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74e3d0a55a40c3" /></Relationships>
</file>

<file path=word/document.xml><?xml version="1.0" encoding="utf-8"?>
<w:document xmlns:w="http://schemas.openxmlformats.org/wordprocessingml/2006/main">
  <w:body>
    <w:p>
      <w:r>
        <w:rPr>
          <w:b/>
        </w:rPr>
        <w:r>
          <w:rPr/>
          <w:t xml:space="preserve">5693-S.E</w:t>
        </w:r>
      </w:r>
      <w:r>
        <w:rPr>
          <w:b/>
        </w:rPr>
        <w:t xml:space="preserve"> </w:t>
        <w:t xml:space="preserve">AMC</w:t>
      </w:r>
      <w:r>
        <w:rPr>
          <w:b/>
        </w:rPr>
        <w:t xml:space="preserve"> </w:t>
        <w:r>
          <w:rPr/>
          <w:t xml:space="preserve">CONF</w:t>
        </w:r>
      </w:r>
      <w:r>
        <w:rPr>
          <w:b/>
        </w:rPr>
        <w:t xml:space="preserve"> </w:t>
        <w:r>
          <w:rPr/>
          <w:t xml:space="preserve">H2990.1</w:t>
        </w:r>
      </w:r>
      <w:r>
        <w:rPr>
          <w:b/>
        </w:rPr>
        <w:t xml:space="preserve"> - NOT FOR FLOOR USE</w:t>
      </w:r>
    </w:p>
    <w:p>
      <w:pPr>
        <w:ind w:left="0" w:right="0" w:firstLine="576"/>
      </w:pPr>
    </w:p>
    <w:p>
      <w:pPr>
        <w:spacing w:before="480" w:after="0" w:line="408" w:lineRule="exact"/>
      </w:pPr>
      <w:r>
        <w:rPr>
          <w:b/>
          <w:u w:val="single"/>
        </w:rPr>
        <w:t xml:space="preserve">ESSB 5693</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03/10/2022; SENATE ADOPTED 03/10/2022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w:t>
      </w:r>
      <w:r>
        <w:rPr/>
        <w:t xml:space="preserve"> (uncodified) is amended to read as follows: </w:t>
      </w:r>
    </w:p>
    <w:p>
      <w:pPr>
        <w:spacing w:before="0" w:after="0" w:line="408" w:lineRule="exact"/>
        <w:ind w:left="0" w:right="0" w:firstLine="576"/>
        <w:jc w:val="left"/>
      </w:pP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2021, and ending June 30, 2023,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the American rescue plan act of 2021, P.L. 117-2.</w:t>
      </w:r>
    </w:p>
    <w:p>
      <w:pPr>
        <w:spacing w:before="0" w:after="0" w:line="408" w:lineRule="exact"/>
        <w:ind w:left="0" w:right="0" w:firstLine="576"/>
        <w:jc w:val="left"/>
      </w:pPr>
      <w:r>
        <w:rPr/>
        <w:t xml:space="preserve">(b) "CARES" means the coronavirus aid, relief, and economic security act, P.L. 116-136.</w:t>
      </w:r>
    </w:p>
    <w:p>
      <w:pPr>
        <w:spacing w:before="0" w:after="0" w:line="408" w:lineRule="exact"/>
        <w:ind w:left="0" w:right="0" w:firstLine="576"/>
        <w:jc w:val="left"/>
      </w:pPr>
      <w:r>
        <w:rPr/>
        <w:t xml:space="preserve">(c) "CRF" means the coronavirus relief fund created by section 5001, the coronavirus aid, relief, and economic security act, P.L. 116-136, division A.</w:t>
      </w:r>
    </w:p>
    <w:p>
      <w:pPr>
        <w:spacing w:before="0" w:after="0" w:line="408" w:lineRule="exact"/>
        <w:ind w:left="0" w:right="0" w:firstLine="576"/>
        <w:jc w:val="left"/>
      </w:pPr>
      <w:r>
        <w:rPr/>
        <w:t xml:space="preserve">(d) "CRRSA" means the coronavirus response and relief supplemental appropriations act, P.L. 116-260, division M.</w:t>
      </w:r>
    </w:p>
    <w:p>
      <w:pPr>
        <w:spacing w:before="0" w:after="0" w:line="408" w:lineRule="exact"/>
        <w:ind w:left="0" w:right="0" w:firstLine="576"/>
        <w:jc w:val="left"/>
      </w:pPr>
      <w:r>
        <w:rPr/>
        <w:t xml:space="preserve">(e) "CRRSA/ESSER" means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(f) </w:t>
      </w:r>
      <w:r>
        <w:rPr>
          <w:u w:val="single"/>
        </w:rPr>
        <w:t xml:space="preserve">"Dedicated marijuana account" means the dedicated cannabis account, if either Engrossed Second Substitute Senate Bill No. 5796 or Second Substitute House Bill No. 1210 is enacted.</w:t>
      </w:r>
    </w:p>
    <w:p>
      <w:pPr>
        <w:spacing w:before="0" w:after="0" w:line="408" w:lineRule="exact"/>
        <w:ind w:left="0" w:right="0" w:firstLine="576"/>
        <w:jc w:val="left"/>
      </w:pPr>
      <w:r>
        <w:rPr>
          <w:u w:val="single"/>
        </w:rPr>
        <w:t xml:space="preserve">(g)</w:t>
      </w:r>
      <w:r>
        <w:rPr/>
        <w:t xml:space="preserve"> "Fiscal year 2022" or "FY 2022" means the fiscal year ending June 30, 2022.</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"Fiscal year 2023" or "FY 2023" means the fiscal year ending June 30, 2023.</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"FTE" means full time equivalent.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"Lapse" or "revert" means the amount shall return to an unappropriated status.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0" w:after="0" w:line="408" w:lineRule="exact"/>
        <w:ind w:left="0" w:right="0" w:firstLine="576"/>
        <w:jc w:val="left"/>
      </w:pPr>
      <w:r>
        <w:rPr/>
        <w:t xml:space="preserve">(3) Whenever the terms in subsection (2)(a) through (e) of this section are used in the context of a general fund</w:t>
      </w:r>
      <w:r>
        <w:rPr>
          <w:rFonts w:ascii="Times New Roman" w:hAnsi="Times New Roman"/>
        </w:rPr>
        <w:t xml:space="preserve">—</w:t>
      </w:r>
      <w:r>
        <w:rPr/>
        <w:t xml:space="preserve">federal appropriation, the term is used to attribute the funding to that federal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2021 c 334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$45,740,000</w:t>
      </w:r>
      <w:r>
        <w:t>))</w:t>
      </w:r>
    </w:p>
    <w:p>
      <w:pPr>
        <w:spacing w:before="0" w:after="0" w:line="408" w:lineRule="exact"/>
        <w:ind w:left="0" w:right="0" w:firstLine="0"/>
        <w:jc w:val="left"/>
        <w:tabs>
          <w:tab w:val="right" w:leader="none" w:pos="9936"/>
        </w:tabs>
      </w:pPr>
      <w:r>
        <w:tab/>
      </w:r>
      <w:r>
        <w:rPr>
          <w:u w:val="single"/>
        </w:rPr>
        <w:t xml:space="preserve">$46,838,000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$46,804,000</w:t>
      </w:r>
      <w:r>
        <w:t>))</w:t>
      </w:r>
    </w:p>
    <w:p>
      <w:pPr>
        <w:spacing w:before="0" w:after="0" w:line="408" w:lineRule="exact"/>
        <w:ind w:left="0" w:right="0" w:firstLine="0"/>
        <w:jc w:val="left"/>
        <w:tabs>
          <w:tab w:val="right" w:leader="none" w:pos="9936"/>
        </w:tabs>
      </w:pPr>
      <w:r>
        <w:tab/>
      </w:r>
      <w:r>
        <w:rPr>
          <w:u w:val="single"/>
        </w:rPr>
        <w:t xml:space="preserve">$53,280,000</w:t>
      </w:r>
    </w:p>
    <w:p>
      <w:pPr>
        <w:tabs>
          <w:tab w:val="right" w:leader="dot" w:pos="9936"/>
        </w:tabs>
        <w:ind w:left="0" w:right="0" w:firstLine="1440"/>
      </w:pPr>
      <w:r>
        <w:rPr/>
        <w:t xml:space="preserve">TOTAL APPROPRIATION</w:t>
      </w:r>
      <w:r>
        <w:tab/>
      </w:r>
      <w:r>
        <w:t>((</w:t>
      </w:r>
      <w:r>
        <w:rPr>
          <w:strike/>
        </w:rPr>
        <w:t xml:space="preserve">$92,544,000</w:t>
      </w:r>
      <w:r>
        <w:t>))</w:t>
      </w:r>
    </w:p>
    <w:p>
      <w:pPr>
        <w:tabs>
          <w:tab w:val="right" w:leader="none" w:pos="9936"/>
        </w:tabs>
        <w:ind w:left="0" w:right="0" w:firstLine="1440"/>
      </w:pPr>
      <w:r>
        <w:tab/>
      </w:r>
      <w:r>
        <w:rPr>
          <w:u w:val="single"/>
        </w:rPr>
        <w:t xml:space="preserve">$100,118,000</w:t>
      </w:r>
    </w:p>
    <w:p>
      <w:pPr>
        <w:spacing w:before="120" w:after="0" w:line="408" w:lineRule="exact"/>
        <w:ind w:left="0" w:right="0" w:firstLine="576"/>
        <w:jc w:val="left"/>
      </w:pPr>
      <w:r>
        <w:rPr>
          <w:u w:val="single"/>
        </w:rPr>
        <w:t xml:space="preserve">The appropriations in this section are subject to the following conditions and limitations: $200,000 of the general fund</w:t>
      </w:r>
      <w:r>
        <w:rPr>
          <w:rFonts w:ascii="Times New Roman" w:hAnsi="Times New Roman"/>
          <w:u w:val="single"/>
        </w:rPr>
        <w:t xml:space="preserve">—</w:t>
      </w:r>
      <w:r>
        <w:rPr>
          <w:u w:val="single"/>
        </w:rPr>
        <w:t xml:space="preserve">state appropriation for fiscal year 2023 is provided solely for a work group to continue the house of representatives' examination of employment practices and policies and to develop options and recommendations for the house of representatives.</w:t>
      </w:r>
    </w:p>
    <w:p>
      <w:pPr>
        <w:spacing w:before="0" w:after="0" w:line="408" w:lineRule="exact"/>
        <w:ind w:left="0" w:right="0" w:firstLine="576"/>
        <w:jc w:val="left"/>
      </w:pPr>
      <w:r>
        <w:rPr>
          <w:u w:val="single"/>
        </w:rPr>
        <w:t xml:space="preserve">(a) The work group is composed of the following members:</w:t>
      </w:r>
    </w:p>
    <w:p>
      <w:pPr>
        <w:spacing w:before="0" w:after="0" w:line="408" w:lineRule="exact"/>
        <w:ind w:left="0" w:right="0" w:firstLine="576"/>
        <w:jc w:val="left"/>
      </w:pPr>
      <w:r>
        <w:rPr>
          <w:u w:val="single"/>
        </w:rPr>
        <w:t xml:space="preserve">(i) Two legislative assistants from each of the two largest caucuses of the house of representatives;</w:t>
      </w:r>
    </w:p>
    <w:p>
      <w:pPr>
        <w:spacing w:before="0" w:after="0" w:line="408" w:lineRule="exact"/>
        <w:ind w:left="0" w:right="0" w:firstLine="576"/>
        <w:jc w:val="left"/>
      </w:pPr>
      <w:r>
        <w:rPr>
          <w:u w:val="single"/>
        </w:rPr>
        <w:t xml:space="preserve">(ii) One nonsupervisory staff and one supervisory staff from each of the two largest caucuses of the house of representatives;</w:t>
      </w:r>
    </w:p>
    <w:p>
      <w:pPr>
        <w:spacing w:before="0" w:after="0" w:line="408" w:lineRule="exact"/>
        <w:ind w:left="0" w:right="0" w:firstLine="576"/>
        <w:jc w:val="left"/>
      </w:pPr>
      <w:r>
        <w:rPr>
          <w:u w:val="single"/>
        </w:rPr>
        <w:t xml:space="preserve">(iii) One committee assistant, one coordinator, one analyst or counsel, and one administrative staff from the house of representatives office of program research;</w:t>
      </w:r>
    </w:p>
    <w:p>
      <w:pPr>
        <w:spacing w:before="0" w:after="0" w:line="408" w:lineRule="exact"/>
        <w:ind w:left="0" w:right="0" w:firstLine="576"/>
        <w:jc w:val="left"/>
      </w:pPr>
      <w:r>
        <w:rPr>
          <w:u w:val="single"/>
        </w:rPr>
        <w:t xml:space="preserve">(iv) One nonsupervisory staff and one supervisory staff from the house of representatives administration;</w:t>
      </w:r>
    </w:p>
    <w:p>
      <w:pPr>
        <w:spacing w:before="0" w:after="0" w:line="408" w:lineRule="exact"/>
        <w:ind w:left="0" w:right="0" w:firstLine="576"/>
        <w:jc w:val="left"/>
      </w:pPr>
      <w:r>
        <w:rPr>
          <w:u w:val="single"/>
        </w:rPr>
        <w:t xml:space="preserve">(v) The chief clerk of the house of representatives or their designee; and</w:t>
      </w:r>
    </w:p>
    <w:p>
      <w:pPr>
        <w:spacing w:before="0" w:after="0" w:line="408" w:lineRule="exact"/>
        <w:ind w:left="0" w:right="0" w:firstLine="576"/>
        <w:jc w:val="left"/>
      </w:pPr>
      <w:r>
        <w:rPr>
          <w:u w:val="single"/>
        </w:rPr>
        <w:t xml:space="preserve">(vi) The house of representatives human resource director.</w:t>
      </w:r>
    </w:p>
    <w:p>
      <w:pPr>
        <w:spacing w:before="0" w:after="0" w:line="408" w:lineRule="exact"/>
        <w:ind w:left="0" w:right="0" w:firstLine="576"/>
        <w:jc w:val="left"/>
      </w:pPr>
      <w:r>
        <w:rPr>
          <w:u w:val="single"/>
        </w:rPr>
        <w:t xml:space="preserve">(b) Staff who wish to be appointed to the work group must submit an application to the office of human resources. The house of representatives human resource officer shall make recommendations to the house of representatives executive rules committee who shall then confirm appointments to the work group.</w:t>
      </w:r>
    </w:p>
    <w:p>
      <w:pPr>
        <w:spacing w:before="0" w:after="0" w:line="408" w:lineRule="exact"/>
        <w:ind w:left="0" w:right="0" w:firstLine="576"/>
        <w:jc w:val="left"/>
      </w:pPr>
      <w:r>
        <w:rPr>
          <w:u w:val="single"/>
        </w:rPr>
        <w:t xml:space="preserve">(c) The chief clerk of the house of representatives shall contract for an external facilitator to staff and assist the work group. The facilitator must have a background or experience in organizational development. The chief clerk may also contract for legal services and other expert services, as necessary, to assist the work group.</w:t>
      </w:r>
    </w:p>
    <w:p>
      <w:pPr>
        <w:spacing w:before="0" w:after="0" w:line="408" w:lineRule="exact"/>
        <w:ind w:left="0" w:right="0" w:firstLine="576"/>
        <w:jc w:val="left"/>
      </w:pPr>
      <w:r>
        <w:rPr>
          <w:u w:val="single"/>
        </w:rPr>
        <w:t xml:space="preserve">(d) The work group shall consider issues related to employment practices and policies including, but not limited to:</w:t>
      </w:r>
    </w:p>
    <w:p>
      <w:pPr>
        <w:spacing w:before="0" w:after="0" w:line="408" w:lineRule="exact"/>
        <w:ind w:left="0" w:right="0" w:firstLine="576"/>
        <w:jc w:val="left"/>
      </w:pPr>
      <w:r>
        <w:rPr>
          <w:u w:val="single"/>
        </w:rPr>
        <w:t xml:space="preserve">(i) The supervisory structure of employees;</w:t>
      </w:r>
    </w:p>
    <w:p>
      <w:pPr>
        <w:spacing w:before="0" w:after="0" w:line="408" w:lineRule="exact"/>
        <w:ind w:left="0" w:right="0" w:firstLine="576"/>
        <w:jc w:val="left"/>
      </w:pPr>
      <w:r>
        <w:rPr>
          <w:u w:val="single"/>
        </w:rPr>
        <w:t xml:space="preserve">(ii) Workplace terms and conditions; and</w:t>
      </w:r>
    </w:p>
    <w:p>
      <w:pPr>
        <w:spacing w:before="0" w:after="0" w:line="408" w:lineRule="exact"/>
        <w:ind w:left="0" w:right="0" w:firstLine="576"/>
        <w:jc w:val="left"/>
      </w:pPr>
      <w:r>
        <w:rPr>
          <w:u w:val="single"/>
        </w:rPr>
        <w:t xml:space="preserve">(iii) Professional development.</w:t>
      </w:r>
    </w:p>
    <w:p>
      <w:pPr>
        <w:spacing w:before="0" w:after="0" w:line="408" w:lineRule="exact"/>
        <w:ind w:left="0" w:right="0" w:firstLine="576"/>
        <w:jc w:val="left"/>
      </w:pPr>
      <w:r>
        <w:rPr>
          <w:u w:val="single"/>
        </w:rPr>
        <w:t xml:space="preserve">(e) The expenses of the work group must be paid from the amount appropriated in this section subject to approval by the house of representatives executive rules committee.</w:t>
      </w:r>
    </w:p>
    <w:p>
      <w:pPr>
        <w:spacing w:before="0" w:after="0" w:line="408" w:lineRule="exact"/>
        <w:ind w:left="0" w:right="0" w:firstLine="576"/>
        <w:jc w:val="left"/>
      </w:pPr>
      <w:r>
        <w:rPr>
          <w:u w:val="single"/>
        </w:rPr>
        <w:t xml:space="preserve">(f) The work group must report its findings and recommendations to the house of representatives executive rules committee by December 1, 2022.</w:t>
      </w:r>
    </w:p>
    <w:p>
      <w:pPr>
        <w:spacing w:before="0" w:after="0" w:line="408" w:lineRule="exact"/>
        <w:ind w:left="0" w:right="0" w:firstLine="576"/>
        <w:jc w:val="left"/>
      </w:pPr>
      <w:r>
        <w:rPr>
          <w:u w:val="single"/>
        </w:rPr>
        <w:t xml:space="preserve">(g) If Engrossed Substitute House Bill No. 2124 is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$32,755,000</w:t>
      </w:r>
      <w:r>
        <w:t>))</w:t>
      </w:r>
    </w:p>
    <w:p>
      <w:pPr>
        <w:spacing w:before="0" w:after="0" w:line="408" w:lineRule="exact"/>
        <w:ind w:left="0" w:right="0" w:firstLine="0"/>
        <w:jc w:val="left"/>
        <w:tabs>
          <w:tab w:val="right" w:leader="none" w:pos="9936"/>
        </w:tabs>
      </w:pPr>
      <w:r>
        <w:tab/>
      </w:r>
      <w:r>
        <w:rPr>
          <w:u w:val="single"/>
        </w:rPr>
        <w:t xml:space="preserve">$33,755,000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$35,699,000</w:t>
      </w:r>
      <w:r>
        <w:t>))</w:t>
      </w:r>
    </w:p>
    <w:p>
      <w:pPr>
        <w:spacing w:before="0" w:after="0" w:line="408" w:lineRule="exact"/>
        <w:ind w:left="0" w:right="0" w:firstLine="0"/>
        <w:jc w:val="left"/>
        <w:tabs>
          <w:tab w:val="right" w:leader="none" w:pos="9936"/>
        </w:tabs>
      </w:pPr>
      <w:r>
        <w:tab/>
      </w:r>
      <w:r>
        <w:rPr>
          <w:u w:val="single"/>
        </w:rPr>
        <w:t xml:space="preserve">$41,625,000</w:t>
      </w:r>
    </w:p>
    <w:p>
      <w:pPr>
        <w:tabs>
          <w:tab w:val="right" w:leader="dot" w:pos="9936"/>
        </w:tabs>
        <w:ind w:left="0" w:right="0" w:firstLine="1440"/>
      </w:pPr>
      <w:r>
        <w:rPr/>
        <w:t xml:space="preserve">TOTAL APPROPRIATION</w:t>
      </w:r>
      <w:r>
        <w:tab/>
      </w:r>
      <w:r>
        <w:t>((</w:t>
      </w:r>
      <w:r>
        <w:rPr>
          <w:strike/>
        </w:rPr>
        <w:t xml:space="preserve">$68,454,000</w:t>
      </w:r>
      <w:r>
        <w:t>))</w:t>
      </w:r>
    </w:p>
    <w:p>
      <w:pPr>
        <w:tabs>
          <w:tab w:val="right" w:leader="none" w:pos="9936"/>
        </w:tabs>
        <w:ind w:left="0" w:right="0" w:firstLine="1440"/>
      </w:pPr>
      <w:r>
        <w:tab/>
      </w:r>
      <w:r>
        <w:rPr>
          <w:u w:val="single"/>
        </w:rPr>
        <w:t xml:space="preserve">$75,380,000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$260,000 of the general fund</w:t>
      </w:r>
      <w:r>
        <w:rPr>
          <w:rFonts w:ascii="Times New Roman" w:hAnsi="Times New Roman"/>
        </w:rPr>
        <w:t xml:space="preserve">—</w:t>
      </w:r>
      <w:r>
        <w:rPr/>
        <w:t xml:space="preserve">state appropriation for fiscal year 2022 and $270,000 of the general fund</w:t>
      </w:r>
      <w:r>
        <w:rPr>
          <w:rFonts w:ascii="Times New Roman" w:hAnsi="Times New Roman"/>
        </w:rPr>
        <w:t xml:space="preserve">—</w:t>
      </w:r>
      <w:r>
        <w:rPr/>
        <w:t xml:space="preserve">state appropriation for fiscal year 2023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0" w:after="0" w:line="408" w:lineRule="exact"/>
        <w:ind w:left="0" w:right="0" w:firstLine="576"/>
        <w:jc w:val="left"/>
      </w:pPr>
      <w:r>
        <w:rPr>
          <w:u w:val="single"/>
        </w:rPr>
        <w:t xml:space="preserve">(2) $200,000 of the general fund</w:t>
      </w:r>
      <w:r>
        <w:rPr>
          <w:rFonts w:ascii="Times New Roman" w:hAnsi="Times New Roman"/>
          <w:u w:val="single"/>
        </w:rPr>
        <w:t xml:space="preserve">—</w:t>
      </w:r>
      <w:r>
        <w:rPr>
          <w:u w:val="single"/>
        </w:rPr>
        <w:t xml:space="preserve">state appropriation for fiscal year 2023 is provided solely for a work group to continue the senate's examination of employment practices and policies and to develop options and recommendations for the senate.</w:t>
      </w:r>
    </w:p>
    <w:p>
      <w:pPr>
        <w:spacing w:before="0" w:after="0" w:line="408" w:lineRule="exact"/>
        <w:ind w:left="0" w:right="0" w:firstLine="576"/>
        <w:jc w:val="left"/>
      </w:pPr>
      <w:r>
        <w:rPr>
          <w:u w:val="single"/>
        </w:rPr>
        <w:t xml:space="preserve">(a) The work group is composed of the following 17 members:</w:t>
      </w:r>
    </w:p>
    <w:p>
      <w:pPr>
        <w:spacing w:before="0" w:after="0" w:line="408" w:lineRule="exact"/>
        <w:ind w:left="0" w:right="0" w:firstLine="576"/>
        <w:jc w:val="left"/>
      </w:pPr>
      <w:r>
        <w:rPr>
          <w:u w:val="single"/>
        </w:rPr>
        <w:t xml:space="preserve">(i) Two legislative assistants from each of the two largest caucuses of the senate;</w:t>
      </w:r>
    </w:p>
    <w:p>
      <w:pPr>
        <w:spacing w:before="0" w:after="0" w:line="408" w:lineRule="exact"/>
        <w:ind w:left="0" w:right="0" w:firstLine="576"/>
        <w:jc w:val="left"/>
      </w:pPr>
      <w:r>
        <w:rPr>
          <w:u w:val="single"/>
        </w:rPr>
        <w:t xml:space="preserve">(ii) One nonsupervisory staff and one supervisory staff from each of the two largest caucuses of the senate;</w:t>
      </w:r>
    </w:p>
    <w:p>
      <w:pPr>
        <w:spacing w:before="0" w:after="0" w:line="408" w:lineRule="exact"/>
        <w:ind w:left="0" w:right="0" w:firstLine="576"/>
        <w:jc w:val="left"/>
      </w:pPr>
      <w:r>
        <w:rPr>
          <w:u w:val="single"/>
        </w:rPr>
        <w:t xml:space="preserve">(iii) One committee assistant, one coordinator, one analyst or counsel, and one administrative staff from senate committee services;</w:t>
      </w:r>
    </w:p>
    <w:p>
      <w:pPr>
        <w:spacing w:before="0" w:after="0" w:line="408" w:lineRule="exact"/>
        <w:ind w:left="0" w:right="0" w:firstLine="576"/>
        <w:jc w:val="left"/>
      </w:pPr>
      <w:r>
        <w:rPr>
          <w:u w:val="single"/>
        </w:rPr>
        <w:t xml:space="preserve">(iv) One nonsupervisory staff and one supervisory staff from senate administration;</w:t>
      </w:r>
    </w:p>
    <w:p>
      <w:pPr>
        <w:spacing w:before="0" w:after="0" w:line="408" w:lineRule="exact"/>
        <w:ind w:left="0" w:right="0" w:firstLine="576"/>
        <w:jc w:val="left"/>
      </w:pPr>
      <w:r>
        <w:rPr>
          <w:u w:val="single"/>
        </w:rPr>
        <w:t xml:space="preserve">(v) The secretary of the senate or their designee; and</w:t>
      </w:r>
    </w:p>
    <w:p>
      <w:pPr>
        <w:spacing w:before="0" w:after="0" w:line="408" w:lineRule="exact"/>
        <w:ind w:left="0" w:right="0" w:firstLine="576"/>
        <w:jc w:val="left"/>
      </w:pPr>
      <w:r>
        <w:rPr>
          <w:u w:val="single"/>
        </w:rPr>
        <w:t xml:space="preserve">(vi) The senate human resource director and senate diversity, equity, and inclusion coordinator.</w:t>
      </w:r>
    </w:p>
    <w:p>
      <w:pPr>
        <w:spacing w:before="0" w:after="0" w:line="408" w:lineRule="exact"/>
        <w:ind w:left="0" w:right="0" w:firstLine="576"/>
        <w:jc w:val="left"/>
      </w:pPr>
      <w:r>
        <w:rPr>
          <w:u w:val="single"/>
        </w:rPr>
        <w:t xml:space="preserve">(b) Staff who wish to be appointed to the work group must submit an application to the office of human resources. The senate human resource officer shall make recommendations to the senate facilities and operations committee who shall then confirm appointments to the work group.</w:t>
      </w:r>
    </w:p>
    <w:p>
      <w:pPr>
        <w:spacing w:before="0" w:after="0" w:line="408" w:lineRule="exact"/>
        <w:ind w:left="0" w:right="0" w:firstLine="576"/>
        <w:jc w:val="left"/>
      </w:pPr>
      <w:r>
        <w:rPr>
          <w:u w:val="single"/>
        </w:rPr>
        <w:t xml:space="preserve">(c) The secretary of the senate shall contract for an external facilitator to staff and assist the work group. The facilitator must have a background or experience in organizational development. The secretary may also contract for legal services and other expert services, as necessary, to assist the work group.</w:t>
      </w:r>
    </w:p>
    <w:p>
      <w:pPr>
        <w:spacing w:before="0" w:after="0" w:line="408" w:lineRule="exact"/>
        <w:ind w:left="0" w:right="0" w:firstLine="576"/>
        <w:jc w:val="left"/>
      </w:pPr>
      <w:r>
        <w:rPr>
          <w:u w:val="single"/>
        </w:rPr>
        <w:t xml:space="preserve">(d) The work group shall consider issues related to employment practices and policies including, but not limited to:</w:t>
      </w:r>
    </w:p>
    <w:p>
      <w:pPr>
        <w:spacing w:before="0" w:after="0" w:line="408" w:lineRule="exact"/>
        <w:ind w:left="0" w:right="0" w:firstLine="576"/>
        <w:jc w:val="left"/>
      </w:pPr>
      <w:r>
        <w:rPr>
          <w:u w:val="single"/>
        </w:rPr>
        <w:t xml:space="preserve">(i) The supervisory structure of employees;</w:t>
      </w:r>
    </w:p>
    <w:p>
      <w:pPr>
        <w:spacing w:before="0" w:after="0" w:line="408" w:lineRule="exact"/>
        <w:ind w:left="0" w:right="0" w:firstLine="576"/>
        <w:jc w:val="left"/>
      </w:pPr>
      <w:r>
        <w:rPr>
          <w:u w:val="single"/>
        </w:rPr>
        <w:t xml:space="preserve">(ii) Workplace terms and conditions; and</w:t>
      </w:r>
    </w:p>
    <w:p>
      <w:pPr>
        <w:spacing w:before="0" w:after="0" w:line="408" w:lineRule="exact"/>
        <w:ind w:left="0" w:right="0" w:firstLine="576"/>
        <w:jc w:val="left"/>
      </w:pPr>
      <w:r>
        <w:rPr>
          <w:u w:val="single"/>
        </w:rPr>
        <w:t xml:space="preserve">(iii) Professional development.</w:t>
      </w:r>
    </w:p>
    <w:p>
      <w:pPr>
        <w:spacing w:before="0" w:after="0" w:line="408" w:lineRule="exact"/>
        <w:ind w:left="0" w:right="0" w:firstLine="576"/>
        <w:jc w:val="left"/>
      </w:pPr>
      <w:r>
        <w:rPr>
          <w:u w:val="single"/>
        </w:rPr>
        <w:t xml:space="preserve">(e) The expenses of the work group must be paid from the amount appropriated in this section subject to approval by the senate facilities and operations committee.</w:t>
      </w:r>
    </w:p>
    <w:p>
      <w:pPr>
        <w:spacing w:before="0" w:after="0" w:line="408" w:lineRule="exact"/>
        <w:ind w:left="0" w:right="0" w:firstLine="576"/>
        <w:jc w:val="left"/>
      </w:pPr>
      <w:r>
        <w:rPr>
          <w:u w:val="single"/>
        </w:rPr>
        <w:t xml:space="preserve">(f) The work group must report its findings and recommendations to the senate facilities and operations committee by December 1, 2022.</w:t>
      </w:r>
    </w:p>
    <w:p>
      <w:pPr>
        <w:spacing w:before="0" w:after="0" w:line="408" w:lineRule="exact"/>
        <w:ind w:left="0" w:right="0" w:firstLine="576"/>
        <w:jc w:val="left"/>
      </w:pPr>
      <w:r>
        <w:rPr>
          <w:u w:val="single"/>
        </w:rPr>
        <w:t xml:space="preserve">(g) If Engrossed Substitute House Bill No. 2124 is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$303,000</w:t>
      </w:r>
      <w:r>
        <w:t>))</w:t>
      </w:r>
    </w:p>
    <w:p>
      <w:pPr>
        <w:spacing w:before="0" w:after="0" w:line="408" w:lineRule="exact"/>
        <w:ind w:left="0" w:right="0" w:firstLine="0"/>
        <w:jc w:val="left"/>
        <w:tabs>
          <w:tab w:val="right" w:leader="none" w:pos="9936"/>
        </w:tabs>
      </w:pPr>
      <w:r>
        <w:tab/>
      </w:r>
      <w:r>
        <w:rPr>
          <w:u w:val="single"/>
        </w:rPr>
        <w:t xml:space="preserve">$342,000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$296,000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$9,384,000</w:t>
      </w:r>
      <w:r>
        <w:t>))</w:t>
      </w:r>
    </w:p>
    <w:p>
      <w:pPr>
        <w:spacing w:before="0" w:after="0" w:line="408" w:lineRule="exact"/>
        <w:ind w:left="0" w:right="0" w:firstLine="0"/>
        <w:jc w:val="left"/>
        <w:tabs>
          <w:tab w:val="right" w:leader="none" w:pos="9936"/>
        </w:tabs>
      </w:pPr>
      <w:r>
        <w:tab/>
      </w:r>
      <w:r>
        <w:rPr>
          <w:u w:val="single"/>
        </w:rPr>
        <w:t xml:space="preserve">$10,036,000</w:t>
      </w:r>
    </w:p>
    <w:p>
      <w:pPr>
        <w:tabs>
          <w:tab w:val="right" w:leader="dot" w:pos="9936"/>
        </w:tabs>
        <w:ind w:left="0" w:right="0" w:firstLine="1440"/>
      </w:pPr>
      <w:r>
        <w:rPr/>
        <w:t xml:space="preserve">TOTAL APPROPRIATION</w:t>
      </w:r>
      <w:r>
        <w:tab/>
      </w:r>
      <w:r>
        <w:t>((</w:t>
      </w:r>
      <w:r>
        <w:rPr>
          <w:strike/>
        </w:rPr>
        <w:t xml:space="preserve">$9,935,000</w:t>
      </w:r>
      <w:r>
        <w:t>))</w:t>
      </w:r>
    </w:p>
    <w:p>
      <w:pPr>
        <w:tabs>
          <w:tab w:val="right" w:leader="none" w:pos="9936"/>
        </w:tabs>
        <w:ind w:left="0" w:right="0" w:firstLine="1440"/>
      </w:pPr>
      <w:r>
        <w:tab/>
      </w:r>
      <w:r>
        <w:rPr>
          <w:u w:val="single"/>
        </w:rPr>
        <w:t xml:space="preserve">$10,674,000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$273,000 of the general fund</w:t>
      </w:r>
      <w:r>
        <w:rPr>
          <w:rFonts w:ascii="Times New Roman" w:hAnsi="Times New Roman"/>
        </w:rPr>
        <w:t xml:space="preserve">—</w:t>
      </w:r>
      <w:r>
        <w:rPr/>
        <w:t xml:space="preserve">state appropriation for fiscal year 2022 and $244,000 of the general fund</w:t>
      </w:r>
      <w:r>
        <w:rPr>
          <w:rFonts w:ascii="Times New Roman" w:hAnsi="Times New Roman"/>
        </w:rPr>
        <w:t xml:space="preserve">—</w:t>
      </w:r>
      <w:r>
        <w:rPr/>
        <w:t xml:space="preserve">state appropriation for fiscal year 2023 are provided </w:t>
      </w:r>
      <w:r>
        <w:t>((</w:t>
      </w:r>
      <w:r>
        <w:rPr>
          <w:strike/>
        </w:rPr>
        <w:t xml:space="preserve">solely</w:t>
      </w:r>
      <w:r>
        <w:t>))</w:t>
      </w:r>
      <w:r>
        <w:rPr/>
        <w:t xml:space="preserve"> for implementation of Engrossed Substitute Senate Bill No. 5405 (racial equity analyses).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 Notwithstanding the provisions of this section, the joint legislative audit and review committee may adjust the due dates for projects included on the committee's 2021-2023 work plan as necessary to efficiently manage workload.</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w:t>
      </w:r>
      <w:r>
        <w:t>((</w:t>
      </w:r>
      <w:r>
        <w:rPr>
          <w:strike/>
        </w:rPr>
        <w:t xml:space="preserve">solely</w:t>
      </w:r>
      <w:r>
        <w:t>))</w:t>
      </w:r>
      <w:r>
        <w:rPr/>
        <w:t xml:space="preserve"> to implement House Bill No. 1296 (behavioral health service organizations).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$10,000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w:t>
      </w:r>
      <w:r>
        <w:t>((</w:t>
      </w:r>
      <w:r>
        <w:rPr>
          <w:strike/>
        </w:rPr>
        <w:t xml:space="preserve">solely</w:t>
      </w:r>
      <w:r>
        <w:t>))</w:t>
      </w:r>
      <w:r>
        <w:rPr/>
        <w:t xml:space="preserve"> to implement Second Substitute House Bill No. 1033 (employment training program).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(5) $50,000 of the performance audits of government account</w:t>
      </w:r>
      <w:r>
        <w:rPr>
          <w:rFonts w:ascii="Times New Roman" w:hAnsi="Times New Roman"/>
          <w:u w:val="single"/>
        </w:rPr>
        <w:t xml:space="preserve">—</w:t>
      </w:r>
      <w:r>
        <w:rPr>
          <w:u w:val="single"/>
        </w:rPr>
        <w:t xml:space="preserve">state appropriation is for implementation of Engrossed Substitute Senate Bill No. 5268 (developmental disability services). If the bill is not enacted by June 30, 2022, the amount provided in this subsection shall lapse.</w:t>
      </w:r>
    </w:p>
    <w:p>
      <w:pPr>
        <w:spacing w:before="0" w:after="0" w:line="408" w:lineRule="exact"/>
        <w:ind w:left="0" w:right="0" w:firstLine="576"/>
        <w:jc w:val="left"/>
      </w:pPr>
      <w:r>
        <w:rPr>
          <w:u w:val="single"/>
        </w:rPr>
        <w:t xml:space="preserve">(6) Sufficient funding is appropriated in this section to conduct performance audits related to state agency programs and services to address the needs of farmworkers. The audits will assess how the agency is administering the programs and enforcing the relevant laws and provide recommendations to improve service delivery and effectiveness for the protection and needs farmworkers. The committee must incorporate the performance audits in this subsection into its work plan and must provide annual progress reports on their status. The committee may prioritize its work based on available resources and staff capacity, and may contract for services as necessary, to complete the following performance audits:</w:t>
      </w:r>
    </w:p>
    <w:p>
      <w:pPr>
        <w:spacing w:before="0" w:after="0" w:line="408" w:lineRule="exact"/>
        <w:ind w:left="0" w:right="0" w:firstLine="576"/>
        <w:jc w:val="left"/>
      </w:pPr>
      <w:r>
        <w:rPr>
          <w:u w:val="single"/>
        </w:rPr>
        <w:t xml:space="preserve">(a) The department of labor and industries' programs and responsibilities to investigate and enforce:</w:t>
      </w:r>
    </w:p>
    <w:p>
      <w:pPr>
        <w:spacing w:before="0" w:after="0" w:line="408" w:lineRule="exact"/>
        <w:ind w:left="0" w:right="0" w:firstLine="576"/>
        <w:jc w:val="left"/>
      </w:pPr>
      <w:r>
        <w:rPr>
          <w:u w:val="single"/>
        </w:rPr>
        <w:t xml:space="preserve">(i) Wage and hour laws applicable to farmworkers;</w:t>
      </w:r>
    </w:p>
    <w:p>
      <w:pPr>
        <w:spacing w:before="0" w:after="0" w:line="408" w:lineRule="exact"/>
        <w:ind w:left="0" w:right="0" w:firstLine="576"/>
        <w:jc w:val="left"/>
      </w:pPr>
      <w:r>
        <w:rPr>
          <w:u w:val="single"/>
        </w:rPr>
        <w:t xml:space="preserve">(ii) Workplace health and safety standards applicable to farmworkers; and</w:t>
      </w:r>
    </w:p>
    <w:p>
      <w:pPr>
        <w:spacing w:before="0" w:after="0" w:line="408" w:lineRule="exact"/>
        <w:ind w:left="0" w:right="0" w:firstLine="576"/>
        <w:jc w:val="left"/>
      </w:pPr>
      <w:r>
        <w:rPr>
          <w:u w:val="single"/>
        </w:rPr>
        <w:t xml:space="preserve">(iii) Laws prohibiting harassment, discrimination, and retaliation against farmworkers for, among other things, asserting their rights regarding health and safety standards and wage and hour laws;</w:t>
      </w:r>
    </w:p>
    <w:p>
      <w:pPr>
        <w:spacing w:before="0" w:after="0" w:line="408" w:lineRule="exact"/>
        <w:ind w:left="0" w:right="0" w:firstLine="576"/>
        <w:jc w:val="left"/>
      </w:pPr>
      <w:r>
        <w:rPr>
          <w:u w:val="single"/>
        </w:rPr>
        <w:t xml:space="preserve">(b) The employment security department's administration of the H-2A program; and</w:t>
      </w:r>
    </w:p>
    <w:p>
      <w:pPr>
        <w:spacing w:before="0" w:after="0" w:line="408" w:lineRule="exact"/>
        <w:ind w:left="0" w:right="0" w:firstLine="576"/>
        <w:jc w:val="left"/>
      </w:pPr>
      <w:r>
        <w:rPr>
          <w:u w:val="single"/>
        </w:rPr>
        <w:t xml:space="preserve">(c) The department of health's administration of laws and rules related to pesticide safety that are intended to protect farmworkers from hazardous exposures.</w:t>
      </w:r>
    </w:p>
    <w:p>
      <w:pPr>
        <w:spacing w:before="0" w:after="0" w:line="408" w:lineRule="exact"/>
        <w:ind w:left="0" w:right="0" w:firstLine="576"/>
        <w:jc w:val="left"/>
      </w:pPr>
      <w:r>
        <w:rPr>
          <w:u w:val="single"/>
        </w:rPr>
        <w:t xml:space="preserve">(7) $42,000 of the performance audits of government account</w:t>
      </w:r>
      <w:r>
        <w:rPr>
          <w:rFonts w:ascii="Times New Roman" w:hAnsi="Times New Roman"/>
          <w:u w:val="single"/>
        </w:rPr>
        <w:t xml:space="preserve">—</w:t>
      </w:r>
      <w:r>
        <w:rPr>
          <w:u w:val="single"/>
        </w:rPr>
        <w:t xml:space="preserve">state appropriation is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u w:val="single"/>
        </w:rPr>
        <w:t xml:space="preserve">(8) $13,000 of the general fund</w:t>
      </w:r>
      <w:r>
        <w:rPr>
          <w:rFonts w:ascii="Times New Roman" w:hAnsi="Times New Roman"/>
          <w:u w:val="single"/>
        </w:rPr>
        <w:t xml:space="preserve">—</w:t>
      </w:r>
      <w:r>
        <w:rPr>
          <w:u w:val="single"/>
        </w:rPr>
        <w:t xml:space="preserve">state appropriation for fiscal year 2022 and $4,000 of the general fund</w:t>
      </w:r>
      <w:r>
        <w:rPr>
          <w:rFonts w:ascii="Times New Roman" w:hAnsi="Times New Roman"/>
          <w:u w:val="single"/>
        </w:rPr>
        <w:t xml:space="preserve">—</w:t>
      </w:r>
      <w:r>
        <w:rPr>
          <w:u w:val="single"/>
        </w:rPr>
        <w:t xml:space="preserve">state appropriation for fiscal year 2023 are for the implementation of Engrossed Substitute House Bill No. 1643 (affordable housing/REET). If the bill is not enacted by June 30, 2022, the amount provided in this subsection shall lapse.</w:t>
      </w:r>
    </w:p>
    <w:p>
      <w:pPr>
        <w:spacing w:before="0" w:after="0" w:line="408" w:lineRule="exact"/>
        <w:ind w:left="0" w:right="0" w:firstLine="576"/>
        <w:jc w:val="left"/>
      </w:pPr>
      <w:r>
        <w:rPr>
          <w:u w:val="single"/>
        </w:rPr>
        <w:t xml:space="preserve">(9) $36,000 of the general fund</w:t>
      </w:r>
      <w:r>
        <w:rPr>
          <w:rFonts w:ascii="Times New Roman" w:hAnsi="Times New Roman"/>
          <w:u w:val="single"/>
        </w:rPr>
        <w:t xml:space="preserve">—</w:t>
      </w:r>
      <w:r>
        <w:rPr>
          <w:u w:val="single"/>
        </w:rPr>
        <w:t xml:space="preserve">state appropriation for fiscal year 2023 is for the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rPr>
          <w:u w:val="single"/>
        </w:rPr>
        <w:t xml:space="preserve">(10) $13,000 of the general fund</w:t>
      </w:r>
      <w:r>
        <w:rPr>
          <w:rFonts w:ascii="Times New Roman" w:hAnsi="Times New Roman"/>
          <w:u w:val="single"/>
        </w:rPr>
        <w:t xml:space="preserve">—</w:t>
      </w:r>
      <w:r>
        <w:rPr>
          <w:u w:val="single"/>
        </w:rPr>
        <w:t xml:space="preserve">state appropriation for fiscal year 2022 is for the implementation of House Bill No. 1924 (hog fuel tax exemption). If the bill is not enacted by June 30, 2022, the amount provided in this subsection shall lapse.</w:t>
      </w:r>
    </w:p>
    <w:p>
      <w:pPr>
        <w:spacing w:before="0" w:after="0" w:line="408" w:lineRule="exact"/>
        <w:ind w:left="0" w:right="0" w:firstLine="576"/>
        <w:jc w:val="left"/>
      </w:pPr>
      <w:r>
        <w:rPr>
          <w:u w:val="single"/>
        </w:rPr>
        <w:t xml:space="preserve">(11) $13,000 of the general fund</w:t>
      </w:r>
      <w:r>
        <w:rPr>
          <w:rFonts w:ascii="Times New Roman" w:hAnsi="Times New Roman"/>
          <w:u w:val="single"/>
        </w:rPr>
        <w:t xml:space="preserve">—</w:t>
      </w:r>
      <w:r>
        <w:rPr>
          <w:u w:val="single"/>
        </w:rPr>
        <w:t xml:space="preserve">state appropriation for fiscal year 2022 and $8,000 of the general fund</w:t>
      </w:r>
      <w:r>
        <w:rPr>
          <w:rFonts w:ascii="Times New Roman" w:hAnsi="Times New Roman"/>
          <w:u w:val="single"/>
        </w:rPr>
        <w:t xml:space="preserve">—</w:t>
      </w:r>
      <w:r>
        <w:rPr>
          <w:u w:val="single"/>
        </w:rPr>
        <w:t xml:space="preserve">state appropriation for fiscal year 2023 are for the implementation of Substitute House Bill No. 1792 (hydrogen). If the bill is not enacted by June 30, 2022, the amounts provided in this subsection shall lapse.</w:t>
      </w:r>
    </w:p>
    <w:p>
      <w:pPr>
        <w:spacing w:before="0" w:after="0" w:line="408" w:lineRule="exact"/>
        <w:ind w:left="0" w:right="0" w:firstLine="576"/>
        <w:jc w:val="left"/>
      </w:pPr>
      <w:r>
        <w:rPr>
          <w:u w:val="single"/>
        </w:rPr>
        <w:t xml:space="preserve">(12)(a) The joint legislative audit and review committee shall conduct a performance audit of the department of health's oversight of hospital data reporting, inspections, and complaints. The study must explore:</w:t>
      </w:r>
    </w:p>
    <w:p>
      <w:pPr>
        <w:spacing w:before="0" w:after="0" w:line="408" w:lineRule="exact"/>
        <w:ind w:left="0" w:right="0" w:firstLine="576"/>
        <w:jc w:val="left"/>
      </w:pPr>
      <w:r>
        <w:rPr>
          <w:u w:val="single"/>
        </w:rPr>
        <w:t xml:space="preserve">(i) The types of data that hospitals are required to collect and report to state and federal regulatory entities, hospitals' compliance with these reporting requirements, and the department's enforcement and use of such reporting. This data includes: Hospital financial data, patient discharge data, charity care data, adverse health events and incidents notification and reporting, and community health needs, assessments, and benefits implementation strategies;</w:t>
      </w:r>
    </w:p>
    <w:p>
      <w:pPr>
        <w:spacing w:before="0" w:after="0" w:line="408" w:lineRule="exact"/>
        <w:ind w:left="0" w:right="0" w:firstLine="576"/>
        <w:jc w:val="left"/>
      </w:pPr>
      <w:r>
        <w:rPr>
          <w:u w:val="single"/>
        </w:rPr>
        <w:t xml:space="preserve">(ii) The type and frequency of hospital inspections conducted by state and federal regulatory entities, and hospitals' correction of any deficiencies; and</w:t>
      </w:r>
    </w:p>
    <w:p>
      <w:pPr>
        <w:spacing w:before="0" w:after="0" w:line="408" w:lineRule="exact"/>
        <w:ind w:left="0" w:right="0" w:firstLine="576"/>
        <w:jc w:val="left"/>
      </w:pPr>
      <w:r>
        <w:rPr>
          <w:u w:val="single"/>
        </w:rPr>
        <w:t xml:space="preserve">(iii) The hospital facility complaint process, including how consumers may file complaints, how the department investigates complaints, and how hospitals resolve any violations.</w:t>
      </w:r>
    </w:p>
    <w:p>
      <w:pPr>
        <w:spacing w:before="0" w:after="0" w:line="408" w:lineRule="exact"/>
        <w:ind w:left="0" w:right="0" w:firstLine="576"/>
        <w:jc w:val="left"/>
      </w:pPr>
      <w:r>
        <w:rPr>
          <w:u w:val="single"/>
        </w:rPr>
        <w:t xml:space="preserve">(b) The committee must incorporate the performance audit in this subsection into its work plan and prioritize its work based on available resources and staff capacity.</w:t>
      </w:r>
    </w:p>
    <w:p>
      <w:pPr>
        <w:spacing w:before="0" w:after="0" w:line="408" w:lineRule="exact"/>
        <w:ind w:left="0" w:right="0" w:firstLine="576"/>
        <w:jc w:val="left"/>
      </w:pPr>
      <w:r>
        <w:rPr>
          <w:u w:val="single"/>
        </w:rPr>
        <w:t xml:space="preserve">(13) $17,000 of the performance audits of government account</w:t>
      </w:r>
      <w:r>
        <w:rPr>
          <w:rFonts w:ascii="Times New Roman" w:hAnsi="Times New Roman"/>
          <w:u w:val="single"/>
        </w:rPr>
        <w:t xml:space="preserve">—</w:t>
      </w:r>
      <w:r>
        <w:rPr>
          <w:u w:val="single"/>
        </w:rPr>
        <w:t xml:space="preserve">state appropriation is for implementation of Senate Bill No. 5713 (limited equity cooperative housing). If the bill is not enacted by June 30, 2022, the amount provided in this subsection shall lapse.</w:t>
      </w:r>
    </w:p>
    <w:p>
      <w:pPr>
        <w:spacing w:before="0" w:after="0" w:line="408" w:lineRule="exact"/>
        <w:ind w:left="0" w:right="0" w:firstLine="576"/>
        <w:jc w:val="left"/>
      </w:pPr>
      <w:r>
        <w:rPr>
          <w:u w:val="single"/>
        </w:rPr>
        <w:t xml:space="preserve">(14) $5,000 of the performance audits of government account</w:t>
      </w:r>
      <w:r>
        <w:rPr>
          <w:rFonts w:ascii="Times New Roman" w:hAnsi="Times New Roman"/>
          <w:u w:val="single"/>
        </w:rPr>
        <w:t xml:space="preserve">—</w:t>
      </w:r>
      <w:r>
        <w:rPr>
          <w:u w:val="single"/>
        </w:rPr>
        <w:t xml:space="preserve">state appropriation is for implementation of Senate Bill No. 5004 (medical marijuana tax ex.). If the bill is not enacted by June 30, 2022, the amount provided in this subsection shall lapse.</w:t>
      </w:r>
    </w:p>
    <w:p>
      <w:pPr>
        <w:spacing w:before="0" w:after="0" w:line="408" w:lineRule="exact"/>
        <w:ind w:left="0" w:right="0" w:firstLine="576"/>
        <w:jc w:val="left"/>
      </w:pPr>
      <w:r>
        <w:rPr>
          <w:u w:val="single"/>
        </w:rPr>
        <w:t xml:space="preserve">(15) $17,000 of the performance audits of government account</w:t>
      </w:r>
      <w:r>
        <w:rPr>
          <w:rFonts w:ascii="Times New Roman" w:hAnsi="Times New Roman"/>
          <w:u w:val="single"/>
        </w:rPr>
        <w:t xml:space="preserve">—</w:t>
      </w:r>
      <w:r>
        <w:rPr>
          <w:u w:val="single"/>
        </w:rPr>
        <w:t xml:space="preserve">state appropriation is for implementation of Engrossed Substitute Senate Bill No. 5714 (solar canopies tax deferral).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$4,664,000</w:t>
      </w:r>
      <w:r>
        <w:t>))</w:t>
      </w:r>
    </w:p>
    <w:p>
      <w:pPr>
        <w:spacing w:before="0" w:after="0" w:line="408" w:lineRule="exact"/>
        <w:ind w:left="0" w:right="0" w:firstLine="0"/>
        <w:jc w:val="left"/>
        <w:tabs>
          <w:tab w:val="right" w:leader="none" w:pos="9936"/>
        </w:tabs>
      </w:pPr>
      <w:r>
        <w:tab/>
      </w:r>
      <w:r>
        <w:rPr>
          <w:u w:val="single"/>
        </w:rPr>
        <w:t xml:space="preserve">$4,735,000</w:t>
      </w:r>
    </w:p>
    <w:p>
      <w:pPr>
        <w:tabs>
          <w:tab w:val="right" w:leader="dot" w:pos="9936"/>
        </w:tabs>
        <w:ind w:left="0" w:right="0" w:firstLine="1440"/>
      </w:pPr>
      <w:r>
        <w:rPr/>
        <w:t xml:space="preserve">TOTAL APPROPRIATION</w:t>
      </w:r>
      <w:r>
        <w:tab/>
      </w:r>
      <w:r>
        <w:t>((</w:t>
      </w:r>
      <w:r>
        <w:rPr>
          <w:strike/>
        </w:rPr>
        <w:t xml:space="preserve">$4,664,000</w:t>
      </w:r>
      <w:r>
        <w:t>))</w:t>
      </w:r>
    </w:p>
    <w:p>
      <w:pPr>
        <w:tabs>
          <w:tab w:val="right" w:leader="none" w:pos="9936"/>
        </w:tabs>
        <w:ind w:left="0" w:right="0" w:firstLine="1440"/>
      </w:pPr>
      <w:r>
        <w:tab/>
      </w:r>
      <w:r>
        <w:rPr>
          <w:u w:val="single"/>
        </w:rPr>
        <w:t xml:space="preserve">$4,735,000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$14,173,000</w:t>
      </w:r>
      <w:r>
        <w:t>))</w:t>
      </w:r>
    </w:p>
    <w:p>
      <w:pPr>
        <w:spacing w:before="0" w:after="0" w:line="408" w:lineRule="exact"/>
        <w:ind w:left="0" w:right="0" w:firstLine="0"/>
        <w:jc w:val="left"/>
        <w:tabs>
          <w:tab w:val="right" w:leader="none" w:pos="9936"/>
        </w:tabs>
      </w:pPr>
      <w:r>
        <w:tab/>
      </w:r>
      <w:r>
        <w:rPr>
          <w:u w:val="single"/>
        </w:rPr>
        <w:t xml:space="preserve">$14,466,000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$14,235,000</w:t>
      </w:r>
      <w:r>
        <w:t>))</w:t>
      </w:r>
    </w:p>
    <w:p>
      <w:pPr>
        <w:spacing w:before="0" w:after="0" w:line="408" w:lineRule="exact"/>
        <w:ind w:left="0" w:right="0" w:firstLine="0"/>
        <w:jc w:val="left"/>
        <w:tabs>
          <w:tab w:val="right" w:leader="none" w:pos="9936"/>
        </w:tabs>
      </w:pPr>
      <w:r>
        <w:tab/>
      </w:r>
      <w:r>
        <w:rPr>
          <w:u w:val="single"/>
        </w:rPr>
        <w:t xml:space="preserve">$16,168,000</w:t>
      </w:r>
    </w:p>
    <w:p>
      <w:pPr>
        <w:tabs>
          <w:tab w:val="right" w:leader="dot" w:pos="9936"/>
        </w:tabs>
        <w:ind w:left="0" w:right="0" w:firstLine="1440"/>
      </w:pPr>
      <w:r>
        <w:rPr/>
        <w:t xml:space="preserve">TOTAL APPROPRIATION</w:t>
      </w:r>
      <w:r>
        <w:tab/>
      </w:r>
      <w:r>
        <w:t>((</w:t>
      </w:r>
      <w:r>
        <w:rPr>
          <w:strike/>
        </w:rPr>
        <w:t xml:space="preserve">$28,408,000</w:t>
      </w:r>
      <w:r>
        <w:t>))</w:t>
      </w:r>
    </w:p>
    <w:p>
      <w:pPr>
        <w:tabs>
          <w:tab w:val="right" w:leader="none" w:pos="9936"/>
        </w:tabs>
        <w:ind w:left="0" w:right="0" w:firstLine="1440"/>
      </w:pPr>
      <w:r>
        <w:tab/>
      </w:r>
      <w:r>
        <w:rPr>
          <w:u w:val="single"/>
        </w:rPr>
        <w:t xml:space="preserve">$30,634,000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$947,000</w:t>
      </w:r>
    </w:p>
    <w:p>
      <w:pPr>
        <w:tabs>
          <w:tab w:val="right" w:leader="dot" w:pos="9936"/>
        </w:tabs>
        <w:ind w:left="0" w:right="0" w:firstLine="1440"/>
      </w:pPr>
      <w:r>
        <w:rPr/>
        <w:t xml:space="preserve">TOTAL APPROPRIATION</w:t>
      </w:r>
      <w:r>
        <w:tab/>
      </w:r>
      <w:r>
        <w:rPr/>
        <w:t xml:space="preserve">$947,000</w:t>
      </w:r>
    </w:p>
    <w:p>
      <w:pPr>
        <w:spacing w:before="120" w:after="0" w:line="408" w:lineRule="exact"/>
        <w:ind w:left="0" w:right="0" w:firstLine="576"/>
        <w:jc w:val="left"/>
      </w:pPr>
      <w:r>
        <w:rPr/>
        <w:t xml:space="preserve">The appropriation in this section is subject to the following</w:t>
      </w:r>
    </w:p>
    <w:p>
      <w:pPr>
        <w:spacing w:before="0" w:after="0" w:line="408" w:lineRule="exact"/>
        <w:ind w:left="0" w:right="0" w:firstLine="0"/>
        <w:jc w:val="left"/>
      </w:pPr>
      <w:r>
        <w:rPr/>
        <w:t xml:space="preserve">conditions and limitations:</w:t>
      </w:r>
    </w:p>
    <w:p>
      <w:pPr>
        <w:spacing w:before="0" w:after="0" w:line="408" w:lineRule="exact"/>
        <w:ind w:left="0" w:right="0" w:firstLine="576"/>
        <w:jc w:val="left"/>
      </w:pPr>
      <w:r>
        <w:rPr/>
        <w:t xml:space="preserve">(1) $947,000 of the general fund</w:t>
      </w:r>
      <w:r>
        <w:rPr>
          <w:rFonts w:ascii="Times New Roman" w:hAnsi="Times New Roman"/>
        </w:rPr>
        <w:t xml:space="preserve">—</w:t>
      </w:r>
      <w:r>
        <w:rPr/>
        <w:t xml:space="preserve">state appropriation for fiscal year 2023 is provided solely for implementation of House Bill No. 2124 (legislative employee collective bargaining). If the bill is not enacted by June 30, 2022, the amounts provided in this section shall lapse.</w:t>
      </w:r>
    </w:p>
    <w:p>
      <w:pPr>
        <w:spacing w:before="0" w:after="0" w:line="408" w:lineRule="exact"/>
        <w:ind w:left="0" w:right="0" w:firstLine="576"/>
        <w:jc w:val="left"/>
      </w:pPr>
      <w:r>
        <w:rPr/>
        <w:t xml:space="preserve">(2) Prior to the appointment of a director of the office of state legislative labor relations, the chief clerk of the house of representatives and the secretary of the senate may jointly authorize the expenditure of these funds to facilitate the establishment of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$382,000</w:t>
      </w:r>
      <w:r>
        <w:t>))</w:t>
      </w:r>
    </w:p>
    <w:p>
      <w:pPr>
        <w:spacing w:before="0" w:after="0" w:line="408" w:lineRule="exact"/>
        <w:ind w:left="0" w:right="0" w:firstLine="0"/>
        <w:jc w:val="left"/>
        <w:tabs>
          <w:tab w:val="right" w:leader="none" w:pos="9936"/>
        </w:tabs>
      </w:pPr>
      <w:r>
        <w:tab/>
      </w:r>
      <w:r>
        <w:rPr>
          <w:u w:val="single"/>
        </w:rPr>
        <w:t xml:space="preserve">$391,000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$249,000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$6,191,000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$7,343,000</w:t>
      </w:r>
      <w:r>
        <w:t>))</w:t>
      </w:r>
    </w:p>
    <w:p>
      <w:pPr>
        <w:tabs>
          <w:tab w:val="right" w:leader="none" w:pos="9936"/>
        </w:tabs>
        <w:ind w:left="0" w:right="0" w:firstLine="1440"/>
      </w:pPr>
      <w:r>
        <w:tab/>
      </w:r>
      <w:r>
        <w:rPr>
          <w:u w:val="single"/>
        </w:rPr>
        <w:t xml:space="preserve">$7,453,000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$5,366,000</w:t>
      </w:r>
      <w:r>
        <w:t>))</w:t>
      </w:r>
    </w:p>
    <w:p>
      <w:pPr>
        <w:spacing w:before="0" w:after="0" w:line="408" w:lineRule="exact"/>
        <w:ind w:left="0" w:right="0" w:firstLine="0"/>
        <w:jc w:val="left"/>
        <w:tabs>
          <w:tab w:val="right" w:leader="none" w:pos="9936"/>
        </w:tabs>
      </w:pPr>
      <w:r>
        <w:tab/>
      </w:r>
      <w:r>
        <w:rPr>
          <w:u w:val="single"/>
        </w:rPr>
        <w:t xml:space="preserve">$5,367,000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$5,766,000</w:t>
      </w:r>
      <w:r>
        <w:t>))</w:t>
      </w:r>
    </w:p>
    <w:p>
      <w:pPr>
        <w:spacing w:before="0" w:after="0" w:line="408" w:lineRule="exact"/>
        <w:ind w:left="0" w:right="0" w:firstLine="0"/>
        <w:jc w:val="left"/>
        <w:tabs>
          <w:tab w:val="right" w:leader="none" w:pos="9936"/>
        </w:tabs>
      </w:pPr>
      <w:r>
        <w:tab/>
      </w:r>
      <w:r>
        <w:rPr>
          <w:u w:val="single"/>
        </w:rPr>
        <w:t xml:space="preserve">$5,917,000</w:t>
      </w:r>
    </w:p>
    <w:p>
      <w:pPr>
        <w:tabs>
          <w:tab w:val="right" w:leader="dot" w:pos="9936"/>
        </w:tabs>
        <w:ind w:left="0" w:right="0" w:firstLine="1440"/>
      </w:pPr>
      <w:r>
        <w:rPr/>
        <w:t xml:space="preserve">TOTAL APPROPRIATION</w:t>
      </w:r>
      <w:r>
        <w:tab/>
      </w:r>
      <w:r>
        <w:t>((</w:t>
      </w:r>
      <w:r>
        <w:rPr>
          <w:strike/>
        </w:rPr>
        <w:t xml:space="preserve">$11,132,000</w:t>
      </w:r>
      <w:r>
        <w:t>))</w:t>
      </w:r>
    </w:p>
    <w:p>
      <w:pPr>
        <w:tabs>
          <w:tab w:val="right" w:leader="none" w:pos="9936"/>
        </w:tabs>
        <w:ind w:left="0" w:right="0" w:firstLine="1440"/>
      </w:pPr>
      <w:r>
        <w:tab/>
      </w:r>
      <w:r>
        <w:rPr>
          <w:u w:val="single"/>
        </w:rPr>
        <w:t xml:space="preserve">$11,284,000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$5,029,000</w:t>
      </w:r>
      <w:r>
        <w:t>))</w:t>
      </w:r>
    </w:p>
    <w:p>
      <w:pPr>
        <w:spacing w:before="0" w:after="0" w:line="408" w:lineRule="exact"/>
        <w:ind w:left="0" w:right="0" w:firstLine="0"/>
        <w:jc w:val="left"/>
        <w:tabs>
          <w:tab w:val="right" w:leader="none" w:pos="9936"/>
        </w:tabs>
      </w:pPr>
      <w:r>
        <w:tab/>
      </w:r>
      <w:r>
        <w:rPr>
          <w:u w:val="single"/>
        </w:rPr>
        <w:t xml:space="preserve">$5,169,000</w:t>
      </w:r>
    </w:p>
    <w:p>
      <w:pPr>
        <w:tabs>
          <w:tab w:val="right" w:leader="dot" w:pos="9936"/>
        </w:tabs>
        <w:ind w:left="0" w:right="0" w:firstLine="1440"/>
      </w:pPr>
      <w:r>
        <w:rPr/>
        <w:t xml:space="preserve">TOTAL APPROPRIATION</w:t>
      </w:r>
      <w:r>
        <w:tab/>
      </w:r>
      <w:r>
        <w:t>((</w:t>
      </w:r>
      <w:r>
        <w:rPr>
          <w:strike/>
        </w:rPr>
        <w:t xml:space="preserve">$9,595,000</w:t>
      </w:r>
      <w:r>
        <w:t>))</w:t>
      </w:r>
    </w:p>
    <w:p>
      <w:pPr>
        <w:tabs>
          <w:tab w:val="right" w:leader="none" w:pos="9936"/>
        </w:tabs>
        <w:ind w:left="0" w:right="0" w:firstLine="1440"/>
      </w:pPr>
      <w:r>
        <w:tab/>
      </w:r>
      <w:r>
        <w:rPr>
          <w:u w:val="single"/>
        </w:rPr>
        <w:t xml:space="preserve">$9,735,000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$9,781,000</w:t>
      </w:r>
      <w:r>
        <w:t>))</w:t>
      </w:r>
    </w:p>
    <w:p>
      <w:pPr>
        <w:spacing w:before="0" w:after="0" w:line="408" w:lineRule="exact"/>
        <w:ind w:left="0" w:right="0" w:firstLine="0"/>
        <w:jc w:val="left"/>
        <w:tabs>
          <w:tab w:val="right" w:leader="none" w:pos="9936"/>
        </w:tabs>
      </w:pPr>
      <w:r>
        <w:tab/>
      </w:r>
      <w:r>
        <w:rPr>
          <w:u w:val="single"/>
        </w:rPr>
        <w:t xml:space="preserve">$9,746,000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$9,848,000</w:t>
      </w:r>
      <w:r>
        <w:t>))</w:t>
      </w:r>
    </w:p>
    <w:p>
      <w:pPr>
        <w:spacing w:before="0" w:after="0" w:line="408" w:lineRule="exact"/>
        <w:ind w:left="0" w:right="0" w:firstLine="0"/>
        <w:jc w:val="left"/>
        <w:tabs>
          <w:tab w:val="right" w:leader="none" w:pos="9936"/>
        </w:tabs>
      </w:pPr>
      <w:r>
        <w:tab/>
      </w:r>
      <w:r>
        <w:rPr>
          <w:u w:val="single"/>
        </w:rPr>
        <w:t xml:space="preserve">$11,032,000</w:t>
      </w:r>
    </w:p>
    <w:p>
      <w:pPr>
        <w:tabs>
          <w:tab w:val="right" w:leader="dot" w:pos="9936"/>
        </w:tabs>
        <w:ind w:left="0" w:right="0" w:firstLine="1440"/>
      </w:pPr>
      <w:r>
        <w:rPr/>
        <w:t xml:space="preserve">TOTAL APPROPRIATION</w:t>
      </w:r>
      <w:r>
        <w:tab/>
      </w:r>
      <w:r>
        <w:t>((</w:t>
      </w:r>
      <w:r>
        <w:rPr>
          <w:strike/>
        </w:rPr>
        <w:t xml:space="preserve">$19,629,000</w:t>
      </w:r>
      <w:r>
        <w:t>))</w:t>
      </w:r>
    </w:p>
    <w:p>
      <w:pPr>
        <w:tabs>
          <w:tab w:val="right" w:leader="none" w:pos="9936"/>
        </w:tabs>
        <w:ind w:left="0" w:right="0" w:firstLine="1440"/>
      </w:pPr>
      <w:r>
        <w:tab/>
      </w:r>
      <w:r>
        <w:rPr>
          <w:u w:val="single"/>
        </w:rPr>
        <w:t xml:space="preserve">$20,778,000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112</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$1,811,000</w:t>
      </w:r>
      <w:r>
        <w:t>))</w:t>
      </w:r>
    </w:p>
    <w:p>
      <w:pPr>
        <w:spacing w:before="0" w:after="0" w:line="408" w:lineRule="exact"/>
        <w:ind w:left="0" w:right="0" w:firstLine="0"/>
        <w:jc w:val="left"/>
        <w:tabs>
          <w:tab w:val="right" w:leader="none" w:pos="9936"/>
        </w:tabs>
      </w:pPr>
      <w:r>
        <w:tab/>
      </w:r>
      <w:r>
        <w:rPr>
          <w:u w:val="single"/>
        </w:rPr>
        <w:t xml:space="preserve">$1,793,000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$1,821,000</w:t>
      </w:r>
      <w:r>
        <w:t>))</w:t>
      </w:r>
    </w:p>
    <w:p>
      <w:pPr>
        <w:spacing w:before="0" w:after="0" w:line="408" w:lineRule="exact"/>
        <w:ind w:left="0" w:right="0" w:firstLine="0"/>
        <w:jc w:val="left"/>
        <w:tabs>
          <w:tab w:val="right" w:leader="none" w:pos="9936"/>
        </w:tabs>
      </w:pPr>
      <w:r>
        <w:tab/>
      </w:r>
      <w:r>
        <w:rPr>
          <w:u w:val="single"/>
        </w:rPr>
        <w:t xml:space="preserve">$1,934,000</w:t>
      </w:r>
    </w:p>
    <w:p>
      <w:pPr>
        <w:tabs>
          <w:tab w:val="right" w:leader="dot" w:pos="9936"/>
        </w:tabs>
        <w:ind w:left="0" w:right="0" w:firstLine="1440"/>
      </w:pPr>
      <w:r>
        <w:rPr/>
        <w:t xml:space="preserve">TOTAL APPROPRIATION</w:t>
      </w:r>
      <w:r>
        <w:tab/>
      </w:r>
      <w:r>
        <w:t>((</w:t>
      </w:r>
      <w:r>
        <w:rPr>
          <w:strike/>
        </w:rPr>
        <w:t xml:space="preserve">$3,632,000</w:t>
      </w:r>
      <w:r>
        <w:t>))</w:t>
      </w:r>
    </w:p>
    <w:p>
      <w:pPr>
        <w:tabs>
          <w:tab w:val="right" w:leader="none" w:pos="9936"/>
        </w:tabs>
        <w:ind w:left="0" w:right="0" w:firstLine="1440"/>
      </w:pPr>
      <w:r>
        <w:tab/>
      </w:r>
      <w:r>
        <w:rPr>
          <w:u w:val="single"/>
        </w:rPr>
        <w:t xml:space="preserve">$3,727,000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113</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$1,650,000</w:t>
      </w:r>
      <w:r>
        <w:t>))</w:t>
      </w:r>
    </w:p>
    <w:p>
      <w:pPr>
        <w:spacing w:before="0" w:after="0" w:line="408" w:lineRule="exact"/>
        <w:ind w:left="0" w:right="0" w:firstLine="0"/>
        <w:jc w:val="left"/>
        <w:tabs>
          <w:tab w:val="right" w:leader="none" w:pos="9936"/>
        </w:tabs>
      </w:pPr>
      <w:r>
        <w:tab/>
      </w:r>
      <w:r>
        <w:rPr>
          <w:u w:val="single"/>
        </w:rPr>
        <w:t xml:space="preserve">$1,638,000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$1,649,000</w:t>
      </w:r>
      <w:r>
        <w:t>))</w:t>
      </w:r>
    </w:p>
    <w:p>
      <w:pPr>
        <w:spacing w:before="0" w:after="0" w:line="408" w:lineRule="exact"/>
        <w:ind w:left="0" w:right="0" w:firstLine="0"/>
        <w:jc w:val="left"/>
        <w:tabs>
          <w:tab w:val="right" w:leader="none" w:pos="9936"/>
        </w:tabs>
      </w:pPr>
      <w:r>
        <w:tab/>
      </w:r>
      <w:r>
        <w:rPr>
          <w:u w:val="single"/>
        </w:rPr>
        <w:t xml:space="preserve">$1,686,000</w:t>
      </w:r>
    </w:p>
    <w:p>
      <w:pPr>
        <w:tabs>
          <w:tab w:val="right" w:leader="dot" w:pos="9936"/>
        </w:tabs>
        <w:ind w:left="0" w:right="0" w:firstLine="1440"/>
      </w:pPr>
      <w:r>
        <w:rPr/>
        <w:t xml:space="preserve">TOTAL APPROPRIATION</w:t>
      </w:r>
      <w:r>
        <w:tab/>
      </w:r>
      <w:r>
        <w:t>((</w:t>
      </w:r>
      <w:r>
        <w:rPr>
          <w:strike/>
        </w:rPr>
        <w:t xml:space="preserve">$3,299,000</w:t>
      </w:r>
      <w:r>
        <w:t>))</w:t>
      </w:r>
    </w:p>
    <w:p>
      <w:pPr>
        <w:tabs>
          <w:tab w:val="right" w:leader="none" w:pos="9936"/>
        </w:tabs>
        <w:ind w:left="0" w:right="0" w:firstLine="1440"/>
      </w:pPr>
      <w:r>
        <w:tab/>
      </w:r>
      <w:r>
        <w:rPr>
          <w:u w:val="single"/>
        </w:rPr>
        <w:t xml:space="preserve">$3,324,000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114</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$21,818,000</w:t>
      </w:r>
      <w:r>
        <w:t>))</w:t>
      </w:r>
    </w:p>
    <w:p>
      <w:pPr>
        <w:spacing w:before="0" w:after="0" w:line="408" w:lineRule="exact"/>
        <w:ind w:left="0" w:right="0" w:firstLine="0"/>
        <w:jc w:val="left"/>
        <w:tabs>
          <w:tab w:val="right" w:leader="none" w:pos="9936"/>
        </w:tabs>
      </w:pPr>
      <w:r>
        <w:tab/>
      </w:r>
      <w:r>
        <w:rPr>
          <w:u w:val="single"/>
        </w:rPr>
        <w:t xml:space="preserve">$21,709,000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$22,146,000</w:t>
      </w:r>
      <w:r>
        <w:t>))</w:t>
      </w:r>
    </w:p>
    <w:p>
      <w:pPr>
        <w:spacing w:before="0" w:after="0" w:line="408" w:lineRule="exact"/>
        <w:ind w:left="0" w:right="0" w:firstLine="0"/>
        <w:jc w:val="left"/>
        <w:tabs>
          <w:tab w:val="right" w:leader="none" w:pos="9936"/>
        </w:tabs>
      </w:pPr>
      <w:r>
        <w:tab/>
      </w:r>
      <w:r>
        <w:rPr>
          <w:u w:val="single"/>
        </w:rPr>
        <w:t xml:space="preserve">$22,673,000</w:t>
      </w:r>
    </w:p>
    <w:p>
      <w:pPr>
        <w:tabs>
          <w:tab w:val="right" w:leader="dot" w:pos="9936"/>
        </w:tabs>
        <w:ind w:left="0" w:right="0" w:firstLine="1440"/>
      </w:pPr>
      <w:r>
        <w:rPr/>
        <w:t xml:space="preserve">TOTAL APPROPRIATION</w:t>
      </w:r>
      <w:r>
        <w:tab/>
      </w:r>
      <w:r>
        <w:t>((</w:t>
      </w:r>
      <w:r>
        <w:rPr>
          <w:strike/>
        </w:rPr>
        <w:t xml:space="preserve">$43,964,000</w:t>
      </w:r>
      <w:r>
        <w:t>))</w:t>
      </w:r>
    </w:p>
    <w:p>
      <w:pPr>
        <w:tabs>
          <w:tab w:val="right" w:leader="none" w:pos="9936"/>
        </w:tabs>
        <w:ind w:left="0" w:right="0" w:firstLine="1440"/>
      </w:pPr>
      <w:r>
        <w:tab/>
      </w:r>
      <w:r>
        <w:rPr>
          <w:u w:val="single"/>
        </w:rPr>
        <w:t xml:space="preserve">$44,382,000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115</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$157,168,000</w:t>
      </w:r>
      <w:r>
        <w:t>))</w:t>
      </w:r>
    </w:p>
    <w:p>
      <w:pPr>
        <w:spacing w:before="0" w:after="0" w:line="408" w:lineRule="exact"/>
        <w:ind w:left="0" w:right="0" w:firstLine="0"/>
        <w:jc w:val="left"/>
        <w:tabs>
          <w:tab w:val="right" w:leader="none" w:pos="9936"/>
        </w:tabs>
      </w:pPr>
      <w:r>
        <w:tab/>
      </w:r>
      <w:r>
        <w:rPr>
          <w:u w:val="single"/>
        </w:rPr>
        <w:t xml:space="preserve">$86,711,000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$81,033,000</w:t>
      </w:r>
      <w:r>
        <w:t>))</w:t>
      </w:r>
    </w:p>
    <w:p>
      <w:pPr>
        <w:spacing w:before="0" w:after="0" w:line="408" w:lineRule="exact"/>
        <w:ind w:left="0" w:right="0" w:firstLine="0"/>
        <w:jc w:val="left"/>
        <w:tabs>
          <w:tab w:val="right" w:leader="none" w:pos="9936"/>
        </w:tabs>
      </w:pPr>
      <w:r>
        <w:tab/>
      </w:r>
      <w:r>
        <w:rPr>
          <w:u w:val="single"/>
        </w:rPr>
        <w:t xml:space="preserve">$118,611,000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$2,209,000</w:t>
      </w:r>
      <w:r>
        <w:t>))</w:t>
      </w:r>
    </w:p>
    <w:p>
      <w:pPr>
        <w:spacing w:before="0" w:after="0" w:line="408" w:lineRule="exact"/>
        <w:ind w:left="0" w:right="0" w:firstLine="0"/>
        <w:jc w:val="left"/>
        <w:tabs>
          <w:tab w:val="right" w:leader="none" w:pos="9936"/>
        </w:tabs>
      </w:pPr>
      <w:r>
        <w:tab/>
      </w:r>
      <w:r>
        <w:rPr>
          <w:u w:val="single"/>
        </w:rPr>
        <w:t xml:space="preserve">$3,994,000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$6,692,000</w:t>
      </w:r>
      <w:r>
        <w:t>))</w:t>
      </w:r>
    </w:p>
    <w:p>
      <w:pPr>
        <w:spacing w:before="0" w:after="0" w:line="408" w:lineRule="exact"/>
        <w:ind w:left="0" w:right="0" w:firstLine="0"/>
        <w:jc w:val="left"/>
        <w:tabs>
          <w:tab w:val="right" w:leader="none" w:pos="9936"/>
        </w:tabs>
      </w:pPr>
      <w:r>
        <w:tab/>
      </w:r>
      <w:r>
        <w:rPr>
          <w:u w:val="single"/>
        </w:rPr>
        <w:t xml:space="preserve">$119,442,000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$60,664,000</w:t>
      </w:r>
      <w:r>
        <w:t>))</w:t>
      </w:r>
    </w:p>
    <w:p>
      <w:pPr>
        <w:spacing w:before="0" w:after="0" w:line="408" w:lineRule="exact"/>
        <w:ind w:left="0" w:right="0" w:firstLine="0"/>
        <w:jc w:val="left"/>
        <w:tabs>
          <w:tab w:val="right" w:leader="none" w:pos="9936"/>
        </w:tabs>
      </w:pPr>
      <w:r>
        <w:tab/>
      </w:r>
      <w:r>
        <w:rPr>
          <w:u w:val="single"/>
        </w:rPr>
        <w:t xml:space="preserve">$61,471,000</w:t>
      </w:r>
    </w:p>
    <w:p>
      <w:pPr>
        <w:tabs>
          <w:tab w:val="right" w:leader="dot" w:pos="9936"/>
        </w:tabs>
        <w:ind w:left="0" w:right="0" w:firstLine="1440"/>
      </w:pPr>
      <w:r>
        <w:rPr/>
        <w:t xml:space="preserve">TOTAL APPROPRIATION</w:t>
      </w:r>
      <w:r>
        <w:tab/>
      </w:r>
      <w:r>
        <w:t>((</w:t>
      </w:r>
      <w:r>
        <w:rPr>
          <w:strike/>
        </w:rPr>
        <w:t xml:space="preserve">$308,447,000</w:t>
      </w:r>
      <w:r>
        <w:t>))</w:t>
      </w:r>
    </w:p>
    <w:p>
      <w:pPr>
        <w:tabs>
          <w:tab w:val="right" w:leader="none" w:pos="9936"/>
        </w:tabs>
        <w:ind w:left="0" w:right="0" w:firstLine="1440"/>
      </w:pPr>
      <w:r>
        <w:tab/>
      </w:r>
      <w:r>
        <w:rPr>
          <w:u w:val="single"/>
        </w:rPr>
        <w:t xml:space="preserve">$390,910,000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2022 and $7,000,000 of the general fund</w:t>
      </w:r>
      <w:r>
        <w:rPr>
          <w:rFonts w:ascii="Times New Roman" w:hAnsi="Times New Roman"/>
        </w:rPr>
        <w:t xml:space="preserve">—</w:t>
      </w:r>
      <w:r>
        <w:rPr/>
        <w:t xml:space="preserve">state appropriation for fiscal year 2023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2021-2023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providing all courts with an electronic demographic survey for jurors who begin a jury term. The survey must collect data on each juror's race, ethnicity, age, sex, employment status, educational attainment, and income, as well as any other data approved by order of the chief justice of the Washington state supreme court. This electronic data gathering must be conducted and reported in a manner that preserves juror anonymity. The administrative office of the courts shall provide this demographic data in a report to the governor and the appropriate committees of the legislature, and publish a copy of the report on a publicly available internet address by June 30, 2023.</w:t>
      </w:r>
    </w:p>
    <w:p>
      <w:pPr>
        <w:spacing w:before="0" w:after="0" w:line="408" w:lineRule="exact"/>
        <w:ind w:left="0" w:right="0" w:firstLine="576"/>
        <w:jc w:val="left"/>
      </w:pPr>
      <w:r>
        <w:rPr/>
        <w:t xml:space="preserve">(4)(a)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center for court research at the administrative office of the courts to review the number and types of young individuals placed on electronic home monitoring over a 10 year time period. The center for court research shall work in collaboration with the Washington state partnership council on juvenile justice and the juvenile block grant proviso committee (which includes a representative from the juvenile rehabilitation administration, the office of the administrator of the courts, the office of financial management, and the juvenile courts) to identify the number of individuals under the age of 26 that have been placed on electronic home monitoring by the department of children, youth, and families and the number of individuals placed on electronic home monitoring by or through juvenile courts from the year 2010 through 2020. At a minimum, the study must identify:</w:t>
      </w:r>
    </w:p>
    <w:p>
      <w:pPr>
        <w:spacing w:before="0" w:after="0" w:line="408" w:lineRule="exact"/>
        <w:ind w:left="0" w:right="0" w:firstLine="576"/>
        <w:jc w:val="left"/>
      </w:pPr>
      <w:r>
        <w:rPr/>
        <w:t xml:space="preserve">(i) How electronic home monitoring is defined and used by each entity;</w:t>
      </w:r>
    </w:p>
    <w:p>
      <w:pPr>
        <w:spacing w:before="0" w:after="0" w:line="408" w:lineRule="exact"/>
        <w:ind w:left="0" w:right="0" w:firstLine="576"/>
        <w:jc w:val="left"/>
      </w:pPr>
      <w:r>
        <w:rPr/>
        <w:t xml:space="preserve">(ii) The various types of electronic home monitoring services and the equipment used by each entity;</w:t>
      </w:r>
    </w:p>
    <w:p>
      <w:pPr>
        <w:spacing w:before="0" w:after="0" w:line="408" w:lineRule="exact"/>
        <w:ind w:left="0" w:right="0" w:firstLine="576"/>
        <w:jc w:val="left"/>
      </w:pPr>
      <w:r>
        <w:rPr/>
        <w:t xml:space="preserve">(iii) Whether the type of electronic home monitoring equipment used is different depending upon the age or type of the offender;</w:t>
      </w:r>
    </w:p>
    <w:p>
      <w:pPr>
        <w:spacing w:before="0" w:after="0" w:line="408" w:lineRule="exact"/>
        <w:ind w:left="0" w:right="0" w:firstLine="576"/>
        <w:jc w:val="left"/>
      </w:pPr>
      <w:r>
        <w:rPr/>
        <w:t xml:space="preserve">(iv) Whether the state or local entity provides the supervision and monitoring of individuals placed on electronic home monitoring or whether the supervision and monitoring are contracted services;</w:t>
      </w:r>
    </w:p>
    <w:p>
      <w:pPr>
        <w:spacing w:before="0" w:after="0" w:line="408" w:lineRule="exact"/>
        <w:ind w:left="0" w:right="0" w:firstLine="576"/>
        <w:jc w:val="left"/>
      </w:pPr>
      <w:r>
        <w:rPr/>
        <w:t xml:space="preserve">(v) By age, demographics, ethnicity, and race, the number of individuals that participated on electronic home monitoring each year;</w:t>
      </w:r>
    </w:p>
    <w:p>
      <w:pPr>
        <w:spacing w:before="0" w:after="0" w:line="408" w:lineRule="exact"/>
        <w:ind w:left="0" w:right="0" w:firstLine="576"/>
        <w:jc w:val="left"/>
      </w:pPr>
      <w:r>
        <w:rPr/>
        <w:t xml:space="preserve">(vi) By age, the offense committed that resulted in the individual being placed on electronic home monitoring, and the average duration of time individuals spent on electronic home monitoring; and</w:t>
      </w:r>
    </w:p>
    <w:p>
      <w:pPr>
        <w:spacing w:before="0" w:after="0" w:line="408" w:lineRule="exact"/>
        <w:ind w:left="0" w:right="0" w:firstLine="576"/>
        <w:jc w:val="left"/>
      </w:pPr>
      <w:r>
        <w:rPr/>
        <w:t xml:space="preserve">(vii) Whether electronic home monitoring was used as an alternative to or in lieu of incarceration or whether electronic home monitoring was used in addition to incarceration.</w:t>
      </w:r>
    </w:p>
    <w:p>
      <w:pPr>
        <w:spacing w:before="0" w:after="0" w:line="408" w:lineRule="exact"/>
        <w:ind w:left="0" w:right="0" w:firstLine="576"/>
        <w:jc w:val="left"/>
      </w:pPr>
      <w:r>
        <w:rPr/>
        <w:t xml:space="preserve">(b) The center for court research must complete a preliminary report by June 30, 2022, and submit a final report to the appropriate committees of the legislature by June 30, 2023.</w:t>
      </w:r>
    </w:p>
    <w:p>
      <w:pPr>
        <w:spacing w:before="0" w:after="0" w:line="408" w:lineRule="exact"/>
        <w:ind w:left="0" w:right="0" w:firstLine="576"/>
        <w:jc w:val="left"/>
      </w:pPr>
      <w:r>
        <w:rPr/>
        <w:t xml:space="preserve">(5) </w:t>
      </w:r>
      <w:r>
        <w:t>((</w:t>
      </w:r>
      <w:r>
        <w:rPr>
          <w:strike/>
        </w:rPr>
        <w:t xml:space="preserve">$44,500,000 of the general fund</w:t>
      </w:r>
      <w:r>
        <w:rPr>
          <w:rFonts w:ascii="Times New Roman" w:hAnsi="Times New Roman"/>
          <w:strike/>
        </w:rPr>
        <w:t xml:space="preserve">—</w:t>
      </w:r>
      <w:r>
        <w:rPr>
          <w:strike/>
        </w:rPr>
        <w:t xml:space="preserve">state appropriation for fiscal year 2022 is provided solely to assist counties with costs of resentencing and vacating the sentences of defendants whose convictions or sentences are affected by the </w:t>
      </w:r>
      <w:r>
        <w:rPr>
          <w:i/>
          <w:strike/>
        </w:rPr>
        <w:t xml:space="preserve">State v. Blake </w:t>
      </w:r>
      <w:r>
        <w:rPr>
          <w:strike/>
        </w:rPr>
        <w:t xml:space="preserve">decision. Subject to the availability of amounts provided in this section, the office must provide grants to counties that demonstrate extraordinary judicial, prosecution, or defense expenses for those purposes. The office must establish an application process for county clerks to seek funding and an equitable prioritization process for distributing the funding.</w:t>
      </w:r>
    </w:p>
    <w:p>
      <w:pPr>
        <w:spacing w:before="0" w:after="0" w:line="408" w:lineRule="exact"/>
        <w:ind w:left="0" w:right="0" w:firstLine="576"/>
        <w:jc w:val="left"/>
      </w:pPr>
      <w:r>
        <w:rPr>
          <w:strike/>
        </w:rPr>
        <w:t xml:space="preserve">(6) $23,500,000 of the general fund</w:t>
      </w:r>
      <w:r>
        <w:rPr>
          <w:rFonts w:ascii="Times New Roman" w:hAnsi="Times New Roman"/>
          <w:strike/>
        </w:rPr>
        <w:t xml:space="preserve">—</w:t>
      </w:r>
      <w:r>
        <w:rPr>
          <w:strike/>
        </w:rPr>
        <w:t xml:space="preserve">state appropriation for fiscal year 2022 is provided solely to establish a legal financial obligation aid pool to assist counties that are obligated to refund legal financial obligations previously paid by defendants whose convictions or sentences were affected by the </w:t>
      </w:r>
      <w:r>
        <w:rPr>
          <w:i/>
          <w:strike/>
        </w:rPr>
        <w:t xml:space="preserve">State v. Blake </w:t>
      </w:r>
      <w:r>
        <w:rPr>
          <w:strike/>
        </w:rPr>
        <w:t xml:space="preserve">ruling. County clerks may apply to the administrative office of the courts for a grant from the pool to assist with extraordinary costs of these refunds. State aid payments made to a county from the pool must first be attributed to any legal financial obligations refunded by the county on behalf of the state. The office must establish an application process for county clerks to seek funding and an equitable prioritization process for distributing the funding.</w:t>
      </w:r>
    </w:p>
    <w:p>
      <w:pPr>
        <w:spacing w:before="0" w:after="0" w:line="408" w:lineRule="exact"/>
        <w:ind w:left="0" w:right="0" w:firstLine="576"/>
        <w:jc w:val="left"/>
      </w:pPr>
      <w:r>
        <w:rPr>
          <w:strike/>
        </w:rPr>
        <w:t xml:space="preserve">(7)</w:t>
      </w:r>
      <w:r>
        <w:t>))</w:t>
      </w:r>
      <w:r>
        <w:rPr/>
        <w:t xml:space="preserve"> </w:t>
      </w:r>
      <w:r>
        <w:rPr>
          <w:u w:val="single"/>
        </w:rPr>
        <w:t xml:space="preserve">$44,500,000 of the judicial stabilization trust account</w:t>
      </w:r>
      <w:r>
        <w:rPr>
          <w:rFonts w:ascii="Times New Roman" w:hAnsi="Times New Roman"/>
          <w:u w:val="single"/>
        </w:rPr>
        <w:t xml:space="preserve">—</w:t>
      </w:r>
      <w:r>
        <w:rPr>
          <w:u w:val="single"/>
        </w:rPr>
        <w:t xml:space="preserve">state appropriation is provided solely to assist counties with costs of complying with the </w:t>
      </w:r>
      <w:r>
        <w:rPr>
          <w:i/>
          <w:u w:val="single"/>
        </w:rPr>
        <w:t xml:space="preserve">State v. Blake</w:t>
      </w:r>
      <w:r>
        <w:rPr>
          <w:u w:val="single"/>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and prosecution expenses for these purposes.</w:t>
      </w:r>
    </w:p>
    <w:p>
      <w:pPr>
        <w:spacing w:before="0" w:after="0" w:line="408" w:lineRule="exact"/>
        <w:ind w:left="0" w:right="0" w:firstLine="576"/>
        <w:jc w:val="left"/>
      </w:pPr>
      <w:r>
        <w:rPr>
          <w:u w:val="single"/>
        </w:rPr>
        <w:t xml:space="preserve">(6) $46,750,000 of the judicial stabilization trust account</w:t>
      </w:r>
      <w:r>
        <w:rPr>
          <w:rFonts w:ascii="Times New Roman" w:hAnsi="Times New Roman"/>
          <w:u w:val="single"/>
        </w:rPr>
        <w:t xml:space="preserve">—</w:t>
      </w:r>
      <w:r>
        <w:rPr>
          <w:u w:val="single"/>
        </w:rPr>
        <w:t xml:space="preserve">state appropriation is provided solely to establish a legal financial obligation aid pool for counties to refund legal financial obligations and collection costs previously paid by defendants whose convictions have been vacated by court order due to the </w:t>
      </w:r>
      <w:r>
        <w:rPr>
          <w:i/>
          <w:u w:val="single"/>
        </w:rPr>
        <w:t xml:space="preserve">State v. Blake</w:t>
      </w:r>
      <w:r>
        <w:rPr>
          <w:u w:val="single"/>
        </w:rPr>
        <w:t xml:space="preserve"> ruling. Once a direct refund process is established, superior court clerks or district court administrators must certify, and send to the office, the amount of any refund ordered by the court.</w:t>
      </w:r>
    </w:p>
    <w:p>
      <w:pPr>
        <w:spacing w:before="0" w:after="0" w:line="408" w:lineRule="exact"/>
        <w:ind w:left="0" w:right="0" w:firstLine="576"/>
        <w:jc w:val="left"/>
      </w:pPr>
      <w:r>
        <w:rPr>
          <w:u w:val="single"/>
        </w:rPr>
        <w:t xml:space="preserve">(7)</w:t>
      </w:r>
      <w:r>
        <w:rPr/>
        <w:t xml:space="preserve"> </w:t>
      </w:r>
      <w:r>
        <w:t>((</w:t>
      </w:r>
      <w:r>
        <w:rPr>
          <w:strike/>
        </w:rPr>
        <w:t xml:space="preserve">$1,782,000</w:t>
      </w:r>
      <w:r>
        <w:t>))</w:t>
      </w:r>
      <w:r>
        <w:rPr/>
        <w:t xml:space="preserve"> </w:t>
      </w:r>
      <w:r>
        <w:rPr>
          <w:u w:val="single"/>
        </w:rPr>
        <w:t xml:space="preserve">$1,665,000</w:t>
      </w:r>
      <w:r>
        <w:rPr/>
        <w:t xml:space="preserve"> of the general fund</w:t>
      </w:r>
      <w:r>
        <w:rPr>
          <w:rFonts w:ascii="Times New Roman" w:hAnsi="Times New Roman"/>
        </w:rPr>
        <w:t xml:space="preserve">—</w:t>
      </w:r>
      <w:r>
        <w:rPr/>
        <w:t xml:space="preserve">state appropriation for fiscal year 2022 and $749,000 of the general fund</w:t>
      </w:r>
      <w:r>
        <w:rPr>
          <w:rFonts w:ascii="Times New Roman" w:hAnsi="Times New Roman"/>
        </w:rPr>
        <w:t xml:space="preserve">—</w:t>
      </w:r>
      <w:r>
        <w:rPr/>
        <w:t xml:space="preserve">state appropriation for fiscal year 2023 are provided solely for the implementation of Engrossed Second Substitute House Bill No. 1320 (civil protection orders).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$68,000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2022 and $165,000 of the general fund</w:t>
      </w:r>
      <w:r>
        <w:rPr>
          <w:rFonts w:ascii="Times New Roman" w:hAnsi="Times New Roman"/>
        </w:rPr>
        <w:t xml:space="preserve">—</w:t>
      </w:r>
      <w:r>
        <w:rPr/>
        <w:t xml:space="preserve">state appropriation for fiscal year 2023 are provided solely for the implementation of House Bill No. 1167 (Thurston county superior court judge).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(10) $1,094,000 of the general fund</w:t>
      </w:r>
      <w:r>
        <w:rPr>
          <w:rFonts w:ascii="Times New Roman" w:hAnsi="Times New Roman"/>
        </w:rPr>
        <w:t xml:space="preserve">—</w:t>
      </w:r>
      <w:r>
        <w:rPr/>
        <w:t xml:space="preserve">state appropriation for fiscal year 2022 and $1,094,000 of the general fund</w:t>
      </w:r>
      <w:r>
        <w:rPr>
          <w:rFonts w:ascii="Times New Roman" w:hAnsi="Times New Roman"/>
        </w:rPr>
        <w:t xml:space="preserve">—</w:t>
      </w:r>
      <w:r>
        <w:rPr/>
        <w:t xml:space="preserve">state appropriation for fiscal year 2023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(11) $4,505,000 of the general fund</w:t>
      </w:r>
      <w:r>
        <w:rPr>
          <w:rFonts w:ascii="Times New Roman" w:hAnsi="Times New Roman"/>
        </w:rPr>
        <w:t xml:space="preserve">—</w:t>
      </w:r>
      <w:r>
        <w:rPr/>
        <w:t xml:space="preserve">state appropriation for fiscal year 2022 and </w:t>
      </w:r>
      <w:r>
        <w:t>((</w:t>
      </w:r>
      <w:r>
        <w:rPr>
          <w:strike/>
        </w:rPr>
        <w:t xml:space="preserve">$4,505,000</w:t>
      </w:r>
      <w:r>
        <w:t>))</w:t>
      </w:r>
      <w:r>
        <w:rPr/>
        <w:t xml:space="preserve"> </w:t>
      </w:r>
      <w:r>
        <w:rPr>
          <w:u w:val="single"/>
        </w:rPr>
        <w:t xml:space="preserve">$7,505,000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the management of an eviction resolution pilot program. By June 30, 2022, the </w:t>
      </w:r>
      <w:r>
        <w:t>((</w:t>
      </w:r>
      <w:r>
        <w:rPr>
          <w:strike/>
        </w:rPr>
        <w:t xml:space="preserve">department</w:t>
      </w:r>
      <w:r>
        <w:t>))</w:t>
      </w:r>
      <w:r>
        <w:rPr/>
        <w:t xml:space="preserve"> </w:t>
      </w:r>
      <w:r>
        <w:rPr>
          <w:u w:val="single"/>
        </w:rPr>
        <w:t xml:space="preserve">administrative office of the courts</w:t>
      </w:r>
      <w:r>
        <w:rPr/>
        <w:t xml:space="preserve"> shall provide to the legislature a detailed report of eviction resolution program expenditures and outcomes including but not limited to </w:t>
      </w:r>
      <w:r>
        <w:t>((</w:t>
      </w:r>
      <w:r>
        <w:rPr>
          <w:strike/>
        </w:rPr>
        <w:t xml:space="preserve">the number of dispute resolution centers participating in the program,</w:t>
      </w:r>
      <w:r>
        <w:t>))</w:t>
      </w:r>
      <w:r>
        <w:rPr/>
        <w:t xml:space="preserve"> the number of individuals served by dispute resolution centers in the program, the average cost of resolution proceedings, and the number of qualified individuals who applied but were unable to be served by dispute resolution centers due to lack of funding or other reasons. </w:t>
      </w:r>
      <w:r>
        <w:t>((</w:t>
      </w:r>
      <w:r>
        <w:rPr>
          <w:strike/>
        </w:rPr>
        <w:t xml:space="preserve">If the bill is not enacted by June 30, 2021, the amounts provided in this subsection shall lapse.</w:t>
      </w:r>
      <w:r>
        <w:t>))</w:t>
      </w:r>
      <w:r>
        <w:rPr/>
        <w:t xml:space="preserve"> </w:t>
      </w:r>
      <w:r>
        <w:rPr>
          <w:u w:val="single"/>
        </w:rPr>
        <w:t xml:space="preserve">Funding under this subsection for the eviction resolution pilot program is not subject to or conditioned upon adoption of a standing judicial order of an individual superior court.</w:t>
      </w:r>
    </w:p>
    <w:p>
      <w:pPr>
        <w:spacing w:before="0" w:after="0" w:line="408" w:lineRule="exact"/>
        <w:ind w:left="0" w:right="0" w:firstLine="576"/>
        <w:jc w:val="left"/>
      </w:pPr>
      <w:r>
        <w:rPr/>
        <w:t xml:space="preserve">(12) $325,000 of the general fund</w:t>
      </w:r>
      <w:r>
        <w:rPr>
          <w:rFonts w:ascii="Times New Roman" w:hAnsi="Times New Roman"/>
        </w:rPr>
        <w:t xml:space="preserve">—</w:t>
      </w:r>
      <w:r>
        <w:rPr/>
        <w:t xml:space="preserve">state appropriation for fiscal year 2022 and $304,000 of the general fund</w:t>
      </w:r>
      <w:r>
        <w:rPr>
          <w:rFonts w:ascii="Times New Roman" w:hAnsi="Times New Roman"/>
        </w:rPr>
        <w:t xml:space="preserve">—</w:t>
      </w:r>
      <w:r>
        <w:rPr/>
        <w:t xml:space="preserve">state appropriation for fiscal year 2023 are provided solely for implementation of Second Substitute Senate Bill No. 5331 (early childhood court program).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(13) $44,000 of the general fund</w:t>
      </w:r>
      <w:r>
        <w:rPr>
          <w:rFonts w:ascii="Times New Roman" w:hAnsi="Times New Roman"/>
        </w:rPr>
        <w:t xml:space="preserve">—</w:t>
      </w:r>
      <w:r>
        <w:rPr/>
        <w:t xml:space="preserve">state appropriation for fiscal year 2022 is provided solely for implementation of Engrossed Substitute Senate Bill No. 5226 (license suspensions/traffic).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(14) </w:t>
      </w:r>
      <w:r>
        <w:t>((</w:t>
      </w:r>
      <w:r>
        <w:rPr>
          <w:strike/>
        </w:rPr>
        <w:t xml:space="preserve">$8,000,000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$3,000,000 of the general fund</w:t>
      </w:r>
      <w:r>
        <w:rPr>
          <w:rFonts w:ascii="Times New Roman" w:hAnsi="Times New Roman"/>
          <w:u w:val="single"/>
        </w:rPr>
        <w:t xml:space="preserve">—</w:t>
      </w:r>
      <w:r>
        <w:rPr>
          <w:u w:val="single"/>
        </w:rPr>
        <w:t xml:space="preserve">state appropriation for fiscal year 2023 are</w:t>
      </w:r>
      <w:r>
        <w:rPr/>
        <w:t xml:space="preserve"> provided solely for distribution to local courts for cost</w:t>
      </w:r>
      <w:r>
        <w:rPr>
          <w:u w:val="single"/>
        </w:rPr>
        <w:t xml:space="preserve">s</w:t>
      </w:r>
      <w:r>
        <w:rPr/>
        <w:t xml:space="preserve"> associated with the court-appointed attorney and visitor requirements set forth in the uniform guardianship act in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w:t>
      </w:r>
      <w:r>
        <w:t>((</w:t>
      </w:r>
      <w:r>
        <w:rPr>
          <w:strike/>
        </w:rPr>
        <w:t xml:space="preserve">2021</w:t>
      </w:r>
      <w:r>
        <w:t>))</w:t>
      </w:r>
      <w:r>
        <w:rPr/>
        <w:t xml:space="preserve"> </w:t>
      </w:r>
      <w:r>
        <w:rPr>
          <w:u w:val="single"/>
        </w:rPr>
        <w:t xml:space="preserve">2022</w:t>
      </w:r>
      <w:r>
        <w:rPr/>
        <w:t xml:space="preserve">,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(15) $375,000 of the general fund</w:t>
      </w:r>
      <w:r>
        <w:rPr>
          <w:rFonts w:ascii="Times New Roman" w:hAnsi="Times New Roman"/>
        </w:rPr>
        <w:t xml:space="preserve">—</w:t>
      </w:r>
      <w:r>
        <w:rPr/>
        <w:t xml:space="preserve">state appropriation for fiscal year 2022 and </w:t>
      </w:r>
      <w:r>
        <w:t>((</w:t>
      </w:r>
      <w:r>
        <w:rPr>
          <w:strike/>
        </w:rPr>
        <w:t xml:space="preserve">$285,000</w:t>
      </w:r>
      <w:r>
        <w:t>))</w:t>
      </w:r>
      <w:r>
        <w:rPr/>
        <w:t xml:space="preserve"> </w:t>
      </w:r>
      <w:r>
        <w:rPr>
          <w:u w:val="single"/>
        </w:rPr>
        <w:t xml:space="preserve">$3,185,000</w:t>
      </w:r>
      <w:r>
        <w:rPr/>
        <w:t xml:space="preserve"> of the general fund</w:t>
      </w:r>
      <w:r>
        <w:rPr>
          <w:rFonts w:ascii="Times New Roman" w:hAnsi="Times New Roman"/>
        </w:rPr>
        <w:t xml:space="preserve">—</w:t>
      </w:r>
      <w:r>
        <w:rPr/>
        <w:t xml:space="preserve">state appropriation for fiscal year 2023 are provided solely for </w:t>
      </w:r>
      <w:r>
        <w:rPr>
          <w:u w:val="single"/>
        </w:rPr>
        <w:t xml:space="preserve">lease expenses and</w:t>
      </w:r>
      <w:r>
        <w:rPr/>
        <w:t xml:space="preserve"> costs to relocate staff from the temple of justice to another workspace if the omnibus capital appropriation act provides funding for improvements to the heating, ventilation, lighting, and plumbing improvements to the temple of justice. Staff from the administrative office of the courts shall work with the department of enterprise services and the office of financial management to acquire temporary space in a state owned facility that meets the needs of the supreme court. If a state facility cannot be found, the court may acquire temporary workspace as it chooses.</w:t>
      </w:r>
    </w:p>
    <w:p>
      <w:pPr>
        <w:spacing w:before="0" w:after="0" w:line="408" w:lineRule="exact"/>
        <w:ind w:left="0" w:right="0" w:firstLine="576"/>
        <w:jc w:val="left"/>
      </w:pPr>
      <w:r>
        <w:rPr>
          <w:u w:val="single"/>
        </w:rPr>
        <w:t xml:space="preserve">(16) $63,000 of the general fund</w:t>
      </w:r>
      <w:r>
        <w:rPr>
          <w:rFonts w:ascii="Times New Roman" w:hAnsi="Times New Roman"/>
          <w:u w:val="single"/>
        </w:rPr>
        <w:t xml:space="preserve">—</w:t>
      </w:r>
      <w:r>
        <w:rPr>
          <w:u w:val="single"/>
        </w:rPr>
        <w:t xml:space="preserve">state appropriation for fiscal year 2022 and $251,000 of the general fund</w:t>
      </w:r>
      <w:r>
        <w:rPr>
          <w:rFonts w:ascii="Times New Roman" w:hAnsi="Times New Roman"/>
          <w:u w:val="single"/>
        </w:rPr>
        <w:t xml:space="preserve">—</w:t>
      </w:r>
      <w:r>
        <w:rPr>
          <w:u w:val="single"/>
        </w:rPr>
        <w:t xml:space="preserve">state appropriation for fiscal year 2023 is provided solely to facilitate and coordinate the scheduling of resentencing hearings for individuals impacted by the </w:t>
      </w:r>
      <w:r>
        <w:rPr>
          <w:i/>
          <w:u w:val="single"/>
        </w:rPr>
        <w:t xml:space="preserve">State v. Blake</w:t>
      </w:r>
      <w:r>
        <w:rPr>
          <w:u w:val="single"/>
        </w:rPr>
        <w:t xml:space="preserve"> decision.</w:t>
      </w:r>
    </w:p>
    <w:p>
      <w:pPr>
        <w:spacing w:before="0" w:after="0" w:line="408" w:lineRule="exact"/>
        <w:ind w:left="0" w:right="0" w:firstLine="576"/>
        <w:jc w:val="left"/>
      </w:pPr>
      <w:r>
        <w:rPr>
          <w:u w:val="single"/>
        </w:rPr>
        <w:t xml:space="preserve">(17) $830,000 of the general fund</w:t>
      </w:r>
      <w:r>
        <w:rPr>
          <w:rFonts w:ascii="Times New Roman" w:hAnsi="Times New Roman"/>
          <w:u w:val="single"/>
        </w:rPr>
        <w:t xml:space="preserve">—</w:t>
      </w:r>
      <w:r>
        <w:rPr>
          <w:u w:val="single"/>
        </w:rPr>
        <w:t xml:space="preserve">state appropriation for fiscal year 2023 is provided solely to address data quality issues across Washington state court management systems.</w:t>
      </w:r>
    </w:p>
    <w:p>
      <w:pPr>
        <w:spacing w:before="0" w:after="0" w:line="408" w:lineRule="exact"/>
        <w:ind w:left="0" w:right="0" w:firstLine="576"/>
        <w:jc w:val="left"/>
      </w:pPr>
      <w:r>
        <w:rPr>
          <w:u w:val="single"/>
        </w:rPr>
        <w:t xml:space="preserve">(18) $2,050,000 of the general fund</w:t>
      </w:r>
      <w:r>
        <w:rPr>
          <w:rFonts w:ascii="Times New Roman" w:hAnsi="Times New Roman"/>
          <w:u w:val="single"/>
        </w:rPr>
        <w:t xml:space="preserve">—</w:t>
      </w:r>
      <w:r>
        <w:rPr>
          <w:u w:val="single"/>
        </w:rPr>
        <w:t xml:space="preserve">state appropriation for fiscal year 2023 is provided solely for assistance to trial courts across the state to address the trial court backlog created by the pandemic through the use of pro tem judges and backlog coordinators.</w:t>
      </w:r>
    </w:p>
    <w:p>
      <w:pPr>
        <w:spacing w:before="0" w:after="0" w:line="408" w:lineRule="exact"/>
        <w:ind w:left="0" w:right="0" w:firstLine="576"/>
        <w:jc w:val="left"/>
      </w:pPr>
      <w:r>
        <w:rPr>
          <w:u w:val="single"/>
        </w:rPr>
        <w:t xml:space="preserve">(19) $5,000,000 of the general fund</w:t>
      </w:r>
      <w:r>
        <w:rPr>
          <w:rFonts w:ascii="Times New Roman" w:hAnsi="Times New Roman"/>
          <w:u w:val="single"/>
        </w:rPr>
        <w:t xml:space="preserve">—</w:t>
      </w:r>
      <w:r>
        <w:rPr>
          <w:u w:val="single"/>
        </w:rPr>
        <w:t xml:space="preserve">state appropriation for fiscal year 2023 is provided solely for audio visual upgrades in courtrooms across the state.</w:t>
      </w:r>
    </w:p>
    <w:p>
      <w:pPr>
        <w:spacing w:before="0" w:after="0" w:line="408" w:lineRule="exact"/>
        <w:ind w:left="0" w:right="0" w:firstLine="576"/>
        <w:jc w:val="left"/>
      </w:pPr>
      <w:r>
        <w:rPr>
          <w:u w:val="single"/>
        </w:rPr>
        <w:t xml:space="preserve">(20) $2,500,000 of the general fund</w:t>
      </w:r>
      <w:r>
        <w:rPr>
          <w:rFonts w:ascii="Times New Roman" w:hAnsi="Times New Roman"/>
          <w:u w:val="single"/>
        </w:rPr>
        <w:t xml:space="preserve">—</w:t>
      </w:r>
      <w:r>
        <w:rPr>
          <w:u w:val="single"/>
        </w:rPr>
        <w:t xml:space="preserve">state appropriation for fiscal year 2022 is provided solely for distribution to the trial courts to address impacts of the COVID-19 pandemic.</w:t>
      </w:r>
    </w:p>
    <w:p>
      <w:pPr>
        <w:spacing w:before="0" w:after="0" w:line="408" w:lineRule="exact"/>
        <w:ind w:left="0" w:right="0" w:firstLine="576"/>
        <w:jc w:val="left"/>
      </w:pPr>
      <w:r>
        <w:rPr>
          <w:u w:val="single"/>
        </w:rPr>
        <w:t xml:space="preserve">(21) $4,900,000 of the general fund</w:t>
      </w:r>
      <w:r>
        <w:rPr>
          <w:rFonts w:ascii="Times New Roman" w:hAnsi="Times New Roman"/>
          <w:u w:val="single"/>
        </w:rPr>
        <w:t xml:space="preserve">—</w:t>
      </w:r>
      <w:r>
        <w:rPr>
          <w:u w:val="single"/>
        </w:rPr>
        <w:t xml:space="preserve">state appropriation for fiscal year 2023 is provided solely for the administrative office of the courts to provide grant funding for the creation of new therapeutic courts or the expansion of services being provided to an existing therapeutic court. For purposes of this subsection, "therapeutic court" has the meaning defined in RCW 2.30.020. Funding provided under this subsection may not supplant existing funds utilized for this purpose.</w:t>
      </w:r>
    </w:p>
    <w:p>
      <w:pPr>
        <w:spacing w:before="0" w:after="0" w:line="408" w:lineRule="exact"/>
        <w:ind w:left="0" w:right="0" w:firstLine="576"/>
        <w:jc w:val="left"/>
      </w:pPr>
      <w:r>
        <w:rPr>
          <w:u w:val="single"/>
        </w:rPr>
        <w:t xml:space="preserve">(22) $2,469,000 of the general fund</w:t>
      </w:r>
      <w:r>
        <w:rPr>
          <w:rFonts w:ascii="Times New Roman" w:hAnsi="Times New Roman"/>
          <w:u w:val="single"/>
        </w:rPr>
        <w:t xml:space="preserve">—</w:t>
      </w:r>
      <w:r>
        <w:rPr>
          <w:u w:val="single"/>
        </w:rPr>
        <w:t xml:space="preserve">state appropriation for fiscal year 2023 is provided solely for the administrative office of the courts to support community justice counselors and community coordinators that work with municipal and district court drug and therapeutic court programs. The community justice counselors and community coordinators are responsible for working with court participants to ensure connection to community services and existing resources to support completion of court requirements. Funding must be used for a minimum of four municipal court programs, with at least two programs located east of the Cascade mountains and two programs located west of the Cascade mountains, including Spokane county and Snohomish county. Funding may also be used for additional supports for participants, including bus passes and other transportation assistance, basic cell phones and phone cards, and translation services. Counties and cities that receive funding must provide a report back to the administrative office of the courts that shows how funds were expended.</w:t>
      </w:r>
    </w:p>
    <w:p>
      <w:pPr>
        <w:spacing w:before="0" w:after="0" w:line="408" w:lineRule="exact"/>
        <w:ind w:left="0" w:right="0" w:firstLine="576"/>
        <w:jc w:val="left"/>
      </w:pPr>
      <w:r>
        <w:rPr>
          <w:u w:val="single"/>
        </w:rPr>
        <w:t xml:space="preserve">(23) $520,000 of the general fund</w:t>
      </w:r>
      <w:r>
        <w:rPr>
          <w:rFonts w:ascii="Times New Roman" w:hAnsi="Times New Roman"/>
          <w:u w:val="single"/>
        </w:rPr>
        <w:t xml:space="preserve">—</w:t>
      </w:r>
      <w:r>
        <w:rPr>
          <w:u w:val="single"/>
        </w:rPr>
        <w:t xml:space="preserve">state appropriation for fiscal year 2023 is provided solely to establish pilot self-help centers in two courthouses, one on each side of the state.</w:t>
      </w:r>
    </w:p>
    <w:p>
      <w:pPr>
        <w:spacing w:before="0" w:after="0" w:line="408" w:lineRule="exact"/>
        <w:ind w:left="0" w:right="0" w:firstLine="576"/>
        <w:jc w:val="left"/>
      </w:pPr>
      <w:r>
        <w:rPr>
          <w:u w:val="single"/>
        </w:rPr>
        <w:t xml:space="preserve">(24) $82,000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5490 (interbranch advisory committee). If the bill is not enacted by June 30, 2022, the amount provided in this subsection shall lapse.</w:t>
      </w:r>
    </w:p>
    <w:p>
      <w:pPr>
        <w:spacing w:before="0" w:after="0" w:line="408" w:lineRule="exact"/>
        <w:ind w:left="0" w:right="0" w:firstLine="576"/>
        <w:jc w:val="left"/>
      </w:pPr>
      <w:r>
        <w:rPr>
          <w:u w:val="single"/>
        </w:rPr>
        <w:t xml:space="preserve">(25) $341,000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5575 (superior court judges in Snohomish county). If the bill is not enacted by June 30, 2022, the amount provided in this subsection shall lapse.</w:t>
      </w:r>
    </w:p>
    <w:p>
      <w:pPr>
        <w:spacing w:before="0" w:after="0" w:line="408" w:lineRule="exact"/>
        <w:ind w:left="0" w:right="0" w:firstLine="576"/>
        <w:jc w:val="left"/>
      </w:pPr>
      <w:r>
        <w:rPr>
          <w:u w:val="single"/>
        </w:rPr>
        <w:t xml:space="preserve">(26) $116,000 of the general fund</w:t>
      </w:r>
      <w:r>
        <w:rPr>
          <w:rFonts w:ascii="Times New Roman" w:hAnsi="Times New Roman"/>
          <w:u w:val="single"/>
        </w:rPr>
        <w:t xml:space="preserve">—</w:t>
      </w:r>
      <w:r>
        <w:rPr>
          <w:u w:val="single"/>
        </w:rPr>
        <w:t xml:space="preserve">state appropriation for fiscal year 2023 is provided solely for implementation of Senate Bill No. 5788 (minor guardianship). If the bill is not enacted by June 30, 2022, the amount provided in this subsection shall lapse.</w:t>
      </w:r>
    </w:p>
    <w:p>
      <w:pPr>
        <w:spacing w:before="0" w:after="0" w:line="408" w:lineRule="exact"/>
        <w:ind w:left="0" w:right="0" w:firstLine="576"/>
        <w:jc w:val="left"/>
      </w:pPr>
      <w:r>
        <w:rPr>
          <w:u w:val="single"/>
        </w:rPr>
        <w:t xml:space="preserve">(27) $26,000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1773 (assisted outpatient treatment). If the bill is not enacted by June 30, 2022, the amount provided in this subsection shall lapse.</w:t>
      </w:r>
    </w:p>
    <w:p>
      <w:pPr>
        <w:spacing w:before="0" w:after="0" w:line="408" w:lineRule="exact"/>
        <w:ind w:left="0" w:right="0" w:firstLine="576"/>
        <w:jc w:val="left"/>
      </w:pPr>
      <w:r>
        <w:rPr>
          <w:u w:val="single"/>
        </w:rPr>
        <w:t xml:space="preserve">(28) $502,000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1901 (civil protection orders). If the bill is not enacted by June 30, 2022, the amount provided in this subsection shall lapse.</w:t>
      </w:r>
    </w:p>
    <w:p>
      <w:pPr>
        <w:spacing w:before="0" w:after="0" w:line="408" w:lineRule="exact"/>
        <w:ind w:left="0" w:right="0" w:firstLine="576"/>
        <w:jc w:val="left"/>
      </w:pPr>
      <w:r>
        <w:rPr>
          <w:u w:val="single"/>
        </w:rPr>
        <w:t xml:space="preserve">(29) $2,025,000 of the general fund</w:t>
      </w:r>
      <w:r>
        <w:rPr>
          <w:rFonts w:ascii="Times New Roman" w:hAnsi="Times New Roman"/>
          <w:u w:val="single"/>
        </w:rPr>
        <w:t xml:space="preserve">—</w:t>
      </w:r>
      <w:r>
        <w:rPr>
          <w:u w:val="single"/>
        </w:rPr>
        <w:t xml:space="preserve">state appropriation for fiscal year 2023 is provided solely for activities of the office relating to the resentencing of individuals and refund of legal financial obligations and costs associated with the </w:t>
      </w:r>
      <w:r>
        <w:rPr>
          <w:i/>
          <w:u w:val="single"/>
        </w:rPr>
        <w:t xml:space="preserve">State v. Blake</w:t>
      </w:r>
      <w:r>
        <w:rPr>
          <w:u w:val="single"/>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u w:val="single"/>
        </w:rPr>
        <w:t xml:space="preserve">(a) Collaborate with superior court clerks, district court administrators, and municipal court administrators to prepare comprehensive reports, based on available court records, of all cause numbers impacted by </w:t>
      </w:r>
      <w:r>
        <w:rPr>
          <w:i/>
          <w:u w:val="single"/>
        </w:rPr>
        <w:t xml:space="preserve">State v. Blake</w:t>
      </w:r>
      <w:r>
        <w:rPr>
          <w:u w:val="single"/>
        </w:rPr>
        <w:t xml:space="preserve"> going back to 1971; and</w:t>
      </w:r>
    </w:p>
    <w:p>
      <w:pPr>
        <w:spacing w:before="0" w:after="0" w:line="408" w:lineRule="exact"/>
        <w:ind w:left="0" w:right="0" w:firstLine="576"/>
        <w:jc w:val="left"/>
      </w:pPr>
      <w:r>
        <w:rPr>
          <w:u w:val="single"/>
        </w:rPr>
        <w:t xml:space="preserve">(b) Establish a process to locate and notify individuals of available refunds and notify those individuals of the application process necessary to claim the refund and issue payment from the legal financial obligation aid pool upon submission and approval of applications. The office shall continue to reimburse counties for any legal and financial obligation refunds made pursuant to a court order pending the implementation of a direct refund process.</w:t>
      </w:r>
    </w:p>
    <w:p>
      <w:pPr>
        <w:spacing w:before="0" w:after="0" w:line="408" w:lineRule="exact"/>
        <w:ind w:left="0" w:right="0" w:firstLine="576"/>
        <w:jc w:val="left"/>
      </w:pPr>
      <w:r>
        <w:rPr>
          <w:u w:val="single"/>
        </w:rPr>
        <w:t xml:space="preserve">(30) $131,000 of the general fund</w:t>
      </w:r>
      <w:r>
        <w:rPr>
          <w:rFonts w:ascii="Times New Roman" w:hAnsi="Times New Roman"/>
          <w:u w:val="single"/>
        </w:rPr>
        <w:t xml:space="preserve">—</w:t>
      </w:r>
      <w:r>
        <w:rPr>
          <w:u w:val="single"/>
        </w:rPr>
        <w:t xml:space="preserve">state appropriation for fiscal year 2023 is provided solely for a court policy analyst position to support the district and municipal court judges' association. The court policy analyst position must assist with the development, implementation, monitoring, and evaluation of district and municipal court programs, court operations, and court costs that relate to the </w:t>
      </w:r>
      <w:r>
        <w:rPr>
          <w:i/>
          <w:u w:val="single"/>
        </w:rPr>
        <w:t xml:space="preserve">State v. Blake</w:t>
      </w:r>
      <w:r>
        <w:rPr>
          <w:u w:val="single"/>
        </w:rPr>
        <w:t xml:space="preserve"> decision.</w:t>
      </w:r>
    </w:p>
    <w:p>
      <w:pPr>
        <w:spacing w:before="0" w:after="0" w:line="408" w:lineRule="exact"/>
        <w:ind w:left="0" w:right="0" w:firstLine="576"/>
        <w:jc w:val="left"/>
      </w:pPr>
      <w:r>
        <w:rPr>
          <w:u w:val="single"/>
        </w:rPr>
        <w:t xml:space="preserve">(31) $11,500,000 of the judicial stabilization trust account</w:t>
      </w:r>
      <w:r>
        <w:rPr>
          <w:rFonts w:ascii="Times New Roman" w:hAnsi="Times New Roman"/>
          <w:u w:val="single"/>
        </w:rPr>
        <w:t xml:space="preserve">—</w:t>
      </w:r>
      <w:r>
        <w:rPr>
          <w:u w:val="single"/>
        </w:rPr>
        <w:t xml:space="preserve">state appropriation is provided solely to assist cities with costs of complying with the </w:t>
      </w:r>
      <w:r>
        <w:rPr>
          <w:i/>
          <w:u w:val="single"/>
        </w:rPr>
        <w:t xml:space="preserve">State v. Blake</w:t>
      </w:r>
      <w:r>
        <w:rPr>
          <w:u w:val="single"/>
        </w:rPr>
        <w:t xml:space="preserve"> ruling that arise from the city's role in operating the municipal criminal justice system, including resentencing, vacating prior convictions for simple drug possession, and certifying refunds of legal financial obligations and collections costs. The office shall contract with cities for judicial, clerk, prosecution, and defense expenses for these purposes.</w:t>
      </w:r>
    </w:p>
    <w:p>
      <w:pPr>
        <w:spacing w:before="0" w:after="0" w:line="408" w:lineRule="exact"/>
        <w:ind w:left="0" w:right="0" w:firstLine="576"/>
        <w:jc w:val="left"/>
      </w:pPr>
      <w:r>
        <w:rPr>
          <w:u w:val="single"/>
        </w:rPr>
        <w:t xml:space="preserve">(32) $10,000,000 of the judicial stabilization trust account</w:t>
      </w:r>
      <w:r>
        <w:rPr>
          <w:rFonts w:ascii="Times New Roman" w:hAnsi="Times New Roman"/>
          <w:u w:val="single"/>
        </w:rPr>
        <w:t xml:space="preserve">—</w:t>
      </w:r>
      <w:r>
        <w:rPr>
          <w:u w:val="single"/>
        </w:rPr>
        <w:t xml:space="preserve">state appropriation is provided solely to establish a legal financial obligation aid pool for cities to refund legal financial obligations and collection costs previously paid by defendants whose convictions have been vacated by court order due to the </w:t>
      </w:r>
      <w:r>
        <w:rPr>
          <w:i/>
          <w:u w:val="single"/>
        </w:rPr>
        <w:t xml:space="preserve">State v. Blake</w:t>
      </w:r>
      <w:r>
        <w:rPr>
          <w:u w:val="single"/>
        </w:rPr>
        <w:t xml:space="preserve"> ruling. Once a direct refund process is established, municipal administrators must certify, and send to the office, the amount of any refund ordered by the court.</w:t>
      </w:r>
    </w:p>
    <w:p>
      <w:pPr>
        <w:spacing w:before="0" w:after="0" w:line="408" w:lineRule="exact"/>
        <w:ind w:left="0" w:right="0" w:firstLine="576"/>
        <w:jc w:val="left"/>
      </w:pPr>
      <w:r>
        <w:rPr>
          <w:u w:val="single"/>
        </w:rPr>
        <w:t xml:space="preserve">(33) $1,892,000 of the general fund</w:t>
      </w:r>
      <w:r>
        <w:rPr>
          <w:rFonts w:ascii="Times New Roman" w:hAnsi="Times New Roman"/>
          <w:u w:val="single"/>
        </w:rPr>
        <w:t xml:space="preserve">—</w:t>
      </w:r>
      <w:r>
        <w:rPr>
          <w:u w:val="single"/>
        </w:rPr>
        <w:t xml:space="preserve">state appropriation for fiscal year 2023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w:t>
      </w:r>
    </w:p>
    <w:p>
      <w:pPr>
        <w:spacing w:before="0" w:after="0" w:line="408" w:lineRule="exact"/>
        <w:ind w:left="0" w:right="0" w:firstLine="576"/>
        <w:jc w:val="left"/>
      </w:pPr>
      <w:r>
        <w:rPr>
          <w:u w:val="single"/>
        </w:rPr>
        <w:t xml:space="preserve">(34) $266,000 of the general fund</w:t>
      </w:r>
      <w:r>
        <w:rPr>
          <w:rFonts w:ascii="Times New Roman" w:hAnsi="Times New Roman"/>
          <w:u w:val="single"/>
        </w:rPr>
        <w:t xml:space="preserve">—</w:t>
      </w:r>
      <w:r>
        <w:rPr>
          <w:u w:val="single"/>
        </w:rPr>
        <w:t xml:space="preserve">state appropriation for fiscal year 2023 is provided solely for pass-through funding to the Washington association of child advocate programs to hire and coordinate AmeriCorps members to assist in community-based recruitment activities to promote child advocates and the need for volunteers, develop and distribute recruitment materials, and assist volunteers in preparing for required training. No later than June 30, 2023, the Washington association of child advocate programs must submit a report to the appropriate committees of the legislature on the efficacy of the program in recruiting volunteers.</w:t>
      </w:r>
    </w:p>
    <w:p>
      <w:pPr>
        <w:spacing w:before="0" w:after="0" w:line="408" w:lineRule="exact"/>
        <w:ind w:left="0" w:right="0" w:firstLine="576"/>
        <w:jc w:val="left"/>
      </w:pPr>
      <w:r>
        <w:rPr>
          <w:u w:val="single"/>
        </w:rPr>
        <w:t xml:space="preserve">(35) $1,785,000 of the general fund</w:t>
      </w:r>
      <w:r>
        <w:rPr>
          <w:rFonts w:ascii="Times New Roman" w:hAnsi="Times New Roman"/>
          <w:u w:val="single"/>
        </w:rPr>
        <w:t xml:space="preserve">—</w:t>
      </w:r>
      <w:r>
        <w:rPr>
          <w:u w:val="single"/>
        </w:rPr>
        <w:t xml:space="preserve">federal appropriation (CRF) is provided solely for COVID-19 response expenditures in fiscal year 2022. This funding expires December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116</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$53,975,000</w:t>
      </w:r>
      <w:r>
        <w:t>))</w:t>
      </w:r>
    </w:p>
    <w:p>
      <w:pPr>
        <w:spacing w:before="0" w:after="0" w:line="408" w:lineRule="exact"/>
        <w:ind w:left="0" w:right="0" w:firstLine="0"/>
        <w:jc w:val="left"/>
        <w:tabs>
          <w:tab w:val="right" w:leader="none" w:pos="9936"/>
        </w:tabs>
      </w:pPr>
      <w:r>
        <w:tab/>
      </w:r>
      <w:r>
        <w:rPr>
          <w:u w:val="single"/>
        </w:rPr>
        <w:t xml:space="preserve">$54,491,000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$54,202,000</w:t>
      </w:r>
      <w:r>
        <w:t>))</w:t>
      </w:r>
    </w:p>
    <w:p>
      <w:pPr>
        <w:spacing w:before="0" w:after="0" w:line="408" w:lineRule="exact"/>
        <w:ind w:left="0" w:right="0" w:firstLine="0"/>
        <w:jc w:val="left"/>
        <w:tabs>
          <w:tab w:val="right" w:leader="none" w:pos="9936"/>
        </w:tabs>
      </w:pPr>
      <w:r>
        <w:tab/>
      </w:r>
      <w:r>
        <w:rPr>
          <w:u w:val="single"/>
        </w:rPr>
        <w:t xml:space="preserve">$58,566,000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$3,896,000</w:t>
      </w:r>
      <w:r>
        <w:t>))</w:t>
      </w:r>
    </w:p>
    <w:p>
      <w:pPr>
        <w:spacing w:before="0" w:after="0" w:line="408" w:lineRule="exact"/>
        <w:ind w:left="0" w:right="0" w:firstLine="0"/>
        <w:jc w:val="left"/>
        <w:tabs>
          <w:tab w:val="right" w:leader="none" w:pos="9936"/>
        </w:tabs>
      </w:pPr>
      <w:r>
        <w:tab/>
      </w:r>
      <w:r>
        <w:rPr>
          <w:u w:val="single"/>
        </w:rPr>
        <w:t xml:space="preserve">$3,907,000</w:t>
      </w:r>
    </w:p>
    <w:p>
      <w:pPr>
        <w:tabs>
          <w:tab w:val="right" w:leader="dot" w:pos="9936"/>
        </w:tabs>
        <w:ind w:left="0" w:right="0" w:firstLine="1440"/>
      </w:pPr>
      <w:r>
        <w:rPr/>
        <w:t xml:space="preserve">TOTAL APPROPRIATION</w:t>
      </w:r>
      <w:r>
        <w:tab/>
      </w:r>
      <w:r>
        <w:t>((</w:t>
      </w:r>
      <w:r>
        <w:rPr>
          <w:strike/>
        </w:rPr>
        <w:t xml:space="preserve">$112,465,000</w:t>
      </w:r>
      <w:r>
        <w:t>))</w:t>
      </w:r>
    </w:p>
    <w:p>
      <w:pPr>
        <w:tabs>
          <w:tab w:val="right" w:leader="none" w:pos="9936"/>
        </w:tabs>
        <w:ind w:left="0" w:right="0" w:firstLine="1440"/>
      </w:pPr>
      <w:r>
        <w:tab/>
      </w:r>
      <w:r>
        <w:rPr>
          <w:u w:val="single"/>
        </w:rPr>
        <w:t xml:space="preserve">$117,356,000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public defense to contract with a free legal clinic that has a medical-legal partnership and that currently provides parent representation to at-risk clients in dependency cases in Snohomish, Skagit, and King counties. Within amounts appropriated, the clinic must provide legal representation to parents who are pregnant or recently postpartum who are at risk of child abuse or neglect reports or investigations.</w:t>
      </w:r>
    </w:p>
    <w:p>
      <w:pPr>
        <w:spacing w:before="0" w:after="0" w:line="408" w:lineRule="exact"/>
        <w:ind w:left="0" w:right="0" w:firstLine="576"/>
        <w:jc w:val="left"/>
      </w:pPr>
      <w:r>
        <w:rPr/>
        <w:t xml:space="preserve">(2) $900,000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the purpose of improving the quality of trial court public defense services.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$5,000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$443,000 of the general fund</w:t>
      </w:r>
      <w:r>
        <w:rPr>
          <w:rFonts w:ascii="Times New Roman" w:hAnsi="Times New Roman"/>
        </w:rPr>
        <w:t xml:space="preserve">—</w:t>
      </w:r>
      <w:r>
        <w:rPr/>
        <w:t xml:space="preserve">state appropriation for fiscal year 2022 and $683,000 of the general fund</w:t>
      </w:r>
      <w:r>
        <w:rPr>
          <w:rFonts w:ascii="Times New Roman" w:hAnsi="Times New Roman"/>
        </w:rPr>
        <w:t xml:space="preserve">—</w:t>
      </w:r>
      <w:r>
        <w:rPr/>
        <w:t xml:space="preserve">state appropriation for fiscal year 2023 are provided solely for the implementation of Engrossed Substitute House Bill No. 1140 (juvenile access to attorneys).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$5,500,000 of the general fund</w:t>
      </w:r>
      <w:r>
        <w:rPr>
          <w:rFonts w:ascii="Times New Roman" w:hAnsi="Times New Roman"/>
        </w:rPr>
        <w:t xml:space="preserve">—</w:t>
      </w:r>
      <w:r>
        <w:rPr/>
        <w:t xml:space="preserve">state appropriation for fiscal year 2022 and $5,500,000 of the general fund</w:t>
      </w:r>
      <w:r>
        <w:rPr>
          <w:rFonts w:ascii="Times New Roman" w:hAnsi="Times New Roman"/>
        </w:rPr>
        <w:t xml:space="preserve">—</w:t>
      </w:r>
      <w:r>
        <w:rPr/>
        <w:t xml:space="preserve">state appropriation for fiscal year 2023 are provided solely to assist counties with public defense costs related to vacating the sentences of defendants whose convictions or sentences are affected by the </w:t>
      </w:r>
      <w:r>
        <w:rPr>
          <w:i/>
        </w:rPr>
        <w:t xml:space="preserve">State v. Blake</w:t>
      </w:r>
      <w:r>
        <w:rPr/>
        <w:t xml:space="preserve"> decision. Of the amounts provided in this subsection:</w:t>
      </w:r>
    </w:p>
    <w:p>
      <w:pPr>
        <w:spacing w:before="0" w:after="0" w:line="408" w:lineRule="exact"/>
        <w:ind w:left="0" w:right="0" w:firstLine="576"/>
        <w:jc w:val="left"/>
      </w:pPr>
      <w:r>
        <w:rPr/>
        <w:t xml:space="preserve">(a)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office of public defense to provide statewide attorney training, technical assistance, data analysis and reporting, and quality oversight and for administering financial assistance for public defense costs related to </w:t>
      </w:r>
      <w:r>
        <w:rPr>
          <w:i/>
        </w:rPr>
        <w:t xml:space="preserve">State v. Blake</w:t>
      </w:r>
      <w:r>
        <w:rPr/>
        <w:t xml:space="preserve"> impacts; and</w:t>
      </w:r>
    </w:p>
    <w:p>
      <w:pPr>
        <w:spacing w:before="0" w:after="0" w:line="408" w:lineRule="exact"/>
        <w:ind w:left="0" w:right="0" w:firstLine="576"/>
        <w:jc w:val="left"/>
      </w:pPr>
      <w:r>
        <w:rPr/>
        <w:t xml:space="preserve">(b) $5,100,000 of the general fund</w:t>
      </w:r>
      <w:r>
        <w:rPr>
          <w:rFonts w:ascii="Times New Roman" w:hAnsi="Times New Roman"/>
        </w:rPr>
        <w:t xml:space="preserve">—</w:t>
      </w:r>
      <w:r>
        <w:rPr/>
        <w:t xml:space="preserve">state appropriation for fiscal year 2022 and $5,100,000 of the general fund</w:t>
      </w:r>
      <w:r>
        <w:rPr>
          <w:rFonts w:ascii="Times New Roman" w:hAnsi="Times New Roman"/>
        </w:rPr>
        <w:t xml:space="preserve">—</w:t>
      </w:r>
      <w:r>
        <w:rPr/>
        <w:t xml:space="preserve">state appropriation for fiscal year 2023 are provided solely for grants allocated for public defense assistance. The allocation of grant funding shall be determined based upon a formula as established by the office of public defense, and must be provided: (i) To assist counties providing counsel for clients seeking to vacate a sentence or to be resentenced under the </w:t>
      </w:r>
      <w:r>
        <w:rPr>
          <w:i/>
        </w:rPr>
        <w:t xml:space="preserve">State v. Blake</w:t>
      </w:r>
      <w:r>
        <w:rPr/>
        <w:t xml:space="preserve"> decision; and (ii) to assist counties that may designate the office of public defense to contract directly with attorneys to represent and assist clients seeking to vacate a sentence or to be resentenced under the </w:t>
      </w:r>
      <w:r>
        <w:rPr>
          <w:i/>
        </w:rPr>
        <w:t xml:space="preserve">State v. Blake</w:t>
      </w:r>
      <w:r>
        <w:rPr/>
        <w:t xml:space="preserve"> decision.</w:t>
      </w:r>
    </w:p>
    <w:p>
      <w:pPr>
        <w:spacing w:before="0" w:after="0" w:line="408" w:lineRule="exact"/>
        <w:ind w:left="0" w:right="0" w:firstLine="576"/>
        <w:jc w:val="left"/>
      </w:pPr>
      <w:r>
        <w:rPr>
          <w:u w:val="single"/>
        </w:rPr>
        <w:t xml:space="preserve">(6) $286,000 of the general fund</w:t>
      </w:r>
      <w:r>
        <w:rPr>
          <w:rFonts w:ascii="Times New Roman" w:hAnsi="Times New Roman"/>
          <w:u w:val="single"/>
        </w:rPr>
        <w:t xml:space="preserve">—</w:t>
      </w:r>
      <w:r>
        <w:rPr>
          <w:u w:val="single"/>
        </w:rPr>
        <w:t xml:space="preserve">state appropriation for fiscal year 2022 and $1,008,000 of the general fund</w:t>
      </w:r>
      <w:r>
        <w:rPr>
          <w:rFonts w:ascii="Times New Roman" w:hAnsi="Times New Roman"/>
          <w:u w:val="single"/>
        </w:rPr>
        <w:t xml:space="preserve">—</w:t>
      </w:r>
      <w:r>
        <w:rPr>
          <w:u w:val="single"/>
        </w:rPr>
        <w:t xml:space="preserve">state appropriation for fiscal year 2023 are provided solely for the implementation of a triage team to provide statewide support to the management and flow of hearings for individuals impacted by the </w:t>
      </w:r>
      <w:r>
        <w:rPr>
          <w:i/>
          <w:u w:val="single"/>
        </w:rPr>
        <w:t xml:space="preserve">State v. Blake</w:t>
      </w:r>
      <w:r>
        <w:rPr>
          <w:u w:val="single"/>
        </w:rPr>
        <w:t xml:space="preserve"> decision.</w:t>
      </w:r>
    </w:p>
    <w:p>
      <w:pPr>
        <w:spacing w:before="0" w:after="0" w:line="408" w:lineRule="exact"/>
        <w:ind w:left="0" w:right="0" w:firstLine="576"/>
        <w:jc w:val="left"/>
      </w:pPr>
      <w:r>
        <w:rPr>
          <w:u w:val="single"/>
        </w:rPr>
        <w:t xml:space="preserve">(7) $153,000 of the general fund</w:t>
      </w:r>
      <w:r>
        <w:rPr>
          <w:rFonts w:ascii="Times New Roman" w:hAnsi="Times New Roman"/>
          <w:u w:val="single"/>
        </w:rPr>
        <w:t xml:space="preserve">—</w:t>
      </w:r>
      <w:r>
        <w:rPr>
          <w:u w:val="single"/>
        </w:rPr>
        <w:t xml:space="preserve">state appropriation for fiscal year 2023 is provided solely to cover fees charged by county clerks for electronic access to court documents for staff and contracted public defense attorneys.</w:t>
      </w:r>
    </w:p>
    <w:p>
      <w:pPr>
        <w:spacing w:before="0" w:after="0" w:line="408" w:lineRule="exact"/>
        <w:ind w:left="0" w:right="0" w:firstLine="576"/>
        <w:jc w:val="left"/>
      </w:pPr>
      <w:r>
        <w:rPr>
          <w:u w:val="single"/>
        </w:rPr>
        <w:t xml:space="preserve">(8) $20,000 of the general fund</w:t>
      </w:r>
      <w:r>
        <w:rPr>
          <w:rFonts w:ascii="Times New Roman" w:hAnsi="Times New Roman"/>
          <w:u w:val="single"/>
        </w:rPr>
        <w:t xml:space="preserve">—</w:t>
      </w:r>
      <w:r>
        <w:rPr>
          <w:u w:val="single"/>
        </w:rPr>
        <w:t xml:space="preserve">state appropriation for fiscal year 2023 is provided solely for the office of public defense to research and develop a proposal to assume the effective and efficient statewide administration of legal defense services for indigent persons who are involved in proceedings under chapter 10.77 RCW (criminally insane). By December 1, 2022, the office of public defense shall submit the proposal to the appropriate policy and fiscal committees of the legislature.</w:t>
      </w:r>
    </w:p>
    <w:p>
      <w:pPr>
        <w:spacing w:before="0" w:after="0" w:line="408" w:lineRule="exact"/>
        <w:ind w:left="0" w:right="0" w:firstLine="576"/>
        <w:jc w:val="left"/>
      </w:pPr>
      <w:r>
        <w:rPr>
          <w:u w:val="single"/>
        </w:rPr>
        <w:t xml:space="preserve">(a) In developing its proposal, the office of public defense must consult with interested persons, including local public defense agencies, the Washington defender association, the Washington association of criminal defense lawyers, the administrative office of the courts, the Washington association of prosecuting attorneys, disability rights Washington, current and former patients at eastern state hospital and western state hospital, the superior court judges association, the Washington state association of counties, the public safety review panel, and the department of social and health services.</w:t>
      </w:r>
    </w:p>
    <w:p>
      <w:pPr>
        <w:spacing w:before="0" w:after="0" w:line="408" w:lineRule="exact"/>
        <w:ind w:left="0" w:right="0" w:firstLine="576"/>
        <w:jc w:val="left"/>
      </w:pPr>
      <w:r>
        <w:rPr>
          <w:u w:val="single"/>
        </w:rPr>
        <w:t xml:space="preserve">(b) The office of public defense may provide a stipend for travel and other expenses to stakeholders for time spent participating in focus groups or interviews. The office may not provide a stipend to any public employees or to other stakeholders participating within the scope of their employment.</w:t>
      </w:r>
    </w:p>
    <w:p>
      <w:pPr>
        <w:spacing w:before="0" w:after="0" w:line="408" w:lineRule="exact"/>
        <w:ind w:left="0" w:right="0" w:firstLine="576"/>
        <w:jc w:val="left"/>
      </w:pPr>
      <w:r>
        <w:rPr>
          <w:u w:val="single"/>
        </w:rPr>
        <w:t xml:space="preserve">(c) At a minimum, the proposal should identify:</w:t>
      </w:r>
    </w:p>
    <w:p>
      <w:pPr>
        <w:spacing w:before="0" w:after="0" w:line="408" w:lineRule="exact"/>
        <w:ind w:left="0" w:right="0" w:firstLine="576"/>
        <w:jc w:val="left"/>
      </w:pPr>
      <w:r>
        <w:rPr>
          <w:u w:val="single"/>
        </w:rPr>
        <w:t xml:space="preserve">(i) Procedures to manage costs and require accountability consistent with the right to counsel under both the United States Constitution and the Washington state Constitution;</w:t>
      </w:r>
    </w:p>
    <w:p>
      <w:pPr>
        <w:spacing w:before="0" w:after="0" w:line="408" w:lineRule="exact"/>
        <w:ind w:left="0" w:right="0" w:firstLine="576"/>
        <w:jc w:val="left"/>
      </w:pPr>
      <w:r>
        <w:rPr>
          <w:u w:val="single"/>
        </w:rPr>
        <w:t xml:space="preserve">(ii) Statutory amendments necessary to implement the proposal;</w:t>
      </w:r>
    </w:p>
    <w:p>
      <w:pPr>
        <w:spacing w:before="0" w:after="0" w:line="408" w:lineRule="exact"/>
        <w:ind w:left="0" w:right="0" w:firstLine="576"/>
        <w:jc w:val="left"/>
      </w:pPr>
      <w:r>
        <w:rPr>
          <w:u w:val="single"/>
        </w:rPr>
        <w:t xml:space="preserve">(iii) Appropriate practice standards for defense of indigent persons involved in proceedings under chapter 10.77 RCW, including procedures to implement representation consistent with </w:t>
      </w:r>
      <w:r>
        <w:rPr>
          <w:i/>
          <w:u w:val="single"/>
        </w:rPr>
        <w:t xml:space="preserve">State v. Fletcher</w:t>
      </w:r>
      <w:r>
        <w:rPr>
          <w:u w:val="single"/>
        </w:rPr>
        <w:t xml:space="preserve">, No. 33810-0-III (Wn. Ct. App., Mar. 16, 2017);</w:t>
      </w:r>
    </w:p>
    <w:p>
      <w:pPr>
        <w:spacing w:before="0" w:after="0" w:line="408" w:lineRule="exact"/>
        <w:ind w:left="0" w:right="0" w:firstLine="576"/>
        <w:jc w:val="left"/>
      </w:pPr>
      <w:r>
        <w:rPr>
          <w:u w:val="single"/>
        </w:rPr>
        <w:t xml:space="preserve">(iv) An estimated number of attorneys and defense social workers statewide who are qualified to provide effective defense representation in these cases, an estimate of reasonable compensation for attorneys and social workers, and estimated annual costs of investigative and expert services required in these cases;</w:t>
      </w:r>
    </w:p>
    <w:p>
      <w:pPr>
        <w:spacing w:before="0" w:after="0" w:line="408" w:lineRule="exact"/>
        <w:ind w:left="0" w:right="0" w:firstLine="576"/>
        <w:jc w:val="left"/>
      </w:pPr>
      <w:r>
        <w:rPr>
          <w:u w:val="single"/>
        </w:rPr>
        <w:t xml:space="preserve">(v) The total cost necessary to implement the proposal statewide for the 2023-2025 fiscal biennium, including all staffing and administrative costs for the office of public defense administration; and</w:t>
      </w:r>
    </w:p>
    <w:p>
      <w:pPr>
        <w:spacing w:before="0" w:after="0" w:line="408" w:lineRule="exact"/>
        <w:ind w:left="0" w:right="0" w:firstLine="576"/>
        <w:jc w:val="left"/>
      </w:pPr>
      <w:r>
        <w:rPr>
          <w:u w:val="single"/>
        </w:rPr>
        <w:t xml:space="preserve">(vi) Possible savings to the state and counties that might result from implementing the proposal.</w:t>
      </w:r>
    </w:p>
    <w:p>
      <w:pPr>
        <w:spacing w:before="0" w:after="0" w:line="408" w:lineRule="exact"/>
        <w:ind w:left="0" w:right="0" w:firstLine="576"/>
        <w:jc w:val="left"/>
      </w:pPr>
      <w:r>
        <w:rPr>
          <w:u w:val="single"/>
        </w:rPr>
        <w:t xml:space="preserve">(9) $41,000 of the general fund</w:t>
      </w:r>
      <w:r>
        <w:rPr>
          <w:rFonts w:ascii="Times New Roman" w:hAnsi="Times New Roman"/>
          <w:u w:val="single"/>
        </w:rPr>
        <w:t xml:space="preserve">—</w:t>
      </w:r>
      <w:r>
        <w:rPr>
          <w:u w:val="single"/>
        </w:rPr>
        <w:t xml:space="preserve">state appropriation for fiscal year 2022 and $286,000 of the general fund</w:t>
      </w:r>
      <w:r>
        <w:rPr>
          <w:rFonts w:ascii="Times New Roman" w:hAnsi="Times New Roman"/>
          <w:u w:val="single"/>
        </w:rPr>
        <w:t xml:space="preserve">—</w:t>
      </w:r>
      <w:r>
        <w:rPr>
          <w:u w:val="single"/>
        </w:rPr>
        <w:t xml:space="preserve">state appropriation for fiscal year 2023 are provided solely for two managing attorney positions within the office of public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117</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$41,280,000</w:t>
      </w:r>
      <w:r>
        <w:t>))</w:t>
      </w:r>
    </w:p>
    <w:p>
      <w:pPr>
        <w:spacing w:before="0" w:after="0" w:line="408" w:lineRule="exact"/>
        <w:ind w:left="0" w:right="0" w:firstLine="0"/>
        <w:jc w:val="left"/>
        <w:tabs>
          <w:tab w:val="right" w:leader="none" w:pos="9936"/>
        </w:tabs>
      </w:pPr>
      <w:r>
        <w:tab/>
      </w:r>
      <w:r>
        <w:rPr>
          <w:u w:val="single"/>
        </w:rPr>
        <w:t xml:space="preserve">$41,710,000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$42,685,000</w:t>
      </w:r>
      <w:r>
        <w:t>))</w:t>
      </w:r>
    </w:p>
    <w:p>
      <w:pPr>
        <w:spacing w:before="0" w:after="0" w:line="408" w:lineRule="exact"/>
        <w:ind w:left="0" w:right="0" w:firstLine="0"/>
        <w:jc w:val="left"/>
        <w:tabs>
          <w:tab w:val="right" w:leader="none" w:pos="9936"/>
        </w:tabs>
      </w:pPr>
      <w:r>
        <w:tab/>
      </w:r>
      <w:r>
        <w:rPr>
          <w:u w:val="single"/>
        </w:rPr>
        <w:t xml:space="preserve">$51,001,000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$379,000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t>((</w:t>
      </w:r>
      <w:r>
        <w:rPr>
          <w:strike/>
        </w:rPr>
        <w:t xml:space="preserve">$85,808,000</w:t>
      </w:r>
      <w:r>
        <w:t>))</w:t>
      </w:r>
    </w:p>
    <w:p>
      <w:pPr>
        <w:tabs>
          <w:tab w:val="right" w:leader="none" w:pos="9936"/>
        </w:tabs>
        <w:ind w:left="0" w:right="0" w:firstLine="1440"/>
      </w:pPr>
      <w:r>
        <w:tab/>
      </w:r>
      <w:r>
        <w:rPr>
          <w:u w:val="single"/>
        </w:rPr>
        <w:t xml:space="preserve">$94,554,000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2022 and an amount not to exceed $40,000 of the general fund—state appropriation for fiscal year 2023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(3) $568,000 of the general fund</w:t>
      </w:r>
      <w:r>
        <w:rPr>
          <w:rFonts w:ascii="Times New Roman" w:hAnsi="Times New Roman"/>
        </w:rPr>
        <w:t xml:space="preserve">—</w:t>
      </w:r>
      <w:r>
        <w:rPr/>
        <w:t xml:space="preserve">state appropriation for fiscal year 2022 is appropriated solely to continue and expand civil legal representation for tenants in eviction cases.</w:t>
      </w:r>
    </w:p>
    <w:p>
      <w:pPr>
        <w:spacing w:before="0" w:after="0" w:line="408" w:lineRule="exact"/>
        <w:ind w:left="0" w:right="0" w:firstLine="576"/>
        <w:jc w:val="left"/>
      </w:pPr>
      <w:r>
        <w:rPr/>
        <w:t xml:space="preserve">(4) Up to $165,000 of the general fund</w:t>
      </w:r>
      <w:r>
        <w:rPr>
          <w:rFonts w:ascii="Times New Roman" w:hAnsi="Times New Roman"/>
        </w:rPr>
        <w:t xml:space="preserve">—</w:t>
      </w:r>
      <w:r>
        <w:rPr/>
        <w:t xml:space="preserve">state appropriation for 
fiscal year 2022 may be used to wind down the children's representation study authorized in section 28, chapter 20, Laws of 2017 3rd sp. sess.</w:t>
      </w:r>
    </w:p>
    <w:p>
      <w:pPr>
        <w:spacing w:before="0" w:after="0" w:line="408" w:lineRule="exact"/>
        <w:ind w:left="0" w:right="0" w:firstLine="576"/>
        <w:jc w:val="left"/>
      </w:pPr>
      <w:r>
        <w:rPr/>
        <w:t xml:space="preserve">(5) $5,440,000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to continue civil legal assistance to individuals and families directly and indirectly affected by the COVID-19 pandemic and its related health, social, economic, legal, and related consequences.</w:t>
      </w:r>
    </w:p>
    <w:p>
      <w:pPr>
        <w:spacing w:before="0" w:after="0" w:line="408" w:lineRule="exact"/>
        <w:ind w:left="0" w:right="0" w:firstLine="576"/>
        <w:jc w:val="left"/>
      </w:pPr>
      <w:r>
        <w:rPr/>
        <w:t xml:space="preserve">(6) $159,000 of the general fund</w:t>
      </w:r>
      <w:r>
        <w:rPr>
          <w:rFonts w:ascii="Times New Roman" w:hAnsi="Times New Roman"/>
        </w:rPr>
        <w:t xml:space="preserve">—</w:t>
      </w:r>
      <w:r>
        <w:rPr/>
        <w:t xml:space="preserve">state appropriation for fiscal year 2022 and $1,511,000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(7) </w:t>
      </w:r>
      <w:r>
        <w:t>((</w:t>
      </w:r>
      <w:r>
        <w:rPr>
          <w:strike/>
        </w:rPr>
        <w:t xml:space="preserve">$10,772,000</w:t>
      </w:r>
      <w:r>
        <w:t>))</w:t>
      </w:r>
      <w:r>
        <w:rPr/>
        <w:t xml:space="preserve"> </w:t>
      </w:r>
      <w:r>
        <w:rPr>
          <w:u w:val="single"/>
        </w:rPr>
        <w:t xml:space="preserve">$11,122,000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$11,478,000</w:t>
      </w:r>
      <w:r>
        <w:t>))</w:t>
      </w:r>
      <w:r>
        <w:rPr/>
        <w:t xml:space="preserve"> </w:t>
      </w:r>
      <w:r>
        <w:rPr>
          <w:u w:val="single"/>
        </w:rPr>
        <w:t xml:space="preserve">$12,957,000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representation of indigent tenants in unlawful detainer cases. By June 30, 2022, the department shall provide to the legislature a detailed report of program expenditures and outcomes including but not limited to the number of individuals served, the average cost of a representation case, and the number of qualified individuals who qualified for but were unable to receive representation for funding or other reasons.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2022 and </w:t>
      </w:r>
      <w:r>
        <w:t>((</w:t>
      </w:r>
      <w:r>
        <w:rPr>
          <w:strike/>
        </w:rPr>
        <w:t xml:space="preserve">$600,000</w:t>
      </w:r>
      <w:r>
        <w:t>))</w:t>
      </w:r>
      <w:r>
        <w:rPr/>
        <w:t xml:space="preserve"> </w:t>
      </w:r>
      <w:r>
        <w:rPr>
          <w:u w:val="single"/>
        </w:rPr>
        <w:t xml:space="preserve">$2,250,000</w:t>
      </w:r>
      <w:r>
        <w:rPr/>
        <w:t xml:space="preserve"> of the general fund</w:t>
      </w:r>
      <w:r>
        <w:rPr>
          <w:rFonts w:ascii="Times New Roman" w:hAnsi="Times New Roman"/>
        </w:rPr>
        <w:t xml:space="preserve">—</w:t>
      </w:r>
      <w:r>
        <w:rPr/>
        <w:t xml:space="preserve">state appropriation for fiscal year 2023 are provided solely to </w:t>
      </w:r>
      <w:r>
        <w:t>((</w:t>
      </w:r>
      <w:r>
        <w:rPr>
          <w:strike/>
        </w:rPr>
        <w:t xml:space="preserve">provide</w:t>
      </w:r>
      <w:r>
        <w:t>))</w:t>
      </w:r>
      <w:r>
        <w:rPr/>
        <w:t xml:space="preserve"> </w:t>
      </w:r>
      <w:r>
        <w:rPr>
          <w:u w:val="single"/>
        </w:rPr>
        <w:t xml:space="preserve">continue and expand</w:t>
      </w:r>
      <w:r>
        <w:rPr/>
        <w:t xml:space="preserve"> online automated plain language forms, outreach, education, technical assistance, and </w:t>
      </w:r>
      <w:r>
        <w:t>((</w:t>
      </w:r>
      <w:r>
        <w:rPr>
          <w:strike/>
        </w:rPr>
        <w:t xml:space="preserve">some</w:t>
      </w:r>
      <w:r>
        <w:t>))</w:t>
      </w:r>
      <w:r>
        <w:rPr/>
        <w:t xml:space="preserve"> legal assistance to help resolve civil matters </w:t>
      </w:r>
      <w:r>
        <w:t>((</w:t>
      </w:r>
      <w:r>
        <w:rPr>
          <w:strike/>
        </w:rPr>
        <w:t xml:space="preserve">surrounding</w:t>
      </w:r>
      <w:r>
        <w:t>))</w:t>
      </w:r>
      <w:r>
        <w:rPr/>
        <w:t xml:space="preserve"> </w:t>
      </w:r>
      <w:r>
        <w:rPr>
          <w:u w:val="single"/>
        </w:rPr>
        <w:t xml:space="preserve">relating to</w:t>
      </w:r>
      <w:r>
        <w:rPr/>
        <w:t xml:space="preserve"> legal financial obligations and vacating the sentences of defendants whose convictions or sentences are affected by the </w:t>
      </w:r>
      <w:r>
        <w:rPr>
          <w:i/>
        </w:rPr>
        <w:t xml:space="preserve">State v. Blake</w:t>
      </w:r>
      <w:r>
        <w:rPr/>
        <w:t xml:space="preserve"> decision.</w:t>
      </w:r>
    </w:p>
    <w:p>
      <w:pPr>
        <w:spacing w:before="0" w:after="0" w:line="408" w:lineRule="exact"/>
        <w:ind w:left="0" w:right="0" w:firstLine="576"/>
        <w:jc w:val="left"/>
      </w:pPr>
      <w:r>
        <w:rPr>
          <w:u w:val="single"/>
        </w:rPr>
        <w:t xml:space="preserve">(9) $78,000 of the general fund</w:t>
      </w:r>
      <w:r>
        <w:rPr>
          <w:rFonts w:ascii="Times New Roman" w:hAnsi="Times New Roman"/>
          <w:u w:val="single"/>
        </w:rPr>
        <w:t xml:space="preserve">—</w:t>
      </w:r>
      <w:r>
        <w:rPr>
          <w:u w:val="single"/>
        </w:rPr>
        <w:t xml:space="preserve">state appropriation for fiscal year 2022 and $313,000 of the general fund</w:t>
      </w:r>
      <w:r>
        <w:rPr>
          <w:rFonts w:ascii="Times New Roman" w:hAnsi="Times New Roman"/>
          <w:u w:val="single"/>
        </w:rPr>
        <w:t xml:space="preserve">—</w:t>
      </w:r>
      <w:r>
        <w:rPr>
          <w:u w:val="single"/>
        </w:rPr>
        <w:t xml:space="preserve">state appropriation for fiscal year 2023 are provided solely for the office of civil legal aid to cover the cost of contract adjustments necessary to conform attorney contracting practices with applicable caseload standards established by the supreme court commission on children in foster care.</w:t>
      </w:r>
    </w:p>
    <w:p>
      <w:pPr>
        <w:spacing w:before="0" w:after="0" w:line="408" w:lineRule="exact"/>
        <w:ind w:left="0" w:right="0" w:firstLine="576"/>
        <w:jc w:val="left"/>
      </w:pPr>
      <w:r>
        <w:rPr>
          <w:u w:val="single"/>
        </w:rPr>
        <w:t xml:space="preserve">(10) $2,000,000 of the general fund</w:t>
      </w:r>
      <w:r>
        <w:rPr>
          <w:rFonts w:ascii="Times New Roman" w:hAnsi="Times New Roman"/>
          <w:u w:val="single"/>
        </w:rPr>
        <w:t xml:space="preserve">—</w:t>
      </w:r>
      <w:r>
        <w:rPr>
          <w:u w:val="single"/>
        </w:rPr>
        <w:t xml:space="preserve">state appropriation for fiscal year 2023 is provided solely to support civil legal information, advice, and representation to tenants at risk of eviction and against whom an unlawful detainer action has not yet been commenced.</w:t>
      </w:r>
    </w:p>
    <w:p>
      <w:pPr>
        <w:spacing w:before="0" w:after="0" w:line="408" w:lineRule="exact"/>
        <w:ind w:left="0" w:right="0" w:firstLine="576"/>
        <w:jc w:val="left"/>
      </w:pPr>
      <w:r>
        <w:rPr>
          <w:u w:val="single"/>
        </w:rPr>
        <w:t xml:space="preserve">(11) $350,000 of the general fund</w:t>
      </w:r>
      <w:r>
        <w:rPr>
          <w:rFonts w:ascii="Times New Roman" w:hAnsi="Times New Roman"/>
          <w:u w:val="single"/>
        </w:rPr>
        <w:t xml:space="preserve">—</w:t>
      </w:r>
      <w:r>
        <w:rPr>
          <w:u w:val="single"/>
        </w:rPr>
        <w:t xml:space="preserve">state appropriation for fiscal year 2023 is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u w:val="single"/>
        </w:rPr>
        <w:t xml:space="preserve">(12) $2,000,000 of the general fund</w:t>
      </w:r>
      <w:r>
        <w:rPr>
          <w:rFonts w:ascii="Times New Roman" w:hAnsi="Times New Roman"/>
          <w:u w:val="single"/>
        </w:rPr>
        <w:t xml:space="preserve">—</w:t>
      </w:r>
      <w:r>
        <w:rPr>
          <w:u w:val="single"/>
        </w:rPr>
        <w:t xml:space="preserve">state appropriation for fiscal year 2023 is provided solely for the office of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u w:val="single"/>
        </w:rPr>
        <w:t xml:space="preserve">(13) $500,000 of the general fund</w:t>
      </w:r>
      <w:r>
        <w:rPr>
          <w:rFonts w:ascii="Times New Roman" w:hAnsi="Times New Roman"/>
          <w:u w:val="single"/>
        </w:rPr>
        <w:t xml:space="preserve">—</w:t>
      </w:r>
      <w:r>
        <w:rPr>
          <w:u w:val="single"/>
        </w:rPr>
        <w:t xml:space="preserve">state appropriation for fiscal year 2023 is provided solely for the office of civil legal aid to expand the statewide reentry legal aid project as established in section 115(12), chapter 357, Laws of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118</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$11,093,000</w:t>
      </w:r>
      <w:r>
        <w:t>))</w:t>
      </w:r>
    </w:p>
    <w:p>
      <w:pPr>
        <w:spacing w:before="0" w:after="0" w:line="408" w:lineRule="exact"/>
        <w:ind w:left="0" w:right="0" w:firstLine="0"/>
        <w:jc w:val="left"/>
        <w:tabs>
          <w:tab w:val="right" w:leader="none" w:pos="9936"/>
        </w:tabs>
      </w:pPr>
      <w:r>
        <w:tab/>
      </w:r>
      <w:r>
        <w:rPr>
          <w:u w:val="single"/>
        </w:rPr>
        <w:t xml:space="preserve">$11,766,000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$10,920,000</w:t>
      </w:r>
      <w:r>
        <w:t>))</w:t>
      </w:r>
    </w:p>
    <w:p>
      <w:pPr>
        <w:spacing w:before="0" w:after="0" w:line="408" w:lineRule="exact"/>
        <w:ind w:left="0" w:right="0" w:firstLine="0"/>
        <w:jc w:val="left"/>
        <w:tabs>
          <w:tab w:val="right" w:leader="none" w:pos="9936"/>
        </w:tabs>
      </w:pPr>
      <w:r>
        <w:tab/>
      </w:r>
      <w:r>
        <w:rPr>
          <w:u w:val="single"/>
        </w:rPr>
        <w:t xml:space="preserve">$16,207,000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$27,013,000</w:t>
      </w:r>
      <w:r>
        <w:t>))</w:t>
      </w:r>
    </w:p>
    <w:p>
      <w:pPr>
        <w:tabs>
          <w:tab w:val="right" w:leader="none" w:pos="9936"/>
        </w:tabs>
        <w:ind w:left="0" w:right="0" w:firstLine="1440"/>
      </w:pPr>
      <w:r>
        <w:tab/>
      </w:r>
      <w:r>
        <w:rPr>
          <w:u w:val="single"/>
        </w:rPr>
        <w:t xml:space="preserve">$32,973,000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$703,000</w:t>
      </w:r>
      <w:r>
        <w:t>))</w:t>
      </w:r>
      <w:r>
        <w:rPr/>
        <w:t xml:space="preserve"> </w:t>
      </w:r>
      <w:r>
        <w:rPr>
          <w:u w:val="single"/>
        </w:rPr>
        <w:t xml:space="preserve">$917,000</w:t>
      </w:r>
      <w:r>
        <w:rPr/>
        <w:t xml:space="preserve"> of the general fund—state appropriation for fiscal year 2022 and </w:t>
      </w:r>
      <w:r>
        <w:t>((</w:t>
      </w:r>
      <w:r>
        <w:rPr>
          <w:strike/>
        </w:rPr>
        <w:t xml:space="preserve">$803,000</w:t>
      </w:r>
      <w:r>
        <w:t>))</w:t>
      </w:r>
      <w:r>
        <w:rPr/>
        <w:t xml:space="preserve"> </w:t>
      </w:r>
      <w:r>
        <w:rPr>
          <w:u w:val="single"/>
        </w:rPr>
        <w:t xml:space="preserve">$1,146,000</w:t>
      </w:r>
      <w:r>
        <w:rPr/>
        <w:t xml:space="preserve"> of the general fund—state appropriation for fiscal year 2023 are provided solely for the office of the education ombuds.</w:t>
      </w:r>
    </w:p>
    <w:p>
      <w:pPr>
        <w:spacing w:before="0" w:after="0" w:line="408" w:lineRule="exact"/>
        <w:ind w:left="0" w:right="0" w:firstLine="576"/>
        <w:jc w:val="left"/>
      </w:pPr>
      <w:r>
        <w:rPr/>
        <w:t xml:space="preserve">(2) $1,289,000 of the general fund</w:t>
      </w:r>
      <w:r>
        <w:rPr>
          <w:rFonts w:ascii="Times New Roman" w:hAnsi="Times New Roman"/>
        </w:rPr>
        <w:t xml:space="preserve">—</w:t>
      </w:r>
      <w:r>
        <w:rPr/>
        <w:t xml:space="preserve">state appropriation for fiscal year 2022 and </w:t>
      </w:r>
      <w:r>
        <w:t>((</w:t>
      </w:r>
      <w:r>
        <w:rPr>
          <w:strike/>
        </w:rPr>
        <w:t xml:space="preserve">$1,289,000</w:t>
      </w:r>
      <w:r>
        <w:t>))</w:t>
      </w:r>
      <w:r>
        <w:rPr/>
        <w:t xml:space="preserve"> </w:t>
      </w:r>
      <w:r>
        <w:rPr>
          <w:u w:val="single"/>
        </w:rPr>
        <w:t xml:space="preserve">$3,545,000</w:t>
      </w:r>
      <w:r>
        <w:rPr/>
        <w:t xml:space="preserve"> of the general fund</w:t>
      </w:r>
      <w:r>
        <w:rPr>
          <w:rFonts w:ascii="Times New Roman" w:hAnsi="Times New Roman"/>
        </w:rPr>
        <w:t xml:space="preserve">—</w:t>
      </w:r>
      <w:r>
        <w:rPr/>
        <w:t xml:space="preserve">state appropriation for fiscal year 2023 are provided solely to implement the provisions of chapter 332, Laws of 2020 (state equity office).</w:t>
      </w:r>
    </w:p>
    <w:p>
      <w:pPr>
        <w:spacing w:before="0" w:after="0" w:line="408" w:lineRule="exact"/>
        <w:ind w:left="0" w:right="0" w:firstLine="576"/>
        <w:jc w:val="left"/>
      </w:pPr>
      <w:r>
        <w:rPr/>
        <w:t xml:space="preserve">(3) $123,000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Engrossed Substitute Senate Bill No. 5119 (individuals in custody).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w:t>
      </w:r>
      <w:r>
        <w:t>((</w:t>
      </w:r>
      <w:r>
        <w:rPr>
          <w:strike/>
        </w:rPr>
        <w:t xml:space="preserve">$230,000</w:t>
      </w:r>
      <w:r>
        <w:t>))</w:t>
      </w:r>
      <w:r>
        <w:rPr/>
        <w:t xml:space="preserve"> </w:t>
      </w:r>
      <w:r>
        <w:rPr>
          <w:u w:val="single"/>
        </w:rPr>
        <w:t xml:space="preserve">$180,000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$120,000</w:t>
      </w:r>
      <w:r>
        <w:t>))</w:t>
      </w:r>
      <w:r>
        <w:rPr/>
        <w:t xml:space="preserve"> </w:t>
      </w:r>
      <w:r>
        <w:rPr>
          <w:u w:val="single"/>
        </w:rPr>
        <w:t xml:space="preserve">$209,000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2022 is provided solely for the office of the education ombuds to support the language access work group that is reconvened and expanded in section 501(3)(g) of this act.</w:t>
      </w:r>
    </w:p>
    <w:p>
      <w:pPr>
        <w:spacing w:before="0" w:after="0" w:line="408" w:lineRule="exact"/>
        <w:ind w:left="0" w:right="0" w:firstLine="576"/>
        <w:jc w:val="left"/>
      </w:pPr>
      <w:r>
        <w:rPr/>
        <w:t xml:space="preserve">(6)(a) $20,000 of the general fund</w:t>
      </w:r>
      <w:r>
        <w:rPr>
          <w:rFonts w:ascii="Times New Roman" w:hAnsi="Times New Roman"/>
        </w:rPr>
        <w:t xml:space="preserve">—</w:t>
      </w:r>
      <w:r>
        <w:rPr/>
        <w:t xml:space="preserve">state appropriation for fiscal year 2022 is provided solely for the Washington state LGBTQ commission, in collaboration with the health care authority,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(i)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(ii) Impact of drug access on public health and the statewide goal of reducing HIV transmissions; and</w:t>
      </w:r>
    </w:p>
    <w:p>
      <w:pPr>
        <w:spacing w:before="0" w:after="0" w:line="408" w:lineRule="exact"/>
        <w:ind w:left="0" w:right="0" w:firstLine="576"/>
        <w:jc w:val="left"/>
      </w:pPr>
      <w:r>
        <w:rPr/>
        <w:t xml:space="preserve">(iii) Maximizing pharmaceutical drug rebates for HIV antiretroviral drugs.</w:t>
      </w:r>
    </w:p>
    <w:p>
      <w:pPr>
        <w:spacing w:before="0" w:after="0" w:line="408" w:lineRule="exact"/>
        <w:ind w:left="0" w:right="0" w:firstLine="576"/>
        <w:jc w:val="left"/>
      </w:pPr>
      <w:r>
        <w:rPr/>
        <w:t xml:space="preserve">(b) The commission shall submit a brief report with recommendations to the appropriate committees of the legislature by November 1, 2021.</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cost to support the blue ribbon commission on the intersection of the criminal justice and behavioral health crisis systems that will be established by governor executive order.</w:t>
      </w:r>
    </w:p>
    <w:p>
      <w:pPr>
        <w:spacing w:before="0" w:after="0" w:line="408" w:lineRule="exact"/>
        <w:ind w:left="0" w:right="0" w:firstLine="576"/>
        <w:jc w:val="left"/>
      </w:pPr>
      <w:r>
        <w:rPr/>
        <w:t xml:space="preserve">(8) Within the amounts appropriated in this section, the Washington state office of equity must cofacilitate the Washington digital equity forum, as provided in section 129(70) of this act, with the statewide broadband office.</w:t>
      </w:r>
    </w:p>
    <w:p>
      <w:pPr>
        <w:spacing w:before="0" w:after="0" w:line="408" w:lineRule="exact"/>
        <w:ind w:left="0" w:right="0" w:firstLine="576"/>
        <w:jc w:val="left"/>
      </w:pPr>
      <w:r>
        <w:rPr>
          <w:u w:val="single"/>
        </w:rPr>
        <w:t xml:space="preserve">(9) $80,000 of the general fund</w:t>
      </w:r>
      <w:r>
        <w:rPr>
          <w:rFonts w:ascii="Times New Roman" w:hAnsi="Times New Roman"/>
          <w:u w:val="single"/>
        </w:rPr>
        <w:t xml:space="preserve">—</w:t>
      </w:r>
      <w:r>
        <w:rPr>
          <w:u w:val="single"/>
        </w:rPr>
        <w:t xml:space="preserve">state appropriation for fiscal year 2023 is provided solely for the office of equity to develop resources and provide technical assistance to state agencies on best practices on how to engage communities regarding equity and inclusion when creating equitable budget and policy recommendations.</w:t>
      </w:r>
    </w:p>
    <w:p>
      <w:pPr>
        <w:spacing w:before="0" w:after="0" w:line="408" w:lineRule="exact"/>
        <w:ind w:left="0" w:right="0" w:firstLine="576"/>
        <w:jc w:val="left"/>
      </w:pPr>
      <w:r>
        <w:rPr>
          <w:u w:val="single"/>
        </w:rPr>
        <w:t xml:space="preserve">(10) $350,000 of the general fund</w:t>
      </w:r>
      <w:r>
        <w:rPr>
          <w:rFonts w:ascii="Times New Roman" w:hAnsi="Times New Roman"/>
          <w:u w:val="single"/>
        </w:rPr>
        <w:t xml:space="preserve">—</w:t>
      </w:r>
      <w:r>
        <w:rPr>
          <w:u w:val="single"/>
        </w:rPr>
        <w:t xml:space="preserve">state appropriation for fiscal year 2022 and $25,000 of the general fund</w:t>
      </w:r>
      <w:r>
        <w:rPr>
          <w:rFonts w:ascii="Times New Roman" w:hAnsi="Times New Roman"/>
          <w:u w:val="single"/>
        </w:rPr>
        <w:t xml:space="preserve">—</w:t>
      </w:r>
      <w:r>
        <w:rPr>
          <w:u w:val="single"/>
        </w:rPr>
        <w:t xml:space="preserve">state appropriation for fiscal year 2023 is provided solely to complete an analysis on options to replace the benefits of the four lower Snake river dams as part of a comprehensive salmon recovery strategy for the Columbia and Snake river basins. The analysis shall be completed by July 30, 2022.</w:t>
      </w:r>
    </w:p>
    <w:p>
      <w:pPr>
        <w:spacing w:before="0" w:after="0" w:line="408" w:lineRule="exact"/>
        <w:ind w:left="0" w:right="0" w:firstLine="576"/>
        <w:jc w:val="left"/>
      </w:pPr>
      <w:r>
        <w:rPr>
          <w:u w:val="single"/>
        </w:rPr>
        <w:t xml:space="preserve">(11) Within the amounts appropriated in this section, the governor's office must convene a clean energy workforce transition work group including, but not limited to, the department of commerce, the department of ecology, the employment security department, and representatives of business and labor. The work group must assess workforce development impacts of the effects of climate change as well as the impact of the state's strategies to building a just transition to a clean economy and develop policy and practice recommendations on emerging issues in workforce development related to climate change. By December 1, 2022, the work group must submit its report and recommendations to the appropriate committees of the legislature in an electronic format as required by RCW 43.01.036.</w:t>
      </w:r>
    </w:p>
    <w:p>
      <w:pPr>
        <w:spacing w:before="0" w:after="0" w:line="408" w:lineRule="exact"/>
        <w:ind w:left="0" w:right="0" w:firstLine="576"/>
        <w:jc w:val="left"/>
      </w:pPr>
      <w:r>
        <w:rPr>
          <w:u w:val="single"/>
        </w:rPr>
        <w:t xml:space="preserve">(12) $50,000 of the general fund</w:t>
      </w:r>
      <w:r>
        <w:rPr>
          <w:rFonts w:ascii="Times New Roman" w:hAnsi="Times New Roman"/>
          <w:u w:val="single"/>
        </w:rPr>
        <w:t xml:space="preserve">—</w:t>
      </w:r>
      <w:r>
        <w:rPr>
          <w:u w:val="single"/>
        </w:rPr>
        <w:t xml:space="preserve">state appropriation for fiscal year 2022 and $250,000 of the general fund</w:t>
      </w:r>
      <w:r>
        <w:rPr>
          <w:rFonts w:ascii="Times New Roman" w:hAnsi="Times New Roman"/>
          <w:u w:val="single"/>
        </w:rPr>
        <w:t xml:space="preserve">—</w:t>
      </w:r>
      <w:r>
        <w:rPr>
          <w:u w:val="single"/>
        </w:rPr>
        <w:t xml:space="preserve">state appropriation for fiscal year 2023 are provided solely for the governor to invite federally recognized tribes, legislative leadership, local governments, agricultural producers, commercial and recreational fisher organizations, business organizations, salmon recovery organizations, forestry and agriculture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u w:val="single"/>
        </w:rPr>
        <w:t xml:space="preserve">(a) The recommendations must include:</w:t>
      </w:r>
    </w:p>
    <w:p>
      <w:pPr>
        <w:spacing w:before="0" w:after="0" w:line="408" w:lineRule="exact"/>
        <w:ind w:left="0" w:right="0" w:firstLine="576"/>
        <w:jc w:val="left"/>
      </w:pPr>
      <w:r>
        <w:rPr>
          <w:u w:val="single"/>
        </w:rPr>
        <w:t xml:space="preserve">(i) Ideas for improvements to land use planning and development that ensure the protection and recovery of salmon;</w:t>
      </w:r>
    </w:p>
    <w:p>
      <w:pPr>
        <w:spacing w:before="0" w:after="0" w:line="408" w:lineRule="exact"/>
        <w:ind w:left="0" w:right="0" w:firstLine="576"/>
        <w:jc w:val="left"/>
      </w:pPr>
      <w:r>
        <w:rPr>
          <w:u w:val="single"/>
        </w:rPr>
        <w:t xml:space="preserve">(ii) Standards to protect areas adjacent to streams and rivers;</w:t>
      </w:r>
    </w:p>
    <w:p>
      <w:pPr>
        <w:spacing w:before="0" w:after="0" w:line="408" w:lineRule="exact"/>
        <w:ind w:left="0" w:right="0" w:firstLine="576"/>
        <w:jc w:val="left"/>
      </w:pPr>
      <w:r>
        <w:rPr>
          <w:u w:val="single"/>
        </w:rPr>
        <w:t xml:space="preserve">(iii) Standards to restore areas adjacent to streams and rivers;</w:t>
      </w:r>
    </w:p>
    <w:p>
      <w:pPr>
        <w:spacing w:before="0" w:after="0" w:line="408" w:lineRule="exact"/>
        <w:ind w:left="0" w:right="0" w:firstLine="576"/>
        <w:jc w:val="left"/>
      </w:pPr>
      <w:r>
        <w:rPr>
          <w:u w:val="single"/>
        </w:rPr>
        <w:t xml:space="preserve">(iv) Financial incentives for landowners to protect and restore streamside habitat;</w:t>
      </w:r>
    </w:p>
    <w:p>
      <w:pPr>
        <w:spacing w:before="0" w:after="0" w:line="408" w:lineRule="exact"/>
        <w:ind w:left="0" w:right="0" w:firstLine="576"/>
        <w:jc w:val="left"/>
      </w:pPr>
      <w:r>
        <w:rPr>
          <w:u w:val="single"/>
        </w:rPr>
        <w:t xml:space="preserve">(v) Recommendations to improve salmon recovery program coordination among state agencies; and</w:t>
      </w:r>
    </w:p>
    <w:p>
      <w:pPr>
        <w:spacing w:before="0" w:after="0" w:line="408" w:lineRule="exact"/>
        <w:ind w:left="0" w:right="0" w:firstLine="576"/>
        <w:jc w:val="left"/>
      </w:pPr>
      <w:r>
        <w:rPr>
          <w:u w:val="single"/>
        </w:rPr>
        <w:t xml:space="preserve">(vi) Recommendations for additional changes when voluntary measures and financial incentives do not achieve streamside protection and restoration.</w:t>
      </w:r>
    </w:p>
    <w:p>
      <w:pPr>
        <w:spacing w:before="0" w:after="0" w:line="408" w:lineRule="exact"/>
        <w:ind w:left="0" w:right="0" w:firstLine="576"/>
        <w:jc w:val="left"/>
      </w:pPr>
      <w:r>
        <w:rPr>
          <w:u w:val="single"/>
        </w:rPr>
        <w:t xml:space="preserve">(b) Preliminary recommendations shall be submitted to the legislature and governor by October 1, 2022, with a final report by November 1, 2022.</w:t>
      </w:r>
    </w:p>
    <w:p>
      <w:pPr>
        <w:spacing w:before="0" w:after="0" w:line="408" w:lineRule="exact"/>
        <w:ind w:left="0" w:right="0" w:firstLine="576"/>
        <w:jc w:val="left"/>
      </w:pPr>
      <w:r>
        <w:rPr>
          <w:u w:val="single"/>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rPr>
          <w:u w:val="single"/>
        </w:rPr>
        <w:t xml:space="preserve">(13) $207,000 of the general fund</w:t>
      </w:r>
      <w:r>
        <w:rPr>
          <w:rFonts w:ascii="Times New Roman" w:hAnsi="Times New Roman"/>
          <w:u w:val="single"/>
        </w:rPr>
        <w:t xml:space="preserve">—</w:t>
      </w:r>
      <w:r>
        <w:rPr>
          <w:u w:val="single"/>
        </w:rPr>
        <w:t xml:space="preserve">state appropriation for fiscal year 2023 is provided solely for the office of equity to address additional workload created by legislation enacted during the 2021 legislative session.</w:t>
      </w:r>
    </w:p>
    <w:p>
      <w:pPr>
        <w:spacing w:before="0" w:after="0" w:line="408" w:lineRule="exact"/>
        <w:ind w:left="0" w:right="0" w:firstLine="576"/>
        <w:jc w:val="left"/>
      </w:pPr>
      <w:r>
        <w:rPr>
          <w:u w:val="single"/>
        </w:rPr>
        <w:t xml:space="preserve">(14) $609,000 of the general fund</w:t>
      </w:r>
      <w:r>
        <w:rPr>
          <w:rFonts w:ascii="Times New Roman" w:hAnsi="Times New Roman"/>
          <w:u w:val="single"/>
        </w:rPr>
        <w:t xml:space="preserve">—</w:t>
      </w:r>
      <w:r>
        <w:rPr>
          <w:u w:val="single"/>
        </w:rPr>
        <w:t xml:space="preserve">state appropriation for fiscal year 2023 is provided solely for the office of equity to establish and support a community engagement board.</w:t>
      </w:r>
    </w:p>
    <w:p>
      <w:pPr>
        <w:spacing w:before="0" w:after="0" w:line="408" w:lineRule="exact"/>
        <w:ind w:left="0" w:right="0" w:firstLine="576"/>
        <w:jc w:val="left"/>
      </w:pPr>
      <w:r>
        <w:rPr>
          <w:u w:val="single"/>
        </w:rPr>
        <w:t xml:space="preserve">(15)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office of equity to collaborate with the commission on African American affairs, the commission on Asian Pacific American affairs, the commission on Hispanic affairs, and the governor's office of Indian affairs to engage contractors to conduct the analyses funded in sections 121(4), 122(1), 122(2), 133, and 134(2) of this act.</w:t>
      </w:r>
    </w:p>
    <w:p>
      <w:pPr>
        <w:spacing w:before="0" w:after="0" w:line="408" w:lineRule="exact"/>
        <w:ind w:left="0" w:right="0" w:firstLine="576"/>
        <w:jc w:val="left"/>
      </w:pPr>
      <w:r>
        <w:rPr>
          <w:u w:val="single"/>
        </w:rPr>
        <w:t xml:space="preserve">(16) $175,000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119</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$1,880,000</w:t>
      </w:r>
      <w:r>
        <w:t>))</w:t>
      </w:r>
    </w:p>
    <w:p>
      <w:pPr>
        <w:spacing w:before="0" w:after="0" w:line="408" w:lineRule="exact"/>
        <w:ind w:left="0" w:right="0" w:firstLine="0"/>
        <w:jc w:val="left"/>
        <w:tabs>
          <w:tab w:val="right" w:leader="none" w:pos="9936"/>
        </w:tabs>
      </w:pPr>
      <w:r>
        <w:tab/>
      </w:r>
      <w:r>
        <w:rPr>
          <w:u w:val="single"/>
        </w:rPr>
        <w:t xml:space="preserve">$1,863,000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$1,598,000</w:t>
      </w:r>
      <w:r>
        <w:t>))</w:t>
      </w:r>
    </w:p>
    <w:p>
      <w:pPr>
        <w:spacing w:before="0" w:after="0" w:line="408" w:lineRule="exact"/>
        <w:ind w:left="0" w:right="0" w:firstLine="0"/>
        <w:jc w:val="left"/>
        <w:tabs>
          <w:tab w:val="right" w:leader="none" w:pos="9936"/>
        </w:tabs>
      </w:pPr>
      <w:r>
        <w:tab/>
      </w:r>
      <w:r>
        <w:rPr>
          <w:u w:val="single"/>
        </w:rPr>
        <w:t xml:space="preserve">$1,456,000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$3,568,000</w:t>
      </w:r>
      <w:r>
        <w:t>))</w:t>
      </w:r>
    </w:p>
    <w:p>
      <w:pPr>
        <w:tabs>
          <w:tab w:val="right" w:leader="none" w:pos="9936"/>
        </w:tabs>
        <w:ind w:left="0" w:right="0" w:firstLine="1440"/>
      </w:pPr>
      <w:r>
        <w:tab/>
      </w:r>
      <w:r>
        <w:rPr>
          <w:u w:val="single"/>
        </w:rPr>
        <w:t xml:space="preserve">$3,409,000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general fund</w:t>
      </w:r>
      <w:r>
        <w:rPr>
          <w:rFonts w:ascii="Times New Roman" w:hAnsi="Times New Roman"/>
        </w:rPr>
        <w:t xml:space="preserve">—</w:t>
      </w:r>
      <w:r>
        <w:rPr/>
        <w:t xml:space="preserve">state appropriation for fiscal year 2022 is provided solely for the legislative committee on economic development and international relations to conduct a business competitiveness analysis of the state's economy. Expenditure of the amount provided in this section must comply with chapter 39.26 RCW.</w:t>
      </w:r>
    </w:p>
    <w:p>
      <w:pPr>
        <w:spacing w:before="0" w:after="0" w:line="408" w:lineRule="exact"/>
        <w:ind w:left="0" w:right="0" w:firstLine="576"/>
        <w:jc w:val="left"/>
      </w:pPr>
      <w:r>
        <w:rPr>
          <w:u w:val="single"/>
        </w:rPr>
        <w:t xml:space="preserve">(2) $13,000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5756 (semiquincentennial committee).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120</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$5,724,000</w:t>
      </w:r>
      <w:r>
        <w:t>))</w:t>
      </w:r>
    </w:p>
    <w:p>
      <w:pPr>
        <w:spacing w:before="0" w:after="0" w:line="408" w:lineRule="exact"/>
        <w:ind w:left="0" w:right="0" w:firstLine="0"/>
        <w:jc w:val="left"/>
        <w:tabs>
          <w:tab w:val="right" w:leader="none" w:pos="9936"/>
        </w:tabs>
      </w:pPr>
      <w:r>
        <w:tab/>
      </w:r>
      <w:r>
        <w:rPr>
          <w:u w:val="single"/>
        </w:rPr>
        <w:t xml:space="preserve">$5,745,000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$5,545,000</w:t>
      </w:r>
      <w:r>
        <w:t>))</w:t>
      </w:r>
    </w:p>
    <w:p>
      <w:pPr>
        <w:spacing w:before="0" w:after="0" w:line="408" w:lineRule="exact"/>
        <w:ind w:left="0" w:right="0" w:firstLine="0"/>
        <w:jc w:val="left"/>
        <w:tabs>
          <w:tab w:val="right" w:leader="none" w:pos="9936"/>
        </w:tabs>
      </w:pPr>
      <w:r>
        <w:tab/>
      </w:r>
      <w:r>
        <w:rPr>
          <w:u w:val="single"/>
        </w:rPr>
        <w:t xml:space="preserve">$5,991,000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$1,014,000</w:t>
      </w:r>
      <w:r>
        <w:t>))</w:t>
      </w:r>
    </w:p>
    <w:p>
      <w:pPr>
        <w:spacing w:before="0" w:after="0" w:line="408" w:lineRule="exact"/>
        <w:ind w:left="0" w:right="0" w:firstLine="0"/>
        <w:jc w:val="left"/>
        <w:tabs>
          <w:tab w:val="right" w:leader="none" w:pos="9936"/>
        </w:tabs>
      </w:pPr>
      <w:r>
        <w:tab/>
      </w:r>
      <w:r>
        <w:rPr>
          <w:u w:val="single"/>
        </w:rPr>
        <w:t xml:space="preserve">$934,000</w:t>
      </w:r>
    </w:p>
    <w:p>
      <w:pPr>
        <w:tabs>
          <w:tab w:val="right" w:leader="dot" w:pos="9936"/>
        </w:tabs>
        <w:ind w:left="0" w:right="0" w:firstLine="1440"/>
      </w:pPr>
      <w:r>
        <w:rPr/>
        <w:t xml:space="preserve">TOTAL APPROPRIATION</w:t>
      </w:r>
      <w:r>
        <w:tab/>
      </w:r>
      <w:r>
        <w:t>((</w:t>
      </w:r>
      <w:r>
        <w:rPr>
          <w:strike/>
        </w:rPr>
        <w:t xml:space="preserve">$12,283,000</w:t>
      </w:r>
      <w:r>
        <w:t>))</w:t>
      </w:r>
    </w:p>
    <w:p>
      <w:pPr>
        <w:tabs>
          <w:tab w:val="right" w:leader="none" w:pos="9936"/>
        </w:tabs>
        <w:ind w:left="0" w:right="0" w:firstLine="1440"/>
      </w:pPr>
      <w:r>
        <w:tab/>
      </w:r>
      <w:r>
        <w:rPr>
          <w:u w:val="single"/>
        </w:rPr>
        <w:t xml:space="preserve">$12,670,000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$280,000 of the public disclosure transparency account—state appropriation is provided solely for staff for business analysis and project management of information technology projects.</w:t>
      </w:r>
    </w:p>
    <w:p>
      <w:pPr>
        <w:spacing w:before="0" w:after="0" w:line="408" w:lineRule="exact"/>
        <w:ind w:left="0" w:right="0" w:firstLine="576"/>
        <w:jc w:val="left"/>
      </w:pPr>
      <w:r>
        <w:rPr/>
        <w:t xml:space="preserve">(2)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(3) $424,000 of the public disclosure transparency account</w:t>
      </w:r>
      <w:r>
        <w:rPr>
          <w:rFonts w:ascii="Times New Roman" w:hAnsi="Times New Roman"/>
        </w:rPr>
        <w:t xml:space="preserve">—</w:t>
      </w:r>
      <w:r>
        <w:rPr/>
        <w:t xml:space="preserve">state appropriation is provided solely for information technology staffing to meet the demands of maintaining online filing and disclosure systems.</w:t>
      </w:r>
    </w:p>
    <w:p>
      <w:pPr>
        <w:spacing w:before="0" w:after="0" w:line="408" w:lineRule="exact"/>
        <w:ind w:left="0" w:right="0" w:firstLine="576"/>
        <w:jc w:val="left"/>
      </w:pPr>
      <w:r>
        <w:rPr/>
        <w:t xml:space="preserve">(4) $180,000 of the public disclosure transparency account</w:t>
      </w:r>
      <w:r>
        <w:rPr>
          <w:rFonts w:ascii="Times New Roman" w:hAnsi="Times New Roman"/>
        </w:rPr>
        <w:t xml:space="preserve">—</w:t>
      </w:r>
      <w:r>
        <w:rPr/>
        <w:t xml:space="preserve">state appropriation is provided solely for a dedicated training and outreach staff to develop course materials and facilitate the creation of an expanded filer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121</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$20,922,000</w:t>
      </w:r>
      <w:r>
        <w:t>))</w:t>
      </w:r>
    </w:p>
    <w:p>
      <w:pPr>
        <w:spacing w:before="0" w:after="0" w:line="408" w:lineRule="exact"/>
        <w:ind w:left="0" w:right="0" w:firstLine="0"/>
        <w:jc w:val="left"/>
        <w:tabs>
          <w:tab w:val="right" w:leader="none" w:pos="9936"/>
        </w:tabs>
      </w:pPr>
      <w:r>
        <w:tab/>
      </w:r>
      <w:r>
        <w:rPr>
          <w:u w:val="single"/>
        </w:rPr>
        <w:t xml:space="preserve">$22,662,000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$31,158,000</w:t>
      </w:r>
      <w:r>
        <w:t>))</w:t>
      </w:r>
    </w:p>
    <w:p>
      <w:pPr>
        <w:spacing w:before="0" w:after="0" w:line="408" w:lineRule="exact"/>
        <w:ind w:left="0" w:right="0" w:firstLine="0"/>
        <w:jc w:val="left"/>
        <w:tabs>
          <w:tab w:val="right" w:leader="none" w:pos="9936"/>
        </w:tabs>
      </w:pPr>
      <w:r>
        <w:tab/>
      </w:r>
      <w:r>
        <w:rPr>
          <w:u w:val="single"/>
        </w:rPr>
        <w:t xml:space="preserve">$49,118,000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$12,760,000</w:t>
      </w:r>
      <w:r>
        <w:t>))</w:t>
      </w:r>
    </w:p>
    <w:p>
      <w:pPr>
        <w:spacing w:before="0" w:after="0" w:line="408" w:lineRule="exact"/>
        <w:ind w:left="0" w:right="0" w:firstLine="0"/>
        <w:jc w:val="left"/>
        <w:tabs>
          <w:tab w:val="right" w:leader="none" w:pos="9936"/>
        </w:tabs>
      </w:pPr>
      <w:r>
        <w:tab/>
      </w:r>
      <w:r>
        <w:rPr>
          <w:u w:val="single"/>
        </w:rPr>
        <w:t xml:space="preserve">$12,894,000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$10,005,000</w:t>
      </w:r>
      <w:r>
        <w:t>))</w:t>
      </w:r>
    </w:p>
    <w:p>
      <w:pPr>
        <w:spacing w:before="0" w:after="0" w:line="408" w:lineRule="exact"/>
        <w:ind w:left="0" w:right="0" w:firstLine="0"/>
        <w:jc w:val="left"/>
        <w:tabs>
          <w:tab w:val="right" w:leader="none" w:pos="9936"/>
        </w:tabs>
      </w:pPr>
      <w:r>
        <w:tab/>
      </w:r>
      <w:r>
        <w:rPr>
          <w:u w:val="single"/>
        </w:rPr>
        <w:t xml:space="preserve">$10,606,000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$901,000</w:t>
      </w:r>
      <w:r>
        <w:t>))</w:t>
      </w:r>
    </w:p>
    <w:p>
      <w:pPr>
        <w:spacing w:before="0" w:after="0" w:line="408" w:lineRule="exact"/>
        <w:ind w:left="0" w:right="0" w:firstLine="0"/>
        <w:jc w:val="left"/>
        <w:tabs>
          <w:tab w:val="right" w:leader="none" w:pos="9936"/>
        </w:tabs>
      </w:pPr>
      <w:r>
        <w:tab/>
      </w:r>
      <w:r>
        <w:rPr>
          <w:u w:val="single"/>
        </w:rPr>
        <w:t xml:space="preserve">$1,367,000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$11,698,000</w:t>
      </w:r>
      <w:r>
        <w:t>))</w:t>
      </w:r>
    </w:p>
    <w:p>
      <w:pPr>
        <w:spacing w:before="0" w:after="0" w:line="408" w:lineRule="exact"/>
        <w:ind w:left="0" w:right="0" w:firstLine="0"/>
        <w:jc w:val="left"/>
        <w:tabs>
          <w:tab w:val="right" w:leader="none" w:pos="9936"/>
        </w:tabs>
      </w:pPr>
      <w:r>
        <w:tab/>
      </w:r>
      <w:r>
        <w:rPr>
          <w:u w:val="single"/>
        </w:rPr>
        <w:t xml:space="preserve">$14,607,000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$10,120,000</w:t>
      </w:r>
      <w:r>
        <w:t>))</w:t>
      </w:r>
    </w:p>
    <w:p>
      <w:pPr>
        <w:spacing w:before="0" w:after="0" w:line="408" w:lineRule="exact"/>
        <w:ind w:left="0" w:right="0" w:firstLine="0"/>
        <w:jc w:val="left"/>
        <w:tabs>
          <w:tab w:val="right" w:leader="none" w:pos="9936"/>
        </w:tabs>
      </w:pPr>
      <w:r>
        <w:tab/>
      </w:r>
      <w:r>
        <w:rPr>
          <w:u w:val="single"/>
        </w:rPr>
        <w:t xml:space="preserve">$10,937,000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$4,368,000</w:t>
      </w:r>
      <w:r>
        <w:t>))</w:t>
      </w:r>
    </w:p>
    <w:p>
      <w:pPr>
        <w:spacing w:before="0" w:after="0" w:line="408" w:lineRule="exact"/>
        <w:ind w:left="0" w:right="0" w:firstLine="0"/>
        <w:jc w:val="left"/>
        <w:tabs>
          <w:tab w:val="right" w:leader="none" w:pos="9936"/>
        </w:tabs>
      </w:pPr>
      <w:r>
        <w:tab/>
      </w:r>
      <w:r>
        <w:rPr>
          <w:u w:val="single"/>
        </w:rPr>
        <w:t xml:space="preserve">$4,401,000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$405,000</w:t>
      </w:r>
    </w:p>
    <w:p>
      <w:pPr>
        <w:spacing w:before="0" w:after="0" w:line="408" w:lineRule="exact"/>
        <w:ind w:left="0" w:right="0" w:firstLine="0"/>
        <w:jc w:val="left"/>
        <w:tabs>
          <w:tab w:val="right" w:leader="dot" w:pos="9936"/>
        </w:tabs>
      </w:pPr>
      <w:r>
        <w:rPr>
          <w:u w:val="single"/>
        </w:rPr>
        <w:t xml:space="preserve">Personnel Service Account</w:t>
      </w:r>
      <w:r>
        <w:rPr>
          <w:rFonts w:ascii="Times New Roman" w:hAnsi="Times New Roman"/>
          <w:u w:val="single"/>
        </w:rPr>
        <w:t xml:space="preserve">—</w:t>
      </w:r>
      <w:r>
        <w:rPr>
          <w:u w:val="single"/>
        </w:rPr>
        <w:t xml:space="preserve">State Appropriation</w:t>
      </w:r>
      <w:r>
        <w:tab/>
      </w:r>
      <w:r>
        <w:rPr>
          <w:u w:val="single"/>
        </w:rPr>
        <w:t xml:space="preserve">$1,276,000</w:t>
      </w:r>
    </w:p>
    <w:p>
      <w:pPr>
        <w:tabs>
          <w:tab w:val="right" w:leader="dot" w:pos="9936"/>
        </w:tabs>
        <w:ind w:left="0" w:right="0" w:firstLine="1440"/>
      </w:pPr>
      <w:r>
        <w:rPr/>
        <w:t xml:space="preserve">TOTAL APPROPRIATION</w:t>
      </w:r>
      <w:r>
        <w:tab/>
      </w:r>
      <w:r>
        <w:t>((</w:t>
      </w:r>
      <w:r>
        <w:rPr>
          <w:strike/>
        </w:rPr>
        <w:t xml:space="preserve">$101,932,000</w:t>
      </w:r>
      <w:r>
        <w:t>))</w:t>
      </w:r>
    </w:p>
    <w:p>
      <w:pPr>
        <w:tabs>
          <w:tab w:val="right" w:leader="none" w:pos="9936"/>
        </w:tabs>
        <w:ind w:left="0" w:right="0" w:firstLine="1440"/>
      </w:pPr>
      <w:r>
        <w:tab/>
      </w:r>
      <w:r>
        <w:rPr>
          <w:u w:val="single"/>
        </w:rPr>
        <w:t xml:space="preserve">$128,273,000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2022 and $12,196,000 of the general fund—state appropriation for fiscal year 2023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$3,051,500 of the general fund—state appropriation for fiscal year 2022 and $3,051,500 of the general fund—state appropriation for fiscal year 2023 are provided solely for contracting with a nonprofit organization to produce gavel-to-gavel television coverage of state government deliberations and other events of statewide significance during the 2021-2023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2022 and $114,000 of the general fund</w:t>
      </w:r>
      <w:r>
        <w:rPr>
          <w:rFonts w:ascii="Times New Roman" w:hAnsi="Times New Roman"/>
        </w:rPr>
        <w:t xml:space="preserve">—</w:t>
      </w:r>
      <w:r>
        <w:rPr/>
        <w:t xml:space="preserve">state appropriation for fiscal year 2023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$546,000 of the general fund</w:t>
      </w:r>
      <w:r>
        <w:rPr>
          <w:rFonts w:ascii="Times New Roman" w:hAnsi="Times New Roman"/>
        </w:rPr>
        <w:t xml:space="preserve">—</w:t>
      </w:r>
      <w:r>
        <w:rPr/>
        <w:t xml:space="preserve">state appropriation for fiscal year 2022 and $546,000 of the general fund</w:t>
      </w:r>
      <w:r>
        <w:rPr>
          <w:rFonts w:ascii="Times New Roman" w:hAnsi="Times New Roman"/>
        </w:rPr>
        <w:t xml:space="preserve">—</w:t>
      </w:r>
      <w:r>
        <w:rPr/>
        <w:t xml:space="preserve">state appropriation for fiscal year 2023 are provided solely for staff dedicated to the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(7) $626,000 of the public records efficiency, preservation, and access account—state appropriation is provided solely for additional project staff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t xml:space="preserve">(8) Within existing resources, the office of the secretary of state must research and evaluate availability of online trainings to include, but not be limited to, job-related, educational, and information technology trainings that are available free of charge. The office must compare those to the online trainings available from the Microsoft linked in academy. The office must report the comparative findings to fiscal committees of the legislature by September 1, 2022.</w:t>
      </w:r>
    </w:p>
    <w:p>
      <w:pPr>
        <w:spacing w:before="0" w:after="0" w:line="408" w:lineRule="exact"/>
        <w:ind w:left="0" w:right="0" w:firstLine="576"/>
        <w:jc w:val="left"/>
      </w:pPr>
      <w:r>
        <w:rPr/>
        <w:t xml:space="preserve">(9) $251,000 of the general fund</w:t>
      </w:r>
      <w:r>
        <w:rPr>
          <w:rFonts w:ascii="Times New Roman" w:hAnsi="Times New Roman"/>
        </w:rPr>
        <w:t xml:space="preserve">—</w:t>
      </w:r>
      <w:r>
        <w:rPr/>
        <w:t xml:space="preserve">state appropriation for fiscal year 2022 is provided solely for implementation of Substitute Senate Bill No. 5034 (nonprofit corporations).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(10) $269,000 of the government archives account</w:t>
      </w:r>
      <w:r>
        <w:rPr>
          <w:rFonts w:ascii="Times New Roman" w:hAnsi="Times New Roman"/>
        </w:rPr>
        <w:t xml:space="preserve">—</w:t>
      </w:r>
      <w:r>
        <w:rPr/>
        <w:t xml:space="preserve">state appropriation is provided solely for implementation of Senate Bill No. 5019 (recording standards commission).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federal appropriation (ARPA) is provided solely for humanities Washington to provide grants to humanities organizations in Washington state pursuant to the American rescue plan act of 2021, P.L. 117-2. Of the amounts provided in this subsection:</w:t>
      </w:r>
    </w:p>
    <w:p>
      <w:pPr>
        <w:spacing w:before="0" w:after="0" w:line="408" w:lineRule="exact"/>
        <w:ind w:left="0" w:right="0" w:firstLine="576"/>
        <w:jc w:val="left"/>
      </w:pPr>
      <w:r>
        <w:rPr/>
        <w:t xml:space="preserve">(a) Forty percent must be used for grants to state humanities organizations' programming and general operating expenses to cover up to 100 percent of the costs of the programs which the grants support, to prevent, prepare for, respond to, and recover from coronavirus; and</w:t>
      </w:r>
    </w:p>
    <w:p>
      <w:pPr>
        <w:spacing w:before="0" w:after="0" w:line="408" w:lineRule="exact"/>
        <w:ind w:left="0" w:right="0" w:firstLine="576"/>
        <w:jc w:val="left"/>
      </w:pPr>
      <w:r>
        <w:rPr/>
        <w:t xml:space="preserve">(b) Sixty percent must be used for direct grants, and relevant administrative expenses, that support humanities organizations' programming and general operating expenses to cover up to 100 percent of the costs of the programs which the grants support, to prevent, prepare for, respond to, and recover from coronavirus.</w:t>
      </w:r>
    </w:p>
    <w:p>
      <w:pPr>
        <w:spacing w:before="0" w:after="0" w:line="408" w:lineRule="exact"/>
        <w:ind w:left="0" w:right="0" w:firstLine="576"/>
        <w:jc w:val="left"/>
      </w:pPr>
      <w:r>
        <w:rPr/>
        <w:t xml:space="preserve">(12) $3,600,000 of the general fund</w:t>
      </w:r>
      <w:r>
        <w:rPr>
          <w:rFonts w:ascii="Times New Roman" w:hAnsi="Times New Roman"/>
        </w:rPr>
        <w:t xml:space="preserve">—</w:t>
      </w:r>
      <w:r>
        <w:rPr/>
        <w:t xml:space="preserve">federal appropriation (ARPA) is provided to the state library as the designated state library administrative agency solely to administer and distribute institute of museum and library services grants to museums, tribal partners, and libraries for eligible expenses and services. Pursuant to federal directive, no more than four percent of distributed funds may be held for grant administration.</w:t>
      </w:r>
    </w:p>
    <w:p>
      <w:pPr>
        <w:spacing w:before="0" w:after="0" w:line="408" w:lineRule="exact"/>
        <w:ind w:left="0" w:right="0" w:firstLine="576"/>
        <w:jc w:val="left"/>
      </w:pPr>
      <w:r>
        <w:rPr>
          <w:u w:val="single"/>
        </w:rPr>
        <w:t xml:space="preserve">(13) $1,000,000 of the general fund</w:t>
      </w:r>
      <w:r>
        <w:rPr>
          <w:rFonts w:ascii="Times New Roman" w:hAnsi="Times New Roman"/>
          <w:u w:val="single"/>
        </w:rPr>
        <w:t xml:space="preserve">—</w:t>
      </w:r>
      <w:r>
        <w:rPr>
          <w:u w:val="single"/>
        </w:rPr>
        <w:t xml:space="preserve">state appropriation for fiscal year 2022 and $4,000,000 of the general fund</w:t>
      </w:r>
      <w:r>
        <w:rPr>
          <w:rFonts w:ascii="Times New Roman" w:hAnsi="Times New Roman"/>
          <w:u w:val="single"/>
        </w:rPr>
        <w:t xml:space="preserve">—</w:t>
      </w:r>
      <w:r>
        <w:rPr>
          <w:u w:val="single"/>
        </w:rPr>
        <w:t xml:space="preserve">state appropriation for fiscal year 2023 are provided solely for educational outreach related to voter registration, voting, and elections; and to improve access to voting and the election process.</w:t>
      </w:r>
    </w:p>
    <w:p>
      <w:pPr>
        <w:spacing w:before="0" w:after="0" w:line="408" w:lineRule="exact"/>
        <w:ind w:left="0" w:right="0" w:firstLine="576"/>
        <w:jc w:val="left"/>
      </w:pPr>
      <w:r>
        <w:rPr>
          <w:u w:val="single"/>
        </w:rPr>
        <w:t xml:space="preserve">(14) $300,000 of the general fund</w:t>
      </w:r>
      <w:r>
        <w:rPr>
          <w:rFonts w:ascii="Times New Roman" w:hAnsi="Times New Roman"/>
          <w:u w:val="single"/>
        </w:rPr>
        <w:t xml:space="preserve">—</w:t>
      </w:r>
      <w:r>
        <w:rPr>
          <w:u w:val="single"/>
        </w:rPr>
        <w:t xml:space="preserve">state appropriation for fiscal year 2022 and $700,000 of the general fund</w:t>
      </w:r>
      <w:r>
        <w:rPr>
          <w:rFonts w:ascii="Times New Roman" w:hAnsi="Times New Roman"/>
          <w:u w:val="single"/>
        </w:rPr>
        <w:t xml:space="preserve">—</w:t>
      </w:r>
      <w:r>
        <w:rPr>
          <w:u w:val="single"/>
        </w:rPr>
        <w:t xml:space="preserve">state appropriation for fiscal year 2023 are provided solely for a contract with humanities Washington to expand the prime time family reading program.</w:t>
      </w:r>
    </w:p>
    <w:p>
      <w:pPr>
        <w:spacing w:before="0" w:after="0" w:line="408" w:lineRule="exact"/>
        <w:ind w:left="0" w:right="0" w:firstLine="576"/>
        <w:jc w:val="left"/>
      </w:pPr>
      <w:r>
        <w:rPr>
          <w:u w:val="single"/>
        </w:rPr>
        <w:t xml:space="preserve">(15) $8,000,000 of the general fund</w:t>
      </w:r>
      <w:r>
        <w:rPr>
          <w:rFonts w:ascii="Times New Roman" w:hAnsi="Times New Roman"/>
          <w:u w:val="single"/>
        </w:rPr>
        <w:t xml:space="preserve">—</w:t>
      </w:r>
      <w:r>
        <w:rPr>
          <w:u w:val="single"/>
        </w:rPr>
        <w:t xml:space="preserve">state appropriation for fiscal year 2023 is provided solely for:</w:t>
      </w:r>
    </w:p>
    <w:p>
      <w:pPr>
        <w:spacing w:before="0" w:after="0" w:line="408" w:lineRule="exact"/>
        <w:ind w:left="0" w:right="0" w:firstLine="576"/>
        <w:jc w:val="left"/>
      </w:pPr>
      <w:r>
        <w:rPr>
          <w:u w:val="single"/>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u w:val="single"/>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u w:val="single"/>
        </w:rPr>
        <w:t xml:space="preserve">(c) Expanding security assessments, threat monitoring, enhanced security training; and</w:t>
      </w:r>
    </w:p>
    <w:p>
      <w:pPr>
        <w:spacing w:before="0" w:after="0" w:line="408" w:lineRule="exact"/>
        <w:ind w:left="0" w:right="0" w:firstLine="576"/>
        <w:jc w:val="left"/>
      </w:pPr>
      <w:r>
        <w:rPr>
          <w:u w:val="single"/>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u w:val="single"/>
        </w:rPr>
        <w:t xml:space="preserve">(16) $1,276,000 of the personnel service account</w:t>
      </w:r>
      <w:r>
        <w:rPr>
          <w:rFonts w:ascii="Times New Roman" w:hAnsi="Times New Roman"/>
          <w:u w:val="single"/>
        </w:rPr>
        <w:t xml:space="preserve">—</w:t>
      </w:r>
      <w:r>
        <w:rPr>
          <w:u w:val="single"/>
        </w:rPr>
        <w:t xml:space="preserve">state appropriation is provided solely for administration of the productivity board established in chapter 41.60 RCW. The secretary of state shall convene the first meeting of the board by September 1, 2022. By June 30, 2023, the board must provide the legislature and all other state agencies with a topical list of all productivity awards granted in fiscal year 2023 for the purpose of providing agencies with the opportunity to adopt or modify for agency use the suggestions identified by awardees.</w:t>
      </w:r>
    </w:p>
    <w:p>
      <w:pPr>
        <w:spacing w:before="0" w:after="0" w:line="408" w:lineRule="exact"/>
        <w:ind w:left="0" w:right="0" w:firstLine="576"/>
        <w:jc w:val="left"/>
      </w:pPr>
      <w:r>
        <w:rPr>
          <w:u w:val="single"/>
        </w:rPr>
        <w:t xml:space="preserve">(17) $405,000 of the coronavirus state fiscal recovery fund</w:t>
      </w:r>
      <w:r>
        <w:rPr>
          <w:rFonts w:ascii="Times New Roman" w:hAnsi="Times New Roman"/>
          <w:u w:val="single"/>
        </w:rPr>
        <w:t xml:space="preserve">—</w:t>
      </w:r>
      <w:r>
        <w:rPr>
          <w:u w:val="single"/>
        </w:rPr>
        <w:t xml:space="preserve">federal appropriation is provided solely for TVW equipment upgrades, including new encoders and router cards, and a refresh of its robotics system.</w:t>
      </w:r>
    </w:p>
    <w:p>
      <w:pPr>
        <w:spacing w:before="0" w:after="0" w:line="408" w:lineRule="exact"/>
        <w:ind w:left="0" w:right="0" w:firstLine="576"/>
        <w:jc w:val="left"/>
      </w:pPr>
      <w:r>
        <w:rPr>
          <w:u w:val="single"/>
        </w:rPr>
        <w:t xml:space="preserve">(18) $55,000 of the general fund</w:t>
      </w:r>
      <w:r>
        <w:rPr>
          <w:rFonts w:ascii="Times New Roman" w:hAnsi="Times New Roman"/>
          <w:u w:val="single"/>
        </w:rPr>
        <w:t xml:space="preserve">—</w:t>
      </w:r>
      <w:r>
        <w:rPr>
          <w:u w:val="single"/>
        </w:rPr>
        <w:t xml:space="preserve">state appropriation for fiscal year 2023 is provided solely for upgrading technology and usefulness of a conference room in the main office of the secretary of state with modern telecommunications tools and technology and increasing privacy.</w:t>
      </w:r>
    </w:p>
    <w:p>
      <w:pPr>
        <w:spacing w:before="0" w:after="0" w:line="408" w:lineRule="exact"/>
        <w:ind w:left="0" w:right="0" w:firstLine="576"/>
        <w:jc w:val="left"/>
      </w:pPr>
      <w:r>
        <w:rPr>
          <w:u w:val="single"/>
        </w:rPr>
        <w:t xml:space="preserve">(19) $25,000 of the general fund</w:t>
      </w:r>
      <w:r>
        <w:rPr>
          <w:rFonts w:ascii="Times New Roman" w:hAnsi="Times New Roman"/>
          <w:u w:val="single"/>
        </w:rPr>
        <w:t xml:space="preserve">—</w:t>
      </w:r>
      <w:r>
        <w:rPr>
          <w:u w:val="single"/>
        </w:rPr>
        <w:t xml:space="preserve">state appropriation for fiscal year 2023 is provided solely for implementing a voter registration system in conjunction with the department of licensing, department of social and health services, health benefit exchange, and county election officials by December 31, 2023, that uses information and documentation already presented by eligible agency customers to automatically transmit information necessary for voter registration and voter registration updates, and enables applicants to make a decision about voter registration and any necessary corrections by returning a notice mailed by election officials. The proposal shall consider upgraded systems implemented in Colorado and other states to enact this change in their voter registration system in 2022. Recommendations must be developed with the full participation of community organizations that work in support of civic engagement. The secretary shall present their recommendations, and any barriers to their implementation, to the legislature by December 1, 2022.</w:t>
      </w:r>
    </w:p>
    <w:p>
      <w:pPr>
        <w:spacing w:before="0" w:after="0" w:line="408" w:lineRule="exact"/>
        <w:ind w:left="0" w:right="0" w:firstLine="576"/>
        <w:jc w:val="left"/>
      </w:pPr>
      <w:r>
        <w:rPr>
          <w:u w:val="single"/>
        </w:rPr>
        <w:t xml:space="preserve">(20) $2,534,000 of the general fund</w:t>
      </w:r>
      <w:r>
        <w:rPr>
          <w:rFonts w:ascii="Times New Roman" w:hAnsi="Times New Roman"/>
          <w:u w:val="single"/>
        </w:rPr>
        <w:t xml:space="preserve">—</w:t>
      </w:r>
      <w:r>
        <w:rPr>
          <w:u w:val="single"/>
        </w:rPr>
        <w:t xml:space="preserve">state appropriation for fiscal year 2023 is provided solely for grants to counties to support voter registration and voting within county jails. Grants may be used to develop and implement a plan to increase voting amongst the jail population, create voting materials specific to the jail population, purchase supplies and equipment for voting in jails, and provide direct staffing in jails to support voting activities. Each county grantee must submit a postelection report by February 1, 2023, to the secretary of state detailing the use of grant funding, evaluation of the grant's overall effectiveness in achieving its objective to increase voter registration and voting of the jailed population, and recommendations regarding best practices and law changes, if needed. Of the amounts provided in this subsection, up to $100,000 may be used for the office of the secretary of state to compile the reports received in this subsection into a single report. The report must include an analysis of the county grant projects, including recommended policies and procedures for county jails regarding inmate voting. The report must be delivered to the governor and legislature by June 30, 2023.</w:t>
      </w:r>
    </w:p>
    <w:p>
      <w:pPr>
        <w:spacing w:before="0" w:after="0" w:line="408" w:lineRule="exact"/>
        <w:ind w:left="0" w:right="0" w:firstLine="576"/>
        <w:jc w:val="left"/>
      </w:pPr>
      <w:r>
        <w:rPr>
          <w:u w:val="single"/>
        </w:rPr>
        <w:t xml:space="preserve">(21) $100,000 of the general fund</w:t>
      </w:r>
      <w:r>
        <w:rPr>
          <w:rFonts w:ascii="Times New Roman" w:hAnsi="Times New Roman"/>
          <w:u w:val="single"/>
        </w:rPr>
        <w:t xml:space="preserve">—</w:t>
      </w:r>
      <w:r>
        <w:rPr>
          <w:u w:val="single"/>
        </w:rPr>
        <w:t xml:space="preserve">state appropriation for fiscal year 2023 is provided to the state library to develop a digital literacy assessment tool and protocol to be used by organizations that provide digital literacy support; conduct a baseline assessment of digital readiness for a representative sample of Washington residents; and publish the assessment tool, protocol, and baseline assessment findings on the state library website for public use by June 1, 2023. The office must also submit a report to the governor and legislature by June 1, 2023, that describes the tool, protocol, and assessment findings.</w:t>
      </w:r>
    </w:p>
    <w:p>
      <w:pPr>
        <w:spacing w:before="0" w:after="0" w:line="408" w:lineRule="exact"/>
        <w:ind w:left="0" w:right="0" w:firstLine="576"/>
        <w:jc w:val="left"/>
      </w:pPr>
      <w:r>
        <w:rPr>
          <w:u w:val="single"/>
        </w:rPr>
        <w:t xml:space="preserve">(22) $250,000 of the general fund</w:t>
      </w:r>
      <w:r>
        <w:rPr>
          <w:rFonts w:ascii="Times New Roman" w:hAnsi="Times New Roman"/>
          <w:u w:val="single"/>
        </w:rPr>
        <w:t xml:space="preserve">—</w:t>
      </w:r>
      <w:r>
        <w:rPr>
          <w:u w:val="single"/>
        </w:rPr>
        <w:t xml:space="preserve">state appropriation for fiscal year 2022 is provided solely for the office to contract with the University of Washington Evans school of public policy and governance to review the data used in the 2022 state auditor's performance audit titled "evaluating Washington's ballot rejection rates," which found that voters from certain counties, younger voters, male voters, Black voters, Native American voters, and Latino voters were more likely to have their ballots rejected. The review must include an analysis of: (a) Voter interaction with the vote-by-mail and ballot return process; (b) circumstances in which voted returned ballots are not accepted due to signature mismatch, including whether the ballot was rejected due to late return, a signature by another person, a blank signature line, a different name used, or the signature could not conclude that the voter was the signatory; (c) processes used by county election offices to allow voters to cure ballots; (d) methods in which counties collect, maintain, and update voter signatures on file; (e) communication with voters concerning how to prepare and return a voted ballot for counting; (f) best practices for curing rejected signatures; and (e) education and outreach methods emphasizing the importance of voter signatures on voted returned ballots with a focus on increasing successful voting. The results of the analysis must be reported to the governor and the appropriate committees of the legislature by October 15, 2022.</w:t>
      </w:r>
    </w:p>
    <w:p>
      <w:pPr>
        <w:spacing w:before="0" w:after="0" w:line="408" w:lineRule="exact"/>
        <w:ind w:left="0" w:right="0" w:firstLine="576"/>
        <w:jc w:val="left"/>
      </w:pPr>
      <w:r>
        <w:rPr>
          <w:u w:val="single"/>
        </w:rPr>
        <w:t xml:space="preserve">(23) $500,000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1835 (postsecondary enrollment). If the bill is not enacted by June 30, 2022, the amount provided in this subsection shall lapse.</w:t>
      </w:r>
    </w:p>
    <w:p>
      <w:pPr>
        <w:spacing w:before="0" w:after="0" w:line="408" w:lineRule="exact"/>
        <w:ind w:left="0" w:right="0" w:firstLine="576"/>
        <w:jc w:val="left"/>
      </w:pPr>
      <w:r>
        <w:rPr>
          <w:u w:val="single"/>
        </w:rPr>
        <w:t xml:space="preserve">(24) $1,000 is for implementation of Engrossed Substitute House Bill No. 1357 (voters' pamphlets overseas).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122</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$905,000</w:t>
      </w:r>
      <w:r>
        <w:t>))</w:t>
      </w:r>
    </w:p>
    <w:p>
      <w:pPr>
        <w:spacing w:before="0" w:after="0" w:line="408" w:lineRule="exact"/>
        <w:ind w:left="0" w:right="0" w:firstLine="0"/>
        <w:jc w:val="left"/>
        <w:tabs>
          <w:tab w:val="right" w:leader="none" w:pos="9936"/>
        </w:tabs>
      </w:pPr>
      <w:r>
        <w:tab/>
      </w:r>
      <w:r>
        <w:rPr>
          <w:u w:val="single"/>
        </w:rPr>
        <w:t xml:space="preserve">$943,000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$1,159,000</w:t>
      </w:r>
    </w:p>
    <w:p>
      <w:pPr>
        <w:tabs>
          <w:tab w:val="right" w:leader="dot" w:pos="9936"/>
        </w:tabs>
        <w:ind w:left="0" w:right="0" w:firstLine="1440"/>
      </w:pPr>
      <w:r>
        <w:rPr/>
        <w:t xml:space="preserve">TOTAL APPROPRIATION</w:t>
      </w:r>
      <w:r>
        <w:tab/>
      </w:r>
      <w:r>
        <w:t>((</w:t>
      </w:r>
      <w:r>
        <w:rPr>
          <w:strike/>
        </w:rPr>
        <w:t xml:space="preserve">$1,306,000</w:t>
      </w:r>
      <w:r>
        <w:t>))</w:t>
      </w:r>
    </w:p>
    <w:p>
      <w:pPr>
        <w:tabs>
          <w:tab w:val="right" w:leader="none" w:pos="9936"/>
        </w:tabs>
        <w:ind w:left="0" w:right="0" w:firstLine="1440"/>
      </w:pPr>
      <w:r>
        <w:tab/>
      </w:r>
      <w:r>
        <w:rPr>
          <w:u w:val="single"/>
        </w:rPr>
        <w:t xml:space="preserve">$2,102,000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2022 is provided solely for the governor's office of Indian affairs to engage in a process to develop recommendations on improving executive and legislative tribal relationships. In developing the recommendations, the governor's office of Indian affairs may contract with a third party facilitator.</w:t>
      </w:r>
    </w:p>
    <w:p>
      <w:pPr>
        <w:spacing w:before="0" w:after="0" w:line="408" w:lineRule="exact"/>
        <w:ind w:left="0" w:right="0" w:firstLine="576"/>
        <w:jc w:val="left"/>
      </w:pPr>
      <w:r>
        <w:rPr/>
        <w:t xml:space="preserve">(a) The governor's office of Indian affairs or the contracted third party must host and facilitate discussions between the executive branch, the legislative branch, and Indian tribes as defined in RCW 43.376.010 to develop the recommendations.</w:t>
      </w:r>
    </w:p>
    <w:p>
      <w:pPr>
        <w:spacing w:before="0" w:after="0" w:line="408" w:lineRule="exact"/>
        <w:ind w:left="0" w:right="0" w:firstLine="576"/>
        <w:jc w:val="left"/>
      </w:pPr>
      <w:r>
        <w:rPr/>
        <w:t xml:space="preserve">(b) By December 20, 2021, the governor's office of Indian affairs must submit a report of recommendations to the Governor and legislature in accordance with RCW 43.01.036. At a minimum, the report should include recommendations on:</w:t>
      </w:r>
    </w:p>
    <w:p>
      <w:pPr>
        <w:spacing w:before="0" w:after="0" w:line="408" w:lineRule="exact"/>
        <w:ind w:left="0" w:right="0" w:firstLine="576"/>
        <w:jc w:val="left"/>
      </w:pPr>
      <w:r>
        <w:rPr/>
        <w:t xml:space="preserve">(i) An examination of government-to-government relationship with Indian tribes as in chapter 43.376 RCW;</w:t>
      </w:r>
    </w:p>
    <w:p>
      <w:pPr>
        <w:spacing w:before="0" w:after="0" w:line="408" w:lineRule="exact"/>
        <w:ind w:left="0" w:right="0" w:firstLine="576"/>
        <w:jc w:val="left"/>
      </w:pPr>
      <w:r>
        <w:rPr/>
        <w:t xml:space="preserve">(ii) The consultation processes; and</w:t>
      </w:r>
    </w:p>
    <w:p>
      <w:pPr>
        <w:spacing w:before="0" w:after="0" w:line="408" w:lineRule="exact"/>
        <w:ind w:left="0" w:right="0" w:firstLine="576"/>
        <w:jc w:val="left"/>
      </w:pPr>
      <w:r>
        <w:rPr/>
        <w:t xml:space="preserve">(iii) Training to be provided to state agencies and the legislature.</w:t>
      </w:r>
    </w:p>
    <w:p>
      <w:pPr>
        <w:spacing w:before="0" w:after="0" w:line="408" w:lineRule="exact"/>
        <w:ind w:left="0" w:right="0" w:firstLine="576"/>
        <w:jc w:val="left"/>
      </w:pPr>
      <w:r>
        <w:rPr>
          <w:u w:val="single"/>
        </w:rPr>
        <w:t xml:space="preserve">(3)(a) $350,000 of the general fund</w:t>
      </w:r>
      <w:r>
        <w:rPr>
          <w:rFonts w:ascii="Times New Roman" w:hAnsi="Times New Roman"/>
          <w:u w:val="single"/>
        </w:rPr>
        <w:t xml:space="preserve">—</w:t>
      </w:r>
      <w:r>
        <w:rPr>
          <w:u w:val="single"/>
        </w:rPr>
        <w:t xml:space="preserve">state appropriation for fiscal year 2023 is provided solely for the governor's office of Indian affairs to expand capacity of the office to improve state and local executive and tribal relationships. Funds must be used to support:</w:t>
      </w:r>
    </w:p>
    <w:p>
      <w:pPr>
        <w:spacing w:before="0" w:after="0" w:line="408" w:lineRule="exact"/>
        <w:ind w:left="0" w:right="0" w:firstLine="576"/>
        <w:jc w:val="left"/>
      </w:pPr>
      <w:r>
        <w:rPr>
          <w:u w:val="single"/>
        </w:rPr>
        <w:t xml:space="preserve">(i) Consultation with tribes and local governments on implementation of the climate commitment act and growth management act;</w:t>
      </w:r>
    </w:p>
    <w:p>
      <w:pPr>
        <w:spacing w:before="0" w:after="0" w:line="408" w:lineRule="exact"/>
        <w:ind w:left="0" w:right="0" w:firstLine="576"/>
        <w:jc w:val="left"/>
      </w:pPr>
      <w:r>
        <w:rPr>
          <w:u w:val="single"/>
        </w:rPr>
        <w:t xml:space="preserve">(ii) Government-to-government engagement on natural resources, environment, and infrastructure;</w:t>
      </w:r>
    </w:p>
    <w:p>
      <w:pPr>
        <w:spacing w:before="0" w:after="0" w:line="408" w:lineRule="exact"/>
        <w:ind w:left="0" w:right="0" w:firstLine="576"/>
        <w:jc w:val="left"/>
      </w:pPr>
      <w:r>
        <w:rPr>
          <w:u w:val="single"/>
        </w:rPr>
        <w:t xml:space="preserve">(iii) Consultation with tribes and local governments on tribal legal definitions;</w:t>
      </w:r>
    </w:p>
    <w:p>
      <w:pPr>
        <w:spacing w:before="0" w:after="0" w:line="408" w:lineRule="exact"/>
        <w:ind w:left="0" w:right="0" w:firstLine="576"/>
        <w:jc w:val="left"/>
      </w:pPr>
      <w:r>
        <w:rPr>
          <w:u w:val="single"/>
        </w:rPr>
        <w:t xml:space="preserve">(iv) Early engagement on legislative and executive consultation and dispute resolution policy and processes with all agencies; and</w:t>
      </w:r>
    </w:p>
    <w:p>
      <w:pPr>
        <w:spacing w:before="0" w:after="0" w:line="408" w:lineRule="exact"/>
        <w:ind w:left="0" w:right="0" w:firstLine="576"/>
        <w:jc w:val="left"/>
      </w:pPr>
      <w:r>
        <w:rPr>
          <w:u w:val="single"/>
        </w:rPr>
        <w:t xml:space="preserve">(v) Coordination with a third party to facilitate roundtable meetings for agencies, tribes, and stakeholders to assess and provide recommendations in a report for streamlining statewide salmon recovery planning, policy, programs, and budgets. The report should be provided to the appropriate committees in the legislature by June 30, 2023.</w:t>
      </w:r>
    </w:p>
    <w:p>
      <w:pPr>
        <w:spacing w:before="0" w:after="0" w:line="408" w:lineRule="exact"/>
        <w:ind w:left="0" w:right="0" w:firstLine="576"/>
        <w:jc w:val="left"/>
      </w:pPr>
      <w:r>
        <w:rPr>
          <w:u w:val="single"/>
        </w:rPr>
        <w:t xml:space="preserve">(b) The legislature intends to provide additional funding for activities under this subsection (3) in the next fiscal biennium.</w:t>
      </w:r>
    </w:p>
    <w:p>
      <w:pPr>
        <w:spacing w:before="0" w:after="0" w:line="408" w:lineRule="exact"/>
        <w:ind w:left="0" w:right="0" w:firstLine="576"/>
        <w:jc w:val="left"/>
      </w:pPr>
      <w:r>
        <w:rPr>
          <w:u w:val="single"/>
        </w:rPr>
        <w:t xml:space="preserve">(4)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office to collaborate with the office of equity to engage a contractor to conduct a detailed analysis of the opportunity gap for Native American students; analyze the progress in developing effective government-to-government relations and identification and adoption of curriculum regarding tribal history, culture, and government as provided under RCW 28A.345.070;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123</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$448,000</w:t>
      </w:r>
      <w:r>
        <w:t>))</w:t>
      </w:r>
    </w:p>
    <w:p>
      <w:pPr>
        <w:spacing w:before="0" w:after="0" w:line="408" w:lineRule="exact"/>
        <w:ind w:left="0" w:right="0" w:firstLine="0"/>
        <w:jc w:val="left"/>
        <w:tabs>
          <w:tab w:val="right" w:leader="none" w:pos="9936"/>
        </w:tabs>
      </w:pPr>
      <w:r>
        <w:tab/>
      </w:r>
      <w:r>
        <w:rPr>
          <w:u w:val="single"/>
        </w:rPr>
        <w:t xml:space="preserve">$554,000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$462,000</w:t>
      </w:r>
      <w:r>
        <w:t>))</w:t>
      </w:r>
    </w:p>
    <w:p>
      <w:pPr>
        <w:spacing w:before="0" w:after="0" w:line="408" w:lineRule="exact"/>
        <w:ind w:left="0" w:right="0" w:firstLine="0"/>
        <w:jc w:val="left"/>
        <w:tabs>
          <w:tab w:val="right" w:leader="none" w:pos="9936"/>
        </w:tabs>
      </w:pPr>
      <w:r>
        <w:tab/>
      </w:r>
      <w:r>
        <w:rPr>
          <w:u w:val="single"/>
        </w:rPr>
        <w:t xml:space="preserve">$857,000</w:t>
      </w:r>
    </w:p>
    <w:p>
      <w:pPr>
        <w:tabs>
          <w:tab w:val="right" w:leader="dot" w:pos="9936"/>
        </w:tabs>
        <w:ind w:left="0" w:right="0" w:firstLine="1440"/>
      </w:pPr>
      <w:r>
        <w:rPr/>
        <w:t xml:space="preserve">TOTAL APPROPRIATION</w:t>
      </w:r>
      <w:r>
        <w:tab/>
      </w:r>
      <w:r>
        <w:t>((</w:t>
      </w:r>
      <w:r>
        <w:rPr>
          <w:strike/>
        </w:rPr>
        <w:t xml:space="preserve">$910,000</w:t>
      </w:r>
      <w:r>
        <w:t>))</w:t>
      </w:r>
    </w:p>
    <w:p>
      <w:pPr>
        <w:tabs>
          <w:tab w:val="right" w:leader="none" w:pos="9936"/>
        </w:tabs>
        <w:ind w:left="0" w:right="0" w:firstLine="1440"/>
      </w:pPr>
      <w:r>
        <w:tab/>
      </w:r>
      <w:r>
        <w:rPr>
          <w:u w:val="single"/>
        </w:rPr>
        <w:t xml:space="preserve">$1,411,000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commission to collaborate with the office of equity to engage a contractor to conduct a detailed analysis of the opportunity gap for Asian American students;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u w:val="single"/>
        </w:rPr>
        <w:t xml:space="preserve">(2)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commission to collaborate with the office of equity to engage a contractor to conduct a detailed analysis of the opportunity gap for Native Hawaiian and Pacific Islander students;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124</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$20,375,000</w:t>
      </w:r>
      <w:r>
        <w:t>))</w:t>
      </w:r>
    </w:p>
    <w:p>
      <w:pPr>
        <w:spacing w:before="0" w:after="0" w:line="408" w:lineRule="exact"/>
        <w:ind w:left="0" w:right="0" w:firstLine="0"/>
        <w:jc w:val="left"/>
        <w:tabs>
          <w:tab w:val="right" w:leader="none" w:pos="9936"/>
        </w:tabs>
      </w:pPr>
      <w:r>
        <w:tab/>
      </w:r>
      <w:r>
        <w:rPr>
          <w:u w:val="single"/>
        </w:rPr>
        <w:t xml:space="preserve">$21,396,000</w:t>
      </w:r>
    </w:p>
    <w:p>
      <w:pPr>
        <w:tabs>
          <w:tab w:val="right" w:leader="dot" w:pos="9936"/>
        </w:tabs>
        <w:ind w:left="0" w:right="0" w:firstLine="1440"/>
      </w:pPr>
      <w:r>
        <w:rPr/>
        <w:t xml:space="preserve">TOTAL APPROPRIATION</w:t>
      </w:r>
      <w:r>
        <w:tab/>
      </w:r>
      <w:r>
        <w:t>((</w:t>
      </w:r>
      <w:r>
        <w:rPr>
          <w:strike/>
        </w:rPr>
        <w:t xml:space="preserve">$20,875,000</w:t>
      </w:r>
      <w:r>
        <w:t>))</w:t>
      </w:r>
    </w:p>
    <w:p>
      <w:pPr>
        <w:tabs>
          <w:tab w:val="right" w:leader="none" w:pos="9936"/>
        </w:tabs>
        <w:ind w:left="0" w:right="0" w:firstLine="1440"/>
      </w:pPr>
      <w:r>
        <w:tab/>
      </w:r>
      <w:r>
        <w:rPr>
          <w:u w:val="single"/>
        </w:rPr>
        <w:t xml:space="preserve">$21,896,000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Engrossed Substitute House Bill No. 1189 (tax increment financing).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(2) $450,000 of the state treasurer's service account</w:t>
      </w:r>
      <w:r>
        <w:rPr>
          <w:rFonts w:ascii="Times New Roman" w:hAnsi="Times New Roman"/>
          <w:u w:val="single"/>
        </w:rPr>
        <w:t xml:space="preserve">—</w:t>
      </w:r>
      <w:r>
        <w:rPr>
          <w:u w:val="single"/>
        </w:rPr>
        <w:t xml:space="preserve">state appropriation is provided to establish a committee on the program impacts of the Washington future fund "baby bonds" investment model on wealth gaps and provides expenditure authority for one additional FTE for ongoing policy and program analysis. The committee shall consult with experts to study and gather data on inequities including racial wealth gaps in Washington and examine how investment programs such as the Washington future fund program or similar "baby bonds" investment programs can impact wealth inequities and the future financial stability of the Washington state treasury. The committee will analyze the Washington future fund and other "baby bonds" investment models and provide recommendations for program implementation.</w:t>
      </w:r>
    </w:p>
    <w:p>
      <w:pPr>
        <w:spacing w:before="0" w:after="0" w:line="408" w:lineRule="exact"/>
        <w:ind w:left="0" w:right="0" w:firstLine="576"/>
        <w:jc w:val="left"/>
      </w:pPr>
      <w:r>
        <w:rPr>
          <w:u w:val="single"/>
        </w:rPr>
        <w:t xml:space="preserve">(a) At a minimum, the committee will consist of the state treasurer, or the state treasurer's designee, as chair of the committee, one member from each of the two largest caucuses of the senate appointed by the president of the senate, one member from each of the two largest caucuses of the house of representatives appointed by the speaker of the house of representatives, three members from communities with lived experience as appointed by the state treasurer, and three members from economic empowerment organizations as appointed by the state treasurer. The committee will ensure that opportunity for input from interested stakeholders is provided. The state treasurer's office shall provide staff resources and assistance to the committee as needed.</w:t>
      </w:r>
    </w:p>
    <w:p>
      <w:pPr>
        <w:spacing w:before="0" w:after="0" w:line="408" w:lineRule="exact"/>
        <w:ind w:left="0" w:right="0" w:firstLine="576"/>
        <w:jc w:val="left"/>
      </w:pPr>
      <w:r>
        <w:rPr>
          <w:u w:val="single"/>
        </w:rPr>
        <w:t xml:space="preserve">(b) The committee may consult with the state investment board, the Washington health care authority, the Washington state housing finance commission, the department of social and health services, the department of commerce, and other agencies as necessary.</w:t>
      </w:r>
    </w:p>
    <w:p>
      <w:pPr>
        <w:spacing w:before="0" w:after="0" w:line="408" w:lineRule="exact"/>
        <w:ind w:left="0" w:right="0" w:firstLine="576"/>
        <w:jc w:val="left"/>
      </w:pPr>
      <w:r>
        <w:rPr>
          <w:u w:val="single"/>
        </w:rPr>
        <w:t xml:space="preserve">(c) When analyzing the Washington future fund and other "baby bonds" investment models, the committee must:</w:t>
      </w:r>
    </w:p>
    <w:p>
      <w:pPr>
        <w:spacing w:before="0" w:after="0" w:line="408" w:lineRule="exact"/>
        <w:ind w:left="0" w:right="0" w:firstLine="576"/>
        <w:jc w:val="left"/>
      </w:pPr>
      <w:r>
        <w:rPr>
          <w:u w:val="single"/>
        </w:rPr>
        <w:t xml:space="preserve">(i) Study how similar programs have been developed and established in other jurisdictions;</w:t>
      </w:r>
    </w:p>
    <w:p>
      <w:pPr>
        <w:spacing w:before="0" w:after="0" w:line="408" w:lineRule="exact"/>
        <w:ind w:left="0" w:right="0" w:firstLine="576"/>
        <w:jc w:val="left"/>
      </w:pPr>
      <w:r>
        <w:rPr>
          <w:u w:val="single"/>
        </w:rPr>
        <w:t xml:space="preserve">(ii) Address eligibility criteria for account establishment, residency requirements, eligibility for account access, and approved use of funds;</w:t>
      </w:r>
    </w:p>
    <w:p>
      <w:pPr>
        <w:spacing w:before="0" w:after="0" w:line="408" w:lineRule="exact"/>
        <w:ind w:left="0" w:right="0" w:firstLine="576"/>
        <w:jc w:val="left"/>
      </w:pPr>
      <w:r>
        <w:rPr>
          <w:u w:val="single"/>
        </w:rPr>
        <w:t xml:space="preserve">(iii) Address all financial and fiscal aspects of the program, including the long-term costs of establishing the fund, estimated annual appropriations, how funds would be invested and estimated payouts, what agency or agencies would be responsible for management of the accounts, what agency or agencies would be responsible for verifying applicant eligibility, and administrative and technology costs of establishing and maintaining the program; and</w:t>
      </w:r>
    </w:p>
    <w:p>
      <w:pPr>
        <w:spacing w:before="0" w:after="0" w:line="408" w:lineRule="exact"/>
        <w:ind w:left="0" w:right="0" w:firstLine="576"/>
        <w:jc w:val="left"/>
      </w:pPr>
      <w:r>
        <w:rPr>
          <w:u w:val="single"/>
        </w:rPr>
        <w:t xml:space="preserve">(iv) Address any legal barriers or risks in establishing the program including state constitutional limitations and avoiding the creation of fiduciary duties or contractual rights with program participants.</w:t>
      </w:r>
    </w:p>
    <w:p>
      <w:pPr>
        <w:spacing w:before="0" w:after="0" w:line="408" w:lineRule="exact"/>
        <w:ind w:left="0" w:right="0" w:firstLine="576"/>
        <w:jc w:val="left"/>
      </w:pPr>
      <w:r>
        <w:rPr>
          <w:u w:val="single"/>
        </w:rPr>
        <w:t xml:space="preserve">(d) The committee will report on the findings of the data collection, analysis, and any recommendations for legislative action to the legislature by December 1, 2022.</w:t>
      </w:r>
    </w:p>
    <w:p>
      <w:pPr>
        <w:spacing w:before="0" w:after="0" w:line="408" w:lineRule="exact"/>
        <w:ind w:left="0" w:right="0" w:firstLine="576"/>
        <w:jc w:val="left"/>
      </w:pPr>
      <w:r>
        <w:rPr>
          <w:u w:val="single"/>
        </w:rPr>
        <w:t xml:space="preserve">(e) The state treasurer may include these recommendations in draft legislation for the Washington future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125</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$613,000</w:t>
      </w:r>
      <w:r>
        <w:t>))</w:t>
      </w:r>
    </w:p>
    <w:p>
      <w:pPr>
        <w:spacing w:before="0" w:after="0" w:line="408" w:lineRule="exact"/>
        <w:ind w:left="0" w:right="0" w:firstLine="0"/>
        <w:jc w:val="left"/>
        <w:tabs>
          <w:tab w:val="right" w:leader="none" w:pos="9936"/>
        </w:tabs>
      </w:pPr>
      <w:r>
        <w:tab/>
      </w:r>
      <w:r>
        <w:rPr>
          <w:u w:val="single"/>
        </w:rPr>
        <w:t xml:space="preserve">$463,000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$1,062,000</w:t>
      </w:r>
      <w:r>
        <w:t>))</w:t>
      </w:r>
    </w:p>
    <w:p>
      <w:pPr>
        <w:spacing w:before="0" w:after="0" w:line="408" w:lineRule="exact"/>
        <w:ind w:left="0" w:right="0" w:firstLine="0"/>
        <w:jc w:val="left"/>
        <w:tabs>
          <w:tab w:val="right" w:leader="none" w:pos="9936"/>
        </w:tabs>
      </w:pPr>
      <w:r>
        <w:tab/>
      </w:r>
      <w:r>
        <w:rPr>
          <w:u w:val="single"/>
        </w:rPr>
        <w:t xml:space="preserve">$1,812,000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$14,456,000</w:t>
      </w:r>
      <w:r>
        <w:t>))</w:t>
      </w:r>
    </w:p>
    <w:p>
      <w:pPr>
        <w:spacing w:before="0" w:after="0" w:line="408" w:lineRule="exact"/>
        <w:ind w:left="0" w:right="0" w:firstLine="0"/>
        <w:jc w:val="left"/>
        <w:tabs>
          <w:tab w:val="right" w:leader="none" w:pos="9936"/>
        </w:tabs>
      </w:pPr>
      <w:r>
        <w:tab/>
      </w:r>
      <w:r>
        <w:rPr>
          <w:u w:val="single"/>
        </w:rPr>
        <w:t xml:space="preserve">$16,339,000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$1,683,000</w:t>
      </w:r>
      <w:r>
        <w:t>))</w:t>
      </w:r>
    </w:p>
    <w:p>
      <w:pPr>
        <w:spacing w:before="0" w:after="0" w:line="408" w:lineRule="exact"/>
        <w:ind w:left="0" w:right="0" w:firstLine="0"/>
        <w:jc w:val="left"/>
        <w:tabs>
          <w:tab w:val="right" w:leader="none" w:pos="9936"/>
        </w:tabs>
      </w:pPr>
      <w:r>
        <w:tab/>
      </w:r>
      <w:r>
        <w:rPr>
          <w:u w:val="single"/>
        </w:rPr>
        <w:t xml:space="preserve">$1,722,000</w:t>
      </w:r>
    </w:p>
    <w:p>
      <w:pPr>
        <w:tabs>
          <w:tab w:val="right" w:leader="dot" w:pos="9936"/>
        </w:tabs>
        <w:ind w:left="0" w:right="0" w:firstLine="1440"/>
      </w:pPr>
      <w:r>
        <w:rPr/>
        <w:t xml:space="preserve">TOTAL APPROPRIATION</w:t>
      </w:r>
      <w:r>
        <w:tab/>
      </w:r>
      <w:r>
        <w:t>((</w:t>
      </w:r>
      <w:r>
        <w:rPr>
          <w:strike/>
        </w:rPr>
        <w:t xml:space="preserve">$17,814,000</w:t>
      </w:r>
      <w:r>
        <w:t>))</w:t>
      </w:r>
    </w:p>
    <w:p>
      <w:pPr>
        <w:tabs>
          <w:tab w:val="right" w:leader="none" w:pos="9936"/>
        </w:tabs>
        <w:ind w:left="0" w:right="0" w:firstLine="1440"/>
      </w:pPr>
      <w:r>
        <w:tab/>
      </w:r>
      <w:r>
        <w:rPr>
          <w:u w:val="single"/>
        </w:rPr>
        <w:t xml:space="preserve">$20,336,000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rPr/>
        <w:t xml:space="preserve">(4) </w:t>
      </w:r>
      <w:r>
        <w:t>((</w:t>
      </w:r>
      <w:r>
        <w:rPr>
          <w:strike/>
        </w:rPr>
        <w:t xml:space="preserve">$585,000</w:t>
      </w:r>
      <w:r>
        <w:t>))</w:t>
      </w:r>
      <w:r>
        <w:rPr/>
        <w:t xml:space="preserve"> </w:t>
      </w:r>
      <w:r>
        <w:rPr>
          <w:u w:val="single"/>
        </w:rPr>
        <w:t xml:space="preserve">$435,000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$1,030,000</w:t>
      </w:r>
      <w:r>
        <w:t>))</w:t>
      </w:r>
      <w:r>
        <w:rPr/>
        <w:t xml:space="preserve"> </w:t>
      </w:r>
      <w:r>
        <w:rPr>
          <w:u w:val="single"/>
        </w:rPr>
        <w:t xml:space="preserve">$1,180,000</w:t>
      </w:r>
      <w:r>
        <w:rPr/>
        <w:t xml:space="preserve"> of the general fund</w:t>
      </w:r>
      <w:r>
        <w:rPr>
          <w:rFonts w:ascii="Times New Roman" w:hAnsi="Times New Roman"/>
        </w:rPr>
        <w:t xml:space="preserve">—</w:t>
      </w:r>
      <w:r>
        <w:rPr/>
        <w:t xml:space="preserve">state appropriation for fiscal year 2023 are provided solely for the implementation of Engrossed Second Substitute House Bill No. 1089 (law enforcement audits).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(5) $600,000 of the general fund</w:t>
      </w:r>
      <w:r>
        <w:rPr>
          <w:rFonts w:ascii="Times New Roman" w:hAnsi="Times New Roman"/>
          <w:u w:val="single"/>
        </w:rPr>
        <w:t xml:space="preserve">—</w:t>
      </w:r>
      <w:r>
        <w:rPr>
          <w:u w:val="single"/>
        </w:rPr>
        <w:t xml:space="preserve">state appropriation for fiscal year 2023 is provided solely for the state auditor to conduct critical infrastructure penetration test audits on local governments.</w:t>
      </w:r>
    </w:p>
    <w:p>
      <w:pPr>
        <w:spacing w:before="0" w:after="0" w:line="408" w:lineRule="exact"/>
        <w:ind w:left="0" w:right="0" w:firstLine="576"/>
        <w:jc w:val="left"/>
      </w:pPr>
      <w:r>
        <w:rPr>
          <w:u w:val="single"/>
        </w:rPr>
        <w:t xml:space="preserve">(6) By January 31, 2023, the state auditor must provide a publicly accessible searchable system on its website containing the project information and other expenditure information included in the annual report required under RCW 82.14.370(3) for each county. The searchable system must also include the total amount of revenue collected by the county under this section in the prior fiscal year. This searchable system applies to reports filed in 2022 and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126</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$279,000</w:t>
      </w:r>
      <w:r>
        <w:t>))</w:t>
      </w:r>
    </w:p>
    <w:p>
      <w:pPr>
        <w:spacing w:before="0" w:after="0" w:line="408" w:lineRule="exact"/>
        <w:ind w:left="0" w:right="0" w:firstLine="0"/>
        <w:jc w:val="left"/>
        <w:tabs>
          <w:tab w:val="right" w:leader="none" w:pos="9936"/>
        </w:tabs>
      </w:pPr>
      <w:r>
        <w:tab/>
      </w:r>
      <w:r>
        <w:rPr>
          <w:u w:val="single"/>
        </w:rPr>
        <w:t xml:space="preserve">$283,000</w:t>
      </w:r>
    </w:p>
    <w:p>
      <w:pPr>
        <w:tabs>
          <w:tab w:val="right" w:leader="dot" w:pos="9936"/>
        </w:tabs>
        <w:ind w:left="0" w:right="0" w:firstLine="1440"/>
      </w:pPr>
      <w:r>
        <w:rPr/>
        <w:t xml:space="preserve">TOTAL APPROPRIATION</w:t>
      </w:r>
      <w:r>
        <w:tab/>
      </w:r>
      <w:r>
        <w:t>((</w:t>
      </w:r>
      <w:r>
        <w:rPr>
          <w:strike/>
        </w:rPr>
        <w:t xml:space="preserve">$531,000</w:t>
      </w:r>
      <w:r>
        <w:t>))</w:t>
      </w:r>
    </w:p>
    <w:p>
      <w:pPr>
        <w:tabs>
          <w:tab w:val="right" w:leader="none" w:pos="9936"/>
        </w:tabs>
        <w:ind w:left="0" w:right="0" w:firstLine="1440"/>
      </w:pPr>
      <w:r>
        <w:tab/>
      </w:r>
      <w:r>
        <w:rPr>
          <w:u w:val="single"/>
        </w:rPr>
        <w:t xml:space="preserve">$534,000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127</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$18,708,000</w:t>
      </w:r>
      <w:r>
        <w:t>))</w:t>
      </w:r>
    </w:p>
    <w:p>
      <w:pPr>
        <w:spacing w:before="0" w:after="0" w:line="408" w:lineRule="exact"/>
        <w:ind w:left="0" w:right="0" w:firstLine="0"/>
        <w:jc w:val="left"/>
        <w:tabs>
          <w:tab w:val="right" w:leader="none" w:pos="9936"/>
        </w:tabs>
      </w:pPr>
      <w:r>
        <w:tab/>
      </w:r>
      <w:r>
        <w:rPr>
          <w:u w:val="single"/>
        </w:rPr>
        <w:t xml:space="preserve">$22,392,000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$23,379,000</w:t>
      </w:r>
      <w:r>
        <w:t>))</w:t>
      </w:r>
    </w:p>
    <w:p>
      <w:pPr>
        <w:spacing w:before="0" w:after="0" w:line="408" w:lineRule="exact"/>
        <w:ind w:left="0" w:right="0" w:firstLine="0"/>
        <w:jc w:val="left"/>
        <w:tabs>
          <w:tab w:val="right" w:leader="none" w:pos="9936"/>
        </w:tabs>
      </w:pPr>
      <w:r>
        <w:tab/>
      </w:r>
      <w:r>
        <w:rPr>
          <w:u w:val="single"/>
        </w:rPr>
        <w:t xml:space="preserve">$27,543,000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$18,226,000</w:t>
      </w:r>
      <w:r>
        <w:t>))</w:t>
      </w:r>
    </w:p>
    <w:p>
      <w:pPr>
        <w:spacing w:before="0" w:after="0" w:line="408" w:lineRule="exact"/>
        <w:ind w:left="0" w:right="0" w:firstLine="0"/>
        <w:jc w:val="left"/>
        <w:tabs>
          <w:tab w:val="right" w:leader="none" w:pos="9936"/>
        </w:tabs>
      </w:pPr>
      <w:r>
        <w:tab/>
      </w:r>
      <w:r>
        <w:rPr>
          <w:u w:val="single"/>
        </w:rPr>
        <w:t xml:space="preserve">$21,913,000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$4,145,000</w:t>
      </w:r>
      <w:r>
        <w:t>))</w:t>
      </w:r>
    </w:p>
    <w:p>
      <w:pPr>
        <w:spacing w:before="0" w:after="0" w:line="408" w:lineRule="exact"/>
        <w:ind w:left="0" w:right="0" w:firstLine="0"/>
        <w:jc w:val="left"/>
        <w:tabs>
          <w:tab w:val="right" w:leader="none" w:pos="9936"/>
        </w:tabs>
      </w:pPr>
      <w:r>
        <w:tab/>
      </w:r>
      <w:r>
        <w:rPr>
          <w:u w:val="single"/>
        </w:rPr>
        <w:t xml:space="preserve">$4,331,000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$1,721,000</w:t>
      </w:r>
      <w:r>
        <w:t>))</w:t>
      </w:r>
    </w:p>
    <w:p>
      <w:pPr>
        <w:spacing w:before="0" w:after="0" w:line="408" w:lineRule="exact"/>
        <w:ind w:left="0" w:right="0" w:firstLine="0"/>
        <w:jc w:val="left"/>
        <w:tabs>
          <w:tab w:val="right" w:leader="none" w:pos="9936"/>
        </w:tabs>
      </w:pPr>
      <w:r>
        <w:tab/>
      </w:r>
      <w:r>
        <w:rPr>
          <w:u w:val="single"/>
        </w:rPr>
        <w:t xml:space="preserve">$1,781,000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$5,862,000</w:t>
      </w:r>
      <w:r>
        <w:t>))</w:t>
      </w:r>
    </w:p>
    <w:p>
      <w:pPr>
        <w:spacing w:before="0" w:after="0" w:line="408" w:lineRule="exact"/>
        <w:ind w:left="0" w:right="0" w:firstLine="0"/>
        <w:jc w:val="left"/>
        <w:tabs>
          <w:tab w:val="right" w:leader="none" w:pos="9936"/>
        </w:tabs>
      </w:pPr>
      <w:r>
        <w:tab/>
      </w:r>
      <w:r>
        <w:rPr>
          <w:u w:val="single"/>
        </w:rPr>
        <w:t xml:space="preserve">$6,098,000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$300,291,000</w:t>
      </w:r>
      <w:r>
        <w:t>))</w:t>
      </w:r>
    </w:p>
    <w:p>
      <w:pPr>
        <w:spacing w:before="0" w:after="0" w:line="408" w:lineRule="exact"/>
        <w:ind w:left="0" w:right="0" w:firstLine="0"/>
        <w:jc w:val="left"/>
        <w:tabs>
          <w:tab w:val="right" w:leader="none" w:pos="9936"/>
        </w:tabs>
      </w:pPr>
      <w:r>
        <w:tab/>
      </w:r>
      <w:r>
        <w:rPr>
          <w:u w:val="single"/>
        </w:rPr>
        <w:t xml:space="preserve">$340,402,000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$1,004,000</w:t>
      </w:r>
      <w:r>
        <w:t>))</w:t>
      </w:r>
    </w:p>
    <w:p>
      <w:pPr>
        <w:spacing w:before="0" w:after="0" w:line="408" w:lineRule="exact"/>
        <w:ind w:left="0" w:right="0" w:firstLine="0"/>
        <w:jc w:val="left"/>
        <w:tabs>
          <w:tab w:val="right" w:leader="none" w:pos="9936"/>
        </w:tabs>
      </w:pPr>
      <w:r>
        <w:tab/>
      </w:r>
      <w:r>
        <w:rPr>
          <w:u w:val="single"/>
        </w:rPr>
        <w:t xml:space="preserve">$1,045,000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r>
        <w:t>((</w:t>
      </w:r>
      <w:r>
        <w:rPr>
          <w:strike/>
        </w:rPr>
        <w:t xml:space="preserve">Consumer Privacy Account</w:t>
      </w:r>
      <w:r>
        <w:rPr>
          <w:rFonts w:ascii="Times New Roman" w:hAnsi="Times New Roman"/>
          <w:strike/>
        </w:rPr>
        <w:t xml:space="preserve">—</w:t>
      </w:r>
      <w:r>
        <w:rPr>
          <w:strike/>
        </w:rPr>
        <w:t xml:space="preserve">State Appropriation</w:t>
      </w:r>
      <w:r>
        <w:tab/>
      </w:r>
      <w:r>
        <w:rPr>
          <w:strike/>
        </w:rPr>
        <w:t xml:space="preserve">$1,241,000</w:t>
      </w:r>
      <w:r>
        <w:t>))</w:t>
      </w:r>
    </w:p>
    <w:p>
      <w:pPr>
        <w:tabs>
          <w:tab w:val="right" w:leader="dot" w:pos="9936"/>
        </w:tabs>
        <w:ind w:left="0" w:right="0" w:firstLine="1440"/>
      </w:pPr>
      <w:r>
        <w:rPr/>
        <w:t xml:space="preserve">TOTAL APPROPRIATION</w:t>
      </w:r>
      <w:r>
        <w:tab/>
      </w:r>
      <w:r>
        <w:t>((</w:t>
      </w:r>
      <w:r>
        <w:rPr>
          <w:strike/>
        </w:rPr>
        <w:t xml:space="preserve">$374,932,000</w:t>
      </w:r>
      <w:r>
        <w:t>))</w:t>
      </w:r>
    </w:p>
    <w:p>
      <w:pPr>
        <w:tabs>
          <w:tab w:val="right" w:leader="none" w:pos="9936"/>
        </w:tabs>
        <w:ind w:left="0" w:right="0" w:firstLine="1440"/>
      </w:pPr>
      <w:r>
        <w:tab/>
      </w:r>
      <w:r>
        <w:rPr>
          <w:u w:val="single"/>
        </w:rPr>
        <w:t xml:space="preserve">$425,860,000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$161,000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(5) $8,392,000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(6) $617,000 of the general fund</w:t>
      </w:r>
      <w:r>
        <w:rPr>
          <w:rFonts w:ascii="Times New Roman" w:hAnsi="Times New Roman"/>
        </w:rPr>
        <w:t xml:space="preserve">—</w:t>
      </w:r>
      <w:r>
        <w:rPr/>
        <w:t xml:space="preserve">state appropriation for fiscal year 2022 and $617,000 of the general fund</w:t>
      </w:r>
      <w:r>
        <w:rPr>
          <w:rFonts w:ascii="Times New Roman" w:hAnsi="Times New Roman"/>
        </w:rPr>
        <w:t xml:space="preserve">—</w:t>
      </w:r>
      <w:r>
        <w:rPr/>
        <w:t xml:space="preserve">state appropriation for fiscal year 2023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(7) $1,600,000 of the legal services revolving fund</w:t>
      </w:r>
      <w:r>
        <w:rPr>
          <w:rFonts w:ascii="Times New Roman" w:hAnsi="Times New Roman"/>
        </w:rPr>
        <w:t xml:space="preserve">—</w:t>
      </w:r>
      <w:r>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t xml:space="preserve">(8) $28,000 of the legal services revolving fund</w:t>
      </w:r>
      <w:r>
        <w:rPr>
          <w:rFonts w:ascii="Times New Roman" w:hAnsi="Times New Roman"/>
        </w:rPr>
        <w:t xml:space="preserve">—</w:t>
      </w:r>
      <w:r>
        <w:rPr/>
        <w:t xml:space="preserve">state appropriation is provided solely for implementation of Engrossed Second Substitute Senate Bill No. 5022 (recycling, waste and litter).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(9) $584,000 of the legal services revolving fund</w:t>
      </w:r>
      <w:r>
        <w:rPr>
          <w:rFonts w:ascii="Times New Roman" w:hAnsi="Times New Roman"/>
        </w:rPr>
        <w:t xml:space="preserve">—</w:t>
      </w:r>
      <w:r>
        <w:rPr/>
        <w:t xml:space="preserve">state appropriation is provided solely for implementation of Engrossed Second Substitute Senate Bill No. 5051 (peace &amp; correction officers).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(10) </w:t>
      </w:r>
      <w:r>
        <w:t>((</w:t>
      </w:r>
      <w:r>
        <w:rPr>
          <w:strike/>
        </w:rPr>
        <w:t xml:space="preserve">$1,241,000 of the consumer privacy account</w:t>
      </w:r>
      <w:r>
        <w:rPr>
          <w:rFonts w:ascii="Times New Roman" w:hAnsi="Times New Roman"/>
          <w:strike/>
        </w:rPr>
        <w:t xml:space="preserve">—</w:t>
      </w:r>
      <w:r>
        <w:rPr>
          <w:strike/>
        </w:rPr>
        <w:t xml:space="preserve">state appropriation is provided solely for implementation of Second Substitute Senate Bill No. 5062 (data). If the bill is not enacted by June 30, 2021, the amount provided in this subsection shall lapse.</w:t>
      </w:r>
    </w:p>
    <w:p>
      <w:pPr>
        <w:spacing w:before="0" w:after="0" w:line="408" w:lineRule="exact"/>
        <w:ind w:left="0" w:right="0" w:firstLine="576"/>
        <w:jc w:val="left"/>
      </w:pPr>
      <w:r>
        <w:rPr>
          <w:strike/>
        </w:rPr>
        <w:t xml:space="preserve">(11)</w:t>
      </w:r>
      <w:r>
        <w:t>))</w:t>
      </w:r>
      <w:r>
        <w:rPr/>
        <w:t xml:space="preserve"> $122,000 of the legal services revolving account</w:t>
      </w:r>
      <w:r>
        <w:rPr>
          <w:rFonts w:ascii="Times New Roman" w:hAnsi="Times New Roman"/>
        </w:rPr>
        <w:t xml:space="preserve">—</w:t>
      </w:r>
      <w:r>
        <w:rPr/>
        <w:t xml:space="preserve">state appropriation is provided solely for implementation of Engrossed Substitute Senate Bill No. 5096 (capital gains tax).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$256,000 of the legal services revolving fund</w:t>
      </w:r>
      <w:r>
        <w:rPr>
          <w:rFonts w:ascii="Times New Roman" w:hAnsi="Times New Roman"/>
        </w:rPr>
        <w:t xml:space="preserve">—</w:t>
      </w:r>
      <w:r>
        <w:rPr/>
        <w:t xml:space="preserve">state appropriation is provided solely for implementation of Engrossed Substitute Senate Bill No. 5097 (paid leave coverage).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(13) $170,000</w:t>
      </w:r>
      <w:r>
        <w:t>))</w:t>
      </w:r>
      <w:r>
        <w:rPr/>
        <w:t xml:space="preserve"> </w:t>
      </w:r>
      <w:r>
        <w:rPr>
          <w:u w:val="single"/>
        </w:rPr>
        <w:t xml:space="preserve">(12) $284,000</w:t>
      </w:r>
      <w:r>
        <w:rPr/>
        <w:t xml:space="preserve"> of the legal services revolving fund</w:t>
      </w:r>
      <w:r>
        <w:rPr>
          <w:rFonts w:ascii="Times New Roman" w:hAnsi="Times New Roman"/>
        </w:rPr>
        <w:t xml:space="preserve">—</w:t>
      </w:r>
      <w:r>
        <w:rPr/>
        <w:t xml:space="preserve">state appropriation is provided solely for implementation of Engrossed Second Substitute Senate Bill No. 5126 (climate commitment).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$395,000 of the legal services revolving account</w:t>
      </w:r>
      <w:r>
        <w:rPr>
          <w:rFonts w:ascii="Times New Roman" w:hAnsi="Times New Roman"/>
        </w:rPr>
        <w:t xml:space="preserve">—</w:t>
      </w:r>
      <w:r>
        <w:rPr/>
        <w:t xml:space="preserve">state appropriation is provided solely for implementation of Engrossed Substitute Senate Bill No. 5141 (environmental justice task force).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$1,198,000 of the legal services revolving account</w:t>
      </w:r>
      <w:r>
        <w:rPr>
          <w:rFonts w:ascii="Times New Roman" w:hAnsi="Times New Roman"/>
        </w:rPr>
        <w:t xml:space="preserve">—</w:t>
      </w:r>
      <w:r>
        <w:rPr/>
        <w:t xml:space="preserve">state appropriation is provided solely for implementation of Engrossed Second Substitute Senate Bill No. 5163 (conditionally released SVPs).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$218,000 of the general fund</w:t>
      </w:r>
      <w:r>
        <w:rPr>
          <w:rFonts w:ascii="Times New Roman" w:hAnsi="Times New Roman"/>
        </w:rPr>
        <w:t xml:space="preserve">—</w:t>
      </w:r>
      <w:r>
        <w:rPr/>
        <w:t xml:space="preserve">state appropriation for fiscal year 2022 and $5,107,000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(17) $1,485,000</w:t>
      </w:r>
      <w:r>
        <w:t>))</w:t>
      </w:r>
      <w:r>
        <w:rPr/>
        <w:t xml:space="preserve"> </w:t>
      </w:r>
      <w:r>
        <w:rPr>
          <w:u w:val="single"/>
        </w:rPr>
        <w:t xml:space="preserve">(16) $693,000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$958,000</w:t>
      </w:r>
      <w:r>
        <w:t>))</w:t>
      </w:r>
      <w:r>
        <w:rPr/>
        <w:t xml:space="preserve"> </w:t>
      </w:r>
      <w:r>
        <w:rPr>
          <w:u w:val="single"/>
        </w:rPr>
        <w:t xml:space="preserve">$1,750,000</w:t>
      </w:r>
      <w:r>
        <w:rPr/>
        <w:t xml:space="preserve"> of the general fund</w:t>
      </w:r>
      <w:r>
        <w:rPr>
          <w:rFonts w:ascii="Times New Roman" w:hAnsi="Times New Roman"/>
        </w:rPr>
        <w:t xml:space="preserve">—</w:t>
      </w:r>
      <w:r>
        <w:rPr/>
        <w:t xml:space="preserve">state appropriation for fiscal year 2023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w:t>
      </w:r>
      <w:r>
        <w:rPr>
          <w:u w:val="single"/>
        </w:rPr>
        <w:t xml:space="preserve">tip line development and implementation including</w:t>
      </w:r>
      <w:r>
        <w:rPr/>
        <w:t xml:space="preserve"> creating marketing campaigns and materials required for the YES tip line program. The insights of youth representing marginalized and minority communities must be prioritized for their invaluable insight. </w:t>
      </w:r>
      <w:r>
        <w:rPr>
          <w:u w:val="single"/>
        </w:rPr>
        <w:t xml:space="preserve">The attorney general may determine the criteria for honorariums and award youth who participate in the tip line development and implementation an honorarium of up to $200 per day.</w:t>
      </w:r>
    </w:p>
    <w:p>
      <w:pPr>
        <w:spacing w:before="0" w:after="0" w:line="408" w:lineRule="exact"/>
        <w:ind w:left="0" w:right="0" w:firstLine="576"/>
        <w:jc w:val="left"/>
      </w:pPr>
      <w:r>
        <w:rPr>
          <w:u w:val="single"/>
        </w:rPr>
        <w:t xml:space="preserve">(f) In addition to honorarium amounts, youth are eligible for reasonable allowances for reimbursement, lodging, and travel expenses as provided in RCW 43.03.050 and 43.03.060.</w:t>
      </w:r>
    </w:p>
    <w:p>
      <w:pPr>
        <w:spacing w:before="0" w:after="0" w:line="408" w:lineRule="exact"/>
        <w:ind w:left="0" w:right="0" w:firstLine="576"/>
        <w:jc w:val="left"/>
      </w:pPr>
      <w:r>
        <w:rPr>
          <w:u w:val="single"/>
        </w:rPr>
        <w:t xml:space="preserve">(g) Nothing in this subsection creates an employment relationship, or any membership or qualification in any state or other publicly supported retirement system, due to the payment of an honorarium or lodging and travel expenses provided under this subsection where such a relationship, membership, or qualification did not already exist.</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$196,000 of the legal services revolving account</w:t>
      </w:r>
      <w:r>
        <w:rPr>
          <w:rFonts w:ascii="Times New Roman" w:hAnsi="Times New Roman"/>
        </w:rPr>
        <w:t xml:space="preserve">—</w:t>
      </w:r>
      <w:r>
        <w:rPr/>
        <w:t xml:space="preserve">state appropriation is provided solely to provide staff support to the joint legislative task force on jail standards created in section 957 of this act.</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$38,000 of the legal services revolving account</w:t>
      </w:r>
      <w:r>
        <w:rPr>
          <w:rFonts w:ascii="Times New Roman" w:hAnsi="Times New Roman"/>
        </w:rPr>
        <w:t xml:space="preserve">—</w:t>
      </w:r>
      <w:r>
        <w:rPr/>
        <w:t xml:space="preserve">state appropriation is provided solely for implementation of Second Substitute House Bill No. 1148 (acute care hospitals).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(21)</w:t>
      </w:r>
      <w:r>
        <w:t>))</w:t>
      </w:r>
      <w:r>
        <w:rPr/>
        <w:t xml:space="preserve"> </w:t>
      </w:r>
      <w:r>
        <w:rPr>
          <w:u w:val="single"/>
        </w:rPr>
        <w:t xml:space="preserve">(19)</w:t>
      </w:r>
      <w:r>
        <w:rPr/>
        <w:t xml:space="preserve"> $294,000 of the legal services revolving account</w:t>
      </w:r>
      <w:r>
        <w:rPr>
          <w:rFonts w:ascii="Times New Roman" w:hAnsi="Times New Roman"/>
        </w:rPr>
        <w:t xml:space="preserve">—</w:t>
      </w:r>
      <w:r>
        <w:rPr/>
        <w:t xml:space="preserve">state appropriation is provided solely for implementation of Substitute House Bill No. 1259 (women &amp; minority contracting).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(20)</w:t>
      </w:r>
      <w:r>
        <w:rPr/>
        <w:t xml:space="preserve"> $1,207,000 of the legal services revolving account</w:t>
      </w:r>
      <w:r>
        <w:rPr>
          <w:rFonts w:ascii="Times New Roman" w:hAnsi="Times New Roman"/>
        </w:rPr>
        <w:t xml:space="preserve">—</w:t>
      </w:r>
      <w:r>
        <w:rPr/>
        <w:t xml:space="preserve">state appropriation is provided solely for implementation of Second Substitute House Bill No. 1219 (youth counsel/dependency).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(21)</w:t>
      </w:r>
      <w:r>
        <w:rPr/>
        <w:t xml:space="preserve"> $28,000 of the legal services revolving account</w:t>
      </w:r>
      <w:r>
        <w:rPr>
          <w:rFonts w:ascii="Times New Roman" w:hAnsi="Times New Roman"/>
        </w:rPr>
        <w:t xml:space="preserve">—</w:t>
      </w:r>
      <w:r>
        <w:rPr/>
        <w:t xml:space="preserve">state appropriation is provided solely for implementation of Engrossed Second Substitute House Bill No. 1089 (law enforcement audits).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(22)</w:t>
      </w:r>
      <w:r>
        <w:rPr/>
        <w:t xml:space="preserve"> $123,000 of the legal services revolving account</w:t>
      </w:r>
      <w:r>
        <w:rPr>
          <w:rFonts w:ascii="Times New Roman" w:hAnsi="Times New Roman"/>
        </w:rPr>
        <w:t xml:space="preserve">—</w:t>
      </w:r>
      <w:r>
        <w:rPr/>
        <w:t xml:space="preserve">state appropriation is provided solely for implementation of Engrossed Third Substitute House Bill No. 1091 (transportation fuel/carbon).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(23)</w:t>
      </w:r>
      <w:r>
        <w:rPr/>
        <w:t xml:space="preserve"> $2,080,000 of the legal services revolving account</w:t>
      </w:r>
      <w:r>
        <w:rPr>
          <w:rFonts w:ascii="Times New Roman" w:hAnsi="Times New Roman"/>
        </w:rPr>
        <w:t xml:space="preserve">—</w:t>
      </w:r>
      <w:r>
        <w:rPr/>
        <w:t xml:space="preserve">state appropriation is provided solely for implementation of Engrossed Second Substitute House Bill No. 1194 (parent-child visitation).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(24)</w:t>
      </w:r>
      <w:r>
        <w:rPr/>
        <w:t xml:space="preserve"> $121,000 of the legal services revolving account</w:t>
      </w:r>
      <w:r>
        <w:rPr>
          <w:rFonts w:ascii="Times New Roman" w:hAnsi="Times New Roman"/>
        </w:rPr>
        <w:t xml:space="preserve">—</w:t>
      </w:r>
      <w:r>
        <w:rPr/>
        <w:t xml:space="preserve">state appropriation is provided solely for implementation of Engrossed Second Substitute House Bill No. 1073 (paid leave coverage).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(25)</w:t>
      </w:r>
      <w:r>
        <w:rPr/>
        <w:t xml:space="preserve"> $247,000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Engrossed Second Substitute House Bill No. 1310 (uses of force by officers).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(26)</w:t>
      </w:r>
      <w:r>
        <w:rPr/>
        <w:t xml:space="preserve"> $25,000 of the general fund</w:t>
      </w:r>
      <w:r>
        <w:rPr>
          <w:rFonts w:ascii="Times New Roman" w:hAnsi="Times New Roman"/>
        </w:rPr>
        <w:t xml:space="preserve">—</w:t>
      </w:r>
      <w:r>
        <w:rPr/>
        <w:t xml:space="preserve">state appropriation for fiscal year 2022 is provided solely for implementation of Engrossed Substitute House Bill No. 1109 (victims of sexual assault).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(27)</w:t>
      </w:r>
      <w:r>
        <w:rPr/>
        <w:t xml:space="preserve"> $146,000 of the legal services revolving fund</w:t>
      </w:r>
      <w:r>
        <w:rPr>
          <w:rFonts w:ascii="Times New Roman" w:hAnsi="Times New Roman"/>
        </w:rPr>
        <w:t xml:space="preserve">—</w:t>
      </w:r>
      <w:r>
        <w:rPr/>
        <w:t xml:space="preserve">state appropriation is provided solely for implementation of Engrossed Substitute Senate Bill No. 5172 (agricultural overtime).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(28) $275,000 of the general fund</w:t>
      </w:r>
      <w:r>
        <w:rPr>
          <w:rFonts w:ascii="Times New Roman" w:hAnsi="Times New Roman"/>
          <w:u w:val="single"/>
        </w:rPr>
        <w:t xml:space="preserve">—</w:t>
      </w:r>
      <w:r>
        <w:rPr>
          <w:u w:val="single"/>
        </w:rPr>
        <w:t xml:space="preserve">state appropriation for fiscal year 2022 and $400,000 of the general fund</w:t>
      </w:r>
      <w:r>
        <w:rPr>
          <w:rFonts w:ascii="Times New Roman" w:hAnsi="Times New Roman"/>
          <w:u w:val="single"/>
        </w:rPr>
        <w:t xml:space="preserve">—</w:t>
      </w:r>
      <w:r>
        <w:rPr>
          <w:u w:val="single"/>
        </w:rPr>
        <w:t xml:space="preserve">state appropriation for fiscal year 2023 are provided solely for the office of the attorney general to support the Washington state missing and murdered indigenous women and people task force created in section 943 of this act.</w:t>
      </w:r>
    </w:p>
    <w:p>
      <w:pPr>
        <w:spacing w:before="0" w:after="0" w:line="408" w:lineRule="exact"/>
        <w:ind w:left="0" w:right="0" w:firstLine="576"/>
        <w:jc w:val="left"/>
      </w:pPr>
      <w:r>
        <w:rPr>
          <w:u w:val="single"/>
        </w:rPr>
        <w:t xml:space="preserve">(29) $5,743,000 of the legal services revolving fund</w:t>
      </w:r>
      <w:r>
        <w:rPr>
          <w:rFonts w:ascii="Times New Roman" w:hAnsi="Times New Roman"/>
          <w:u w:val="single"/>
        </w:rPr>
        <w:t xml:space="preserve">—</w:t>
      </w:r>
      <w:r>
        <w:rPr>
          <w:u w:val="single"/>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fiscal year 2023 the following information for new cases initiated in fiscal year 2023 to measure quantity and use of this funding:</w:t>
      </w:r>
    </w:p>
    <w:p>
      <w:pPr>
        <w:spacing w:before="0" w:after="0" w:line="408" w:lineRule="exact"/>
        <w:ind w:left="0" w:right="0" w:firstLine="576"/>
        <w:jc w:val="left"/>
      </w:pPr>
      <w:r>
        <w:rPr>
          <w:u w:val="single"/>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u w:val="single"/>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u w:val="single"/>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u w:val="single"/>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u w:val="single"/>
        </w:rPr>
        <w:t xml:space="preserve">(30) $470,000 of the general fund</w:t>
      </w:r>
      <w:r>
        <w:rPr>
          <w:rFonts w:ascii="Times New Roman" w:hAnsi="Times New Roman"/>
          <w:u w:val="single"/>
        </w:rPr>
        <w:t xml:space="preserve">—</w:t>
      </w:r>
      <w:r>
        <w:rPr>
          <w:u w:val="single"/>
        </w:rPr>
        <w:t xml:space="preserve">state appropriation for fiscal year 2022 and $280,000 of the general fund</w:t>
      </w:r>
      <w:r>
        <w:rPr>
          <w:rFonts w:ascii="Times New Roman" w:hAnsi="Times New Roman"/>
          <w:u w:val="single"/>
        </w:rPr>
        <w:t xml:space="preserve">—</w:t>
      </w:r>
      <w:r>
        <w:rPr>
          <w:u w:val="single"/>
        </w:rPr>
        <w:t xml:space="preserve">state appropriation for fiscal year 2023 are provided solely for legal services in </w:t>
      </w:r>
      <w:r>
        <w:rPr>
          <w:i/>
          <w:u w:val="single"/>
        </w:rPr>
        <w:t xml:space="preserve">Wahkiakum School District v. State</w:t>
      </w:r>
      <w:r>
        <w:rPr>
          <w:u w:val="single"/>
        </w:rPr>
        <w:t xml:space="preserve">.</w:t>
      </w:r>
    </w:p>
    <w:p>
      <w:pPr>
        <w:spacing w:before="0" w:after="0" w:line="408" w:lineRule="exact"/>
        <w:ind w:left="0" w:right="0" w:firstLine="576"/>
        <w:jc w:val="left"/>
      </w:pPr>
      <w:r>
        <w:rPr>
          <w:u w:val="single"/>
        </w:rPr>
        <w:t xml:space="preserve">(31) $1,910,000 of the general fund</w:t>
      </w:r>
      <w:r>
        <w:rPr>
          <w:rFonts w:ascii="Times New Roman" w:hAnsi="Times New Roman"/>
          <w:u w:val="single"/>
        </w:rPr>
        <w:t xml:space="preserve">—</w:t>
      </w:r>
      <w:r>
        <w:rPr>
          <w:u w:val="single"/>
        </w:rPr>
        <w:t xml:space="preserve">state appropriation for fiscal year 2022 is provided solely for the office to pass through to King county to adequately fund and retain its prosecution services pursuant to chapter 71.09 RCW in King county.</w:t>
      </w:r>
    </w:p>
    <w:p>
      <w:pPr>
        <w:spacing w:before="0" w:after="0" w:line="408" w:lineRule="exact"/>
        <w:ind w:left="0" w:right="0" w:firstLine="576"/>
        <w:jc w:val="left"/>
      </w:pPr>
      <w:r>
        <w:rPr>
          <w:u w:val="single"/>
        </w:rPr>
        <w:t xml:space="preserve">(32) $728,000 of the general fund</w:t>
      </w:r>
      <w:r>
        <w:rPr>
          <w:rFonts w:ascii="Times New Roman" w:hAnsi="Times New Roman"/>
          <w:u w:val="single"/>
        </w:rPr>
        <w:t xml:space="preserve">—</w:t>
      </w:r>
      <w:r>
        <w:rPr>
          <w:u w:val="single"/>
        </w:rPr>
        <w:t xml:space="preserve">state appropriation for fiscal year 2022 and $693,000 of the general fund</w:t>
      </w:r>
      <w:r>
        <w:rPr>
          <w:rFonts w:ascii="Times New Roman" w:hAnsi="Times New Roman"/>
          <w:u w:val="single"/>
        </w:rPr>
        <w:t xml:space="preserve">—</w:t>
      </w:r>
      <w:r>
        <w:rPr>
          <w:u w:val="single"/>
        </w:rPr>
        <w:t xml:space="preserve">state appropriation for fiscal year 2023 are provided solely for legal services related to the voting rights case </w:t>
      </w:r>
      <w:r>
        <w:rPr>
          <w:i/>
          <w:u w:val="single"/>
        </w:rPr>
        <w:t xml:space="preserve">Palmer, et al v. State</w:t>
      </w:r>
      <w:r>
        <w:rPr>
          <w:u w:val="single"/>
        </w:rPr>
        <w:t xml:space="preserve">.</w:t>
      </w:r>
    </w:p>
    <w:p>
      <w:pPr>
        <w:spacing w:before="0" w:after="0" w:line="408" w:lineRule="exact"/>
        <w:ind w:left="0" w:right="0" w:firstLine="576"/>
        <w:jc w:val="left"/>
      </w:pPr>
      <w:r>
        <w:rPr>
          <w:u w:val="single"/>
        </w:rPr>
        <w:t xml:space="preserve">(33) $752,000 of the general fund</w:t>
      </w:r>
      <w:r>
        <w:rPr>
          <w:rFonts w:ascii="Times New Roman" w:hAnsi="Times New Roman"/>
          <w:u w:val="single"/>
        </w:rPr>
        <w:t xml:space="preserve">—</w:t>
      </w:r>
      <w:r>
        <w:rPr>
          <w:u w:val="single"/>
        </w:rPr>
        <w:t xml:space="preserve">state appropriation for fiscal year 2023 and $119,000 of the legal services revolving account</w:t>
      </w:r>
      <w:r>
        <w:rPr>
          <w:rFonts w:ascii="Times New Roman" w:hAnsi="Times New Roman"/>
          <w:u w:val="single"/>
        </w:rPr>
        <w:t xml:space="preserve">—</w:t>
      </w:r>
      <w:r>
        <w:rPr>
          <w:u w:val="single"/>
        </w:rPr>
        <w:t xml:space="preserve">state appropriation are provided solely for implementation of Substitute House Bill No. 2076 (transp. network companies). If the bill is not enacted by June 30, 2022, the amounts provided in this subsection shall lapse.</w:t>
      </w:r>
    </w:p>
    <w:p>
      <w:pPr>
        <w:spacing w:before="0" w:after="0" w:line="408" w:lineRule="exact"/>
        <w:ind w:left="0" w:right="0" w:firstLine="576"/>
        <w:jc w:val="left"/>
      </w:pPr>
      <w:r>
        <w:rPr>
          <w:u w:val="single"/>
        </w:rPr>
        <w:t xml:space="preserve">(34) $33,000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1815 (catalytic converter theft). If the bill is not enacted by June 30, 2022, the amount provided in this subsection shall lapse.</w:t>
      </w:r>
    </w:p>
    <w:p>
      <w:pPr>
        <w:spacing w:before="0" w:after="0" w:line="408" w:lineRule="exact"/>
        <w:ind w:left="0" w:right="0" w:firstLine="576"/>
        <w:jc w:val="left"/>
      </w:pPr>
      <w:r>
        <w:rPr>
          <w:u w:val="single"/>
        </w:rPr>
        <w:t xml:space="preserve">(35) $65,000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u w:val="single"/>
        </w:rPr>
        <w:t xml:space="preserve">(36) $17,000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rPr>
          <w:u w:val="single"/>
        </w:rPr>
        <w:t xml:space="preserve">(37) $133,000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1735 (use of force). If the bill is not enacted by June 30, 2022, the amount provided in this subsection shall lapse.</w:t>
      </w:r>
    </w:p>
    <w:p>
      <w:pPr>
        <w:spacing w:before="0" w:after="0" w:line="408" w:lineRule="exact"/>
        <w:ind w:left="0" w:right="0" w:firstLine="576"/>
        <w:jc w:val="left"/>
      </w:pPr>
      <w:r>
        <w:rPr>
          <w:u w:val="single"/>
        </w:rPr>
        <w:t xml:space="preserve">(38)(a) $125,000 of the general fund</w:t>
      </w:r>
      <w:r>
        <w:rPr>
          <w:rFonts w:ascii="Times New Roman" w:hAnsi="Times New Roman"/>
          <w:u w:val="single"/>
        </w:rPr>
        <w:t xml:space="preserve">—</w:t>
      </w:r>
      <w:r>
        <w:rPr>
          <w:u w:val="single"/>
        </w:rPr>
        <w:t xml:space="preserve">state appropriation for fiscal year 2023 is provided solely for a study regarding state and local responses to acts or potential acts of domestic terrorism in Washington state.</w:t>
      </w:r>
    </w:p>
    <w:p>
      <w:pPr>
        <w:spacing w:before="0" w:after="0" w:line="408" w:lineRule="exact"/>
        <w:ind w:left="0" w:right="0" w:firstLine="576"/>
        <w:jc w:val="left"/>
      </w:pPr>
      <w:r>
        <w:rPr>
          <w:u w:val="single"/>
        </w:rPr>
        <w:t xml:space="preserve">(b) In conducting the study, the office must review laws and policies regarding domestic terrorism, including but not limited to:</w:t>
      </w:r>
    </w:p>
    <w:p>
      <w:pPr>
        <w:spacing w:before="0" w:after="0" w:line="408" w:lineRule="exact"/>
        <w:ind w:left="0" w:right="0" w:firstLine="576"/>
        <w:jc w:val="left"/>
      </w:pPr>
      <w:r>
        <w:rPr>
          <w:u w:val="single"/>
        </w:rPr>
        <w:t xml:space="preserve">(i) Federal, state, and local laws regarding acts of domestic terrorism, including how a criminal incident is determined to be an act of domestic terrorism;</w:t>
      </w:r>
    </w:p>
    <w:p>
      <w:pPr>
        <w:spacing w:before="0" w:after="0" w:line="408" w:lineRule="exact"/>
        <w:ind w:left="0" w:right="0" w:firstLine="576"/>
        <w:jc w:val="left"/>
      </w:pPr>
      <w:r>
        <w:rPr>
          <w:u w:val="single"/>
        </w:rPr>
        <w:t xml:space="preserve">(ii) State and local data collection, tracking, and reporting practices as related to acts of domestic terrorism; and</w:t>
      </w:r>
    </w:p>
    <w:p>
      <w:pPr>
        <w:spacing w:before="0" w:after="0" w:line="408" w:lineRule="exact"/>
        <w:ind w:left="0" w:right="0" w:firstLine="576"/>
        <w:jc w:val="left"/>
      </w:pPr>
      <w:r>
        <w:rPr>
          <w:u w:val="single"/>
        </w:rPr>
        <w:t xml:space="preserve">(iii) State and local policies regarding responding to acts of domestic terrorism.</w:t>
      </w:r>
    </w:p>
    <w:p>
      <w:pPr>
        <w:spacing w:before="0" w:after="0" w:line="408" w:lineRule="exact"/>
        <w:ind w:left="0" w:right="0" w:firstLine="576"/>
        <w:jc w:val="left"/>
      </w:pPr>
      <w:r>
        <w:rPr>
          <w:u w:val="single"/>
        </w:rPr>
        <w:t xml:space="preserve">(c) By December 15, 2022, the office must submit a report to the appropriate committees of the legislature that includes but is not limited to:</w:t>
      </w:r>
    </w:p>
    <w:p>
      <w:pPr>
        <w:spacing w:before="0" w:after="0" w:line="408" w:lineRule="exact"/>
        <w:ind w:left="0" w:right="0" w:firstLine="576"/>
        <w:jc w:val="left"/>
      </w:pPr>
      <w:r>
        <w:rPr>
          <w:u w:val="single"/>
        </w:rPr>
        <w:t xml:space="preserve">(i) A summary of current laws and policies as identified in (b) of this subsection;</w:t>
      </w:r>
    </w:p>
    <w:p>
      <w:pPr>
        <w:spacing w:before="0" w:after="0" w:line="408" w:lineRule="exact"/>
        <w:ind w:left="0" w:right="0" w:firstLine="576"/>
        <w:jc w:val="left"/>
      </w:pPr>
      <w:r>
        <w:rPr>
          <w:u w:val="single"/>
        </w:rPr>
        <w:t xml:space="preserve">(ii) Recommended best practices for:</w:t>
      </w:r>
    </w:p>
    <w:p>
      <w:pPr>
        <w:spacing w:before="0" w:after="0" w:line="408" w:lineRule="exact"/>
        <w:ind w:left="0" w:right="0" w:firstLine="576"/>
        <w:jc w:val="left"/>
      </w:pPr>
      <w:r>
        <w:rPr>
          <w:u w:val="single"/>
        </w:rPr>
        <w:t xml:space="preserve">(A) Standardizing and improving data collection, tracking, and reporting on acts of domestic terrorism at the state and local level; and</w:t>
      </w:r>
    </w:p>
    <w:p>
      <w:pPr>
        <w:spacing w:before="0" w:after="0" w:line="408" w:lineRule="exact"/>
        <w:ind w:left="0" w:right="0" w:firstLine="576"/>
        <w:jc w:val="left"/>
      </w:pPr>
      <w:r>
        <w:rPr>
          <w:u w:val="single"/>
        </w:rPr>
        <w:t xml:space="preserve">(B) Strengthening law enforcement, prosecutorial, and other local government responses to a potential act of domestic terrorism; and</w:t>
      </w:r>
    </w:p>
    <w:p>
      <w:pPr>
        <w:spacing w:before="0" w:after="0" w:line="408" w:lineRule="exact"/>
        <w:ind w:left="0" w:right="0" w:firstLine="576"/>
        <w:jc w:val="left"/>
      </w:pPr>
      <w:r>
        <w:rPr>
          <w:u w:val="single"/>
        </w:rPr>
        <w:t xml:space="preserve">(iii) Recommendations for any statutory changes that may be necessary for clarity and consistency.</w:t>
      </w:r>
    </w:p>
    <w:p>
      <w:pPr>
        <w:spacing w:before="0" w:after="0" w:line="408" w:lineRule="exact"/>
        <w:ind w:left="0" w:right="0" w:firstLine="576"/>
        <w:jc w:val="left"/>
      </w:pPr>
      <w:r>
        <w:rPr>
          <w:u w:val="single"/>
        </w:rPr>
        <w:t xml:space="preserve">(d) The office may consult with experts or professionals involved or having expertise in the topic of domestic terrorism to complete the study.</w:t>
      </w:r>
    </w:p>
    <w:p>
      <w:pPr>
        <w:spacing w:before="0" w:after="0" w:line="408" w:lineRule="exact"/>
        <w:ind w:left="0" w:right="0" w:firstLine="576"/>
        <w:jc w:val="left"/>
      </w:pPr>
      <w:r>
        <w:rPr>
          <w:u w:val="single"/>
        </w:rPr>
        <w:t xml:space="preserve">(39) $58,000 of the general fund</w:t>
      </w:r>
      <w:r>
        <w:rPr>
          <w:rFonts w:ascii="Times New Roman" w:hAnsi="Times New Roman"/>
          <w:u w:val="single"/>
        </w:rPr>
        <w:t xml:space="preserve">—</w:t>
      </w:r>
      <w:r>
        <w:rPr>
          <w:u w:val="single"/>
        </w:rPr>
        <w:t xml:space="preserve">state appropriation for fiscal year 2023 is provided solely to support the sexual assault forensic examination best practices advisory group. The office of the attorney general shall reconvene a sexual assault forensic examination best practices advisory group to continue the work of the previous sexual assault forensic examination best practices advisory group as established in section 1, chapter 93, Laws of 2019. The advisory group must review best practice models for managing all aspects of sexual assault investigations and for reducing the number of untested sexual assault kits in Washington state. The advisory group must meet no less than twice annually.</w:t>
      </w:r>
    </w:p>
    <w:p>
      <w:pPr>
        <w:spacing w:before="0" w:after="0" w:line="408" w:lineRule="exact"/>
        <w:ind w:left="0" w:right="0" w:firstLine="576"/>
        <w:jc w:val="left"/>
      </w:pPr>
      <w:r>
        <w:rPr>
          <w:u w:val="single"/>
        </w:rPr>
        <w:t xml:space="preserve">(40) $25,000 of the legal services revolving fund</w:t>
      </w:r>
      <w:r>
        <w:rPr>
          <w:rFonts w:ascii="Times New Roman" w:hAnsi="Times New Roman"/>
          <w:u w:val="single"/>
        </w:rPr>
        <w:t xml:space="preserve">—</w:t>
      </w:r>
      <w:r>
        <w:rPr>
          <w:u w:val="single"/>
        </w:rPr>
        <w:t xml:space="preserve">state appropriation is provided solely for implementation of Engrossed Substitute Senate Bill No. 5761 (wage and salary information). If the bill is not enacted by June 30, 2022, the amount provided in this subsection shall lapse.</w:t>
      </w:r>
    </w:p>
    <w:p>
      <w:pPr>
        <w:spacing w:before="0" w:after="0" w:line="408" w:lineRule="exact"/>
        <w:ind w:left="0" w:right="0" w:firstLine="576"/>
        <w:jc w:val="left"/>
      </w:pPr>
      <w:r>
        <w:rPr>
          <w:u w:val="single"/>
        </w:rPr>
        <w:t xml:space="preserve">(41) The attorney general must deposit the state's portion of any proceeds received during the 2021-2023 fiscal biennium from the settlement with Purdue Pharma and the Sackler families into the state general fund to be appropriated for opioid abatement programs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128</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$1,990,000</w:t>
      </w:r>
      <w:r>
        <w:t>))</w:t>
      </w:r>
    </w:p>
    <w:p>
      <w:pPr>
        <w:spacing w:before="0" w:after="0" w:line="408" w:lineRule="exact"/>
        <w:ind w:left="0" w:right="0" w:firstLine="0"/>
        <w:jc w:val="left"/>
        <w:tabs>
          <w:tab w:val="right" w:leader="none" w:pos="9936"/>
        </w:tabs>
      </w:pPr>
      <w:r>
        <w:tab/>
      </w:r>
      <w:r>
        <w:rPr>
          <w:u w:val="single"/>
        </w:rPr>
        <w:t xml:space="preserve">$1,981,000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$1,982,000</w:t>
      </w:r>
      <w:r>
        <w:t>))</w:t>
      </w:r>
    </w:p>
    <w:p>
      <w:pPr>
        <w:spacing w:before="0" w:after="0" w:line="408" w:lineRule="exact"/>
        <w:ind w:left="0" w:right="0" w:firstLine="0"/>
        <w:jc w:val="left"/>
        <w:tabs>
          <w:tab w:val="right" w:leader="none" w:pos="9936"/>
        </w:tabs>
      </w:pPr>
      <w:r>
        <w:tab/>
      </w:r>
      <w:r>
        <w:rPr>
          <w:u w:val="single"/>
        </w:rPr>
        <w:t xml:space="preserve">$2,223,000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$326,000</w:t>
      </w:r>
      <w:r>
        <w:t>))</w:t>
      </w:r>
    </w:p>
    <w:p>
      <w:pPr>
        <w:spacing w:before="0" w:after="0" w:line="408" w:lineRule="exact"/>
        <w:ind w:left="0" w:right="0" w:firstLine="0"/>
        <w:jc w:val="left"/>
        <w:tabs>
          <w:tab w:val="right" w:leader="none" w:pos="9936"/>
        </w:tabs>
      </w:pPr>
      <w:r>
        <w:tab/>
      </w:r>
      <w:r>
        <w:rPr>
          <w:u w:val="single"/>
        </w:rPr>
        <w:t xml:space="preserve">$331,000</w:t>
      </w:r>
    </w:p>
    <w:p>
      <w:pPr>
        <w:tabs>
          <w:tab w:val="right" w:leader="dot" w:pos="9936"/>
        </w:tabs>
        <w:ind w:left="0" w:right="0" w:firstLine="1440"/>
      </w:pPr>
      <w:r>
        <w:rPr/>
        <w:t xml:space="preserve">TOTAL APPROPRIATION</w:t>
      </w:r>
      <w:r>
        <w:tab/>
      </w:r>
      <w:r>
        <w:t>((</w:t>
      </w:r>
      <w:r>
        <w:rPr>
          <w:strike/>
        </w:rPr>
        <w:t xml:space="preserve">$4,298,000</w:t>
      </w:r>
      <w:r>
        <w:t>))</w:t>
      </w:r>
    </w:p>
    <w:p>
      <w:pPr>
        <w:tabs>
          <w:tab w:val="right" w:leader="none" w:pos="9936"/>
        </w:tabs>
        <w:ind w:left="0" w:right="0" w:firstLine="1440"/>
      </w:pPr>
      <w:r>
        <w:tab/>
      </w:r>
      <w:r>
        <w:rPr>
          <w:u w:val="single"/>
        </w:rPr>
        <w:t xml:space="preserve">$4,535,000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$326,000</w:t>
      </w:r>
      <w:r>
        <w:t>))</w:t>
      </w:r>
      <w:r>
        <w:rPr/>
        <w:t xml:space="preserve"> </w:t>
      </w:r>
      <w:r>
        <w:rPr>
          <w:u w:val="single"/>
        </w:rPr>
        <w:t xml:space="preserve">$331,000</w:t>
      </w:r>
      <w:r>
        <w:rPr/>
        <w:t xml:space="preserve">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u w:val="single"/>
        </w:rPr>
        <w:t xml:space="preserve">(3) $192,000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5268 (dev. disability services).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129</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$193,804,000</w:t>
      </w:r>
      <w:r>
        <w:t>))</w:t>
      </w:r>
    </w:p>
    <w:p>
      <w:pPr>
        <w:spacing w:before="0" w:after="0" w:line="408" w:lineRule="exact"/>
        <w:ind w:left="0" w:right="0" w:firstLine="0"/>
        <w:jc w:val="left"/>
        <w:tabs>
          <w:tab w:val="right" w:leader="none" w:pos="9936"/>
        </w:tabs>
      </w:pPr>
      <w:r>
        <w:tab/>
      </w:r>
      <w:r>
        <w:rPr>
          <w:u w:val="single"/>
        </w:rPr>
        <w:t xml:space="preserve">$201,157,000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$171,190,000</w:t>
      </w:r>
      <w:r>
        <w:t>))</w:t>
      </w:r>
    </w:p>
    <w:p>
      <w:pPr>
        <w:spacing w:before="0" w:after="0" w:line="408" w:lineRule="exact"/>
        <w:ind w:left="0" w:right="0" w:firstLine="0"/>
        <w:jc w:val="left"/>
        <w:tabs>
          <w:tab w:val="right" w:leader="none" w:pos="9936"/>
        </w:tabs>
      </w:pPr>
      <w:r>
        <w:tab/>
      </w:r>
      <w:r>
        <w:rPr>
          <w:u w:val="single"/>
        </w:rPr>
        <w:t xml:space="preserve">$550,623,000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$1,365,225,000</w:t>
      </w:r>
      <w:r>
        <w:t>))</w:t>
      </w:r>
    </w:p>
    <w:p>
      <w:pPr>
        <w:spacing w:before="0" w:after="0" w:line="408" w:lineRule="exact"/>
        <w:ind w:left="0" w:right="0" w:firstLine="0"/>
        <w:jc w:val="left"/>
        <w:tabs>
          <w:tab w:val="right" w:leader="none" w:pos="9936"/>
        </w:tabs>
      </w:pPr>
      <w:r>
        <w:tab/>
      </w:r>
      <w:r>
        <w:rPr>
          <w:u w:val="single"/>
        </w:rPr>
        <w:t xml:space="preserve">$1,450,865,000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$8,862,000</w:t>
      </w:r>
      <w:r>
        <w:t>))</w:t>
      </w:r>
    </w:p>
    <w:p>
      <w:pPr>
        <w:spacing w:before="0" w:after="0" w:line="408" w:lineRule="exact"/>
        <w:ind w:left="0" w:right="0" w:firstLine="0"/>
        <w:jc w:val="left"/>
        <w:tabs>
          <w:tab w:val="right" w:leader="none" w:pos="9936"/>
        </w:tabs>
      </w:pPr>
      <w:r>
        <w:tab/>
      </w:r>
      <w:r>
        <w:rPr>
          <w:u w:val="single"/>
        </w:rPr>
        <w:t xml:space="preserve">$9,083,000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$8,134,000</w:t>
      </w:r>
      <w:r>
        <w:t>))</w:t>
      </w:r>
    </w:p>
    <w:p>
      <w:pPr>
        <w:spacing w:before="0" w:after="0" w:line="408" w:lineRule="exact"/>
        <w:ind w:left="0" w:right="0" w:firstLine="0"/>
        <w:jc w:val="left"/>
        <w:tabs>
          <w:tab w:val="right" w:leader="none" w:pos="9936"/>
        </w:tabs>
      </w:pPr>
      <w:r>
        <w:tab/>
      </w:r>
      <w:r>
        <w:rPr>
          <w:u w:val="single"/>
        </w:rPr>
        <w:t xml:space="preserve">$8,420,000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$1,262,000</w:t>
      </w:r>
      <w:r>
        <w:t>))</w:t>
      </w:r>
    </w:p>
    <w:p>
      <w:pPr>
        <w:spacing w:before="0" w:after="0" w:line="408" w:lineRule="exact"/>
        <w:ind w:left="0" w:right="0" w:firstLine="0"/>
        <w:jc w:val="left"/>
        <w:tabs>
          <w:tab w:val="right" w:leader="none" w:pos="9936"/>
        </w:tabs>
      </w:pPr>
      <w:r>
        <w:tab/>
      </w:r>
      <w:r>
        <w:rPr>
          <w:u w:val="single"/>
        </w:rPr>
        <w:t xml:space="preserve">$1,316,000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$326,272,000</w:t>
      </w:r>
      <w:r>
        <w:t>))</w:t>
      </w:r>
    </w:p>
    <w:p>
      <w:pPr>
        <w:spacing w:before="0" w:after="0" w:line="408" w:lineRule="exact"/>
        <w:ind w:left="0" w:right="0" w:firstLine="0"/>
        <w:jc w:val="left"/>
        <w:tabs>
          <w:tab w:val="right" w:leader="none" w:pos="9936"/>
        </w:tabs>
      </w:pPr>
      <w:r>
        <w:tab/>
      </w:r>
      <w:r>
        <w:rPr>
          <w:u w:val="single"/>
        </w:rPr>
        <w:t xml:space="preserve">$326,423,000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$105,230,000</w:t>
      </w:r>
      <w:r>
        <w:t>))</w:t>
      </w:r>
    </w:p>
    <w:p>
      <w:pPr>
        <w:spacing w:before="0" w:after="0" w:line="408" w:lineRule="exact"/>
        <w:ind w:left="0" w:right="0" w:firstLine="0"/>
        <w:jc w:val="left"/>
        <w:tabs>
          <w:tab w:val="right" w:leader="none" w:pos="9936"/>
        </w:tabs>
      </w:pPr>
      <w:r>
        <w:tab/>
      </w:r>
      <w:r>
        <w:rPr>
          <w:u w:val="single"/>
        </w:rPr>
        <w:t xml:space="preserve">$105,264,000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$2,671,000</w:t>
      </w:r>
      <w:r>
        <w:t>))</w:t>
      </w:r>
    </w:p>
    <w:p>
      <w:pPr>
        <w:spacing w:before="0" w:after="0" w:line="408" w:lineRule="exact"/>
        <w:ind w:left="0" w:right="0" w:firstLine="0"/>
        <w:jc w:val="left"/>
        <w:tabs>
          <w:tab w:val="right" w:leader="none" w:pos="9936"/>
        </w:tabs>
      </w:pPr>
      <w:r>
        <w:tab/>
      </w:r>
      <w:r>
        <w:rPr>
          <w:u w:val="single"/>
        </w:rPr>
        <w:t xml:space="preserve">$2,678,000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$4,117,000</w:t>
      </w:r>
      <w:r>
        <w:t>))</w:t>
      </w:r>
    </w:p>
    <w:p>
      <w:pPr>
        <w:spacing w:before="0" w:after="0" w:line="408" w:lineRule="exact"/>
        <w:ind w:left="0" w:right="0" w:firstLine="0"/>
        <w:jc w:val="left"/>
        <w:tabs>
          <w:tab w:val="right" w:leader="none" w:pos="9936"/>
        </w:tabs>
      </w:pPr>
      <w:r>
        <w:tab/>
      </w:r>
      <w:r>
        <w:rPr>
          <w:u w:val="single"/>
        </w:rPr>
        <w:t xml:space="preserve">$4,252,000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t>((</w:t>
      </w:r>
      <w:r>
        <w:rPr>
          <w:strike/>
        </w:rPr>
        <w:t xml:space="preserve">$5,785,000</w:t>
      </w:r>
      <w:r>
        <w:t>))</w:t>
      </w:r>
    </w:p>
    <w:p>
      <w:pPr>
        <w:spacing w:before="0" w:after="0" w:line="408" w:lineRule="exact"/>
        <w:ind w:left="0" w:right="0" w:firstLine="0"/>
        <w:jc w:val="left"/>
        <w:tabs>
          <w:tab w:val="right" w:leader="none" w:pos="9936"/>
        </w:tabs>
      </w:pPr>
      <w:r>
        <w:tab/>
      </w:r>
      <w:r>
        <w:rPr>
          <w:u w:val="single"/>
        </w:rPr>
        <w:t xml:space="preserve">$5,802,000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$5,920,000</w:t>
      </w:r>
      <w:r>
        <w:t>))</w:t>
      </w:r>
    </w:p>
    <w:p>
      <w:pPr>
        <w:spacing w:before="0" w:after="0" w:line="408" w:lineRule="exact"/>
        <w:ind w:left="0" w:right="0" w:firstLine="0"/>
        <w:jc w:val="left"/>
        <w:tabs>
          <w:tab w:val="right" w:leader="none" w:pos="9936"/>
        </w:tabs>
      </w:pPr>
      <w:r>
        <w:tab/>
      </w:r>
      <w:r>
        <w:rPr>
          <w:u w:val="single"/>
        </w:rPr>
        <w:t xml:space="preserve">$5,921,000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$20,455,000</w:t>
      </w:r>
      <w:r>
        <w:t>))</w:t>
      </w:r>
    </w:p>
    <w:p>
      <w:pPr>
        <w:spacing w:before="0" w:after="0" w:line="408" w:lineRule="exact"/>
        <w:ind w:left="0" w:right="0" w:firstLine="0"/>
        <w:jc w:val="left"/>
        <w:tabs>
          <w:tab w:val="right" w:leader="none" w:pos="9936"/>
        </w:tabs>
      </w:pPr>
      <w:r>
        <w:tab/>
      </w:r>
      <w:r>
        <w:rPr>
          <w:u w:val="single"/>
        </w:rPr>
        <w:t xml:space="preserve">$20,773,000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$26,000</w:t>
      </w:r>
      <w:r>
        <w:t>))</w:t>
      </w:r>
    </w:p>
    <w:p>
      <w:pPr>
        <w:spacing w:before="0" w:after="0" w:line="408" w:lineRule="exact"/>
        <w:ind w:left="0" w:right="0" w:firstLine="0"/>
        <w:jc w:val="left"/>
        <w:tabs>
          <w:tab w:val="right" w:leader="none" w:pos="9936"/>
        </w:tabs>
      </w:pPr>
      <w:r>
        <w:tab/>
      </w:r>
      <w:r>
        <w:rPr>
          <w:u w:val="single"/>
        </w:rPr>
        <w:t xml:space="preserve">$146,000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$1,229,000</w:t>
      </w:r>
      <w:r>
        <w:t>))</w:t>
      </w:r>
    </w:p>
    <w:p>
      <w:pPr>
        <w:spacing w:before="0" w:after="0" w:line="408" w:lineRule="exact"/>
        <w:ind w:left="0" w:right="0" w:firstLine="0"/>
        <w:jc w:val="left"/>
        <w:tabs>
          <w:tab w:val="right" w:leader="none" w:pos="9936"/>
        </w:tabs>
      </w:pPr>
      <w:r>
        <w:tab/>
      </w:r>
      <w:r>
        <w:rPr>
          <w:u w:val="single"/>
        </w:rPr>
        <w:t xml:space="preserve">$1,278,000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$1,813,000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$1,809,000</w:t>
      </w:r>
      <w:r>
        <w:t>))</w:t>
      </w:r>
    </w:p>
    <w:p>
      <w:pPr>
        <w:spacing w:before="0" w:after="0" w:line="408" w:lineRule="exact"/>
        <w:ind w:left="0" w:right="0" w:firstLine="0"/>
        <w:jc w:val="left"/>
        <w:tabs>
          <w:tab w:val="right" w:leader="none" w:pos="9936"/>
        </w:tabs>
      </w:pPr>
      <w:r>
        <w:tab/>
      </w:r>
      <w:r>
        <w:rPr>
          <w:u w:val="single"/>
        </w:rPr>
        <w:t xml:space="preserve">$3,200,000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$11,711,000</w:t>
      </w:r>
      <w:r>
        <w:t>))</w:t>
      </w:r>
    </w:p>
    <w:p>
      <w:pPr>
        <w:spacing w:before="0" w:after="0" w:line="408" w:lineRule="exact"/>
        <w:ind w:left="0" w:right="0" w:firstLine="0"/>
        <w:jc w:val="left"/>
        <w:tabs>
          <w:tab w:val="right" w:leader="none" w:pos="9936"/>
        </w:tabs>
      </w:pPr>
      <w:r>
        <w:tab/>
      </w:r>
      <w:r>
        <w:rPr>
          <w:u w:val="single"/>
        </w:rPr>
        <w:t xml:space="preserve">$50,281,000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$472,610,000</w:t>
      </w:r>
      <w:r>
        <w:t>))</w:t>
      </w:r>
    </w:p>
    <w:p>
      <w:pPr>
        <w:spacing w:before="0" w:after="0" w:line="408" w:lineRule="exact"/>
        <w:ind w:left="0" w:right="0" w:firstLine="0"/>
        <w:jc w:val="left"/>
        <w:tabs>
          <w:tab w:val="right" w:leader="none" w:pos="9936"/>
        </w:tabs>
      </w:pPr>
      <w:r>
        <w:tab/>
      </w:r>
      <w:r>
        <w:rPr>
          <w:u w:val="single"/>
        </w:rPr>
        <w:t xml:space="preserve">$937,440,000</w:t>
      </w:r>
    </w:p>
    <w:p>
      <w:pPr>
        <w:spacing w:before="0" w:after="0" w:line="408" w:lineRule="exact"/>
        <w:ind w:left="0" w:right="0" w:firstLine="0"/>
        <w:jc w:val="left"/>
        <w:tabs>
          <w:tab w:val="right" w:leader="dot" w:pos="9936"/>
        </w:tabs>
      </w:pPr>
      <w:r>
        <w:rPr>
          <w:u w:val="single"/>
        </w:rPr>
        <w:t xml:space="preserve">Apple Health and Homes Account</w:t>
      </w:r>
      <w:r>
        <w:rPr>
          <w:rFonts w:ascii="Times New Roman" w:hAnsi="Times New Roman"/>
          <w:u w:val="single"/>
        </w:rPr>
        <w:t xml:space="preserve">—</w:t>
      </w:r>
      <w:r>
        <w:rPr>
          <w:u w:val="single"/>
        </w:rPr>
        <w:t xml:space="preserve">State Appropriation</w:t>
      </w:r>
      <w:r>
        <w:tab/>
      </w:r>
      <w:r>
        <w:rPr>
          <w:u w:val="single"/>
        </w:rPr>
        <w:t xml:space="preserve">$8,740,000</w:t>
      </w:r>
    </w:p>
    <w:p>
      <w:pPr>
        <w:spacing w:before="0" w:after="0" w:line="408" w:lineRule="exact"/>
        <w:ind w:left="0" w:right="0" w:firstLine="0"/>
        <w:jc w:val="left"/>
        <w:tabs>
          <w:tab w:val="right" w:leader="dot" w:pos="9936"/>
        </w:tabs>
      </w:pPr>
      <w:pPr>
        <w:tabs>
          <w:tab w:val="right" w:leader="dot" w:pos="9360"/>
        </w:tabs>
      </w:pPr>
      <w:r>
        <w:rPr>
          <w:u w:val="single"/>
        </w:rPr>
        <w:t xml:space="preserve">Electric Vehicle Incentive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$25,000,000</w:t>
      </w:r>
    </w:p>
    <w:p>
      <w:pPr>
        <w:tabs>
          <w:tab w:val="right" w:leader="dot" w:pos="9936"/>
        </w:tabs>
        <w:ind w:left="0" w:right="0" w:firstLine="1440"/>
      </w:pPr>
      <w:r>
        <w:rPr/>
        <w:t xml:space="preserve">TOTAL APPROPRIATION</w:t>
      </w:r>
      <w:r>
        <w:tab/>
      </w:r>
      <w:r>
        <w:t>((</w:t>
      </w:r>
      <w:r>
        <w:rPr>
          <w:strike/>
        </w:rPr>
        <w:t xml:space="preserve">$2,716,086,000</w:t>
      </w:r>
      <w:r>
        <w:t>))</w:t>
      </w:r>
    </w:p>
    <w:p>
      <w:pPr>
        <w:tabs>
          <w:tab w:val="right" w:leader="none" w:pos="9936"/>
        </w:tabs>
        <w:ind w:left="0" w:right="0" w:firstLine="1440"/>
      </w:pPr>
      <w:r>
        <w:tab/>
      </w:r>
      <w:r>
        <w:rPr>
          <w:u w:val="single"/>
        </w:rPr>
        <w:t xml:space="preserve">$3,730,436,000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$3,000,000 of the general fund</w:t>
      </w:r>
      <w:r>
        <w:rPr>
          <w:rFonts w:ascii="Times New Roman" w:hAnsi="Times New Roman"/>
        </w:rPr>
        <w:t xml:space="preserve">—</w:t>
      </w:r>
      <w:r>
        <w:rPr/>
        <w:t xml:space="preserve">state appropriation for fiscal year 2022 and </w:t>
      </w:r>
      <w:r>
        <w:t>((</w:t>
      </w:r>
      <w:r>
        <w:rPr>
          <w:strike/>
        </w:rPr>
        <w:t xml:space="preserve">$3,000,000</w:t>
      </w:r>
      <w:r>
        <w:t>))</w:t>
      </w:r>
      <w:r>
        <w:rPr/>
        <w:t xml:space="preserve"> </w:t>
      </w:r>
      <w:r>
        <w:rPr>
          <w:u w:val="single"/>
        </w:rPr>
        <w:t xml:space="preserve">$7,096,000</w:t>
      </w:r>
      <w:r>
        <w:rPr/>
        <w:t xml:space="preserve"> of the general fund</w:t>
      </w:r>
      <w:r>
        <w:rPr>
          <w:rFonts w:ascii="Times New Roman" w:hAnsi="Times New Roman"/>
        </w:rPr>
        <w:t xml:space="preserve">—</w:t>
      </w:r>
      <w:r>
        <w:rPr/>
        <w:t xml:space="preserve">state appropriation for fiscal year 2023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as pass-through funding to Walla Walla Community College for its water and environmental center.</w:t>
      </w:r>
    </w:p>
    <w:p>
      <w:pPr>
        <w:spacing w:before="0" w:after="0" w:line="408" w:lineRule="exact"/>
        <w:ind w:left="0" w:right="0" w:firstLine="576"/>
        <w:jc w:val="left"/>
      </w:pPr>
      <w:r>
        <w:rPr/>
        <w:t xml:space="preserve">(6) $4,304,000 of the general fund—state appropriation for fiscal year 2022 and $4,304,000 of the general fund—state appropriation for fiscal year 2023 are provided solely for associate development organizations. During the 2021-2023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w:t>
      </w:r>
      <w:r>
        <w:t>((</w:t>
      </w:r>
      <w:r>
        <w:rPr>
          <w:strike/>
        </w:rPr>
        <w:t xml:space="preserve">$1,000,000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$1,000,000</w:t>
      </w:r>
      <w:r>
        <w:t>))</w:t>
      </w:r>
      <w:r>
        <w:rPr/>
        <w:t xml:space="preserve"> </w:t>
      </w:r>
      <w:r>
        <w:rPr>
          <w:u w:val="single"/>
        </w:rPr>
        <w:t xml:space="preserve">$1,250,000</w:t>
      </w:r>
      <w:r>
        <w:rPr/>
        <w:t xml:space="preserve"> of the general fund</w:t>
      </w:r>
      <w:r>
        <w:rPr>
          <w:rFonts w:ascii="Times New Roman" w:hAnsi="Times New Roman"/>
        </w:rPr>
        <w:t xml:space="preserve">—</w:t>
      </w:r>
      <w:r>
        <w:rPr/>
        <w:t xml:space="preserve">state appropriation for fiscal year 2023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(16)(a) $1,980,000 of the general fund</w:t>
      </w:r>
      <w:r>
        <w:rPr>
          <w:rFonts w:ascii="Times New Roman" w:hAnsi="Times New Roman"/>
        </w:rPr>
        <w:t xml:space="preserve">—</w:t>
      </w:r>
      <w:r>
        <w:rPr/>
        <w:t xml:space="preserve">state appropriation for fiscal year 2022 and $1,980,000 of the general fund</w:t>
      </w:r>
      <w:r>
        <w:rPr>
          <w:rFonts w:ascii="Times New Roman" w:hAnsi="Times New Roman"/>
        </w:rPr>
        <w:t xml:space="preserve">—</w:t>
      </w:r>
      <w:r>
        <w:rPr/>
        <w:t xml:space="preserve">state appropriation for fiscal year 2023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2022 and $557,000 of the general fund</w:t>
      </w:r>
      <w:r>
        <w:rPr>
          <w:rFonts w:ascii="Times New Roman" w:hAnsi="Times New Roman"/>
        </w:rPr>
        <w:t xml:space="preserve">—</w:t>
      </w:r>
      <w:r>
        <w:rPr/>
        <w:t xml:space="preserve">state appropriation for fiscal year 2023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2022 $1,070,000 of the general fund</w:t>
      </w:r>
      <w:r>
        <w:rPr>
          <w:rFonts w:ascii="Times New Roman" w:hAnsi="Times New Roman"/>
        </w:rPr>
        <w:t xml:space="preserve">—</w:t>
      </w:r>
      <w:r>
        <w:rPr/>
        <w:t xml:space="preserve">state appropriation for fiscal year 2023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w:t>
      </w:r>
      <w:r>
        <w:t>((</w:t>
      </w:r>
      <w:r>
        <w:rPr>
          <w:strike/>
        </w:rPr>
        <w:t xml:space="preserve">$2,000,000</w:t>
      </w:r>
      <w:r>
        <w:t>))</w:t>
      </w:r>
      <w:r>
        <w:rPr/>
        <w:t xml:space="preserve"> </w:t>
      </w:r>
      <w:r>
        <w:rPr>
          <w:u w:val="single"/>
        </w:rPr>
        <w:t xml:space="preserve">$2,200,000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$2,000,000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2023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 </w:t>
      </w:r>
      <w:r>
        <w:rPr>
          <w:u w:val="single"/>
        </w:rPr>
        <w:t xml:space="preserve">Of the amounts provided in this section, $200,000 of the general fund</w:t>
      </w:r>
      <w:r>
        <w:rPr>
          <w:rFonts w:ascii="Times New Roman" w:hAnsi="Times New Roman"/>
          <w:u w:val="single"/>
        </w:rPr>
        <w:t xml:space="preserve">—</w:t>
      </w:r>
      <w:r>
        <w:rPr>
          <w:u w:val="single"/>
        </w:rPr>
        <w:t xml:space="preserve">state appropriation for fiscal year 2022 and $2,000,000 of the general fund</w:t>
      </w:r>
      <w:r>
        <w:rPr>
          <w:rFonts w:ascii="Times New Roman" w:hAnsi="Times New Roman"/>
          <w:u w:val="single"/>
        </w:rPr>
        <w:t xml:space="preserve">—</w:t>
      </w:r>
      <w:r>
        <w:rPr>
          <w:u w:val="single"/>
        </w:rPr>
        <w:t xml:space="preserve">state appropriation for fiscal year 2023 must be used for pro bono or low bono legal services to assist indigent Washington residents, who were temporarily paroled into the United States in 2021 or 2022, with asylum applications or other matters related to adjusting immigration status.</w:t>
      </w:r>
    </w:p>
    <w:p>
      <w:pPr>
        <w:spacing w:before="0" w:after="0" w:line="408" w:lineRule="exact"/>
        <w:ind w:left="0" w:right="0" w:firstLine="576"/>
        <w:jc w:val="left"/>
      </w:pPr>
      <w:r>
        <w:rPr/>
        <w:t xml:space="preserve">(22)(a) $37,000,000 of the affordable housing for all account</w:t>
      </w:r>
      <w:r>
        <w:rPr>
          <w:rFonts w:ascii="Times New Roman" w:hAnsi="Times New Roman"/>
        </w:rPr>
        <w:t xml:space="preserve">—</w:t>
      </w:r>
      <w:r>
        <w:rPr/>
        <w:t xml:space="preserve">state appropriation is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(24)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homeless youth to fund program models that prevent youth from exiting public systems into homelessness.</w:t>
      </w:r>
    </w:p>
    <w:p>
      <w:pPr>
        <w:spacing w:before="0" w:after="0" w:line="408" w:lineRule="exact"/>
        <w:ind w:left="0" w:right="0" w:firstLine="576"/>
        <w:jc w:val="left"/>
      </w:pPr>
      <w:r>
        <w:rPr/>
        <w:t xml:space="preserve">(25) </w:t>
      </w:r>
      <w:r>
        <w:t>((</w:t>
      </w:r>
      <w:r>
        <w:rPr>
          <w:strike/>
        </w:rPr>
        <w:t xml:space="preserve">$3,000,000</w:t>
      </w:r>
      <w:r>
        <w:t>))</w:t>
      </w:r>
      <w:r>
        <w:rPr/>
        <w:t xml:space="preserve"> </w:t>
      </w:r>
      <w:r>
        <w:rPr>
          <w:u w:val="single"/>
        </w:rPr>
        <w:t xml:space="preserve">$2,408,000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$5,000,000</w:t>
      </w:r>
      <w:r>
        <w:t>))</w:t>
      </w:r>
      <w:r>
        <w:rPr/>
        <w:t xml:space="preserve"> </w:t>
      </w:r>
      <w:r>
        <w:rPr>
          <w:u w:val="single"/>
        </w:rPr>
        <w:t xml:space="preserve">$5,592,000</w:t>
      </w:r>
      <w:r>
        <w:rPr/>
        <w:t xml:space="preserve"> of the general fund</w:t>
      </w:r>
      <w:r>
        <w:rPr>
          <w:rFonts w:ascii="Times New Roman" w:hAnsi="Times New Roman"/>
        </w:rPr>
        <w:t xml:space="preserve">—</w:t>
      </w:r>
      <w:r>
        <w:rPr/>
        <w:t xml:space="preserve">state appropriation for fiscal year 2023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(26) $2,125,000 of the general fund</w:t>
      </w:r>
      <w:r>
        <w:rPr>
          <w:rFonts w:ascii="Times New Roman" w:hAnsi="Times New Roman"/>
        </w:rPr>
        <w:t xml:space="preserve">—</w:t>
      </w:r>
      <w:r>
        <w:rPr/>
        <w:t xml:space="preserve">state appropriation for fiscal year 2022 and $2,125,000 of the general fund</w:t>
      </w:r>
      <w:r>
        <w:rPr>
          <w:rFonts w:ascii="Times New Roman" w:hAnsi="Times New Roman"/>
        </w:rPr>
        <w:t xml:space="preserve">—</w:t>
      </w:r>
      <w:r>
        <w:rPr/>
        <w:t xml:space="preserve">state appropriation for fiscal year 2023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first report is due June 30, 2022, and each June 30th thereafter.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(27) $62,720,000 of the general fund</w:t>
      </w:r>
      <w:r>
        <w:rPr>
          <w:rFonts w:ascii="Times New Roman" w:hAnsi="Times New Roman"/>
        </w:rPr>
        <w:t xml:space="preserve">—</w:t>
      </w:r>
      <w:r>
        <w:rPr/>
        <w:t xml:space="preserve">state appropriation for fiscal year 2022, $65,330,000 of the general fund</w:t>
      </w:r>
      <w:r>
        <w:rPr>
          <w:rFonts w:ascii="Times New Roman" w:hAnsi="Times New Roman"/>
        </w:rPr>
        <w:t xml:space="preserve">—</w:t>
      </w:r>
      <w:r>
        <w:rPr/>
        <w:t xml:space="preserve">state appropriation for fiscal year 2023, and $2,610,000 of the coronavirus state fiscal recovery fund</w:t>
      </w:r>
      <w:r>
        <w:rPr>
          <w:rFonts w:ascii="Times New Roman" w:hAnsi="Times New Roman"/>
        </w:rPr>
        <w:t xml:space="preserve">—</w:t>
      </w:r>
      <w:r>
        <w:rPr/>
        <w:t xml:space="preserve">federal appropriation are provided solely for the essential needs and housing support program and related services. The department may use a portion of the funds provided in this subsection to continue the pilot program established in section 127(106) of chapter 357, Laws of 2020, by providing grants to participating counties who request additional funding in order to continue serving participating and eligible clients.</w:t>
      </w:r>
    </w:p>
    <w:p>
      <w:pPr>
        <w:spacing w:before="0" w:after="0" w:line="408" w:lineRule="exact"/>
        <w:ind w:left="0" w:right="0" w:firstLine="576"/>
        <w:jc w:val="left"/>
      </w:pPr>
      <w:r>
        <w:rPr/>
        <w:t xml:space="preserve">(28) $1,436,000 of the general fund</w:t>
      </w:r>
      <w:r>
        <w:rPr>
          <w:rFonts w:ascii="Times New Roman" w:hAnsi="Times New Roman"/>
        </w:rPr>
        <w:t xml:space="preserve">—</w:t>
      </w:r>
      <w:r>
        <w:rPr/>
        <w:t xml:space="preserve">state appropriation for fiscal year 2022 and $1,436,000 of the general fund—state appropriation for fiscal year 2023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(29)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(30) $198,000 of the general fund</w:t>
      </w:r>
      <w:r>
        <w:rPr>
          <w:rFonts w:ascii="Times New Roman" w:hAnsi="Times New Roman"/>
        </w:rPr>
        <w:t xml:space="preserve">—</w:t>
      </w:r>
      <w:r>
        <w:rPr/>
        <w:t xml:space="preserve">state appropriation for fiscal year 2022 and $198,000 of the general fund</w:t>
      </w:r>
      <w:r>
        <w:rPr>
          <w:rFonts w:ascii="Times New Roman" w:hAnsi="Times New Roman"/>
        </w:rPr>
        <w:t xml:space="preserve">—</w:t>
      </w:r>
      <w:r>
        <w:rPr/>
        <w:t xml:space="preserve">state appropriation for fiscal year 2023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(31)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(32) $1,500,000 of the general fund</w:t>
      </w:r>
      <w:r>
        <w:rPr>
          <w:rFonts w:ascii="Times New Roman" w:hAnsi="Times New Roman"/>
        </w:rPr>
        <w:t xml:space="preserve">—</w:t>
      </w:r>
      <w:r>
        <w:rPr/>
        <w:t xml:space="preserve">state appropriation for fiscal year 2022, </w:t>
      </w:r>
      <w:r>
        <w:t>((</w:t>
      </w:r>
      <w:r>
        <w:rPr>
          <w:strike/>
        </w:rPr>
        <w:t xml:space="preserve">$1,500,000</w:t>
      </w:r>
      <w:r>
        <w:t>))</w:t>
      </w:r>
      <w:r>
        <w:rPr/>
        <w:t xml:space="preserve"> </w:t>
      </w:r>
      <w:r>
        <w:rPr>
          <w:u w:val="single"/>
        </w:rPr>
        <w:t xml:space="preserve">$4,740,000</w:t>
      </w:r>
      <w:r>
        <w:rPr/>
        <w:t xml:space="preserve"> of the general fund</w:t>
      </w:r>
      <w:r>
        <w:rPr>
          <w:rFonts w:ascii="Times New Roman" w:hAnsi="Times New Roman"/>
        </w:rPr>
        <w:t xml:space="preserve">—</w:t>
      </w:r>
      <w:r>
        <w:rPr/>
        <w:t xml:space="preserve">state appropriation for fiscal year 2023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u w:val="single"/>
        </w:rPr>
        <w:t xml:space="preserve">(c) Of the amounts provided in this subsection, $3,240,000 of the general fund</w:t>
      </w:r>
      <w:r>
        <w:rPr>
          <w:rFonts w:ascii="Times New Roman" w:hAnsi="Times New Roman"/>
          <w:u w:val="single"/>
        </w:rPr>
        <w:t xml:space="preserve">—</w:t>
      </w:r>
      <w:r>
        <w:rPr>
          <w:u w:val="single"/>
        </w:rPr>
        <w:t xml:space="preserve">state appropriation for fiscal year 2023 is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(33) </w:t>
      </w:r>
      <w:r>
        <w:t>((</w:t>
      </w:r>
      <w:r>
        <w:rPr>
          <w:strike/>
        </w:rPr>
        <w:t xml:space="preserve">$11,711,000</w:t>
      </w:r>
      <w:r>
        <w:t>))</w:t>
      </w:r>
      <w:r>
        <w:rPr/>
        <w:t xml:space="preserve"> </w:t>
      </w:r>
      <w:r>
        <w:rPr>
          <w:u w:val="single"/>
        </w:rPr>
        <w:t xml:space="preserve">$50,281,000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(34) $550,000 of the general fund</w:t>
      </w:r>
      <w:r>
        <w:rPr>
          <w:rFonts w:ascii="Times New Roman" w:hAnsi="Times New Roman"/>
        </w:rPr>
        <w:t xml:space="preserve">—</w:t>
      </w:r>
      <w:r>
        <w:rPr/>
        <w:t xml:space="preserve">state appropriation for fiscal year 2022 and </w:t>
      </w:r>
      <w:r>
        <w:t>((</w:t>
      </w:r>
      <w:r>
        <w:rPr>
          <w:strike/>
        </w:rPr>
        <w:t xml:space="preserve">$150,000</w:t>
      </w:r>
      <w:r>
        <w:t>))</w:t>
      </w:r>
      <w:r>
        <w:rPr/>
        <w:t xml:space="preserve"> </w:t>
      </w:r>
      <w:r>
        <w:rPr>
          <w:u w:val="single"/>
        </w:rPr>
        <w:t xml:space="preserve">$550,000</w:t>
      </w:r>
      <w:r>
        <w:rPr/>
        <w:t xml:space="preserve"> of the general fund</w:t>
      </w:r>
      <w:r>
        <w:rPr>
          <w:rFonts w:ascii="Times New Roman" w:hAnsi="Times New Roman"/>
        </w:rPr>
        <w:t xml:space="preserve">—</w:t>
      </w:r>
      <w:r>
        <w:rPr/>
        <w:t xml:space="preserve">state appropriation for fiscal year 2023 are provided solely for the operations of the long-term care ombudsman program.</w:t>
      </w:r>
    </w:p>
    <w:p>
      <w:pPr>
        <w:spacing w:before="0" w:after="0" w:line="408" w:lineRule="exact"/>
        <w:ind w:left="0" w:right="0" w:firstLine="576"/>
        <w:jc w:val="left"/>
      </w:pPr>
      <w:r>
        <w:rPr/>
        <w:t xml:space="preserve">(35)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(36) $35,000,000 of the home security fund</w:t>
      </w:r>
      <w:r>
        <w:rPr>
          <w:rFonts w:ascii="Times New Roman" w:hAnsi="Times New Roman"/>
        </w:rPr>
        <w:t xml:space="preserve">—</w:t>
      </w:r>
      <w:r>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t xml:space="preserve">(i) A strategy for outreach to bring currently unsheltered individuals into shelter;</w:t>
      </w:r>
    </w:p>
    <w:p>
      <w:pPr>
        <w:spacing w:before="0" w:after="0" w:line="408" w:lineRule="exact"/>
        <w:ind w:left="0" w:right="0" w:firstLine="576"/>
        <w:jc w:val="left"/>
      </w:pPr>
      <w:r>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t xml:space="preserve">(iii) An estimate on average length of stay;</w:t>
      </w:r>
    </w:p>
    <w:p>
      <w:pPr>
        <w:spacing w:before="0" w:after="0" w:line="408" w:lineRule="exact"/>
        <w:ind w:left="0" w:right="0" w:firstLine="576"/>
        <w:jc w:val="left"/>
      </w:pPr>
      <w:r>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t xml:space="preserve">(vi) Other appropriate measures as determined by the department.</w:t>
      </w:r>
    </w:p>
    <w:p>
      <w:pPr>
        <w:spacing w:before="0" w:after="0" w:line="408" w:lineRule="exact"/>
        <w:ind w:left="0" w:right="0" w:firstLine="576"/>
        <w:jc w:val="left"/>
      </w:pPr>
      <w:r>
        <w:rPr/>
        <w:t xml:space="preserve">(b) </w:t>
      </w:r>
      <w:r>
        <w:t>((</w:t>
      </w:r>
      <w:r>
        <w:rPr>
          <w:strike/>
        </w:rPr>
        <w:t xml:space="preserve">The department shall not reimburse more than $56 per day per net additional person sheltered above the baseline of shelter occupancy prior to award of the funding.</w:t>
      </w:r>
      <w:r>
        <w:t>))</w:t>
      </w:r>
      <w:r>
        <w:rPr/>
        <w:t xml:space="preserve">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t xml:space="preserve">(37) </w:t>
      </w:r>
      <w:r>
        <w:t>((</w:t>
      </w:r>
      <w:r>
        <w:rPr>
          <w:strike/>
        </w:rPr>
        <w:t xml:space="preserve">$1,007,000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$1,007,000</w:t>
      </w:r>
      <w:r>
        <w:t>))</w:t>
      </w:r>
      <w:r>
        <w:rPr/>
        <w:t xml:space="preserve"> </w:t>
      </w:r>
      <w:r>
        <w:rPr>
          <w:u w:val="single"/>
        </w:rPr>
        <w:t xml:space="preserve">$1,064,000</w:t>
      </w:r>
      <w:r>
        <w:rPr/>
        <w:t xml:space="preserve"> of the general fund</w:t>
      </w:r>
      <w:r>
        <w:rPr>
          <w:rFonts w:ascii="Times New Roman" w:hAnsi="Times New Roman"/>
        </w:rPr>
        <w:t xml:space="preserve">—</w:t>
      </w:r>
      <w:r>
        <w:rPr/>
        <w:t xml:space="preserve">state appropriation for fiscal year 2023 are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t xml:space="preserve">(38)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 </w:t>
      </w:r>
    </w:p>
    <w:p>
      <w:pPr>
        <w:spacing w:before="0" w:after="0" w:line="408" w:lineRule="exact"/>
        <w:ind w:left="0" w:right="0" w:firstLine="576"/>
        <w:jc w:val="left"/>
      </w:pPr>
      <w:r>
        <w:rPr/>
        <w:t xml:space="preserve">(39)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t xml:space="preserve">(41)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(43) </w:t>
      </w:r>
      <w:r>
        <w:t>((</w:t>
      </w:r>
      <w:r>
        <w:rPr>
          <w:strike/>
        </w:rPr>
        <w:t xml:space="preserve">$500,000</w:t>
      </w:r>
      <w:r>
        <w:t>))</w:t>
      </w:r>
      <w:r>
        <w:rPr/>
        <w:t xml:space="preserve"> </w:t>
      </w:r>
      <w:r>
        <w:rPr>
          <w:u w:val="single"/>
        </w:rPr>
        <w:t xml:space="preserve">$1,500,000</w:t>
      </w:r>
      <w:r>
        <w:rPr/>
        <w:t xml:space="preserve">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(44)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w:t>
      </w:r>
    </w:p>
    <w:p>
      <w:pPr>
        <w:spacing w:before="0" w:after="0" w:line="408" w:lineRule="exact"/>
        <w:ind w:left="0" w:right="0" w:firstLine="576"/>
        <w:jc w:val="left"/>
      </w:pPr>
      <w:r>
        <w:rPr/>
        <w:t xml:space="preserve">(45) </w:t>
      </w:r>
      <w:r>
        <w:t>((</w:t>
      </w:r>
      <w:r>
        <w:rPr>
          <w:strike/>
        </w:rPr>
        <w:t xml:space="preserve">$255,000,000</w:t>
      </w:r>
      <w:r>
        <w:t>))</w:t>
      </w:r>
      <w:r>
        <w:rPr/>
        <w:t xml:space="preserve"> </w:t>
      </w:r>
      <w:r>
        <w:rPr>
          <w:u w:val="single"/>
        </w:rPr>
        <w:t xml:space="preserve">$278,476,000</w:t>
      </w:r>
      <w:r>
        <w:rPr/>
        <w:t xml:space="preserve"> of the general fund</w:t>
      </w:r>
      <w:r>
        <w:rPr>
          <w:rFonts w:ascii="Times New Roman" w:hAnsi="Times New Roman"/>
        </w:rPr>
        <w:t xml:space="preserve">—</w:t>
      </w:r>
      <w:r>
        <w:rPr/>
        <w:t xml:space="preserve">federal appropriation (ARPA) and $403,000,000 of the coronavirus state fiscal recovery account</w:t>
      </w:r>
      <w:r>
        <w:rPr>
          <w:rFonts w:ascii="Times New Roman" w:hAnsi="Times New Roman"/>
        </w:rPr>
        <w:t xml:space="preserve">—</w:t>
      </w:r>
      <w:r>
        <w:rPr/>
        <w:t xml:space="preserve">federal appropriation are provided solely for the department to administer an emergency rental assistance program. The department shall distribute funding in the form of grants to local housing providers. In making distributions, the department must consider the number of unemployed persons and renters in each jurisdiction served by the provider as well as consider any funding that jurisdiction, including cities within each county, received directly from the federal government for emergency rental assistance. Of the amounts provided in this subsection:</w:t>
      </w:r>
    </w:p>
    <w:p>
      <w:pPr>
        <w:spacing w:before="0" w:after="0" w:line="408" w:lineRule="exact"/>
        <w:ind w:left="0" w:right="0" w:firstLine="576"/>
        <w:jc w:val="left"/>
      </w:pPr>
      <w:r>
        <w:rPr/>
        <w:t xml:space="preserve">(a) </w:t>
      </w:r>
      <w:r>
        <w:t>((</w:t>
      </w:r>
      <w:r>
        <w:rPr>
          <w:strike/>
        </w:rPr>
        <w:t xml:space="preserve">$255,000,000</w:t>
      </w:r>
      <w:r>
        <w:t>))</w:t>
      </w:r>
      <w:r>
        <w:rPr/>
        <w:t xml:space="preserve"> </w:t>
      </w:r>
      <w:r>
        <w:rPr>
          <w:u w:val="single"/>
        </w:rPr>
        <w:t xml:space="preserve">$278,476,000</w:t>
      </w:r>
      <w:r>
        <w:rPr/>
        <w:t xml:space="preserve"> of the general fund</w:t>
      </w:r>
      <w:r>
        <w:rPr>
          <w:rFonts w:ascii="Times New Roman" w:hAnsi="Times New Roman"/>
        </w:rPr>
        <w:t xml:space="preserve">—</w:t>
      </w:r>
      <w:r>
        <w:rPr/>
        <w:t xml:space="preserve">federal appropriation (ARPA) is provided solely for grants to provide emergency rental and utility assistance pursuant to P.L. 117-2. A provider may use up to 14.5 percent of the grant award provided under this subsection for administrative costs and the remainder must be used for financial assistance as defined in P.L. 117-2. Unless otherwise prohibited under federal guidance, a housing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(b)(i) $403,000,000 of the coronavirus state fiscal recovery account</w:t>
      </w:r>
      <w:r>
        <w:rPr>
          <w:rFonts w:ascii="Times New Roman" w:hAnsi="Times New Roman"/>
        </w:rPr>
        <w:t xml:space="preserve">—</w:t>
      </w:r>
      <w:r>
        <w:rPr/>
        <w:t xml:space="preserve">federal appropriation is provided solely for grants to provide emergency rental and utility assistance, subject to (b)(ii) of this subsection. Providers must make rental payments directly to landlords and utility payments directly to utility providers. To be eligible for assistance under this subsection, households must, at a minimum, have an income at or below 80 percent of the area median income and must have a missed or partially paid rent payment. The department may establish additional eligibility criteria to target these resources to households most likely to become homeless if they do not receive rental assistance. A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(ii) From the amount provided in (b) of this subsection, each local housing provider must subgrant with community organizations that serve historically disadvantaged populations within their jurisdiction. Subgrants may be used for program outreach and assisting community members in applying for assistance under (a) and (b) of this subsection. The amount of the subgrant must be at least five percent of the total funding each provider received under (a) and (b) of this subsection.</w:t>
      </w:r>
    </w:p>
    <w:p>
      <w:pPr>
        <w:spacing w:before="0" w:after="0" w:line="408" w:lineRule="exact"/>
        <w:ind w:left="0" w:right="0" w:firstLine="576"/>
        <w:jc w:val="left"/>
      </w:pPr>
      <w:r>
        <w:rPr/>
        <w:t xml:space="preserve">(c) The department may retain up to 0.5 percent of the amounts provided in this subsection for administration of the program.</w:t>
      </w:r>
    </w:p>
    <w:p>
      <w:pPr>
        <w:spacing w:before="0" w:after="0" w:line="408" w:lineRule="exact"/>
        <w:ind w:left="0" w:right="0" w:firstLine="576"/>
        <w:jc w:val="left"/>
      </w:pPr>
      <w:r>
        <w:rPr/>
        <w:t xml:space="preserve">(46) $7,500,000 of the general fund</w:t>
      </w:r>
      <w:r>
        <w:rPr>
          <w:rFonts w:ascii="Times New Roman" w:hAnsi="Times New Roman"/>
        </w:rPr>
        <w:t xml:space="preserve">—</w:t>
      </w:r>
      <w:r>
        <w:rPr/>
        <w:t xml:space="preserve">state appropriation for fiscal year 2022 is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families supporting students, English language learners, medicaid clients, people experiencing poverty, and elders. Of the amounts provided in this subsection, the department must prioritize allocating $1,500,000 as grants or portions of grants that serve medicaid clients.</w:t>
      </w:r>
    </w:p>
    <w:p>
      <w:pPr>
        <w:spacing w:before="0" w:after="0" w:line="408" w:lineRule="exact"/>
        <w:ind w:left="0" w:right="0" w:firstLine="576"/>
        <w:jc w:val="left"/>
      </w:pPr>
      <w:r>
        <w:rPr/>
        <w:t xml:space="preserve">(47) $240,000 of the general fund</w:t>
      </w:r>
      <w:r>
        <w:rPr>
          <w:rFonts w:ascii="Times New Roman" w:hAnsi="Times New Roman"/>
        </w:rPr>
        <w:t xml:space="preserve">—</w:t>
      </w:r>
      <w:r>
        <w:rPr/>
        <w:t xml:space="preserve">state appropriation for fiscal year 2022 </w:t>
      </w:r>
      <w:r>
        <w:t>((</w:t>
      </w:r>
      <w:r>
        <w:rPr>
          <w:strike/>
        </w:rPr>
        <w:t xml:space="preserve">and</w:t>
      </w:r>
      <w:r>
        <w:t>))</w:t>
      </w:r>
      <w:r>
        <w:rPr>
          <w:u w:val="single"/>
        </w:rPr>
        <w:t xml:space="preserve">,</w:t>
      </w:r>
      <w:r>
        <w:rPr/>
        <w:t xml:space="preserve"> $240,000 of the general fund</w:t>
      </w:r>
      <w:r>
        <w:rPr>
          <w:rFonts w:ascii="Times New Roman" w:hAnsi="Times New Roman"/>
        </w:rPr>
        <w:t xml:space="preserve">—</w:t>
      </w:r>
      <w:r>
        <w:rPr/>
        <w:t xml:space="preserve">state appropriation for fiscal year 2023</w:t>
      </w:r>
      <w:r>
        <w:rPr>
          <w:u w:val="single"/>
        </w:rPr>
        <w:t xml:space="preserve">, and $1,000,000 of the community preservation and development authority account</w:t>
      </w:r>
      <w:r>
        <w:rPr>
          <w:rFonts w:ascii="Times New Roman" w:hAnsi="Times New Roman"/>
          <w:u w:val="single"/>
        </w:rPr>
        <w:t xml:space="preserve">—</w:t>
      </w:r>
      <w:r>
        <w:rPr>
          <w:u w:val="single"/>
        </w:rPr>
        <w:t xml:space="preserve">state appropriation</w:t>
      </w:r>
      <w:r>
        <w:rPr/>
        <w:t xml:space="preserve"> are provided solely for the operations of the Central district community preservation and development authority established in RCW 43.167.070.</w:t>
      </w:r>
    </w:p>
    <w:p>
      <w:pPr>
        <w:spacing w:before="0" w:after="0" w:line="408" w:lineRule="exact"/>
        <w:ind w:left="0" w:right="0" w:firstLine="576"/>
        <w:jc w:val="left"/>
      </w:pPr>
      <w:r>
        <w:rPr/>
        <w:t xml:space="preserve">(48) $607,000 of the general fund</w:t>
      </w:r>
      <w:r>
        <w:rPr>
          <w:rFonts w:ascii="Times New Roman" w:hAnsi="Times New Roman"/>
        </w:rPr>
        <w:t xml:space="preserve">—</w:t>
      </w:r>
      <w:r>
        <w:rPr/>
        <w:t xml:space="preserve">state appropriation for fiscal year 2022 and $607,000 of the general fund</w:t>
      </w:r>
      <w:r>
        <w:rPr>
          <w:rFonts w:ascii="Times New Roman" w:hAnsi="Times New Roman"/>
        </w:rPr>
        <w:t xml:space="preserve">—</w:t>
      </w:r>
      <w:r>
        <w:rPr/>
        <w:t xml:space="preserve">state appropriation for fiscal year 2023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(49)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(50) $29,255,000 of the general fund</w:t>
      </w:r>
      <w:r>
        <w:rPr>
          <w:rFonts w:ascii="Times New Roman" w:hAnsi="Times New Roman"/>
        </w:rPr>
        <w:t xml:space="preserve">—</w:t>
      </w:r>
      <w:r>
        <w:rPr/>
        <w:t xml:space="preserve">federal appropriation (CRF) and </w:t>
      </w:r>
      <w:r>
        <w:t>((</w:t>
      </w:r>
      <w:r>
        <w:rPr>
          <w:strike/>
        </w:rPr>
        <w:t xml:space="preserve">$230,000,000</w:t>
      </w:r>
      <w:r>
        <w:t>))</w:t>
      </w:r>
      <w:r>
        <w:rPr/>
        <w:t xml:space="preserve"> </w:t>
      </w:r>
      <w:r>
        <w:rPr>
          <w:u w:val="single"/>
        </w:rPr>
        <w:t xml:space="preserve">$284,200,000</w:t>
      </w:r>
      <w:r>
        <w:rPr/>
        <w:t xml:space="preserve"> of the general fund</w:t>
      </w:r>
      <w:r>
        <w:rPr>
          <w:rFonts w:ascii="Times New Roman" w:hAnsi="Times New Roman"/>
        </w:rPr>
        <w:t xml:space="preserve">—</w:t>
      </w:r>
      <w:r>
        <w:rPr/>
        <w:t xml:space="preserve">federal appropriation (CRRSA), not to exceed the amount appropriated in section 3, chapter 3, Laws of 2021, that is unobligated at the end of fiscal year 2021, are provided solely for rental assistance and housing and are subject to the same terms and conditions as the appropriation in section 3, chapter 3, Laws of 2021, as amended in section 1905 of this act.</w:t>
      </w:r>
    </w:p>
    <w:p>
      <w:pPr>
        <w:spacing w:before="0" w:after="0" w:line="408" w:lineRule="exact"/>
        <w:ind w:left="0" w:right="0" w:firstLine="576"/>
        <w:jc w:val="left"/>
      </w:pPr>
      <w:r>
        <w:rPr/>
        <w:t xml:space="preserve">(51) $4,800,000 of the general fund</w:t>
      </w:r>
      <w:r>
        <w:rPr>
          <w:rFonts w:ascii="Times New Roman" w:hAnsi="Times New Roman"/>
        </w:rPr>
        <w:t xml:space="preserve">—</w:t>
      </w:r>
      <w:r>
        <w:rPr/>
        <w:t xml:space="preserve">federal appropriation (CRF), not to exceed the amount appropriated in section 4, chapter 3, Laws of 2021, that is unobligated at the end of fiscal year 2021, is provided solely for working Washington grants and is subject to the same terms and conditions as the appropriation in section 4, chapter 3, Laws of 2021.</w:t>
      </w:r>
    </w:p>
    <w:p>
      <w:pPr>
        <w:spacing w:before="0" w:after="0" w:line="408" w:lineRule="exact"/>
        <w:ind w:left="0" w:right="0" w:firstLine="576"/>
        <w:jc w:val="left"/>
      </w:pPr>
      <w:r>
        <w:rPr/>
        <w:t xml:space="preserve">(52) </w:t>
      </w:r>
      <w:r>
        <w:t>((</w:t>
      </w:r>
      <w:r>
        <w:rPr>
          <w:strike/>
        </w:rPr>
        <w:t xml:space="preserve">$1,602,000</w:t>
      </w:r>
      <w:r>
        <w:t>))</w:t>
      </w:r>
      <w:r>
        <w:rPr/>
        <w:t xml:space="preserve"> </w:t>
      </w:r>
      <w:r>
        <w:rPr>
          <w:u w:val="single"/>
        </w:rPr>
        <w:t xml:space="preserve">$1,147,000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$1,174,000</w:t>
      </w:r>
      <w:r>
        <w:t>))</w:t>
      </w:r>
      <w:r>
        <w:rPr/>
        <w:t xml:space="preserve"> </w:t>
      </w:r>
      <w:r>
        <w:rPr>
          <w:u w:val="single"/>
        </w:rPr>
        <w:t xml:space="preserve">$1,629,000</w:t>
      </w:r>
      <w:r>
        <w:rPr/>
        <w:t xml:space="preserve"> of the general fund</w:t>
      </w:r>
      <w:r>
        <w:rPr>
          <w:rFonts w:ascii="Times New Roman" w:hAnsi="Times New Roman"/>
        </w:rPr>
        <w:t xml:space="preserve">—</w:t>
      </w:r>
      <w:r>
        <w:rPr/>
        <w:t xml:space="preserve">state appropriation for fiscal year 2023 are provided solely for the statewide broadband office established in RCW 43.330.532.</w:t>
      </w:r>
    </w:p>
    <w:p>
      <w:pPr>
        <w:spacing w:before="0" w:after="0" w:line="408" w:lineRule="exact"/>
        <w:ind w:left="0" w:right="0" w:firstLine="576"/>
        <w:jc w:val="left"/>
      </w:pPr>
      <w:r>
        <w:rPr/>
        <w:t xml:space="preserve">(53)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a grant to a nonprofit organization for an initiative to advance affordable housing projects and education centers on public or tax-exempt land. The department must award the grant to an organization with an office located in the city of Seattle that has experience in catalyzing early learning and affordable housing developments. The grant recipient must use the funding to:</w:t>
      </w:r>
    </w:p>
    <w:p>
      <w:pPr>
        <w:spacing w:before="0" w:after="0" w:line="408" w:lineRule="exact"/>
        <w:ind w:left="0" w:right="0" w:firstLine="576"/>
        <w:jc w:val="left"/>
      </w:pPr>
      <w:r>
        <w:rPr/>
        <w:t xml:space="preserve">(a) Implement strategies to accelerate development of affordable housing projects with space for early learning centers or community space on underutilized tax-exempt properties;</w:t>
      </w:r>
    </w:p>
    <w:p>
      <w:pPr>
        <w:spacing w:before="0" w:after="0" w:line="408" w:lineRule="exact"/>
        <w:ind w:left="0" w:right="0" w:firstLine="576"/>
        <w:jc w:val="left"/>
      </w:pPr>
      <w:r>
        <w:rPr/>
        <w:t xml:space="preserve">(b) Analyze the suitability of properties for affordable housing, early learning centers, or community space through completing due diligence, conceptual design, and financial analysis activities;</w:t>
      </w:r>
    </w:p>
    <w:p>
      <w:pPr>
        <w:spacing w:before="0" w:after="0" w:line="408" w:lineRule="exact"/>
        <w:ind w:left="0" w:right="0" w:firstLine="576"/>
        <w:jc w:val="left"/>
      </w:pPr>
      <w:r>
        <w:rPr/>
        <w:t xml:space="preserve">(c) Organize community partners and build capacity to develop these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 and</w:t>
      </w:r>
    </w:p>
    <w:p>
      <w:pPr>
        <w:spacing w:before="0" w:after="0" w:line="408" w:lineRule="exact"/>
        <w:ind w:left="0" w:right="0" w:firstLine="576"/>
        <w:jc w:val="left"/>
      </w:pPr>
      <w:r>
        <w:rPr/>
        <w:t xml:space="preserve">(e) Catalyze the redevelopment of at least 10 sites to create approximately 1,500 affordable homes.</w:t>
      </w:r>
    </w:p>
    <w:p>
      <w:pPr>
        <w:spacing w:before="0" w:after="0" w:line="408" w:lineRule="exact"/>
        <w:ind w:left="0" w:right="0" w:firstLine="576"/>
        <w:jc w:val="left"/>
      </w:pPr>
      <w:r>
        <w:rPr/>
        <w:t xml:space="preserve">(54) $2,000,000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$2,000,000 of the general fund</w:t>
      </w:r>
      <w:r>
        <w:rPr>
          <w:rFonts w:ascii="Times New Roman" w:hAnsi="Times New Roman"/>
          <w:u w:val="single"/>
        </w:rPr>
        <w:t xml:space="preserve">—</w:t>
      </w:r>
      <w:r>
        <w:rPr>
          <w:u w:val="single"/>
        </w:rPr>
        <w:t xml:space="preserve">state appropriation for fiscal year 2023 are</w:t>
      </w:r>
      <w:r>
        <w:rPr/>
        <w:t xml:space="preserve"> provided solely for a grant to a nonprofit organization located in King county to operate a hunger relief response program serving individuals living in permanent supportive housing.</w:t>
      </w:r>
    </w:p>
    <w:p>
      <w:pPr>
        <w:spacing w:before="0" w:after="0" w:line="408" w:lineRule="exact"/>
        <w:ind w:left="0" w:right="0" w:firstLine="576"/>
        <w:jc w:val="left"/>
      </w:pPr>
      <w:r>
        <w:rPr/>
        <w:t xml:space="preserve">(55) $75,000 of the general fund</w:t>
      </w:r>
      <w:r>
        <w:rPr>
          <w:rFonts w:ascii="Times New Roman" w:hAnsi="Times New Roman"/>
        </w:rPr>
        <w:t xml:space="preserve">—</w:t>
      </w:r>
      <w:r>
        <w:rPr/>
        <w:t xml:space="preserve">state appropriation for fiscal year 2022 is provided solely for a grant to a nonprofit organization located in the city of Federal Way that conducts collaborative policy development and provides access to resources and consultation to historically disadvantaged communities. The grant funding must be used for capacity-building activities to support community-based organizations serving youth and young adults in the city of Federal Way.</w:t>
      </w:r>
    </w:p>
    <w:p>
      <w:pPr>
        <w:spacing w:before="0" w:after="0" w:line="408" w:lineRule="exact"/>
        <w:ind w:left="0" w:right="0" w:firstLine="576"/>
        <w:jc w:val="left"/>
      </w:pPr>
      <w:r>
        <w:rPr/>
        <w:t xml:space="preserve">(56)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(57) $12,000,000 of the coronavirus state fiscal recovery fund</w:t>
      </w:r>
      <w:r>
        <w:rPr>
          <w:rFonts w:ascii="Times New Roman" w:hAnsi="Times New Roman"/>
        </w:rPr>
        <w:t xml:space="preserve">—</w:t>
      </w:r>
      <w:r>
        <w:rPr/>
        <w:t xml:space="preserve">federal appropriation is provided solely for a single contract with the non-profit statewide tourism marketing organization that is party to the contract pursuant to RCW 43.384.020. The funds will be used to assist recovery for tourism-related businesses, generate tourism demand for Washington communities and businesses, and sustain recovery market share with competing Western states. The department and the contractor shall submit a report to the legislature June 30, 2022, and June 30, 2023.</w:t>
      </w:r>
    </w:p>
    <w:p>
      <w:pPr>
        <w:spacing w:before="0" w:after="0" w:line="408" w:lineRule="exact"/>
        <w:ind w:left="0" w:right="0" w:firstLine="576"/>
        <w:jc w:val="left"/>
      </w:pPr>
      <w:r>
        <w:rPr/>
        <w:t xml:space="preserve">(58) $354,000 of the general fund</w:t>
      </w:r>
      <w:r>
        <w:rPr>
          <w:rFonts w:ascii="Times New Roman" w:hAnsi="Times New Roman"/>
        </w:rPr>
        <w:t xml:space="preserve">—</w:t>
      </w:r>
      <w:r>
        <w:rPr/>
        <w:t xml:space="preserve">state appropriation for fiscal year 2022 and $354,000 of the general fund</w:t>
      </w:r>
      <w:r>
        <w:rPr>
          <w:rFonts w:ascii="Times New Roman" w:hAnsi="Times New Roman"/>
        </w:rPr>
        <w:t xml:space="preserve">—</w:t>
      </w:r>
      <w:r>
        <w:rPr/>
        <w:t xml:space="preserve">state appropriation for fiscal year 2023 are provided solely for a grant to the Port Gamble S'Klallam tribe for a reentry program providing tailored support services to moderate-needs and high-needs individuals leaving local or tribal incarceration, with the goals of reducing criminal recidivism and fostering community wellbeing. Services may be provided to clients pre-release and post-release.</w:t>
      </w:r>
    </w:p>
    <w:p>
      <w:pPr>
        <w:spacing w:before="0" w:after="0" w:line="408" w:lineRule="exact"/>
        <w:ind w:left="0" w:right="0" w:firstLine="576"/>
        <w:jc w:val="left"/>
      </w:pPr>
      <w:r>
        <w:rPr/>
        <w:t xml:space="preserve">(59) </w:t>
      </w:r>
      <w:r>
        <w:t>((</w:t>
      </w:r>
      <w:r>
        <w:rPr>
          <w:strike/>
        </w:rPr>
        <w:t xml:space="preserve">$347,000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$347,000</w:t>
      </w:r>
      <w:r>
        <w:t>))</w:t>
      </w:r>
      <w:r>
        <w:rPr/>
        <w:t xml:space="preserve"> </w:t>
      </w:r>
      <w:r>
        <w:rPr>
          <w:u w:val="single"/>
        </w:rPr>
        <w:t xml:space="preserve">$477,000</w:t>
      </w:r>
      <w:r>
        <w:rPr/>
        <w:t xml:space="preserve"> of the general fund</w:t>
      </w:r>
      <w:r>
        <w:rPr>
          <w:rFonts w:ascii="Times New Roman" w:hAnsi="Times New Roman"/>
        </w:rPr>
        <w:t xml:space="preserve">—</w:t>
      </w:r>
      <w:r>
        <w:rPr/>
        <w:t xml:space="preserve">state appropriation for fiscal year 2023 are provided solely for a grant to a nonprofit organization serving King and Snohomish counties for a program conducted in partnership with King county serving criminal justice-involved individuals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(60) $50,000 of the general fund</w:t>
      </w:r>
      <w:r>
        <w:rPr>
          <w:rFonts w:ascii="Times New Roman" w:hAnsi="Times New Roman"/>
        </w:rPr>
        <w:t xml:space="preserve">—</w:t>
      </w:r>
      <w:r>
        <w:rPr/>
        <w:t xml:space="preserve">state appropriation for fiscal year 2022 is provided solely for the city of Kent to contract with one or more nonprofit organizations to serve community immersion law enforcement trainees through mentorship or community-based placement, or both.</w:t>
      </w:r>
    </w:p>
    <w:p>
      <w:pPr>
        <w:spacing w:before="0" w:after="0" w:line="408" w:lineRule="exact"/>
        <w:ind w:left="0" w:right="0" w:firstLine="576"/>
        <w:jc w:val="left"/>
      </w:pPr>
      <w:r>
        <w:rPr/>
        <w:t xml:space="preserve">(61) $400,000 of the general fund</w:t>
      </w:r>
      <w:r>
        <w:rPr>
          <w:rFonts w:ascii="Times New Roman" w:hAnsi="Times New Roman"/>
        </w:rPr>
        <w:t xml:space="preserve">—</w:t>
      </w:r>
      <w:r>
        <w:rPr/>
        <w:t xml:space="preserve">state appropriation for fiscal year 2022 and </w:t>
      </w:r>
      <w:r>
        <w:t>((</w:t>
      </w:r>
      <w:r>
        <w:rPr>
          <w:strike/>
        </w:rPr>
        <w:t xml:space="preserve">$400,000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2023 are provided solely for the office of homeless youth to administer a competitive grant process to award funding to licensed youth shelters, HOPE centers, and crisis residential centers to provide behavioral health support services for youth in crisis</w:t>
      </w:r>
      <w:r>
        <w:rPr>
          <w:u w:val="single"/>
        </w:rPr>
        <w:t xml:space="preserve">, and to increase funding for current grantees</w:t>
      </w:r>
      <w:r>
        <w:rPr/>
        <w:t xml:space="preserve">.</w:t>
      </w:r>
    </w:p>
    <w:p>
      <w:pPr>
        <w:spacing w:before="0" w:after="0" w:line="408" w:lineRule="exact"/>
        <w:ind w:left="0" w:right="0" w:firstLine="576"/>
        <w:jc w:val="left"/>
      </w:pPr>
      <w:r>
        <w:rPr/>
        <w:t xml:space="preserve">(62) </w:t>
      </w:r>
      <w:r>
        <w:t>((</w:t>
      </w:r>
      <w:r>
        <w:rPr>
          <w:strike/>
        </w:rPr>
        <w:t xml:space="preserve">$950,000</w:t>
      </w:r>
      <w:r>
        <w:t>))</w:t>
      </w:r>
      <w:r>
        <w:rPr/>
        <w:t xml:space="preserve"> </w:t>
      </w:r>
      <w:r>
        <w:rPr>
          <w:u w:val="single"/>
        </w:rPr>
        <w:t xml:space="preserve">$310,000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$640,000 of the general fund</w:t>
      </w:r>
      <w:r>
        <w:rPr>
          <w:rFonts w:ascii="Times New Roman" w:hAnsi="Times New Roman"/>
          <w:u w:val="single"/>
        </w:rPr>
        <w:t xml:space="preserve">—</w:t>
      </w:r>
      <w:r>
        <w:rPr>
          <w:u w:val="single"/>
        </w:rPr>
        <w:t xml:space="preserve">state appropriation for fiscal year 2023 are</w:t>
      </w:r>
      <w:r>
        <w:rPr/>
        <w:t xml:space="preserve"> provided solely for a grant to a nonprofit located in King county that develops training and support for low-income individuals, with a focus on women and people of color, to move into the construction industry for living wage jobs. The grant funding must be used to develop a pre-apprenticeship program that, through the construction of units, integrates housing and workforce development in service of the following goals:</w:t>
      </w:r>
    </w:p>
    <w:p>
      <w:pPr>
        <w:spacing w:before="0" w:after="0" w:line="408" w:lineRule="exact"/>
        <w:ind w:left="0" w:right="0" w:firstLine="576"/>
        <w:jc w:val="left"/>
      </w:pPr>
      <w:r>
        <w:rPr/>
        <w:t xml:space="preserve">(a) Creating a blueprint to integrating workforce development and housing for local jurisdictions;</w:t>
      </w:r>
    </w:p>
    <w:p>
      <w:pPr>
        <w:spacing w:before="0" w:after="0" w:line="408" w:lineRule="exact"/>
        <w:ind w:left="0" w:right="0" w:firstLine="576"/>
        <w:jc w:val="left"/>
      </w:pPr>
      <w:r>
        <w:rPr/>
        <w:t xml:space="preserve">(b) Providing construction training to underserved populations;</w:t>
      </w:r>
    </w:p>
    <w:p>
      <w:pPr>
        <w:spacing w:before="0" w:after="0" w:line="408" w:lineRule="exact"/>
        <w:ind w:left="0" w:right="0" w:firstLine="576"/>
        <w:jc w:val="left"/>
      </w:pPr>
      <w:r>
        <w:rPr/>
        <w:t xml:space="preserve">(c) Creating a pathway for trainees to enter construction careers; and</w:t>
      </w:r>
    </w:p>
    <w:p>
      <w:pPr>
        <w:spacing w:before="0" w:after="0" w:line="408" w:lineRule="exact"/>
        <w:ind w:left="0" w:right="0" w:firstLine="576"/>
        <w:jc w:val="left"/>
      </w:pPr>
      <w:r>
        <w:rPr/>
        <w:t xml:space="preserve">(d) Addressing the systemic effects of sexism and racism in housing, wealth, education, training, employment, and career development.</w:t>
      </w:r>
    </w:p>
    <w:p>
      <w:pPr>
        <w:spacing w:before="0" w:after="0" w:line="408" w:lineRule="exact"/>
        <w:ind w:left="0" w:right="0" w:firstLine="576"/>
        <w:jc w:val="left"/>
      </w:pPr>
      <w:r>
        <w:rPr/>
        <w:t xml:space="preserve">(63)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 nonprofit organization operating an emergency shelter located in the Yakima valley for case management, outreach, and other homeless services.</w:t>
      </w:r>
    </w:p>
    <w:p>
      <w:pPr>
        <w:spacing w:before="0" w:after="0" w:line="408" w:lineRule="exact"/>
        <w:ind w:left="0" w:right="0" w:firstLine="576"/>
        <w:jc w:val="left"/>
      </w:pPr>
      <w:r>
        <w:rPr/>
        <w:t xml:space="preserve">(64) $350,000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for activities to advance affordable housing. The grant recipient must be an organization that partners in equitable, transit-oriented development. The grant recipient must use the funding to:</w:t>
      </w:r>
    </w:p>
    <w:p>
      <w:pPr>
        <w:spacing w:before="0" w:after="0" w:line="408" w:lineRule="exact"/>
        <w:ind w:left="0" w:right="0" w:firstLine="576"/>
        <w:jc w:val="left"/>
      </w:pPr>
      <w:r>
        <w:rPr/>
        <w:t xml:space="preserve">(a) Facilitate partnerships to enable equitable transit-oriented development across the Puget Sound region that builds housing at scale; and</w:t>
      </w:r>
    </w:p>
    <w:p>
      <w:pPr>
        <w:spacing w:before="0" w:after="0" w:line="408" w:lineRule="exact"/>
        <w:ind w:left="0" w:right="0" w:firstLine="576"/>
        <w:jc w:val="left"/>
      </w:pPr>
      <w:r>
        <w:rPr/>
        <w:t xml:space="preserve">(b) Assist the cities of Tacoma, Renton, and Everett, as well as other cities, in:</w:t>
      </w:r>
    </w:p>
    <w:p>
      <w:pPr>
        <w:spacing w:before="0" w:after="0" w:line="408" w:lineRule="exact"/>
        <w:ind w:left="0" w:right="0" w:firstLine="576"/>
        <w:jc w:val="left"/>
      </w:pPr>
      <w:r>
        <w:rPr/>
        <w:t xml:space="preserve">(i) Creating or updating local subarea plans to be consistent with the regional growth strategy for future population growth to be near high capacity transit and to facilitate development within the station area that will produce a mix of affordable housing;</w:t>
      </w:r>
    </w:p>
    <w:p>
      <w:pPr>
        <w:spacing w:before="0" w:after="0" w:line="408" w:lineRule="exact"/>
        <w:ind w:left="0" w:right="0" w:firstLine="576"/>
        <w:jc w:val="left"/>
      </w:pPr>
      <w:r>
        <w:rPr/>
        <w:t xml:space="preserve">(ii) Ensuring equitable transit-oriented development processes and outcomes that minimize displacement; and</w:t>
      </w:r>
    </w:p>
    <w:p>
      <w:pPr>
        <w:spacing w:before="0" w:after="0" w:line="408" w:lineRule="exact"/>
        <w:ind w:left="0" w:right="0" w:firstLine="576"/>
        <w:jc w:val="left"/>
      </w:pPr>
      <w:r>
        <w:rPr/>
        <w:t xml:space="preserve">(iii) Identifying strategies for land acquisition and assembly around high capacity transit stations that will result in a mix of housing.</w:t>
      </w:r>
    </w:p>
    <w:p>
      <w:pPr>
        <w:spacing w:before="0" w:after="0" w:line="408" w:lineRule="exact"/>
        <w:ind w:left="0" w:right="0" w:firstLine="576"/>
        <w:jc w:val="left"/>
      </w:pPr>
      <w:r>
        <w:rPr/>
        <w:t xml:space="preserve">(65) $700,000 of the general fund</w:t>
      </w:r>
      <w:r>
        <w:rPr>
          <w:rFonts w:ascii="Times New Roman" w:hAnsi="Times New Roman"/>
        </w:rPr>
        <w:t xml:space="preserve">—</w:t>
      </w:r>
      <w:r>
        <w:rPr/>
        <w:t xml:space="preserve">state appropriation for fiscal year 2022 and </w:t>
      </w:r>
      <w:r>
        <w:t>((</w:t>
      </w:r>
      <w:r>
        <w:rPr>
          <w:strike/>
        </w:rPr>
        <w:t xml:space="preserve">$700,000</w:t>
      </w:r>
      <w:r>
        <w:t>))</w:t>
      </w:r>
      <w:r>
        <w:rPr/>
        <w:t xml:space="preserve"> </w:t>
      </w:r>
      <w:r>
        <w:rPr>
          <w:u w:val="single"/>
        </w:rPr>
        <w:t xml:space="preserve">$3,700,000</w:t>
      </w:r>
      <w:r>
        <w:rPr/>
        <w:t xml:space="preserve"> of the general fund</w:t>
      </w:r>
      <w:r>
        <w:rPr>
          <w:rFonts w:ascii="Times New Roman" w:hAnsi="Times New Roman"/>
        </w:rPr>
        <w:t xml:space="preserve">—</w:t>
      </w:r>
      <w:r>
        <w:rPr/>
        <w:t xml:space="preserve">state appropriation for fiscal year 2023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(66) $1,175,000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support implementation of the 2021 state energy strategy as it pertains to emissions from energy use in new and existing buildings, including measures to support local government emission reductions, workforce measures, and utility electrification benefits.</w:t>
      </w:r>
    </w:p>
    <w:p>
      <w:pPr>
        <w:spacing w:before="0" w:after="0" w:line="408" w:lineRule="exact"/>
        <w:ind w:left="0" w:right="0" w:firstLine="576"/>
        <w:jc w:val="left"/>
      </w:pPr>
      <w:r>
        <w:rPr/>
        <w:t xml:space="preserve">(67)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identify and develop effective interventions and responses to primary and secondary workplace trauma experienced by direct service staff who work in homeless shelters, homeless outreach, and permanent supportive housing. The department must collect data through methods such as surveys, interviews, and small group conversations, and engage interested parties, including but not limited to direct service staff. The department may contract with a third party to complete the work required in this subsection. By June 1, 2023, the department shall submit a report identifying interventions and providing recommendations to the appropriate committees of the legislature.</w:t>
      </w:r>
    </w:p>
    <w:p>
      <w:pPr>
        <w:spacing w:before="0" w:after="0" w:line="408" w:lineRule="exact"/>
        <w:ind w:left="0" w:right="0" w:firstLine="576"/>
        <w:jc w:val="left"/>
      </w:pPr>
      <w:r>
        <w:rPr/>
        <w:t xml:space="preserve">(68)(a) $340,000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department to contract with the University of Washington college of built environments to create a database and reporting system for promoting transparency on procurement of building materials that make up the primary structure and enclosure used for state-funded construction projects. The department and university may use publicly available information and data sources as well as consult with outside experts to create the database. The database may include fields for environmental product declarations, product quantity, manufacturer location, global warming potential, health certifications, supplier codes of conduct, and working conditions.</w:t>
      </w:r>
    </w:p>
    <w:p>
      <w:pPr>
        <w:spacing w:before="0" w:after="0" w:line="408" w:lineRule="exact"/>
        <w:ind w:left="0" w:right="0" w:firstLine="576"/>
        <w:jc w:val="left"/>
      </w:pPr>
      <w:r>
        <w:rPr/>
        <w:t xml:space="preserve">(b) When developing the reporting system required under (a) of this subsection, the department and the University of Washington must conduct a case study analysis. In conducting the analysis, the department and the university must identify up to 10 case studies of publicly funded projects and analyze considerations including but not limited to cost impacts, materials procured, embodied carbon contribution to reducing greenhouse gas emissions, and supply chain considerations. By January 1, 2022, the department and the university shall submit a progress report on the case study analysis to the legislature. By November 1, 2022, the department and the university shall submit a final report to the legislature with findings from the case study analysis and recommendations for the reporting system based on lessons learned.</w:t>
      </w:r>
    </w:p>
    <w:p>
      <w:pPr>
        <w:spacing w:before="0" w:after="0" w:line="408" w:lineRule="exact"/>
        <w:ind w:left="0" w:right="0" w:firstLine="576"/>
        <w:jc w:val="left"/>
      </w:pPr>
      <w:r>
        <w:rPr/>
        <w:t xml:space="preserve">(69)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a grant to a nonprofit organization to provide job readiness skills and training to traditionally underrepresented populations to support the transition to a registered apprenticeship, trade training, or employment. The grant recipient must be a nonprofit organization serving traditionally underrepresented populations in King and Pierce counties, with a focus on youth development programs. The grant funding must be used for activities including but not limited to counseling and training in support of the goals of:</w:t>
      </w:r>
    </w:p>
    <w:p>
      <w:pPr>
        <w:spacing w:before="0" w:after="0" w:line="408" w:lineRule="exact"/>
        <w:ind w:left="0" w:right="0" w:firstLine="576"/>
        <w:jc w:val="left"/>
      </w:pPr>
      <w:r>
        <w:rPr/>
        <w:t xml:space="preserve">(a) Minimizing barriers to transitioning to an apprenticeship, trade training program, or employment for participants;</w:t>
      </w:r>
    </w:p>
    <w:p>
      <w:pPr>
        <w:spacing w:before="0" w:after="0" w:line="408" w:lineRule="exact"/>
        <w:ind w:left="0" w:right="0" w:firstLine="576"/>
        <w:jc w:val="left"/>
      </w:pPr>
      <w:r>
        <w:rPr/>
        <w:t xml:space="preserve">(b) Increasing participants' workforce and life balance skills; and</w:t>
      </w:r>
    </w:p>
    <w:p>
      <w:pPr>
        <w:spacing w:before="0" w:after="0" w:line="408" w:lineRule="exact"/>
        <w:ind w:left="0" w:right="0" w:firstLine="576"/>
        <w:jc w:val="left"/>
      </w:pPr>
      <w:r>
        <w:rPr/>
        <w:t xml:space="preserve">(c) Increasing participants' specialized skills and knowledge in targeted industries, including construction, urban agriculture, and maritime trades.</w:t>
      </w:r>
    </w:p>
    <w:p>
      <w:pPr>
        <w:spacing w:before="0" w:after="0" w:line="408" w:lineRule="exact"/>
        <w:ind w:left="0" w:right="0" w:firstLine="576"/>
        <w:jc w:val="left"/>
      </w:pPr>
      <w:r>
        <w:rPr/>
        <w:t xml:space="preserve">(70)(a) $51,000 of the general fund</w:t>
      </w:r>
      <w:r>
        <w:rPr>
          <w:rFonts w:ascii="Times New Roman" w:hAnsi="Times New Roman"/>
        </w:rPr>
        <w:t xml:space="preserve">—</w:t>
      </w:r>
      <w:r>
        <w:rPr/>
        <w:t xml:space="preserve">state appropriation for fiscal year 2022 and </w:t>
      </w:r>
      <w:r>
        <w:t>((</w:t>
      </w:r>
      <w:r>
        <w:rPr>
          <w:strike/>
        </w:rPr>
        <w:t xml:space="preserve">$51,000</w:t>
      </w:r>
      <w:r>
        <w:t>))</w:t>
      </w:r>
      <w:r>
        <w:rPr/>
        <w:t xml:space="preserve"> </w:t>
      </w:r>
      <w:r>
        <w:rPr>
          <w:u w:val="single"/>
        </w:rPr>
        <w:t xml:space="preserve">$121,000</w:t>
      </w:r>
      <w:r>
        <w:rPr/>
        <w:t xml:space="preserve"> of the general fund</w:t>
      </w:r>
      <w:r>
        <w:rPr>
          <w:rFonts w:ascii="Times New Roman" w:hAnsi="Times New Roman"/>
        </w:rPr>
        <w:t xml:space="preserve">—</w:t>
      </w:r>
      <w:r>
        <w:rPr/>
        <w:t xml:space="preserve">state appropriation for fiscal year 2023 are provided solely for the statewide broadband office to cofacilitate the Washington digital equity forum with the Washington state office of equity. </w:t>
      </w:r>
      <w:r>
        <w:t>((</w:t>
      </w:r>
      <w:r>
        <w:rPr>
          <w:strike/>
        </w:rPr>
        <w:t xml:space="preserve">The purpose of the forum is to develop recommendations to advance digital connectivity in Washington state. In developing its recommendations, the forum must:</w:t>
      </w:r>
    </w:p>
    <w:p>
      <w:pPr>
        <w:spacing w:before="0" w:after="0" w:line="408" w:lineRule="exact"/>
        <w:ind w:left="0" w:right="0" w:firstLine="576"/>
        <w:jc w:val="left"/>
      </w:pPr>
      <w:r>
        <w:rPr>
          <w:strike/>
        </w:rPr>
        <w:t xml:space="preserve">(i) Develop goals that are consistent with the goals of the governor's statewide broadband office, as provided in RCW 43.330.536;</w:t>
      </w:r>
    </w:p>
    <w:p>
      <w:pPr>
        <w:spacing w:before="0" w:after="0" w:line="408" w:lineRule="exact"/>
        <w:ind w:left="0" w:right="0" w:firstLine="576"/>
        <w:jc w:val="left"/>
      </w:pPr>
      <w:r>
        <w:rPr>
          <w:strike/>
        </w:rPr>
        <w:t xml:space="preserve">(ii) Strengthen public-private partnerships;</w:t>
      </w:r>
    </w:p>
    <w:p>
      <w:pPr>
        <w:spacing w:before="0" w:after="0" w:line="408" w:lineRule="exact"/>
        <w:ind w:left="0" w:right="0" w:firstLine="576"/>
        <w:jc w:val="left"/>
      </w:pPr>
      <w:r>
        <w:rPr>
          <w:strike/>
        </w:rPr>
        <w:t xml:space="preserve">(iii) Solicit public input through public hearings or informational sessions;</w:t>
      </w:r>
    </w:p>
    <w:p>
      <w:pPr>
        <w:spacing w:before="0" w:after="0" w:line="408" w:lineRule="exact"/>
        <w:ind w:left="0" w:right="0" w:firstLine="576"/>
        <w:jc w:val="left"/>
      </w:pPr>
      <w:r>
        <w:rPr>
          <w:strike/>
        </w:rPr>
        <w:t xml:space="preserve">(iv) Work to increase collaboration and communication between local, state, and federal governments and agencies; and</w:t>
      </w:r>
    </w:p>
    <w:p>
      <w:pPr>
        <w:spacing w:before="0" w:after="0" w:line="408" w:lineRule="exact"/>
        <w:ind w:left="0" w:right="0" w:firstLine="576"/>
        <w:jc w:val="left"/>
      </w:pPr>
      <w:r>
        <w:rPr>
          <w:strike/>
        </w:rPr>
        <w:t xml:space="preserve">(v) Recommend reforms to universal service mechanisms.</w:t>
      </w:r>
      <w:r>
        <w:t>))</w:t>
      </w:r>
    </w:p>
    <w:p>
      <w:pPr>
        <w:spacing w:before="0" w:after="0" w:line="408" w:lineRule="exact"/>
        <w:ind w:left="0" w:right="0" w:firstLine="576"/>
        <w:jc w:val="left"/>
      </w:pPr>
      <w:r>
        <w:rPr/>
        <w:t xml:space="preserve">(b) </w:t>
      </w:r>
      <w:r>
        <w:t>((</w:t>
      </w:r>
      <w:r>
        <w:rPr>
          <w:strike/>
        </w:rPr>
        <w:t xml:space="preserve">The directors of the governor's statewide broadband office and the Washington state office of equity are responsible for appointing participating members of the forum, and appointments require the approval of both directors. In making appointments, the directors must prioritize appointees representing:</w:t>
      </w:r>
    </w:p>
    <w:p>
      <w:pPr>
        <w:spacing w:before="0" w:after="0" w:line="408" w:lineRule="exact"/>
        <w:ind w:left="0" w:right="0" w:firstLine="576"/>
        <w:jc w:val="left"/>
      </w:pPr>
      <w:r>
        <w:rPr>
          <w:strike/>
        </w:rPr>
        <w:t xml:space="preserve">(i) Federally recognized tribes;</w:t>
      </w:r>
    </w:p>
    <w:p>
      <w:pPr>
        <w:spacing w:before="0" w:after="0" w:line="408" w:lineRule="exact"/>
        <w:ind w:left="0" w:right="0" w:firstLine="576"/>
        <w:jc w:val="left"/>
      </w:pPr>
      <w:r>
        <w:rPr>
          <w:strike/>
        </w:rPr>
        <w:t xml:space="preserve">(ii) State agencies involved in digital equity; and</w:t>
      </w:r>
    </w:p>
    <w:p>
      <w:pPr>
        <w:spacing w:before="0" w:after="0" w:line="408" w:lineRule="exact"/>
        <w:ind w:left="0" w:right="0" w:firstLine="576"/>
        <w:jc w:val="left"/>
      </w:pPr>
      <w:r>
        <w:rPr>
          <w:strike/>
        </w:rPr>
        <w:t xml:space="preserve">(iii) Underserved and unserved communities, including historically disadvantaged communities.</w:t>
      </w:r>
    </w:p>
    <w:p>
      <w:pPr>
        <w:spacing w:before="0" w:after="0" w:line="408" w:lineRule="exact"/>
        <w:ind w:left="0" w:right="0" w:firstLine="576"/>
        <w:jc w:val="left"/>
      </w:pPr>
      <w:r>
        <w:rPr>
          <w:strike/>
        </w:rPr>
        <w:t xml:space="preserve">(c) The director of the governor's statewide broadband office, or the director's designee, and the director of the Washington state office of equity, or the director's designee, shall serve as administrative cochairs of the forum.</w:t>
      </w:r>
    </w:p>
    <w:p>
      <w:pPr>
        <w:spacing w:before="0" w:after="0" w:line="408" w:lineRule="exact"/>
        <w:ind w:left="0" w:right="0" w:firstLine="576"/>
        <w:jc w:val="left"/>
      </w:pPr>
      <w:r>
        <w:rPr>
          <w:strike/>
        </w:rPr>
        <w:t xml:space="preserve">(d) In addition to members appointed by the directors, four legislators may serve on the digital equity forum in an ex officio capacity. Legislative participants must be appointed as follows:</w:t>
      </w:r>
    </w:p>
    <w:p>
      <w:pPr>
        <w:spacing w:before="0" w:after="0" w:line="408" w:lineRule="exact"/>
        <w:ind w:left="0" w:right="0" w:firstLine="576"/>
        <w:jc w:val="left"/>
      </w:pPr>
      <w:r>
        <w:rPr>
          <w:strike/>
        </w:rPr>
        <w:t xml:space="preserve">(i) The speaker of the house of representatives must appoint one member from each of the two largest caucuses of the house of representatives; and</w:t>
      </w:r>
    </w:p>
    <w:p>
      <w:pPr>
        <w:spacing w:before="0" w:after="0" w:line="408" w:lineRule="exact"/>
        <w:ind w:left="0" w:right="0" w:firstLine="576"/>
        <w:jc w:val="left"/>
      </w:pPr>
      <w:r>
        <w:rPr>
          <w:strike/>
        </w:rPr>
        <w:t xml:space="preserve">(ii) The president of the senate must appoint one member from each of the two largest caucuses of the senate.</w:t>
      </w:r>
    </w:p>
    <w:p>
      <w:pPr>
        <w:spacing w:before="0" w:after="0" w:line="408" w:lineRule="exact"/>
        <w:ind w:left="0" w:right="0" w:firstLine="576"/>
        <w:jc w:val="left"/>
      </w:pPr>
      <w:r>
        <w:rPr>
          <w:strike/>
        </w:rPr>
        <w:t xml:space="preserve">(e) Each member of the digital equity forum shall serve without compensation but may be reimbursed for travel expenses as authorized in RCW 43.03.050 and 43.03.060. Legislative members of the forum are reimbursed for travel expenses in accordance with RCW 44.04.120. (f) The statewide broadband office must provide staff support for the digital equity forum. By January 1, 2023, the statewide broadband office must transmit the recommendations of the digital equity forum developed under (a) of this subsection to the legislature, consistent with RCW 43.01.036.</w:t>
      </w:r>
      <w:r>
        <w:t>))</w:t>
      </w:r>
      <w:r>
        <w:rPr/>
        <w:t xml:space="preserve"> </w:t>
      </w:r>
      <w:r>
        <w:rPr>
          <w:u w:val="single"/>
        </w:rPr>
        <w:t xml:space="preserve">Of the amounts provided in this subsection, $70,000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1723 (telecommunications access). If the bill is not enacted by June 30, 2022, the amounts provided in this subsection (70)(b) shall lapse.</w:t>
      </w:r>
    </w:p>
    <w:p>
      <w:pPr>
        <w:spacing w:before="0" w:after="0" w:line="408" w:lineRule="exact"/>
        <w:ind w:left="0" w:right="0" w:firstLine="576"/>
        <w:jc w:val="left"/>
      </w:pPr>
      <w:r>
        <w:rPr/>
        <w:t xml:space="preserve">(71) $500,000 of the general fund</w:t>
      </w:r>
      <w:r>
        <w:rPr>
          <w:rFonts w:ascii="Times New Roman" w:hAnsi="Times New Roman"/>
        </w:rPr>
        <w:t xml:space="preserve">—</w:t>
      </w:r>
      <w:r>
        <w:rPr/>
        <w:t xml:space="preserve">state appropriation for fiscal year 2022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In selecting the sites, the department must give priority to sites meeting these criteria that also can leverage existing local or federal resources.</w:t>
      </w:r>
    </w:p>
    <w:p>
      <w:pPr>
        <w:spacing w:before="0" w:after="0" w:line="408" w:lineRule="exact"/>
        <w:ind w:left="0" w:right="0" w:firstLine="576"/>
        <w:jc w:val="left"/>
      </w:pPr>
      <w:r>
        <w:rPr/>
        <w:t xml:space="preserve">(72) $350,000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$350,000 of the general fund</w:t>
      </w:r>
      <w:r>
        <w:rPr>
          <w:rFonts w:ascii="Times New Roman" w:hAnsi="Times New Roman"/>
          <w:u w:val="single"/>
        </w:rPr>
        <w:t xml:space="preserve">—</w:t>
      </w:r>
      <w:r>
        <w:rPr>
          <w:u w:val="single"/>
        </w:rPr>
        <w:t xml:space="preserve">state appropriation for fiscal year 2023 are</w:t>
      </w:r>
      <w:r>
        <w:rPr/>
        <w:t xml:space="preserve"> provided solely for a contract for a business recovery program serving the city of Federal Way and surrounding area. The contract recipient must be a nongovernmental organization located in the city of Federal Way whose primary focus is the economic development of the city of Federal Way and surrounding area. The contract funding must be used for:</w:t>
      </w:r>
    </w:p>
    <w:p>
      <w:pPr>
        <w:spacing w:before="0" w:after="0" w:line="408" w:lineRule="exact"/>
        <w:ind w:left="0" w:right="0" w:firstLine="576"/>
        <w:jc w:val="left"/>
      </w:pPr>
      <w:r>
        <w:rPr/>
        <w:t xml:space="preserve">(a) Business development training and education for small businesses located in or serving the city of Federal Way and surrounding area, with a focus on Black, indigenous, and people of color-owned, women-owned, and veteran-owned businesses;</w:t>
      </w:r>
    </w:p>
    <w:p>
      <w:pPr>
        <w:spacing w:before="0" w:after="0" w:line="408" w:lineRule="exact"/>
        <w:ind w:left="0" w:right="0" w:firstLine="576"/>
        <w:jc w:val="left"/>
      </w:pPr>
      <w:r>
        <w:rPr/>
        <w:t xml:space="preserve">(b) Workforce programming for skill set development, especially as related to business retention and expansion; and</w:t>
      </w:r>
    </w:p>
    <w:p>
      <w:pPr>
        <w:spacing w:before="0" w:after="0" w:line="408" w:lineRule="exact"/>
        <w:ind w:left="0" w:right="0" w:firstLine="576"/>
        <w:jc w:val="left"/>
      </w:pPr>
      <w:r>
        <w:rPr/>
        <w:t xml:space="preserve">(c) Research and collection of economic baseline data for the city of Federal Way and surrounding area for the development of data-driven programming, with a focus on key economic recovery indicators.</w:t>
      </w:r>
    </w:p>
    <w:p>
      <w:pPr>
        <w:spacing w:before="0" w:after="0" w:line="408" w:lineRule="exact"/>
        <w:ind w:left="0" w:right="0" w:firstLine="576"/>
        <w:jc w:val="left"/>
      </w:pPr>
      <w:r>
        <w:rPr/>
        <w:t xml:space="preserve">(73) $202,000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state appropriation for fiscal year 2023 are provided solely for a grant to a nonprofit organization to provide emergency housing, permanent supportive housing, and wraparound services focusing on Black transgender and nonbinary individuals who are currently experiencing or at risk of homelessness. The grant recipient must be a nonprofit organization with locations in the cities of Seattle and Tacoma that provides legal and other services for LGBTQ individuals in Washington. The grant recipient may subgrant or subcontract with other organizations to provide emergency housing, permanent supportive housing, and wraparound services.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rPr/>
        <w:t xml:space="preserve">(75)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establish a sector lead position for the creative industries, including but not limited to the performing arts, literary arts, music, and film. The sector lead must work with interested parties to further the goals of creating economic development opportunities, retaining and growing jobs, and supporting small business development and expansion within the creative industries.</w:t>
      </w:r>
    </w:p>
    <w:p>
      <w:pPr>
        <w:spacing w:before="0" w:after="0" w:line="408" w:lineRule="exact"/>
        <w:ind w:left="0" w:right="0" w:firstLine="576"/>
        <w:jc w:val="left"/>
      </w:pPr>
      <w:r>
        <w:rPr/>
        <w:t xml:space="preserve">(76) $221,920,000 of the home security fund</w:t>
      </w:r>
      <w:r>
        <w:rPr>
          <w:rFonts w:ascii="Times New Roman" w:hAnsi="Times New Roman"/>
        </w:rPr>
        <w:t xml:space="preserve">—</w:t>
      </w:r>
      <w:r>
        <w:rPr/>
        <w:t xml:space="preserve">state appropriation and $58,400,000 of the affordable housing for all account</w:t>
      </w:r>
      <w:r>
        <w:rPr>
          <w:rFonts w:ascii="Times New Roman" w:hAnsi="Times New Roman"/>
        </w:rPr>
        <w:t xml:space="preserve">—</w:t>
      </w:r>
      <w:r>
        <w:rPr/>
        <w:t xml:space="preserve">state appropriation are provided solely for implementation of Engrossed Second Substitute House Bill No. 1277 (housing/revenue source). </w:t>
      </w:r>
      <w:r>
        <w:t>((</w:t>
      </w:r>
      <w:r>
        <w:rPr>
          <w:strike/>
        </w:rPr>
        <w:t xml:space="preserve">If the bill is not enacted by June 30, 2021,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$88,768,000 of the home security fund</w:t>
      </w:r>
      <w:r>
        <w:rPr>
          <w:rFonts w:ascii="Times New Roman" w:hAnsi="Times New Roman"/>
        </w:rPr>
        <w:t xml:space="preserve">—</w:t>
      </w:r>
      <w:r>
        <w:rPr/>
        <w:t xml:space="preserve">state appropriation is provided solely to implement the eviction prevention rental assistance program created in the bill; and</w:t>
      </w:r>
    </w:p>
    <w:p>
      <w:pPr>
        <w:spacing w:before="0" w:after="0" w:line="408" w:lineRule="exact"/>
        <w:ind w:left="0" w:right="0" w:firstLine="576"/>
        <w:jc w:val="left"/>
      </w:pPr>
      <w:r>
        <w:rPr/>
        <w:t xml:space="preserve">(b) $133,152,000 of the home security fund</w:t>
      </w:r>
      <w:r>
        <w:rPr>
          <w:rFonts w:ascii="Times New Roman" w:hAnsi="Times New Roman"/>
        </w:rPr>
        <w:t xml:space="preserve">—</w:t>
      </w:r>
      <w:r>
        <w:rPr/>
        <w:t xml:space="preserve">state appropriation is provided solely for project-based vouchers and related services, rapid rehousing, housing acquisition, and supportive services for individuals and families accessing vouchers and rapid rehousing. Of the total amount provided in this subsection, at least $20,000,000 must be used for hotel and motel vouchers, rapid rehousing, and supportive services for individuals and families accessing vouchers and rapid rehousing.</w:t>
      </w:r>
    </w:p>
    <w:p>
      <w:pPr>
        <w:spacing w:before="0" w:after="0" w:line="408" w:lineRule="exact"/>
        <w:ind w:left="0" w:right="0" w:firstLine="576"/>
        <w:jc w:val="left"/>
      </w:pPr>
      <w:r>
        <w:rPr/>
        <w:t xml:space="preserve">(77) $59,000 of the general fund</w:t>
      </w:r>
      <w:r>
        <w:rPr>
          <w:rFonts w:ascii="Times New Roman" w:hAnsi="Times New Roman"/>
        </w:rPr>
        <w:t xml:space="preserve">—</w:t>
      </w:r>
      <w:r>
        <w:rPr/>
        <w:t xml:space="preserve">state appropriation for fiscal year 2022 and $696,000 of the general fund</w:t>
      </w:r>
      <w:r>
        <w:rPr>
          <w:rFonts w:ascii="Times New Roman" w:hAnsi="Times New Roman"/>
        </w:rPr>
        <w:t xml:space="preserve">—</w:t>
      </w:r>
      <w:r>
        <w:rPr/>
        <w:t xml:space="preserve">state appropriation for fiscal year 2023 are provided solely for implementation of Engrossed Second Substitute House Bill No. 1086 (behavioral health consumers).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(78) $163,000 of the dedicated marijuana account</w:t>
      </w:r>
      <w:r>
        <w:rPr>
          <w:rFonts w:ascii="Times New Roman" w:hAnsi="Times New Roman"/>
        </w:rPr>
        <w:t xml:space="preserve">—</w:t>
      </w:r>
      <w:r>
        <w:rPr/>
        <w:t xml:space="preserve">state appropriation for fiscal year 2022 and $159,000 of the dedicated marijuana account</w:t>
      </w:r>
      <w:r>
        <w:rPr>
          <w:rFonts w:ascii="Times New Roman" w:hAnsi="Times New Roman"/>
        </w:rPr>
        <w:t xml:space="preserve">—</w:t>
      </w:r>
      <w:r>
        <w:rPr/>
        <w:t xml:space="preserve">state appropriation for fiscal year 2023 are provided solely for implementation of Engrossed Substitute House Bill No. 1443 (cannabis industry/equity).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(79) $298,000 of the general fund</w:t>
      </w:r>
      <w:r>
        <w:rPr>
          <w:rFonts w:ascii="Times New Roman" w:hAnsi="Times New Roman"/>
        </w:rPr>
        <w:t xml:space="preserve">—</w:t>
      </w:r>
      <w:r>
        <w:rPr/>
        <w:t xml:space="preserve">state appropriation for fiscal year 2022 and $404,000 of the general fund</w:t>
      </w:r>
      <w:r>
        <w:rPr>
          <w:rFonts w:ascii="Times New Roman" w:hAnsi="Times New Roman"/>
        </w:rPr>
        <w:t xml:space="preserve">—</w:t>
      </w:r>
      <w:r>
        <w:rPr/>
        <w:t xml:space="preserve">state appropriation for fiscal year 2023 are provided solely for implementation of Engrossed Second Substitute House Bill No. 1220 (emergency shelters &amp; housing).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(80) </w:t>
      </w:r>
      <w:r>
        <w:t>((</w:t>
      </w:r>
      <w:r>
        <w:rPr>
          <w:strike/>
        </w:rPr>
        <w:t xml:space="preserve">$306,000</w:t>
      </w:r>
      <w:r>
        <w:t>))</w:t>
      </w:r>
      <w:r>
        <w:rPr/>
        <w:t xml:space="preserve"> </w:t>
      </w:r>
      <w:r>
        <w:rPr>
          <w:u w:val="single"/>
        </w:rPr>
        <w:t xml:space="preserve">$121,000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$483,000</w:t>
      </w:r>
      <w:r>
        <w:t>))</w:t>
      </w:r>
      <w:r>
        <w:rPr/>
        <w:t xml:space="preserve"> </w:t>
      </w:r>
      <w:r>
        <w:rPr>
          <w:u w:val="single"/>
        </w:rPr>
        <w:t xml:space="preserve">$668,000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(81) $21,000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(82)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Second Substitute House Bill No. 1168 (long-term forest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(83) $2,798,000 of the economic development strategic reserve account manufacturing cluster acceleration subaccount</w:t>
      </w:r>
      <w:r>
        <w:rPr>
          <w:rFonts w:ascii="Times New Roman" w:hAnsi="Times New Roman"/>
        </w:rPr>
        <w:t xml:space="preserve">—</w:t>
      </w:r>
      <w:r>
        <w:rPr/>
        <w:t xml:space="preserve">state appropriation is provided solely for implementation of Substitute House Bill No. 1170 (manufacturing).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(84) </w:t>
      </w:r>
      <w:r>
        <w:t>((</w:t>
      </w:r>
      <w:r>
        <w:rPr>
          <w:strike/>
        </w:rPr>
        <w:t xml:space="preserve">$187,000,000</w:t>
      </w:r>
      <w:r>
        <w:t>))</w:t>
      </w:r>
      <w:r>
        <w:rPr/>
        <w:t xml:space="preserve"> </w:t>
      </w:r>
      <w:r>
        <w:rPr>
          <w:u w:val="single"/>
        </w:rPr>
        <w:t xml:space="preserve">$174,000,000</w:t>
      </w:r>
      <w:r>
        <w:rPr/>
        <w:t xml:space="preserve"> of the general fund</w:t>
      </w:r>
      <w:r>
        <w:rPr>
          <w:rFonts w:ascii="Times New Roman" w:hAnsi="Times New Roman"/>
        </w:rPr>
        <w:t xml:space="preserve">—</w:t>
      </w:r>
      <w:r>
        <w:rPr/>
        <w:t xml:space="preserve">federal appropriation (ARPA) </w:t>
      </w:r>
      <w:r>
        <w:t>((</w:t>
      </w:r>
      <w:r>
        <w:rPr>
          <w:strike/>
        </w:rPr>
        <w:t xml:space="preserve">is</w:t>
      </w:r>
      <w:r>
        <w:t>))</w:t>
      </w:r>
      <w:r>
        <w:rPr/>
        <w:t xml:space="preserve"> </w:t>
      </w:r>
      <w:r>
        <w:rPr>
          <w:u w:val="single"/>
        </w:rPr>
        <w:t xml:space="preserve">and $4,500,000 of the general fund</w:t>
      </w:r>
      <w:r>
        <w:rPr>
          <w:rFonts w:ascii="Times New Roman" w:hAnsi="Times New Roman"/>
          <w:u w:val="single"/>
        </w:rPr>
        <w:t xml:space="preserve">—</w:t>
      </w:r>
      <w:r>
        <w:rPr>
          <w:u w:val="single"/>
        </w:rPr>
        <w:t xml:space="preserve">state appropriation for fiscal year 2023 are</w:t>
      </w:r>
      <w:r>
        <w:rPr/>
        <w:t xml:space="preserve"> provided solely for a homeowner assistance program to provide mortgage, foreclosure, and other assistance to eligible homeowners pursuant to P.L. 117-2. The department may subgrant or contract with other entities to provide assistance under the program. Of the amount provided in this subsection, </w:t>
      </w:r>
      <w:r>
        <w:t>((</w:t>
      </w:r>
      <w:r>
        <w:rPr>
          <w:strike/>
        </w:rPr>
        <w:t xml:space="preserve">$13,000,000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federal appropriation (ARPA) </w:t>
      </w:r>
      <w:r>
        <w:t>((</w:t>
      </w:r>
      <w:r>
        <w:rPr>
          <w:strike/>
        </w:rPr>
        <w:t xml:space="preserve">is</w:t>
      </w:r>
      <w:r>
        <w:t>))</w:t>
      </w:r>
      <w:r>
        <w:rPr/>
        <w:t xml:space="preserve"> </w:t>
      </w:r>
      <w:r>
        <w:rPr>
          <w:u w:val="single"/>
        </w:rPr>
        <w:t xml:space="preserve">and $4,500,000 of the general fund</w:t>
      </w:r>
      <w:r>
        <w:rPr>
          <w:rFonts w:ascii="Times New Roman" w:hAnsi="Times New Roman"/>
          <w:u w:val="single"/>
        </w:rPr>
        <w:t xml:space="preserve">—</w:t>
      </w:r>
      <w:r>
        <w:rPr>
          <w:u w:val="single"/>
        </w:rPr>
        <w:t xml:space="preserve">state appropriation for fiscal year 2023 are</w:t>
      </w:r>
      <w:r>
        <w:rPr/>
        <w:t xml:space="preserve"> provided solely for foreclosure assistance.</w:t>
      </w:r>
    </w:p>
    <w:p>
      <w:pPr>
        <w:spacing w:before="0" w:after="0" w:line="408" w:lineRule="exact"/>
        <w:ind w:left="0" w:right="0" w:firstLine="576"/>
        <w:jc w:val="left"/>
      </w:pPr>
      <w:r>
        <w:rPr/>
        <w:t xml:space="preserve">(85) $9,864,000 of the general fund</w:t>
      </w:r>
      <w:r>
        <w:rPr>
          <w:rFonts w:ascii="Times New Roman" w:hAnsi="Times New Roman"/>
        </w:rPr>
        <w:t xml:space="preserve">—</w:t>
      </w:r>
      <w:r>
        <w:rPr/>
        <w:t xml:space="preserve">state appropriation for fiscal year 2022 and $9,864,000 of the general fund</w:t>
      </w:r>
      <w:r>
        <w:rPr>
          <w:rFonts w:ascii="Times New Roman" w:hAnsi="Times New Roman"/>
        </w:rPr>
        <w:t xml:space="preserve">—</w:t>
      </w:r>
      <w:r>
        <w:rPr/>
        <w:t xml:space="preserve">state appropriation for fiscal year 2023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department must submit a report identifying the expenditures and number of individuals receiving long-term rental supports through the agency budget broken out by region, treatment need, and the demographics of those served during the prior fiscal year.</w:t>
      </w:r>
    </w:p>
    <w:p>
      <w:pPr>
        <w:spacing w:before="0" w:after="0" w:line="408" w:lineRule="exact"/>
        <w:ind w:left="0" w:right="0" w:firstLine="576"/>
        <w:jc w:val="left"/>
      </w:pPr>
      <w:r>
        <w:rPr/>
        <w:t xml:space="preserve">(86)(a) </w:t>
      </w:r>
      <w:r>
        <w:t>((</w:t>
      </w:r>
      <w:r>
        <w:rPr>
          <w:strike/>
        </w:rPr>
        <w:t xml:space="preserve">$50,000,000</w:t>
      </w:r>
      <w:r>
        <w:t>))</w:t>
      </w:r>
      <w:r>
        <w:rPr/>
        <w:t xml:space="preserve"> </w:t>
      </w:r>
      <w:r>
        <w:rPr>
          <w:u w:val="single"/>
        </w:rPr>
        <w:t xml:space="preserve">$70,000,000</w:t>
      </w:r>
      <w:r>
        <w:rPr/>
        <w:t xml:space="preserve"> of the coronavirus state fiscal recovery fund</w:t>
      </w:r>
      <w:r>
        <w:rPr>
          <w:rFonts w:ascii="Times New Roman" w:hAnsi="Times New Roman"/>
        </w:rPr>
        <w:t xml:space="preserve">—</w:t>
      </w:r>
      <w:r>
        <w:rPr/>
        <w:t xml:space="preserve">federal appropriation is provided solely for the department to provide grants to small businesses through the working Washington grant program.</w:t>
      </w:r>
    </w:p>
    <w:p>
      <w:pPr>
        <w:spacing w:before="0" w:after="0" w:line="408" w:lineRule="exact"/>
        <w:ind w:left="0" w:right="0" w:firstLine="576"/>
        <w:jc w:val="left"/>
      </w:pPr>
      <w:r>
        <w:rPr/>
        <w:t xml:space="preserve">(b) Of the amount provided in this subsection, </w:t>
      </w:r>
      <w:r>
        <w:t>((</w:t>
      </w:r>
      <w:r>
        <w:rPr>
          <w:strike/>
        </w:rPr>
        <w:t xml:space="preserve">$30,000,000</w:t>
      </w:r>
      <w:r>
        <w:t>))</w:t>
      </w:r>
      <w:r>
        <w:rPr/>
        <w:t xml:space="preserve"> </w:t>
      </w:r>
      <w:r>
        <w:rPr>
          <w:u w:val="single"/>
        </w:rPr>
        <w:t xml:space="preserve">$42,000,000</w:t>
      </w:r>
      <w:r>
        <w:rPr/>
        <w:t xml:space="preserve"> of the coronavirus state fiscal recovery fund</w:t>
      </w:r>
      <w:r>
        <w:rPr>
          <w:rFonts w:ascii="Times New Roman" w:hAnsi="Times New Roman"/>
        </w:rPr>
        <w:t xml:space="preserve">—</w:t>
      </w:r>
      <w:r>
        <w:rPr/>
        <w:t xml:space="preserve">federal appropriation is provided solely to assist businesses maintain their operations. To be eligible for a grant under this subsection, the business must:</w:t>
      </w:r>
    </w:p>
    <w:p>
      <w:pPr>
        <w:spacing w:before="0" w:after="0" w:line="408" w:lineRule="exact"/>
        <w:ind w:left="0" w:right="0" w:firstLine="576"/>
        <w:jc w:val="left"/>
      </w:pPr>
      <w:r>
        <w:rPr/>
        <w:t xml:space="preserve">(i) Apply for or have applied for the grant;</w:t>
      </w:r>
    </w:p>
    <w:p>
      <w:pPr>
        <w:spacing w:before="0" w:after="0" w:line="408" w:lineRule="exact"/>
        <w:ind w:left="0" w:right="0" w:firstLine="576"/>
        <w:jc w:val="left"/>
      </w:pPr>
      <w:r>
        <w:rPr/>
        <w:t xml:space="preserve">(ii) </w:t>
      </w:r>
      <w:r>
        <w:t>((</w:t>
      </w:r>
      <w:r>
        <w:rPr>
          <w:strike/>
        </w:rPr>
        <w:t xml:space="preserve">Have reported annual gross receipts of $5,000,000 or less to the department of revenue for calendar year 2019</w:t>
      </w:r>
      <w:r>
        <w:t>))</w:t>
      </w:r>
      <w:r>
        <w:rPr/>
        <w:t xml:space="preserve"> </w:t>
      </w:r>
      <w:r>
        <w:rPr>
          <w:u w:val="single"/>
        </w:rPr>
        <w:t xml:space="preserve">Have not reported annual gross receipts of more than $5,000,000 in calendar year 2019</w:t>
      </w:r>
      <w:r>
        <w:rPr/>
        <w:t xml:space="preserve">;</w:t>
      </w:r>
    </w:p>
    <w:p>
      <w:pPr>
        <w:spacing w:before="0" w:after="0" w:line="408" w:lineRule="exact"/>
        <w:ind w:left="0" w:right="0" w:firstLine="576"/>
        <w:jc w:val="left"/>
      </w:pPr>
      <w:r>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(iv) Self–attest that the expense is not funded by any other government or private entity;</w:t>
      </w:r>
    </w:p>
    <w:p>
      <w:pPr>
        <w:spacing w:before="0" w:after="0" w:line="408" w:lineRule="exact"/>
        <w:ind w:left="0" w:right="0" w:firstLine="576"/>
        <w:jc w:val="left"/>
      </w:pPr>
      <w:r>
        <w:rPr/>
        <w:t xml:space="preserve">(v) Have experienced a reduction in business income or activity related to COVID-19 or state or local actions in response to COVID-19;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(c) Of the amount provided in this subsection, </w:t>
      </w:r>
      <w:r>
        <w:t>((</w:t>
      </w:r>
      <w:r>
        <w:rPr>
          <w:strike/>
        </w:rPr>
        <w:t xml:space="preserve">$20,000,000</w:t>
      </w:r>
      <w:r>
        <w:t>))</w:t>
      </w:r>
      <w:r>
        <w:rPr/>
        <w:t xml:space="preserve"> </w:t>
      </w:r>
      <w:r>
        <w:rPr>
          <w:u w:val="single"/>
        </w:rPr>
        <w:t xml:space="preserve">$28,000,000</w:t>
      </w:r>
      <w:r>
        <w:rPr/>
        <w:t xml:space="preserve"> of the coronavirus state fiscal recovery fund</w:t>
      </w:r>
      <w:r>
        <w:rPr>
          <w:rFonts w:ascii="Times New Roman" w:hAnsi="Times New Roman"/>
        </w:rPr>
        <w:t xml:space="preserve">—</w:t>
      </w:r>
      <w:r>
        <w:rPr/>
        <w:t xml:space="preserve">federal appropriation is provided solely to assist the reopening of businesses that temporarily totally closed their operations. To be eligible for a grant under this subsection, the business must:</w:t>
      </w:r>
    </w:p>
    <w:p>
      <w:pPr>
        <w:spacing w:before="0" w:after="0" w:line="408" w:lineRule="exact"/>
        <w:ind w:left="0" w:right="0" w:firstLine="576"/>
        <w:jc w:val="left"/>
      </w:pPr>
      <w:r>
        <w:rPr/>
        <w:t xml:space="preserve">(i) Apply for the grant;</w:t>
      </w:r>
    </w:p>
    <w:p>
      <w:pPr>
        <w:spacing w:before="0" w:after="0" w:line="408" w:lineRule="exact"/>
        <w:ind w:left="0" w:right="0" w:firstLine="576"/>
        <w:jc w:val="left"/>
      </w:pPr>
      <w:r>
        <w:rPr/>
        <w:t xml:space="preserve">(ii) </w:t>
      </w:r>
      <w:r>
        <w:t>((</w:t>
      </w:r>
      <w:r>
        <w:rPr>
          <w:strike/>
        </w:rPr>
        <w:t xml:space="preserve">Have reported annual gross receipts of $5,000,000 or less to the department of revenue for calendar year 2019</w:t>
      </w:r>
      <w:r>
        <w:t>))</w:t>
      </w:r>
      <w:r>
        <w:rPr/>
        <w:t xml:space="preserve"> </w:t>
      </w:r>
      <w:r>
        <w:rPr>
          <w:u w:val="single"/>
        </w:rPr>
        <w:t xml:space="preserve">Have not reported annual gross receipts of more than $5,000,000 in calendar year 2019</w:t>
      </w:r>
      <w:r>
        <w:rPr/>
        <w:t xml:space="preserve">;</w:t>
      </w:r>
    </w:p>
    <w:p>
      <w:pPr>
        <w:spacing w:before="0" w:after="0" w:line="408" w:lineRule="exact"/>
        <w:ind w:left="0" w:right="0" w:firstLine="576"/>
        <w:jc w:val="left"/>
      </w:pPr>
      <w:r>
        <w:rPr/>
        <w:t xml:space="preserve">(iii) Demonstrate the business was actively engaged in business, and as a result of the governor's proclamations 20-25.8, issued on November 15, 2020, through 20-25.12 ("stay safe-stay healthy"), temporarily totally closed operations. Demonstration of active engagement in business can be given through but is not limited to taxable activity reported to the department of revenue. The department may use other methods to determine if this criterion has been met;</w:t>
      </w:r>
    </w:p>
    <w:p>
      <w:pPr>
        <w:spacing w:before="0" w:after="0" w:line="408" w:lineRule="exact"/>
        <w:ind w:left="0" w:right="0" w:firstLine="576"/>
        <w:jc w:val="left"/>
      </w:pPr>
      <w:r>
        <w:rPr/>
        <w:t xml:space="preserve">(iv) Have expenses that are necessary to reopen business operations and the expense is not a federal, state, or local tax, fee, license, or other government revenue;</w:t>
      </w:r>
    </w:p>
    <w:p>
      <w:pPr>
        <w:spacing w:before="0" w:after="0" w:line="408" w:lineRule="exact"/>
        <w:ind w:left="0" w:right="0" w:firstLine="576"/>
        <w:jc w:val="left"/>
      </w:pPr>
      <w:r>
        <w:rPr/>
        <w:t xml:space="preserve">(v) Self–attest that the expense is not funded by any other government or private entity;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(d) Grant awards are subject to the availability of amounts appropriated in this subsection. The department must conduct outreach to underrepresented and unserved communities observed from prior rounds of awards. The department must ensure equitable distributions of grant funding, including considerations for geographic location and businesses owned by members of historically disadvantaged communities.</w:t>
      </w:r>
    </w:p>
    <w:p>
      <w:pPr>
        <w:spacing w:before="0" w:after="0" w:line="408" w:lineRule="exact"/>
        <w:ind w:left="0" w:right="0" w:firstLine="576"/>
        <w:jc w:val="left"/>
      </w:pPr>
      <w:r>
        <w:rPr/>
        <w:t xml:space="preserve">(e)(i) Eligible businesses may receive up to a $75,000 grant.</w:t>
      </w:r>
    </w:p>
    <w:p>
      <w:pPr>
        <w:spacing w:before="0" w:after="0" w:line="408" w:lineRule="exact"/>
        <w:ind w:left="0" w:right="0" w:firstLine="576"/>
        <w:jc w:val="left"/>
      </w:pPr>
      <w:r>
        <w:rPr/>
        <w:t xml:space="preserve">(ii) </w:t>
      </w:r>
      <w:r>
        <w:t>((</w:t>
      </w:r>
      <w:r>
        <w:rPr>
          <w:strike/>
        </w:rPr>
        <w:t xml:space="preserve">If a business received one or more working Washington small business grants before July 1, 2021, including grants provided pursuant to chapter 3, Laws of 2021, the grant awarded under this subsection must be reduced to reflect the amounts received from previous working Washington small business grants.</w:t>
      </w:r>
      <w:r>
        <w:t>))</w:t>
      </w:r>
      <w:r>
        <w:rPr/>
        <w:t xml:space="preserve"> </w:t>
      </w:r>
      <w:r>
        <w:rPr>
          <w:u w:val="single"/>
        </w:rPr>
        <w:t xml:space="preserve">If a business was awarded one or more working Washington small business grants after February 1, 2021, the grant award under this subsection may be reduced to reflect the amounts received from previous working Washington small business grants. The department may prioritize businesses and nonprofit organizations that have not yet received a grant under the working Washington small business grant program.</w:t>
      </w:r>
    </w:p>
    <w:p>
      <w:pPr>
        <w:spacing w:before="0" w:after="0" w:line="408" w:lineRule="exact"/>
        <w:ind w:left="0" w:right="0" w:firstLine="576"/>
        <w:jc w:val="left"/>
      </w:pPr>
      <w:r>
        <w:rPr/>
        <w:t xml:space="preserve">(f) For purposes of this subsection, reopening costs include, but are not limited to:</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 and</w:t>
      </w:r>
    </w:p>
    <w:p>
      <w:pPr>
        <w:spacing w:before="0" w:after="0" w:line="408" w:lineRule="exact"/>
        <w:ind w:left="0" w:right="0" w:firstLine="576"/>
        <w:jc w:val="left"/>
      </w:pPr>
      <w:r>
        <w:rPr/>
        <w:t xml:space="preserve">(vi) Securing inventory, supplies, and services for operations.</w:t>
      </w:r>
    </w:p>
    <w:p>
      <w:pPr>
        <w:spacing w:before="0" w:after="0" w:line="408" w:lineRule="exact"/>
        <w:ind w:left="0" w:right="0" w:firstLine="576"/>
        <w:jc w:val="left"/>
      </w:pPr>
      <w:r>
        <w:rPr/>
        <w:t xml:space="preserve">(g) Nonprofit organizations are eligible to receive funding under (b) or (c) of this subsection if they have a primary business activity that has been impacted as described in (b)(v) or (c)(iii) of this subsection.</w:t>
      </w:r>
    </w:p>
    <w:p>
      <w:pPr>
        <w:spacing w:before="0" w:after="0" w:line="408" w:lineRule="exact"/>
        <w:ind w:left="0" w:right="0" w:firstLine="576"/>
        <w:jc w:val="left"/>
      </w:pPr>
      <w:r>
        <w:rPr/>
        <w:t xml:space="preserve">(h) The department is authorized to shift funding among the purposes in (b) and (c) of this subsection based on overutilization or underutilization of the different types of grants.</w:t>
      </w:r>
    </w:p>
    <w:p>
      <w:pPr>
        <w:spacing w:before="0" w:after="0" w:line="408" w:lineRule="exact"/>
        <w:ind w:left="0" w:right="0" w:firstLine="576"/>
        <w:jc w:val="left"/>
      </w:pPr>
      <w:r>
        <w:rPr/>
        <w:t xml:space="preserve">(i) Of the total amount provided in this subsection, </w:t>
      </w:r>
      <w:r>
        <w:t>((</w:t>
      </w:r>
      <w:r>
        <w:rPr>
          <w:strike/>
        </w:rPr>
        <w:t xml:space="preserve">the department must prioritize allocating the funds as follows:</w:t>
      </w:r>
    </w:p>
    <w:p>
      <w:pPr>
        <w:spacing w:before="0" w:after="0" w:line="408" w:lineRule="exact"/>
        <w:ind w:left="0" w:right="0" w:firstLine="576"/>
        <w:jc w:val="left"/>
      </w:pPr>
      <w:r>
        <w:rPr>
          <w:strike/>
        </w:rPr>
        <w:t xml:space="preserve">(A) $25,000,000</w:t>
      </w:r>
      <w:r>
        <w:t>))</w:t>
      </w:r>
      <w:r>
        <w:rPr/>
        <w:t xml:space="preserve"> </w:t>
      </w:r>
      <w:r>
        <w:rPr>
          <w:u w:val="single"/>
        </w:rPr>
        <w:t xml:space="preserve">$45,000,000 of the coronavirus state fiscal recovery fund</w:t>
      </w:r>
      <w:r>
        <w:rPr>
          <w:rFonts w:ascii="Times New Roman" w:hAnsi="Times New Roman"/>
          <w:u w:val="single"/>
        </w:rPr>
        <w:t xml:space="preserve">—</w:t>
      </w:r>
      <w:r>
        <w:rPr>
          <w:u w:val="single"/>
        </w:rPr>
        <w:t xml:space="preserve">federal appropriation is provided solely</w:t>
      </w:r>
      <w:r>
        <w:rPr/>
        <w:t xml:space="preserve"> for grants under (b) or (c) of this subsection to eligible businesses and nonprofit organizations in the arts, heritage, and science sectors, including those that operate live entertainment venues</w:t>
      </w:r>
      <w:r>
        <w:t>((</w:t>
      </w:r>
      <w:r>
        <w:rPr>
          <w:strike/>
        </w:rPr>
        <w:t xml:space="preserve">; and</w:t>
      </w:r>
    </w:p>
    <w:p>
      <w:pPr>
        <w:spacing w:before="0" w:after="0" w:line="408" w:lineRule="exact"/>
        <w:ind w:left="0" w:right="0" w:firstLine="576"/>
        <w:jc w:val="left"/>
      </w:pPr>
      <w:r>
        <w:rPr>
          <w:strike/>
        </w:rPr>
        <w:t xml:space="preserve">(B) $25,000,000 for grants under (b) or (c) of this subsection to eligible businesses and nonprofit organizations located in counties that are in phase 2 of the governor's "healthy Washington: roadmap to recovery" plan at the time the business or nonprofit organization applies for funding</w:t>
      </w:r>
      <w:r>
        <w:t>))</w:t>
      </w:r>
      <w:r>
        <w:rPr/>
        <w:t xml:space="preserve">. </w:t>
      </w:r>
      <w:r>
        <w:rPr>
          <w:u w:val="single"/>
        </w:rPr>
        <w:t xml:space="preserve">The department must develop criteria for successful applications under this subsection in combination with the Washington state arts commission.</w:t>
      </w:r>
    </w:p>
    <w:p>
      <w:pPr>
        <w:spacing w:before="0" w:after="0" w:line="408" w:lineRule="exact"/>
        <w:ind w:left="0" w:right="0" w:firstLine="576"/>
        <w:jc w:val="left"/>
      </w:pPr>
      <w:r>
        <w:rPr/>
        <w:t xml:space="preserve">(87) $138,000,000 of the general fund</w:t>
      </w:r>
      <w:r>
        <w:rPr>
          <w:rFonts w:ascii="Times New Roman" w:hAnsi="Times New Roman"/>
        </w:rPr>
        <w:t xml:space="preserve">—</w:t>
      </w:r>
      <w:r>
        <w:rPr/>
        <w:t xml:space="preserve">federal appropriation (ARPA) is provided solely for the department to implement small business capital access and other credit support programs under the state small business credit initiative, pursuant to P.L. 117-2. The department may contract with other entities to implement the capital access program and other credit support programs. The department is highly encouraged to use local nonprofit community development financial institutions to deliver access to credit to the maximum extent allowed by federal law, rules, and guidelines. The department must apply for the maximum possible allocation of federal funding under P.L. 117-2, including but not limited to funds set aside for extremely small businesses and business enterprises owned and controlled by socially and economically disadvantaged individuals. The funding provided in this section also includes federal funds allocated to the state for technical assistance to businesses. The department must ensure businesses owned and controlled by socially and economically disadvantaged individuals, as defined in P.L. 117-2, have equitable access to program services.</w:t>
      </w:r>
    </w:p>
    <w:p>
      <w:pPr>
        <w:spacing w:before="0" w:after="0" w:line="408" w:lineRule="exact"/>
        <w:ind w:left="0" w:right="0" w:firstLine="576"/>
        <w:jc w:val="left"/>
      </w:pPr>
      <w:r>
        <w:rPr/>
        <w:t xml:space="preserve">(88)(a) $6,000,000 of the general fund</w:t>
      </w:r>
      <w:r>
        <w:rPr>
          <w:rFonts w:ascii="Times New Roman" w:hAnsi="Times New Roman"/>
        </w:rPr>
        <w:t xml:space="preserve">—</w:t>
      </w:r>
      <w:r>
        <w:rPr/>
        <w:t xml:space="preserve">state appropriation for fiscal year 2022 is provided solely for the department to create a grant program to reimburse local governments for eligible costs of providing emergency noncongregate sheltering during the COVID-19 public health emergency.</w:t>
      </w:r>
    </w:p>
    <w:p>
      <w:pPr>
        <w:spacing w:before="0" w:after="0" w:line="408" w:lineRule="exact"/>
        <w:ind w:left="0" w:right="0" w:firstLine="576"/>
        <w:jc w:val="left"/>
      </w:pPr>
      <w:r>
        <w:rPr/>
        <w:t xml:space="preserve">(b) A city or county is eligible to apply for grant funding if it:</w:t>
      </w:r>
    </w:p>
    <w:p>
      <w:pPr>
        <w:spacing w:before="0" w:after="0" w:line="408" w:lineRule="exact"/>
        <w:ind w:left="0" w:right="0" w:firstLine="576"/>
        <w:jc w:val="left"/>
      </w:pPr>
      <w:r>
        <w:rPr/>
        <w:t xml:space="preserve">(i) Applies to the federal emergency management agency public assistance program for reimbursement of costs to provide emergency non-congregate sheltering; and</w:t>
      </w:r>
    </w:p>
    <w:p>
      <w:pPr>
        <w:spacing w:before="0" w:after="0" w:line="408" w:lineRule="exact"/>
        <w:ind w:left="0" w:right="0" w:firstLine="576"/>
        <w:jc w:val="left"/>
      </w:pPr>
      <w:r>
        <w:rPr/>
        <w:t xml:space="preserve">(ii) Incurs eligible costs.</w:t>
      </w:r>
    </w:p>
    <w:p>
      <w:pPr>
        <w:spacing w:before="0" w:after="0" w:line="408" w:lineRule="exact"/>
        <w:ind w:left="0" w:right="0" w:firstLine="576"/>
        <w:jc w:val="left"/>
      </w:pPr>
      <w:r>
        <w:rPr/>
        <w:t xml:space="preserve">(c) Eligible costs are costs to provide emergency noncongregate sheltering that:</w:t>
      </w:r>
    </w:p>
    <w:p>
      <w:pPr>
        <w:spacing w:before="0" w:after="0" w:line="408" w:lineRule="exact"/>
        <w:ind w:left="0" w:right="0" w:firstLine="576"/>
        <w:jc w:val="left"/>
      </w:pPr>
      <w:r>
        <w:rPr/>
        <w:t xml:space="preserve">(i) Were deemed eligible for reimbursement in the federal emergency management agency policy 104-009-18, version 3, titled </w:t>
      </w:r>
      <w:r>
        <w:rPr>
          <w:i/>
        </w:rPr>
        <w:t xml:space="preserve">FEMA emergency non-congregate sheltering during the COVID-19 public health emergency (interim)</w:t>
      </w:r>
      <w:r>
        <w:rPr/>
        <w:t xml:space="preserve"> and dated January 29, 2021; and</w:t>
      </w:r>
    </w:p>
    <w:p>
      <w:pPr>
        <w:spacing w:before="0" w:after="0" w:line="408" w:lineRule="exact"/>
        <w:ind w:left="0" w:right="0" w:firstLine="576"/>
        <w:jc w:val="left"/>
      </w:pPr>
      <w:r>
        <w:rPr/>
        <w:t xml:space="preserve">(ii) Are incurred by the applicant beginning January 21, 2021, through September 30, 2021.</w:t>
      </w:r>
    </w:p>
    <w:p>
      <w:pPr>
        <w:spacing w:before="0" w:after="0" w:line="408" w:lineRule="exact"/>
        <w:ind w:left="0" w:right="0" w:firstLine="576"/>
        <w:jc w:val="left"/>
      </w:pPr>
      <w:r>
        <w:rPr/>
        <w:t xml:space="preserve">(d) The department must give priority to applicants who demonstrate use of funds received under P.L. 117-2 for the acquisition, development, and operation of noncongregate sheltering.</w:t>
      </w:r>
    </w:p>
    <w:p>
      <w:pPr>
        <w:spacing w:before="0" w:after="0" w:line="408" w:lineRule="exact"/>
        <w:ind w:left="0" w:right="0" w:firstLine="576"/>
        <w:jc w:val="left"/>
      </w:pPr>
      <w:r>
        <w:rPr/>
        <w:t xml:space="preserve">(e) The department must coordinate with the military department to confirm that grant recipients have applied to the federal emergency management agency public assistance program for costs identified in their grant application.</w:t>
      </w:r>
    </w:p>
    <w:p>
      <w:pPr>
        <w:spacing w:before="0" w:after="0" w:line="408" w:lineRule="exact"/>
        <w:ind w:left="0" w:right="0" w:firstLine="576"/>
        <w:jc w:val="left"/>
      </w:pPr>
      <w:r>
        <w:rPr/>
        <w:t xml:space="preserve">(f) For the purposes of this subsection, "noncongregate sheltering" means sheltering provided in locations where each individual or household has living space that offers some level of privacy such as hotels, motels, or dormitories.</w:t>
      </w:r>
    </w:p>
    <w:p>
      <w:pPr>
        <w:spacing w:before="0" w:after="0" w:line="408" w:lineRule="exact"/>
        <w:ind w:left="0" w:right="0" w:firstLine="576"/>
        <w:jc w:val="left"/>
      </w:pPr>
      <w:r>
        <w:rPr/>
        <w:t xml:space="preserve">(89)(a) </w:t>
      </w:r>
      <w:r>
        <w:t>((</w:t>
      </w:r>
      <w:r>
        <w:rPr>
          <w:strike/>
        </w:rPr>
        <w:t xml:space="preserve">$400,000</w:t>
      </w:r>
      <w:r>
        <w:t>))</w:t>
      </w:r>
      <w:r>
        <w:rPr/>
        <w:t xml:space="preserve"> </w:t>
      </w:r>
      <w:r>
        <w:rPr>
          <w:u w:val="single"/>
        </w:rPr>
        <w:t xml:space="preserve">$225,000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$175,000 of the general fund</w:t>
      </w:r>
      <w:r>
        <w:rPr>
          <w:rFonts w:ascii="Times New Roman" w:hAnsi="Times New Roman"/>
          <w:u w:val="single"/>
        </w:rPr>
        <w:t xml:space="preserve">—</w:t>
      </w:r>
      <w:r>
        <w:rPr>
          <w:u w:val="single"/>
        </w:rPr>
        <w:t xml:space="preserve">state appropriation for fiscal year 2023 are</w:t>
      </w:r>
      <w:r>
        <w:rPr/>
        <w:t xml:space="preserve"> provided solely to conduct a comprehensive equity review of state capital grant programs administered by the department. The department may, in consultation with interested parties identified in subsection (d) of this section,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 To reduce barriers to historically underserved populations' participation in the capital grant programs; to redress inequities in existing capital grant policies and programs; and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department shall: (i) Identify changes to policy and operational norms and practices in furtherance of the equity review purposes identified in (b) of this subsection; (ii) identify new investments and programs that prioritize populations and communities that have been historically underserved by capital grant policies and programs; and (iii) include consideration of historic and systemic barriers that may arise due to any of the following factors: (A) Race; (B) ethnicity; (C) religion; (D) income; (E) geography; (F) disability; and (G) educational attainment.</w:t>
      </w:r>
    </w:p>
    <w:p>
      <w:pPr>
        <w:spacing w:before="0" w:after="0" w:line="408" w:lineRule="exact"/>
        <w:ind w:left="0" w:right="0" w:firstLine="576"/>
        <w:jc w:val="left"/>
      </w:pPr>
      <w:r>
        <w:rPr/>
        <w:t xml:space="preserve">(d) The department must collaborate with the Washington state commission on African American affairs; the Washington state commission on Asian Pacific American affairs; the Washington state commission on Hispanic affairs; the governor's office of Indian affairs; the governor's committee on disability issues and employment; the office of equity; the office of minority and women's business enterprises; the environmental justice council if established by passage of Engrossed Second Substitute Senate Bill No. 5141; and other interested parties as appropriate to develop and conduct a community engagement process to inform the review.</w:t>
      </w:r>
    </w:p>
    <w:p>
      <w:pPr>
        <w:spacing w:before="0" w:after="0" w:line="408" w:lineRule="exact"/>
        <w:ind w:left="0" w:right="0" w:firstLine="576"/>
        <w:jc w:val="left"/>
      </w:pPr>
      <w:r>
        <w:rPr/>
        <w:t xml:space="preserve">(e) The department shall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(90) </w:t>
      </w:r>
      <w:r>
        <w:t>((</w:t>
      </w:r>
      <w:r>
        <w:rPr>
          <w:strike/>
        </w:rPr>
        <w:t xml:space="preserve">$23,000,000</w:t>
      </w:r>
      <w:r>
        <w:t>))</w:t>
      </w:r>
      <w:r>
        <w:rPr/>
        <w:t xml:space="preserve"> </w:t>
      </w:r>
      <w:r>
        <w:rPr>
          <w:u w:val="single"/>
        </w:rPr>
        <w:t xml:space="preserve">$23,444,000</w:t>
      </w:r>
      <w:r>
        <w:rPr/>
        <w:t xml:space="preserve"> of the general fund</w:t>
      </w:r>
      <w:r>
        <w:rPr>
          <w:rFonts w:ascii="Times New Roman" w:hAnsi="Times New Roman"/>
        </w:rPr>
        <w:t xml:space="preserve">—</w:t>
      </w:r>
      <w:r>
        <w:rPr/>
        <w:t xml:space="preserve">federal appropriation (ARPA) is provided solely for the HOME investment partnerships program pursuant to P.L. 117-2. Of the amount provided in this subsection, $18,000,000 of the general fund</w:t>
      </w:r>
      <w:r>
        <w:rPr>
          <w:rFonts w:ascii="Times New Roman" w:hAnsi="Times New Roman"/>
        </w:rPr>
        <w:t xml:space="preserve">—</w:t>
      </w:r>
      <w:r>
        <w:rPr/>
        <w:t xml:space="preserve">federal appropriation (ARPA) is provided solely for the department to issue competitive financial assistance to eligible organizations under RCW 43.185A.040 for the acquisition and development of noncongregate shelter units, subject to the following conditions and limitations:</w:t>
      </w:r>
    </w:p>
    <w:p>
      <w:pPr>
        <w:spacing w:before="0" w:after="0" w:line="408" w:lineRule="exact"/>
        <w:ind w:left="0" w:right="0" w:firstLine="576"/>
        <w:jc w:val="left"/>
      </w:pPr>
      <w:r>
        <w:rPr/>
        <w:t xml:space="preserve">(a) Grants provided under this subsection may be used to acquire real property for quick conversion into noncongregate shelter units or for renovation and building update costs associated with establishment of the acquired facilities. Grants provided under this subsection may not be used for operating or maintenance costs associated with providing housing, supportive services, or debt service. For the purposes of this subsection, "noncongregate" shelter units means units provided in locations where each individual or household has living space that offers some level of privacy, such as hotels, motels, or dormitories.</w:t>
      </w:r>
    </w:p>
    <w:p>
      <w:pPr>
        <w:spacing w:before="0" w:after="0" w:line="408" w:lineRule="exact"/>
        <w:ind w:left="0" w:right="0" w:firstLine="576"/>
        <w:jc w:val="left"/>
      </w:pPr>
      <w:r>
        <w:rPr/>
        <w:t xml:space="preserve">(b) Units acquired or developed under this subsection must serve qualifying individuals or families as defined in P.L. 117-2.</w:t>
      </w:r>
    </w:p>
    <w:p>
      <w:pPr>
        <w:spacing w:before="0" w:after="0" w:line="408" w:lineRule="exact"/>
        <w:ind w:left="0" w:right="0" w:firstLine="576"/>
        <w:jc w:val="left"/>
      </w:pPr>
      <w:r>
        <w:rPr/>
        <w:t xml:space="preserve">(c) The department must establish criteria for the issuance of the grants, which must follow the guidelines and compliance requirements of the housing trust fund program and the federal HOME investment partnership program. The criteria must include:</w:t>
      </w:r>
    </w:p>
    <w:p>
      <w:pPr>
        <w:spacing w:before="0" w:after="0" w:line="408" w:lineRule="exact"/>
        <w:ind w:left="0" w:right="0" w:firstLine="576"/>
        <w:jc w:val="left"/>
      </w:pPr>
      <w:r>
        <w:rPr/>
        <w:t xml:space="preserve">(i) The date upon which structural modifications or construction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opening the units; and</w:t>
      </w:r>
    </w:p>
    <w:p>
      <w:pPr>
        <w:spacing w:before="0" w:after="0" w:line="408" w:lineRule="exact"/>
        <w:ind w:left="0" w:right="0" w:firstLine="576"/>
        <w:jc w:val="left"/>
      </w:pPr>
      <w:r>
        <w:rPr/>
        <w:t xml:space="preserve">(iv)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(d) The department must provide a progress report on its website by November 1, 2022.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number of units, and anticipated completion date.</w:t>
      </w:r>
    </w:p>
    <w:p>
      <w:pPr>
        <w:spacing w:before="0" w:after="0" w:line="408" w:lineRule="exact"/>
        <w:ind w:left="0" w:right="0" w:firstLine="576"/>
        <w:jc w:val="left"/>
      </w:pPr>
      <w:r>
        <w:rPr/>
        <w:t xml:space="preserve">(e) The funding in this subsection is not subject to the 90 day application periods in RCW 43.185.070 or 43.185A.050.</w:t>
      </w:r>
    </w:p>
    <w:p>
      <w:pPr>
        <w:spacing w:before="0" w:after="0" w:line="408" w:lineRule="exact"/>
        <w:ind w:left="0" w:right="0" w:firstLine="576"/>
        <w:jc w:val="left"/>
      </w:pPr>
      <w:r>
        <w:rPr/>
        <w:t xml:space="preserve">(91) $391,000 of the general fund</w:t>
      </w:r>
      <w:r>
        <w:rPr>
          <w:rFonts w:ascii="Times New Roman" w:hAnsi="Times New Roman"/>
        </w:rPr>
        <w:t xml:space="preserve">—</w:t>
      </w:r>
      <w:r>
        <w:rPr/>
        <w:t xml:space="preserve">state appropriation for fiscal year 2022 and $391,000 of the general fund</w:t>
      </w:r>
      <w:r>
        <w:rPr>
          <w:rFonts w:ascii="Times New Roman" w:hAnsi="Times New Roman"/>
        </w:rPr>
        <w:t xml:space="preserve">—</w:t>
      </w:r>
      <w:r>
        <w:rPr/>
        <w:t xml:space="preserve">state appropriation for fiscal year 2023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(92) $150,000 of the general fund</w:t>
      </w:r>
      <w:r>
        <w:rPr>
          <w:rFonts w:ascii="Times New Roman" w:hAnsi="Times New Roman"/>
        </w:rPr>
        <w:t xml:space="preserve">—</w:t>
      </w:r>
      <w:r>
        <w:rPr/>
        <w:t xml:space="preserve">state appropriation for fiscal year 2022 is provided solely for a grant to a nonprofit organization providing housing services in western Washington to conduct a master planning process for the development of a family-centered drug treatment and housing program. The grant recipient must be a nonprofit organization that has experience administering a comparable program in another region of the state. The program must provide housing units for families with members who have substance use disorders and who are involved in the child welfare system, and services including but not limited to case management, counseling, substance use disorder treatment, and parenting skills classes. The program site must be located within or in close proximity to King county, and include living quarters for families, space for services, and childcare and play areas for children. The nonprofit must include housing developers, service providers, and other interested parties in the master planning process. By December 31, 2021, the nonprofit must submit the plan to the department, the senate ways and means committee, and the house capital budget committee.</w:t>
      </w:r>
    </w:p>
    <w:p>
      <w:pPr>
        <w:spacing w:before="0" w:after="0" w:line="408" w:lineRule="exact"/>
        <w:ind w:left="0" w:right="0" w:firstLine="576"/>
        <w:jc w:val="left"/>
      </w:pPr>
      <w:r>
        <w:rPr/>
        <w:t xml:space="preserve">(93)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to assist fathers transitioning from incarceration to family reunification. The grant recipient must have experience contracting with the department of corrections to support offender betterment projects and the department of social and health services to provide access and visitation services.</w:t>
      </w:r>
    </w:p>
    <w:p>
      <w:pPr>
        <w:spacing w:before="0" w:after="0" w:line="408" w:lineRule="exact"/>
        <w:ind w:left="0" w:right="0" w:firstLine="576"/>
        <w:jc w:val="left"/>
      </w:pPr>
      <w:r>
        <w:rPr/>
        <w:t xml:space="preserve">(94) </w:t>
      </w:r>
      <w:r>
        <w:t>((</w:t>
      </w:r>
      <w:r>
        <w:rPr>
          <w:strike/>
        </w:rPr>
        <w:t xml:space="preserve">$7,500,000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$2,500,000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state appropriation for fiscal year 2023 are provided solely for grants to community organizations that serve historically disadvantaged populations to conduct outreach and assist community members in applying for state and federal assistance programs, including but not limited to those administered by the departments of social and health services; commerce; and children, youth, and families. </w:t>
      </w:r>
      <w:r>
        <w:rPr>
          <w:u w:val="single"/>
        </w:rPr>
        <w:t xml:space="preserve">By June 31, 2023, the department must provide to the appropriate committees of the legislature a detailed report of the activities funded in this subsection. The report must include, but is not limited to:</w:t>
      </w:r>
    </w:p>
    <w:p>
      <w:pPr>
        <w:spacing w:before="0" w:after="0" w:line="408" w:lineRule="exact"/>
        <w:ind w:left="0" w:right="0" w:firstLine="576"/>
        <w:jc w:val="left"/>
      </w:pPr>
      <w:r>
        <w:rPr>
          <w:u w:val="single"/>
        </w:rPr>
        <w:t xml:space="preserve">(a) A list of grant recipients, their location, and the grant amount each received;</w:t>
      </w:r>
    </w:p>
    <w:p>
      <w:pPr>
        <w:spacing w:before="0" w:after="0" w:line="408" w:lineRule="exact"/>
        <w:ind w:left="0" w:right="0" w:firstLine="576"/>
        <w:jc w:val="left"/>
      </w:pPr>
      <w:r>
        <w:rPr>
          <w:u w:val="single"/>
        </w:rPr>
        <w:t xml:space="preserve">(b) Input from grantees on best practices for engagement with populations experiencing systemic inequities;</w:t>
      </w:r>
    </w:p>
    <w:p>
      <w:pPr>
        <w:spacing w:before="0" w:after="0" w:line="408" w:lineRule="exact"/>
        <w:ind w:left="0" w:right="0" w:firstLine="576"/>
        <w:jc w:val="left"/>
      </w:pPr>
      <w:r>
        <w:rPr>
          <w:u w:val="single"/>
        </w:rPr>
        <w:t xml:space="preserve">(c) Suggestions from the department and grant recipients on how to engage populations experiencing systemic inequities with future programming; and</w:t>
      </w:r>
    </w:p>
    <w:p>
      <w:pPr>
        <w:spacing w:before="0" w:after="0" w:line="408" w:lineRule="exact"/>
        <w:ind w:left="0" w:right="0" w:firstLine="576"/>
        <w:jc w:val="left"/>
      </w:pPr>
      <w:r>
        <w:rPr>
          <w:u w:val="single"/>
        </w:rPr>
        <w:t xml:space="preserve">(d) Other information and recommendations on need for this type of outreach work in future grant programs.</w:t>
      </w:r>
    </w:p>
    <w:p>
      <w:pPr>
        <w:spacing w:before="0" w:after="0" w:line="408" w:lineRule="exact"/>
        <w:ind w:left="0" w:right="0" w:firstLine="576"/>
        <w:jc w:val="left"/>
      </w:pPr>
      <w:r>
        <w:rPr/>
        <w:t xml:space="preserve">(95)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the department to accelerate implementation of the low-income rural home rehabilitation program by contracting with up to seven home rehabilitation agencies, as defined under WAC 365-175-030, in a variety of regions of the state. Funding provided in this subsection may be used by home rehabilitation agencies for program support in order to increase the number of households participating in the program. Home rehabilitation agencies receiving funding under this subsection must provide the department with a summary of their direct and indirect costs associated with implementing the program.</w:t>
      </w:r>
    </w:p>
    <w:p>
      <w:pPr>
        <w:spacing w:before="0" w:after="0" w:line="408" w:lineRule="exact"/>
        <w:ind w:left="0" w:right="0" w:firstLine="576"/>
        <w:jc w:val="left"/>
      </w:pPr>
      <w:r>
        <w:rPr/>
        <w:t xml:space="preserve">(96) $450,000 of the general fund</w:t>
      </w:r>
      <w:r>
        <w:rPr>
          <w:rFonts w:ascii="Times New Roman" w:hAnsi="Times New Roman"/>
        </w:rPr>
        <w:t xml:space="preserve">—</w:t>
      </w:r>
      <w:r>
        <w:rPr/>
        <w:t xml:space="preserve">state appropriation for fiscal year 2022 is provided solely for pre-development activities for state-operated or contracted residential or supportive housing facilities at the Pacific hospital preservation and development authority buildings three through ten in Seattle, to help carry out Washington state's plans for new community-based residential facilities, including supportive housing. The facilities may be used for behavioral health, long-term care, developmentally disabled community housing, recovery residences, state-operated living alternatives, group homes, or family-centered substance use disorder recovery housing. The amounts provided in this subsection may be used for concept development, planning, lease payments, and other related expenses for pre-development of state- or nonprofit-operated residential facilities identified by the health care authority or the departments of social and health services, children, youth, and families, and commerce. The department is authorized to enter into a short-term lease, with an option to enter into a multiyear extension, for the Pacific hospital preservation and development authority quarters buildings three through ten.</w:t>
      </w:r>
    </w:p>
    <w:p>
      <w:pPr>
        <w:spacing w:before="0" w:after="0" w:line="408" w:lineRule="exact"/>
        <w:ind w:left="0" w:right="0" w:firstLine="576"/>
        <w:jc w:val="left"/>
      </w:pPr>
      <w:r>
        <w:rPr/>
        <w:t xml:space="preserve">(97)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dedicated to supporting forest health restoration located in Okanogan county for work toward a biochar research and demonstration project and initial efforts toward full-size operation of an industrial-sized facility in the Methow valley.</w:t>
      </w:r>
    </w:p>
    <w:p>
      <w:pPr>
        <w:spacing w:before="0" w:after="0" w:line="408" w:lineRule="exact"/>
        <w:ind w:left="0" w:right="0" w:firstLine="576"/>
        <w:jc w:val="left"/>
      </w:pPr>
      <w:r>
        <w:rPr/>
        <w:t xml:space="preserve">(98) $6,800,000 of the general fund</w:t>
      </w:r>
      <w:r>
        <w:rPr>
          <w:rFonts w:ascii="Times New Roman" w:hAnsi="Times New Roman"/>
        </w:rPr>
        <w:t xml:space="preserve">—</w:t>
      </w:r>
      <w:r>
        <w:rPr/>
        <w:t xml:space="preserve">state appropriation for fiscal year 2022 and</w:t>
      </w:r>
      <w:r>
        <w:rPr/>
        <w:t xml:space="preserve"> </w:t>
      </w:r>
      <w:r>
        <w:t>((</w:t>
      </w:r>
      <w:r>
        <w:rPr>
          <w:strike/>
        </w:rPr>
        <w:t xml:space="preserve">$8,200,000</w:t>
      </w:r>
      <w:r>
        <w:t>))</w:t>
      </w:r>
      <w:r>
        <w:rPr/>
        <w:t xml:space="preserve"> </w:t>
      </w:r>
      <w:r>
        <w:rPr>
          <w:u w:val="single"/>
        </w:rPr>
        <w:t xml:space="preserve">$15,700,000</w:t>
      </w:r>
      <w:r>
        <w:rPr/>
        <w:t xml:space="preserve"> of the general fund</w:t>
      </w:r>
      <w:r>
        <w:rPr>
          <w:rFonts w:ascii="Times New Roman" w:hAnsi="Times New Roman"/>
        </w:rPr>
        <w:t xml:space="preserve">—</w:t>
      </w:r>
      <w:r>
        <w:rPr/>
        <w:t xml:space="preserve">state appropriation for fiscal year 2023 are provided solely for grants </w:t>
      </w:r>
      <w:r>
        <w:t>((</w:t>
      </w:r>
      <w:r>
        <w:rPr>
          <w:strike/>
        </w:rPr>
        <w:t xml:space="preserve">to crime victim services providers for victim assistance programs. The department must distribute the funds in accordance with the methodologies used to distribute federal victims of crime act victim assistance funding</w:t>
      </w:r>
      <w:r>
        <w:t>))</w:t>
      </w:r>
      <w:r>
        <w:rPr/>
        <w:t xml:space="preserve"> </w:t>
      </w:r>
      <w:r>
        <w:rPr>
          <w:u w:val="single"/>
        </w:rPr>
        <w:t xml:space="preserve">to ensure continuity of crime victim services impacted by reductions in federal victims of crime act funding and help address increased demand for crime victim services attributable to the COVID-19 pandemic. The department shall consult with crime victim service providers and other stakeholders to inform a plan to invest any amount above what is required to maintain existing services in immediate, short-term needs and in a manner that is consistent with the office of crime victims advocacy's state plan</w:t>
      </w:r>
      <w:r>
        <w:rPr/>
        <w:t xml:space="preserve">.</w:t>
      </w:r>
    </w:p>
    <w:p>
      <w:pPr>
        <w:spacing w:before="0" w:after="0" w:line="408" w:lineRule="exact"/>
        <w:ind w:left="0" w:right="0" w:firstLine="576"/>
        <w:jc w:val="left"/>
      </w:pPr>
      <w:r>
        <w:rPr/>
        <w:t xml:space="preserve">(99)(a) </w:t>
      </w:r>
      <w:r>
        <w:t>((</w:t>
      </w:r>
      <w:r>
        <w:rPr>
          <w:strike/>
        </w:rPr>
        <w:t xml:space="preserve">$225,000</w:t>
      </w:r>
      <w:r>
        <w:t>))</w:t>
      </w:r>
      <w:r>
        <w:rPr/>
        <w:t xml:space="preserve"> </w:t>
      </w:r>
      <w:r>
        <w:rPr>
          <w:u w:val="single"/>
        </w:rPr>
        <w:t xml:space="preserve">$115,000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$225,000</w:t>
      </w:r>
      <w:r>
        <w:t>))</w:t>
      </w:r>
      <w:r>
        <w:rPr/>
        <w:t xml:space="preserve"> </w:t>
      </w:r>
      <w:r>
        <w:rPr>
          <w:u w:val="single"/>
        </w:rPr>
        <w:t xml:space="preserve">$335,000</w:t>
      </w:r>
      <w:r>
        <w:rPr/>
        <w:t xml:space="preserve"> of the general fund</w:t>
      </w:r>
      <w:r>
        <w:rPr>
          <w:rFonts w:ascii="Times New Roman" w:hAnsi="Times New Roman"/>
        </w:rPr>
        <w:t xml:space="preserve">—</w:t>
      </w:r>
      <w:r>
        <w:rPr/>
        <w:t xml:space="preserve">state appropriation for fiscal year 2023 are provided solely for the department to appoint and maintain an aviation and aerospace advisory committee to generally advise the director of the department and the secretary of the department of transportation on matters related to aviation and aerospace in Washington state. The advisory committee must develop recommendations regarding operating budget and capital budget requests relating to aviation and aerospace needs, and strategies to enhance the safe and effective use of public use airports and aerospace facilities in Washington state. The aviation and aerospace advisory committee must also advise the director and secretary, or their designees, and make recommendations on the following matters:</w:t>
      </w:r>
    </w:p>
    <w:p>
      <w:pPr>
        <w:spacing w:before="0" w:after="0" w:line="408" w:lineRule="exact"/>
        <w:ind w:left="0" w:right="0" w:firstLine="576"/>
        <w:jc w:val="left"/>
      </w:pPr>
      <w:r>
        <w:rPr/>
        <w:t xml:space="preserve">(i) Employment of emerging aviation and aerospace technologies to include unmanned, autonomous, and alternative propulsion systems;</w:t>
      </w:r>
    </w:p>
    <w:p>
      <w:pPr>
        <w:spacing w:before="0" w:after="0" w:line="408" w:lineRule="exact"/>
        <w:ind w:left="0" w:right="0" w:firstLine="576"/>
        <w:jc w:val="left"/>
      </w:pPr>
      <w:r>
        <w:rPr/>
        <w:t xml:space="preserve">(ii) New, changed, or proposed federal regulations;</w:t>
      </w:r>
    </w:p>
    <w:p>
      <w:pPr>
        <w:spacing w:before="0" w:after="0" w:line="408" w:lineRule="exact"/>
        <w:ind w:left="0" w:right="0" w:firstLine="576"/>
        <w:jc w:val="left"/>
      </w:pPr>
      <w:r>
        <w:rPr/>
        <w:t xml:space="preserve">(iii) Industry needs to remain nationally and internationally competitive;</w:t>
      </w:r>
    </w:p>
    <w:p>
      <w:pPr>
        <w:spacing w:before="0" w:after="0" w:line="408" w:lineRule="exact"/>
        <w:ind w:left="0" w:right="0" w:firstLine="576"/>
        <w:jc w:val="left"/>
      </w:pPr>
      <w:r>
        <w:rPr/>
        <w:t xml:space="preserve">(iv) Policy considerations;</w:t>
      </w:r>
    </w:p>
    <w:p>
      <w:pPr>
        <w:spacing w:before="0" w:after="0" w:line="408" w:lineRule="exact"/>
        <w:ind w:left="0" w:right="0" w:firstLine="576"/>
        <w:jc w:val="left"/>
      </w:pPr>
      <w:r>
        <w:rPr/>
        <w:t xml:space="preserve">(v) Funding priorities and capital project needs;</w:t>
      </w:r>
    </w:p>
    <w:p>
      <w:pPr>
        <w:spacing w:before="0" w:after="0" w:line="408" w:lineRule="exact"/>
        <w:ind w:left="0" w:right="0" w:firstLine="576"/>
        <w:jc w:val="left"/>
      </w:pPr>
      <w:r>
        <w:rPr/>
        <w:t xml:space="preserve">(vi) Methods to reduce greenhouse gas emissions;</w:t>
      </w:r>
    </w:p>
    <w:p>
      <w:pPr>
        <w:spacing w:before="0" w:after="0" w:line="408" w:lineRule="exact"/>
        <w:ind w:left="0" w:right="0" w:firstLine="576"/>
        <w:jc w:val="left"/>
      </w:pPr>
      <w:r>
        <w:rPr/>
        <w:t xml:space="preserve">(vii) Workforce development needs and opportunities;</w:t>
      </w:r>
    </w:p>
    <w:p>
      <w:pPr>
        <w:spacing w:before="0" w:after="0" w:line="408" w:lineRule="exact"/>
        <w:ind w:left="0" w:right="0" w:firstLine="576"/>
        <w:jc w:val="left"/>
      </w:pPr>
      <w:r>
        <w:rPr/>
        <w:t xml:space="preserve">(viii) Multimodal requirements; and</w:t>
      </w:r>
    </w:p>
    <w:p>
      <w:pPr>
        <w:spacing w:before="0" w:after="0" w:line="408" w:lineRule="exact"/>
        <w:ind w:left="0" w:right="0" w:firstLine="576"/>
        <w:jc w:val="left"/>
      </w:pPr>
      <w:r>
        <w:rPr/>
        <w:t xml:space="preserve">(ix) Other matters pertaining to the aviation and aerospace industries as the aviation and aerospace advisory committee deems appropriate.</w:t>
      </w:r>
    </w:p>
    <w:p>
      <w:pPr>
        <w:spacing w:before="0" w:after="0" w:line="408" w:lineRule="exact"/>
        <w:ind w:left="0" w:right="0" w:firstLine="576"/>
        <w:jc w:val="left"/>
      </w:pPr>
      <w:r>
        <w:rPr/>
        <w:t xml:space="preserve">(b) The director of the department of commerce, or the director's designee, shall appoint members to the aviation and aerospace advisory committee including, at a minimum:</w:t>
      </w:r>
    </w:p>
    <w:p>
      <w:pPr>
        <w:spacing w:before="0" w:after="0" w:line="408" w:lineRule="exact"/>
        <w:ind w:left="0" w:right="0" w:firstLine="576"/>
        <w:jc w:val="left"/>
      </w:pPr>
      <w:r>
        <w:rPr/>
        <w:t xml:space="preserve">(i) Two county commissioners, one from east of the crest of the Cascade mountains and one from west of the crest of the Cascade mountains;</w:t>
      </w:r>
    </w:p>
    <w:p>
      <w:pPr>
        <w:spacing w:before="0" w:after="0" w:line="408" w:lineRule="exact"/>
        <w:ind w:left="0" w:right="0" w:firstLine="576"/>
        <w:jc w:val="left"/>
      </w:pPr>
      <w:r>
        <w:rPr/>
        <w:t xml:space="preserve">(ii) An owner of an aviation company and an owner of an aerospace company or their representatives;</w:t>
      </w:r>
    </w:p>
    <w:p>
      <w:pPr>
        <w:spacing w:before="0" w:after="0" w:line="408" w:lineRule="exact"/>
        <w:ind w:left="0" w:right="0" w:firstLine="576"/>
        <w:jc w:val="left"/>
      </w:pPr>
      <w:r>
        <w:rPr/>
        <w:t xml:space="preserve">(iii) The director of the aviation division of the department of transportation, or the director's designee;</w:t>
      </w:r>
    </w:p>
    <w:p>
      <w:pPr>
        <w:spacing w:before="0" w:after="0" w:line="408" w:lineRule="exact"/>
        <w:ind w:left="0" w:right="0" w:firstLine="576"/>
        <w:jc w:val="left"/>
      </w:pPr>
      <w:r>
        <w:rPr/>
        <w:t xml:space="preserve">(iv) Two individuals who are top executive officials of a commercial service airport, typically with the title of chief executive officer, airport director, or executive director, one from an airport located east of the crest of the Cascade mountains and one from an airport located west of the crest of the Cascade mountains;</w:t>
      </w:r>
    </w:p>
    <w:p>
      <w:pPr>
        <w:spacing w:before="0" w:after="0" w:line="408" w:lineRule="exact"/>
        <w:ind w:left="0" w:right="0" w:firstLine="576"/>
        <w:jc w:val="left"/>
      </w:pPr>
      <w:r>
        <w:rPr/>
        <w:t xml:space="preserve">(v) Advisory members from the federal aviation administration;</w:t>
      </w:r>
    </w:p>
    <w:p>
      <w:pPr>
        <w:spacing w:before="0" w:after="0" w:line="408" w:lineRule="exact"/>
        <w:ind w:left="0" w:right="0" w:firstLine="576"/>
        <w:jc w:val="left"/>
      </w:pPr>
      <w:r>
        <w:rPr/>
        <w:t xml:space="preserve">(vi) The aerospace lead from the department of commerce or a representative of the department;</w:t>
      </w:r>
    </w:p>
    <w:p>
      <w:pPr>
        <w:spacing w:before="0" w:after="0" w:line="408" w:lineRule="exact"/>
        <w:ind w:left="0" w:right="0" w:firstLine="576"/>
        <w:jc w:val="left"/>
      </w:pPr>
      <w:r>
        <w:rPr/>
        <w:t xml:space="preserve">(vii) A representative of a statewide environmental organization;</w:t>
      </w:r>
    </w:p>
    <w:p>
      <w:pPr>
        <w:spacing w:before="0" w:after="0" w:line="408" w:lineRule="exact"/>
        <w:ind w:left="0" w:right="0" w:firstLine="576"/>
        <w:jc w:val="left"/>
      </w:pPr>
      <w:r>
        <w:rPr/>
        <w:t xml:space="preserve">(viii) A representative of the military department;</w:t>
      </w:r>
    </w:p>
    <w:p>
      <w:pPr>
        <w:spacing w:before="0" w:after="0" w:line="408" w:lineRule="exact"/>
        <w:ind w:left="0" w:right="0" w:firstLine="576"/>
        <w:jc w:val="left"/>
      </w:pPr>
      <w:r>
        <w:rPr/>
        <w:t xml:space="preserve">(ix) A representative of the state board for community and technical colleges;</w:t>
      </w:r>
    </w:p>
    <w:p>
      <w:pPr>
        <w:spacing w:before="0" w:after="0" w:line="408" w:lineRule="exact"/>
        <w:ind w:left="0" w:right="0" w:firstLine="576"/>
        <w:jc w:val="left"/>
      </w:pPr>
      <w:r>
        <w:rPr/>
        <w:t xml:space="preserve">(x) Representatives from airport associations;</w:t>
      </w:r>
    </w:p>
    <w:p>
      <w:pPr>
        <w:spacing w:before="0" w:after="0" w:line="408" w:lineRule="exact"/>
        <w:ind w:left="0" w:right="0" w:firstLine="576"/>
        <w:jc w:val="left"/>
      </w:pPr>
      <w:r>
        <w:rPr/>
        <w:t xml:space="preserve">(xi) Representatives from an aviation and aerospace educational program; and</w:t>
      </w:r>
    </w:p>
    <w:p>
      <w:pPr>
        <w:spacing w:before="0" w:after="0" w:line="408" w:lineRule="exact"/>
        <w:ind w:left="0" w:right="0" w:firstLine="576"/>
        <w:jc w:val="left"/>
      </w:pPr>
      <w:r>
        <w:rPr/>
        <w:t xml:space="preserve">(xii) Representatives from both aviation and aerospace associations.</w:t>
      </w:r>
    </w:p>
    <w:p>
      <w:pPr>
        <w:spacing w:before="0" w:after="0" w:line="408" w:lineRule="exact"/>
        <w:ind w:left="0" w:right="0" w:firstLine="576"/>
        <w:jc w:val="left"/>
      </w:pPr>
      <w:r>
        <w:rPr/>
        <w:t xml:space="preserve">(c) The director of the department and the secretary of the department of transportation, or their designees, shall serve as the administrative cochairs of the aviation and aerospace advisory committee.</w:t>
      </w:r>
    </w:p>
    <w:p>
      <w:pPr>
        <w:spacing w:before="0" w:after="0" w:line="408" w:lineRule="exact"/>
        <w:ind w:left="0" w:right="0" w:firstLine="576"/>
        <w:jc w:val="left"/>
      </w:pPr>
      <w:r>
        <w:rPr/>
        <w:t xml:space="preserve">(d) The department must provide staff support for all aviation and aerospace advisory committee meetings.</w:t>
      </w:r>
    </w:p>
    <w:p>
      <w:pPr>
        <w:spacing w:before="0" w:after="0" w:line="408" w:lineRule="exact"/>
        <w:ind w:left="0" w:right="0" w:firstLine="576"/>
        <w:jc w:val="left"/>
      </w:pPr>
      <w:r>
        <w:rPr/>
        <w:t xml:space="preserve">(e) The aviation and aerospace advisory committee must meet at the call of the administrative cochairs for any purpose that directly relates to the duties set forth in (a) of this subsection, or as otherwise requested by the director, secretary, or their designees as the administrative cochairs.</w:t>
      </w:r>
    </w:p>
    <w:p>
      <w:pPr>
        <w:spacing w:before="0" w:after="0" w:line="408" w:lineRule="exact"/>
        <w:ind w:left="0" w:right="0" w:firstLine="576"/>
        <w:jc w:val="left"/>
      </w:pPr>
      <w:r>
        <w:rPr/>
        <w:t xml:space="preserve">(f) In consultation with the aviation and aerospace advisory committee, the department must develop a strategic plan for the department's aerospace, aviation, and airport economic development program. The strategic plan should identify: (i) Changing market conditions in the aerospace industry; (ii) emerging opportunities to diversify and grow Washington's aerospace sector; and (iii) strategies and action steps to build on the state's core strengths in aerospace infrastructure and workforce expertise to diversify and grow employment in Washington's aerospace sector. The department must submit the strategic plan to the appropriate committees of the legislature by June 30, 2023.</w:t>
      </w:r>
    </w:p>
    <w:p>
      <w:pPr>
        <w:spacing w:before="0" w:after="0" w:line="408" w:lineRule="exact"/>
        <w:ind w:left="0" w:right="0" w:firstLine="576"/>
        <w:jc w:val="left"/>
      </w:pPr>
      <w:r>
        <w:rPr/>
        <w:t xml:space="preserve">(g) The cochairs may seek recommendations and input from the aviation and aerospace advisory committee to inform the legislature on aviation and aerospace issues.</w:t>
      </w:r>
    </w:p>
    <w:p>
      <w:pPr>
        <w:spacing w:before="0" w:after="0" w:line="408" w:lineRule="exact"/>
        <w:ind w:left="0" w:right="0" w:firstLine="576"/>
        <w:jc w:val="left"/>
      </w:pPr>
      <w:r>
        <w:rPr/>
        <w:t xml:space="preserve">(100)(a) </w:t>
      </w:r>
      <w:r>
        <w:t>((</w:t>
      </w:r>
      <w:r>
        <w:rPr>
          <w:strike/>
        </w:rPr>
        <w:t xml:space="preserve">$300,000</w:t>
      </w:r>
      <w:r>
        <w:t>))</w:t>
      </w:r>
      <w:r>
        <w:rPr/>
        <w:t xml:space="preserve"> </w:t>
      </w:r>
      <w:r>
        <w:rPr>
          <w:u w:val="single"/>
        </w:rPr>
        <w:t xml:space="preserve">$270,000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convene a work group on reducing racial disparities in Washington state homeownership rates. The goals of the work group are to assess perspectives on housing and lending laws, policies, and practices; facilitate discussion among interested parties; and develop budgetary, administrative policy, and legislative recommendations.</w:t>
      </w:r>
    </w:p>
    <w:p>
      <w:pPr>
        <w:spacing w:before="0" w:after="0" w:line="408" w:lineRule="exact"/>
        <w:ind w:left="0" w:right="0" w:firstLine="576"/>
        <w:jc w:val="left"/>
      </w:pPr>
      <w:r>
        <w:rPr/>
        <w:t xml:space="preserve">(b) The director of the department, or the director's designee, must chair the work group. The department must, in consultation with the Washington state office of equity and the governor's office of Indian affairs, appoint a minimum of twelve members to the work group representing groups including but not limited to:</w:t>
      </w:r>
    </w:p>
    <w:p>
      <w:pPr>
        <w:spacing w:before="0" w:after="0" w:line="408" w:lineRule="exact"/>
        <w:ind w:left="0" w:right="0" w:firstLine="576"/>
        <w:jc w:val="left"/>
      </w:pPr>
      <w:r>
        <w:rPr/>
        <w:t xml:space="preserve">(i) Organizations and state entities led by and serving Black, indigenous, and people of color;</w:t>
      </w:r>
    </w:p>
    <w:p>
      <w:pPr>
        <w:spacing w:before="0" w:after="0" w:line="408" w:lineRule="exact"/>
        <w:ind w:left="0" w:right="0" w:firstLine="576"/>
        <w:jc w:val="left"/>
      </w:pPr>
      <w:r>
        <w:rPr/>
        <w:t xml:space="preserve">(ii) State or local government agencies with expertise in housing and lending laws;</w:t>
      </w:r>
    </w:p>
    <w:p>
      <w:pPr>
        <w:spacing w:before="0" w:after="0" w:line="408" w:lineRule="exact"/>
        <w:ind w:left="0" w:right="0" w:firstLine="576"/>
        <w:jc w:val="left"/>
      </w:pPr>
      <w:r>
        <w:rPr/>
        <w:t xml:space="preserve">(iii) Associations representing cities and housing authorities; and</w:t>
      </w:r>
    </w:p>
    <w:p>
      <w:pPr>
        <w:spacing w:before="0" w:after="0" w:line="408" w:lineRule="exact"/>
        <w:ind w:left="0" w:right="0" w:firstLine="576"/>
        <w:jc w:val="left"/>
      </w:pPr>
      <w:r>
        <w:rPr/>
        <w:t xml:space="preserve">(iv) Professionals from private-sector industries including but not limited to banks, credit unions, mortgage brokers, and housing developers.</w:t>
      </w:r>
    </w:p>
    <w:p>
      <w:pPr>
        <w:spacing w:before="0" w:after="0" w:line="408" w:lineRule="exact"/>
        <w:ind w:left="0" w:right="0" w:firstLine="576"/>
        <w:jc w:val="left"/>
      </w:pPr>
      <w:r>
        <w:rPr/>
        <w:t xml:space="preserve">(c) The department must convene the first meeting of the work group by August 1, 2021. The department must submit a final report to the governor and appropriate committees of the legislature by August 1, 2022. The final report must:</w:t>
      </w:r>
    </w:p>
    <w:p>
      <w:pPr>
        <w:spacing w:before="0" w:after="0" w:line="408" w:lineRule="exact"/>
        <w:ind w:left="0" w:right="0" w:firstLine="576"/>
        <w:jc w:val="left"/>
      </w:pPr>
      <w:r>
        <w:rPr/>
        <w:t xml:space="preserve">(i) Evaluate the distribution of state affordable housing funds and its impact on the creation of homeownership units serving Black, indigenous, and people of color;</w:t>
      </w:r>
    </w:p>
    <w:p>
      <w:pPr>
        <w:spacing w:before="0" w:after="0" w:line="408" w:lineRule="exact"/>
        <w:ind w:left="0" w:right="0" w:firstLine="576"/>
        <w:jc w:val="left"/>
      </w:pPr>
      <w:r>
        <w:rPr/>
        <w:t xml:space="preserve">(ii) Evaluate the eligibility requirements, access, and use of state-funded down payment assistance funds, and their impact on homeownership rate disparities;</w:t>
      </w:r>
    </w:p>
    <w:p>
      <w:pPr>
        <w:spacing w:before="0" w:after="0" w:line="408" w:lineRule="exact"/>
        <w:ind w:left="0" w:right="0" w:firstLine="576"/>
        <w:jc w:val="left"/>
      </w:pPr>
      <w:r>
        <w:rPr/>
        <w:t xml:space="preserve">(iii) Review barriers preventing Black, indigenous, and people of color from accessing credit and loans through traditional banks for residential loans; and</w:t>
      </w:r>
    </w:p>
    <w:p>
      <w:pPr>
        <w:spacing w:before="0" w:after="0" w:line="408" w:lineRule="exact"/>
        <w:ind w:left="0" w:right="0" w:firstLine="576"/>
        <w:jc w:val="left"/>
      </w:pPr>
      <w:r>
        <w:rPr/>
        <w:t xml:space="preserve">(iv) Provide budgetary, administrative policy, and legislative recommendations to increase ownership unit development and access to credit.</w:t>
      </w:r>
    </w:p>
    <w:p>
      <w:pPr>
        <w:spacing w:before="0" w:after="0" w:line="408" w:lineRule="exact"/>
        <w:ind w:left="0" w:right="0" w:firstLine="576"/>
        <w:jc w:val="left"/>
      </w:pPr>
      <w:r>
        <w:rPr/>
        <w:t xml:space="preserve">(101)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convene a task force to make recommendations regarding needed reforms to the state's growth policy framework, including the growth management act, state environmental policy act, and other statutes related to growth, change, economic development, housing, social equity, and environmental conservation. The process will build upon the findings, concepts, and recommendations in recent state-funded reports, including the "road map to Washington's future" issued by the William D. Ruckelshaus center in 2019, the report of the environmental justice task force issued in 2020, and "updating Washington's growth policy framework" issued by the University of Washington in 2021. The task force must involve diverse perspectives including but not limited to representatives of counties, cities, special districts, the real estate, building, and agricultural industries, planning and environmental organizations, tribal governments, and state agencies. Special effort must be made to include in these discussions the lived experiences and perspectives of people and communities who have too often been excluded from public policy decision-making and unevenly impacted by those decisions. The work group must report on its activities and recommendations prior to the 2022 and 2023 legislative sessions.</w:t>
      </w:r>
    </w:p>
    <w:p>
      <w:pPr>
        <w:spacing w:before="0" w:after="0" w:line="408" w:lineRule="exact"/>
        <w:ind w:left="0" w:right="0" w:firstLine="576"/>
        <w:jc w:val="left"/>
      </w:pPr>
      <w:r>
        <w:rPr/>
        <w:t xml:space="preserve">(102)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located in the city of Seattle for providing resident services and on-site programming for affordable housing residents in Delridge, supporting local youth with leadership pathways, and other community development initiatives that improve the health and well-being of southwest Seattle residents.</w:t>
      </w:r>
    </w:p>
    <w:p>
      <w:pPr>
        <w:spacing w:before="0" w:after="0" w:line="408" w:lineRule="exact"/>
        <w:ind w:left="0" w:right="0" w:firstLine="576"/>
        <w:jc w:val="left"/>
      </w:pPr>
      <w:r>
        <w:rPr/>
        <w:t xml:space="preserve">(103) $61,000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San Juan county health and community services to enter into an agreement with the United States geological survey to evaluate available groundwater, surface water, and meteorological data for the county, complete recharge estimations for the county, and update the water balance for the county.</w:t>
      </w:r>
    </w:p>
    <w:p>
      <w:pPr>
        <w:spacing w:before="0" w:after="0" w:line="408" w:lineRule="exact"/>
        <w:ind w:left="0" w:right="0" w:firstLine="576"/>
        <w:jc w:val="left"/>
      </w:pPr>
      <w:r>
        <w:rPr/>
        <w:t xml:space="preserve">(104) $140,000 of the general fund</w:t>
      </w:r>
      <w:r>
        <w:rPr>
          <w:rFonts w:ascii="Times New Roman" w:hAnsi="Times New Roman"/>
        </w:rPr>
        <w:t xml:space="preserve">—</w:t>
      </w:r>
      <w:r>
        <w:rPr/>
        <w:t xml:space="preserve">state appropriation for fiscal year 2022 is provided solely to contract with businesses ending slavery and trafficking for a human trafficking initiative.</w:t>
      </w:r>
    </w:p>
    <w:p>
      <w:pPr>
        <w:spacing w:before="0" w:after="0" w:line="408" w:lineRule="exact"/>
        <w:ind w:left="0" w:right="0" w:firstLine="576"/>
        <w:jc w:val="left"/>
      </w:pPr>
      <w:r>
        <w:rPr/>
        <w:t xml:space="preserve">(a) Of the amounts provided in this subsection, $60,000 of the general fund</w:t>
      </w:r>
      <w:r>
        <w:rPr>
          <w:rFonts w:ascii="Times New Roman" w:hAnsi="Times New Roman"/>
        </w:rPr>
        <w:t xml:space="preserve">—</w:t>
      </w:r>
      <w:r>
        <w:rPr/>
        <w:t xml:space="preserve">state appropriation for fiscal year 2022 is provided solely to extend job readiness services and employment opportunities for survivors of human trafficking and persons at risk of human trafficking, in near-airport communities in south King county.</w:t>
      </w:r>
    </w:p>
    <w:p>
      <w:pPr>
        <w:spacing w:before="0" w:after="0" w:line="408" w:lineRule="exact"/>
        <w:ind w:left="0" w:right="0" w:firstLine="576"/>
        <w:jc w:val="left"/>
      </w:pPr>
      <w:r>
        <w:rPr/>
        <w:t xml:space="preserve">(b) Of the amounts provided in this subsection, $80,000 of the general fund</w:t>
      </w:r>
      <w:r>
        <w:rPr>
          <w:rFonts w:ascii="Times New Roman" w:hAnsi="Times New Roman"/>
        </w:rPr>
        <w:t xml:space="preserve">—</w:t>
      </w:r>
      <w:r>
        <w:rPr/>
        <w:t xml:space="preserve">state appropriation for fiscal year 2022 is provided solely to develop a national awareness campaign. The campaign will increase signage in seaports, airports, and near-airport communities so that people who are vulnerable to trafficking or experiencing human trafficking can access assistance through the national human trafficking hotline.</w:t>
      </w:r>
    </w:p>
    <w:p>
      <w:pPr>
        <w:spacing w:before="0" w:after="0" w:line="408" w:lineRule="exact"/>
        <w:ind w:left="0" w:right="0" w:firstLine="576"/>
        <w:jc w:val="left"/>
      </w:pPr>
      <w:r>
        <w:rPr/>
        <w:t xml:space="preserve">(105) $278,000 of the general fund</w:t>
      </w:r>
      <w:r>
        <w:rPr>
          <w:rFonts w:ascii="Times New Roman" w:hAnsi="Times New Roman"/>
        </w:rPr>
        <w:t xml:space="preserve">—</w:t>
      </w:r>
      <w:r>
        <w:rPr/>
        <w:t xml:space="preserve">state appropriation for fiscal year 2022 and $277,000 of the general fund</w:t>
      </w:r>
      <w:r>
        <w:rPr>
          <w:rFonts w:ascii="Times New Roman" w:hAnsi="Times New Roman"/>
        </w:rPr>
        <w:t xml:space="preserve">—</w:t>
      </w:r>
      <w:r>
        <w:rPr/>
        <w:t xml:space="preserve">state appropriation for fiscal year 2023 are provided solely for a grant to a nonprofit organization within the city of Tacoma for social services and educational programming to assist Latino and indigenous communities in honoring heritage and culture, becoming proficient in civic education, and overcoming barriers to social, political, racial, economic, and cultural community development.</w:t>
      </w:r>
    </w:p>
    <w:p>
      <w:pPr>
        <w:spacing w:before="0" w:after="0" w:line="408" w:lineRule="exact"/>
        <w:ind w:left="0" w:right="0" w:firstLine="576"/>
        <w:jc w:val="left"/>
      </w:pPr>
      <w:r>
        <w:rPr/>
        <w:t xml:space="preserve">(106)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provide college accredited courses through alternative methods to disadvantaged adults, such as those experiencing homelessness, who are low-income, come from generational poverty, or have a disabling condition, including those that are further impacted by systemic racism, who do not believe they can be successful or have not yet contemplated college for their future with the intent of engaging these individuals in further education to increase their lifelong wage potential.</w:t>
      </w:r>
    </w:p>
    <w:p>
      <w:pPr>
        <w:spacing w:before="0" w:after="0" w:line="408" w:lineRule="exact"/>
        <w:ind w:left="0" w:right="0" w:firstLine="576"/>
        <w:jc w:val="left"/>
      </w:pPr>
      <w:r>
        <w:rPr/>
        <w:t xml:space="preserve">(107)(a) </w:t>
      </w:r>
      <w:r>
        <w:t>((</w:t>
      </w:r>
      <w:r>
        <w:rPr>
          <w:strike/>
        </w:rPr>
        <w:t xml:space="preserve">$351,000</w:t>
      </w:r>
      <w:r>
        <w:t>))</w:t>
      </w:r>
      <w:r>
        <w:rPr/>
        <w:t xml:space="preserve"> </w:t>
      </w:r>
      <w:r>
        <w:rPr>
          <w:u w:val="single"/>
        </w:rPr>
        <w:t xml:space="preserve">$151,000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$332,000</w:t>
      </w:r>
      <w:r>
        <w:t>))</w:t>
      </w:r>
      <w:r>
        <w:rPr/>
        <w:t xml:space="preserve"> </w:t>
      </w:r>
      <w:r>
        <w:rPr>
          <w:u w:val="single"/>
        </w:rPr>
        <w:t xml:space="preserve">$532,000</w:t>
      </w:r>
      <w:r>
        <w:rPr/>
        <w:t xml:space="preserve"> of the general fund</w:t>
      </w:r>
      <w:r>
        <w:rPr>
          <w:rFonts w:ascii="Times New Roman" w:hAnsi="Times New Roman"/>
        </w:rPr>
        <w:t xml:space="preserve">—</w:t>
      </w:r>
      <w:r>
        <w:rPr/>
        <w:t xml:space="preserve">state appropriation for fiscal year 2023 are provided solely for the department to contract with a nonprofit organization with demonstrated expertise in the creative arts and strategic planning to establish a Washington state creative economy work group that within two years, and with the advice of the work group, develops a strategic plan to improve the Washington state creative economy that can be rolled out in incremental phases to reach identified economic, social justice, and business development goals.</w:t>
      </w:r>
    </w:p>
    <w:p>
      <w:pPr>
        <w:spacing w:before="0" w:after="0" w:line="408" w:lineRule="exact"/>
        <w:ind w:left="0" w:right="0" w:firstLine="576"/>
        <w:jc w:val="left"/>
      </w:pPr>
      <w:r>
        <w:rPr/>
        <w:t xml:space="preserve">(b) The goal of the strategic plan must be to ensure that the state of Washington is competitive with respect to attracting creative economy business, retaining talent within the state, and developing marketable content that can be exported for national and international consumption and monetization. The strategic plan must address support for the creative community within historically marginalized communities, as well as the creative economy at large, and take into account the diverse interests, strengths, and needs of Washington's population on both sides of the Cascade mountains.</w:t>
      </w:r>
    </w:p>
    <w:p>
      <w:pPr>
        <w:spacing w:before="0" w:after="0" w:line="408" w:lineRule="exact"/>
        <w:ind w:left="0" w:right="0" w:firstLine="576"/>
        <w:jc w:val="left"/>
      </w:pPr>
      <w:r>
        <w:rPr/>
        <w:t xml:space="preserve">(c) The chair of the work group must be the director of the nonprofit organization contracted with by the department or the director's designee, and must have significant experience working as an artist, producer, or director and in business development, including drafting business plans and multidisciplinary planning documents. The chair must appoint representatives to the work group who represent the range of demographic diversity across the state of Washington, including:</w:t>
      </w:r>
    </w:p>
    <w:p>
      <w:pPr>
        <w:spacing w:before="0" w:after="0" w:line="408" w:lineRule="exact"/>
        <w:ind w:left="0" w:right="0" w:firstLine="576"/>
        <w:jc w:val="left"/>
      </w:pPr>
      <w:r>
        <w:rPr/>
        <w:t xml:space="preserve">(i) A representative from the Washington state association of counties;</w:t>
      </w:r>
    </w:p>
    <w:p>
      <w:pPr>
        <w:spacing w:before="0" w:after="0" w:line="408" w:lineRule="exact"/>
        <w:ind w:left="0" w:right="0" w:firstLine="576"/>
        <w:jc w:val="left"/>
      </w:pPr>
      <w:r>
        <w:rPr/>
        <w:t xml:space="preserve">(ii) A representative from the association of Washington cities;</w:t>
      </w:r>
    </w:p>
    <w:p>
      <w:pPr>
        <w:spacing w:before="0" w:after="0" w:line="408" w:lineRule="exact"/>
        <w:ind w:left="0" w:right="0" w:firstLine="576"/>
        <w:jc w:val="left"/>
      </w:pPr>
      <w:r>
        <w:rPr/>
        <w:t xml:space="preserve">(iii) A representative from the Washington state arts commission;</w:t>
      </w:r>
    </w:p>
    <w:p>
      <w:pPr>
        <w:spacing w:before="0" w:after="0" w:line="408" w:lineRule="exact"/>
        <w:ind w:left="0" w:right="0" w:firstLine="576"/>
        <w:jc w:val="left"/>
      </w:pPr>
      <w:r>
        <w:rPr/>
        <w:t xml:space="preserve">(iv) A representative from the Washington state labor council;</w:t>
      </w:r>
    </w:p>
    <w:p>
      <w:pPr>
        <w:spacing w:before="0" w:after="0" w:line="408" w:lineRule="exact"/>
        <w:ind w:left="0" w:right="0" w:firstLine="576"/>
        <w:jc w:val="left"/>
      </w:pPr>
      <w:r>
        <w:rPr/>
        <w:t xml:space="preserve">(v) A representative from the banking industry with experience in matters involving the federal small business administration;</w:t>
      </w:r>
    </w:p>
    <w:p>
      <w:pPr>
        <w:spacing w:before="0" w:after="0" w:line="408" w:lineRule="exact"/>
        <w:ind w:left="0" w:right="0" w:firstLine="576"/>
        <w:jc w:val="left"/>
      </w:pPr>
      <w:r>
        <w:rPr/>
        <w:t xml:space="preserve">(vi) An appropriate number of representatives from the Washington state arts community including, but not limited to, the following sectors:</w:t>
      </w:r>
    </w:p>
    <w:p>
      <w:pPr>
        <w:spacing w:before="0" w:after="0" w:line="408" w:lineRule="exact"/>
        <w:ind w:left="0" w:right="0" w:firstLine="576"/>
        <w:jc w:val="left"/>
      </w:pPr>
      <w:r>
        <w:rPr/>
        <w:t xml:space="preserve">(A) Film, television, and video production;</w:t>
      </w:r>
    </w:p>
    <w:p>
      <w:pPr>
        <w:spacing w:before="0" w:after="0" w:line="408" w:lineRule="exact"/>
        <w:ind w:left="0" w:right="0" w:firstLine="576"/>
        <w:jc w:val="left"/>
      </w:pPr>
      <w:r>
        <w:rPr/>
        <w:t xml:space="preserve">(B) Recorded audio and music production;</w:t>
      </w:r>
    </w:p>
    <w:p>
      <w:pPr>
        <w:spacing w:before="0" w:after="0" w:line="408" w:lineRule="exact"/>
        <w:ind w:left="0" w:right="0" w:firstLine="576"/>
        <w:jc w:val="left"/>
      </w:pPr>
      <w:r>
        <w:rPr/>
        <w:t xml:space="preserve">(C) Animation production;</w:t>
      </w:r>
    </w:p>
    <w:p>
      <w:pPr>
        <w:spacing w:before="0" w:after="0" w:line="408" w:lineRule="exact"/>
        <w:ind w:left="0" w:right="0" w:firstLine="576"/>
        <w:jc w:val="left"/>
      </w:pPr>
      <w:r>
        <w:rPr/>
        <w:t xml:space="preserve">(D) Video game development;</w:t>
      </w:r>
    </w:p>
    <w:p>
      <w:pPr>
        <w:spacing w:before="0" w:after="0" w:line="408" w:lineRule="exact"/>
        <w:ind w:left="0" w:right="0" w:firstLine="576"/>
        <w:jc w:val="left"/>
      </w:pPr>
      <w:r>
        <w:rPr/>
        <w:t xml:space="preserve">(E) Live theater, orchestra, dance, and opera;</w:t>
      </w:r>
    </w:p>
    <w:p>
      <w:pPr>
        <w:spacing w:before="0" w:after="0" w:line="408" w:lineRule="exact"/>
        <w:ind w:left="0" w:right="0" w:firstLine="576"/>
        <w:jc w:val="left"/>
      </w:pPr>
      <w:r>
        <w:rPr/>
        <w:t xml:space="preserve">(F) Live music performance;</w:t>
      </w:r>
    </w:p>
    <w:p>
      <w:pPr>
        <w:spacing w:before="0" w:after="0" w:line="408" w:lineRule="exact"/>
        <w:ind w:left="0" w:right="0" w:firstLine="576"/>
        <w:jc w:val="left"/>
      </w:pPr>
      <w:r>
        <w:rPr/>
        <w:t xml:space="preserve">(G) Visual arts, including sculpture, painting, graphic design, and photography;</w:t>
      </w:r>
    </w:p>
    <w:p>
      <w:pPr>
        <w:spacing w:before="0" w:after="0" w:line="408" w:lineRule="exact"/>
        <w:ind w:left="0" w:right="0" w:firstLine="576"/>
        <w:jc w:val="left"/>
      </w:pPr>
      <w:r>
        <w:rPr/>
        <w:t xml:space="preserve">(H) Production facilities, such as film and television studios; and</w:t>
      </w:r>
    </w:p>
    <w:p>
      <w:pPr>
        <w:spacing w:before="0" w:after="0" w:line="408" w:lineRule="exact"/>
        <w:ind w:left="0" w:right="0" w:firstLine="576"/>
        <w:jc w:val="left"/>
      </w:pPr>
      <w:r>
        <w:rPr/>
        <w:t xml:space="preserve">(I) Live music or performing arts venues;</w:t>
      </w:r>
    </w:p>
    <w:p>
      <w:pPr>
        <w:spacing w:before="0" w:after="0" w:line="408" w:lineRule="exact"/>
        <w:ind w:left="0" w:right="0" w:firstLine="576"/>
        <w:jc w:val="left"/>
      </w:pPr>
      <w:r>
        <w:rPr/>
        <w:t xml:space="preserve">(vii) A representative from a certified public accounting firm or other company with experience in financial modeling and in the creative arts;</w:t>
      </w:r>
    </w:p>
    <w:p>
      <w:pPr>
        <w:spacing w:before="0" w:after="0" w:line="408" w:lineRule="exact"/>
        <w:ind w:left="0" w:right="0" w:firstLine="576"/>
        <w:jc w:val="left"/>
      </w:pPr>
      <w:r>
        <w:rPr/>
        <w:t xml:space="preserve">(viii) A representative selected by the Washington state commission on African American affairs, the Washington state commission on Hispanic affairs, the governor's office of Indian affairs, and the Washington state commission on Asian Pacific American affairs to represent the entities on the work group;</w:t>
      </w:r>
    </w:p>
    <w:p>
      <w:pPr>
        <w:spacing w:before="0" w:after="0" w:line="408" w:lineRule="exact"/>
        <w:ind w:left="0" w:right="0" w:firstLine="576"/>
        <w:jc w:val="left"/>
      </w:pPr>
      <w:r>
        <w:rPr/>
        <w:t xml:space="preserve">(ix) A representative of a federally recognized Indian tribe with a reservation located east of the crest of the Cascade mountains;</w:t>
      </w:r>
    </w:p>
    <w:p>
      <w:pPr>
        <w:spacing w:before="0" w:after="0" w:line="408" w:lineRule="exact"/>
        <w:ind w:left="0" w:right="0" w:firstLine="576"/>
        <w:jc w:val="left"/>
      </w:pPr>
      <w:r>
        <w:rPr/>
        <w:t xml:space="preserve">(x) A representative of a federally recognized Indian tribe with a reservation located west of the crest of the Cascade mountains; and</w:t>
      </w:r>
    </w:p>
    <w:p>
      <w:pPr>
        <w:spacing w:before="0" w:after="0" w:line="408" w:lineRule="exact"/>
        <w:ind w:left="0" w:right="0" w:firstLine="576"/>
        <w:jc w:val="left"/>
      </w:pPr>
      <w:r>
        <w:rPr/>
        <w:t xml:space="preserve">(xi) Other state agency representatives or stakeholder group representatives, at the discretion of the work group, for the purpose of participating in specific topic discussions.</w:t>
      </w:r>
    </w:p>
    <w:p>
      <w:pPr>
        <w:spacing w:before="0" w:after="0" w:line="408" w:lineRule="exact"/>
        <w:ind w:left="0" w:right="0" w:firstLine="576"/>
        <w:jc w:val="left"/>
      </w:pPr>
      <w:r>
        <w:rPr/>
        <w:t xml:space="preserve">(d) In developing the strategic plan for the Washington state creative economy, the work group must:</w:t>
      </w:r>
    </w:p>
    <w:p>
      <w:pPr>
        <w:spacing w:before="0" w:after="0" w:line="408" w:lineRule="exact"/>
        <w:ind w:left="0" w:right="0" w:firstLine="576"/>
        <w:jc w:val="left"/>
      </w:pPr>
      <w:r>
        <w:rPr/>
        <w:t xml:space="preserve">(i) Identify existing studies of aspects affecting the creative economy, including studies relating to tax issues, legislation, finance, population and demographics, and employment;</w:t>
      </w:r>
    </w:p>
    <w:p>
      <w:pPr>
        <w:spacing w:before="0" w:after="0" w:line="408" w:lineRule="exact"/>
        <w:ind w:left="0" w:right="0" w:firstLine="576"/>
        <w:jc w:val="left"/>
      </w:pPr>
      <w:r>
        <w:rPr/>
        <w:t xml:space="preserve">(ii) Conduct a comparative analysis with other jurisdictions that have successfully developed creative economy plans and programs, including the states of Georgia and New Mexico, and the provinces of British Columbia and Ontario, Canada;</w:t>
      </w:r>
    </w:p>
    <w:p>
      <w:pPr>
        <w:spacing w:before="0" w:after="0" w:line="408" w:lineRule="exact"/>
        <w:ind w:left="0" w:right="0" w:firstLine="576"/>
        <w:jc w:val="left"/>
      </w:pPr>
      <w:r>
        <w:rPr/>
        <w:t xml:space="preserve">(iii) Conduct in-depth interviews to identify best practices for structuring a strategic plan for the state of Washington;</w:t>
      </w:r>
    </w:p>
    <w:p>
      <w:pPr>
        <w:spacing w:before="0" w:after="0" w:line="408" w:lineRule="exact"/>
        <w:ind w:left="0" w:right="0" w:firstLine="576"/>
        <w:jc w:val="left"/>
      </w:pPr>
      <w:r>
        <w:rPr/>
        <w:t xml:space="preserve">(iv) Evaluate existing banking models for financing creative economy projects in the private sector and develop a financial model to promote investment in Washington's creative economy;</w:t>
      </w:r>
    </w:p>
    <w:p>
      <w:pPr>
        <w:spacing w:before="0" w:after="0" w:line="408" w:lineRule="exact"/>
        <w:ind w:left="0" w:right="0" w:firstLine="576"/>
        <w:jc w:val="left"/>
      </w:pPr>
      <w:r>
        <w:rPr/>
        <w:t xml:space="preserve">(v) Evaluate existing state and county tax incentives and make recommendations for improvements to support the creative economy;</w:t>
      </w:r>
    </w:p>
    <w:p>
      <w:pPr>
        <w:spacing w:before="0" w:after="0" w:line="408" w:lineRule="exact"/>
        <w:ind w:left="0" w:right="0" w:firstLine="576"/>
        <w:jc w:val="left"/>
      </w:pPr>
      <w:r>
        <w:rPr/>
        <w:t xml:space="preserve">(vi) Identify the role that counties and cities play with respect to the strategic plan, and identify specific counties and cities that may need or want a stronger creative economy;</w:t>
      </w:r>
    </w:p>
    <w:p>
      <w:pPr>
        <w:spacing w:before="0" w:after="0" w:line="408" w:lineRule="exact"/>
        <w:ind w:left="0" w:right="0" w:firstLine="576"/>
        <w:jc w:val="left"/>
      </w:pPr>
      <w:r>
        <w:rPr/>
        <w:t xml:space="preserve">(vii) Identify opportunities for synergies with new business models and the integration of new technologies; and</w:t>
      </w:r>
    </w:p>
    <w:p>
      <w:pPr>
        <w:spacing w:before="0" w:after="0" w:line="408" w:lineRule="exact"/>
        <w:ind w:left="0" w:right="0" w:firstLine="576"/>
        <w:jc w:val="left"/>
      </w:pPr>
      <w:r>
        <w:rPr/>
        <w:t xml:space="preserve">(viii) Identify the role that state education programs in the creative arts play in the creative economy and with respect to advancing the strategic plan.</w:t>
      </w:r>
    </w:p>
    <w:p>
      <w:pPr>
        <w:spacing w:before="0" w:after="0" w:line="408" w:lineRule="exact"/>
        <w:ind w:left="0" w:right="0" w:firstLine="576"/>
        <w:jc w:val="left"/>
      </w:pPr>
      <w:r>
        <w:rPr/>
        <w:t xml:space="preserve">(e) The department of commerce shall facilitate the timely transmission of information and documents from all appropriate state departments and agencies to the nonprofit organization contracted under this subsection. The work group must report its findings and recommendations to the appropriate committees of the legislature by December 1, 2022. The contracted nonprofit must administer the expenses of the work group.</w:t>
      </w:r>
    </w:p>
    <w:p>
      <w:pPr>
        <w:spacing w:before="0" w:after="0" w:line="408" w:lineRule="exact"/>
        <w:ind w:left="0" w:right="0" w:firstLine="576"/>
        <w:jc w:val="left"/>
      </w:pPr>
      <w:r>
        <w:rPr/>
        <w:t xml:space="preserve">(108) </w:t>
      </w:r>
      <w:r>
        <w:t>((</w:t>
      </w:r>
      <w:r>
        <w:rPr>
          <w:strike/>
        </w:rPr>
        <w:t xml:space="preserve">$300,000</w:t>
      </w:r>
      <w:r>
        <w:t>))</w:t>
      </w:r>
      <w:r>
        <w:rPr/>
        <w:t xml:space="preserve"> </w:t>
      </w:r>
      <w:r>
        <w:rPr>
          <w:u w:val="single"/>
        </w:rPr>
        <w:t xml:space="preserve">$153,000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$147,000 of the general fund</w:t>
      </w:r>
      <w:r>
        <w:rPr>
          <w:rFonts w:ascii="Times New Roman" w:hAnsi="Times New Roman"/>
          <w:u w:val="single"/>
        </w:rPr>
        <w:t xml:space="preserve">—</w:t>
      </w:r>
      <w:r>
        <w:rPr>
          <w:u w:val="single"/>
        </w:rPr>
        <w:t xml:space="preserve">state appropriation for fiscal year 2023 are</w:t>
      </w:r>
      <w:r>
        <w:rPr/>
        <w:t xml:space="preserve"> provided solely for a grant to a nonprofit museum and science and technology center located in the city of Seattle that provides youth educational programming related to discovery, experimentation, and critical thinking in the sciences for a maker and innovation lab and to develop and operate new experiential learning opportunities.</w:t>
      </w:r>
    </w:p>
    <w:p>
      <w:pPr>
        <w:spacing w:before="0" w:after="0" w:line="408" w:lineRule="exact"/>
        <w:ind w:left="0" w:right="0" w:firstLine="576"/>
        <w:jc w:val="left"/>
      </w:pPr>
      <w:r>
        <w:rPr/>
        <w:t xml:space="preserve">(109)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contract with a statewide association that supports a network of local asset building coalitions for programs to increase the financial stability of low-income Washingtonians adversely affected economically by COVID-19 through increasing participation in earned income tax credit refunds, the Washington retirement marketplace, and programs that build personal savings.</w:t>
      </w:r>
    </w:p>
    <w:p>
      <w:pPr>
        <w:spacing w:before="0" w:after="0" w:line="408" w:lineRule="exact"/>
        <w:ind w:left="0" w:right="0" w:firstLine="576"/>
        <w:jc w:val="left"/>
      </w:pPr>
      <w:r>
        <w:rPr/>
        <w:t xml:space="preserve">(110) </w:t>
      </w:r>
      <w:r>
        <w:t>((</w:t>
      </w:r>
      <w:r>
        <w:rPr>
          <w:strike/>
        </w:rPr>
        <w:t xml:space="preserve">$421,000</w:t>
      </w:r>
      <w:r>
        <w:t>))</w:t>
      </w:r>
      <w:r>
        <w:rPr/>
        <w:t xml:space="preserve"> </w:t>
      </w:r>
      <w:r>
        <w:rPr>
          <w:u w:val="single"/>
        </w:rPr>
        <w:t xml:space="preserve">$971,000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$3,561,000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continue starting up the Washington state office of firearm safety and violence prevention, including the creation of a state and federal grant funding plan to direct resources to cities that are most impacted by community violence. </w:t>
      </w:r>
      <w:r>
        <w:rPr>
          <w:u w:val="single"/>
        </w:rPr>
        <w:t xml:space="preserve">Of the amounts provided in this subsection:</w:t>
      </w:r>
    </w:p>
    <w:p>
      <w:pPr>
        <w:spacing w:before="0" w:after="0" w:line="408" w:lineRule="exact"/>
        <w:ind w:left="0" w:right="0" w:firstLine="576"/>
        <w:jc w:val="left"/>
      </w:pPr>
      <w:r>
        <w:rPr>
          <w:u w:val="single"/>
        </w:rPr>
        <w:t xml:space="preserve">(a) $100,000 of the general fund</w:t>
      </w:r>
      <w:r>
        <w:rPr>
          <w:rFonts w:ascii="Times New Roman" w:hAnsi="Times New Roman"/>
          <w:u w:val="single"/>
        </w:rPr>
        <w:t xml:space="preserve">—</w:t>
      </w:r>
      <w:r>
        <w:rPr>
          <w:u w:val="single"/>
        </w:rPr>
        <w:t xml:space="preserve">state appropriation for fiscal year 2022 and $600,000 of the general fund</w:t>
      </w:r>
      <w:r>
        <w:rPr>
          <w:rFonts w:ascii="Times New Roman" w:hAnsi="Times New Roman"/>
          <w:u w:val="single"/>
        </w:rPr>
        <w:t xml:space="preserve">—</w:t>
      </w:r>
      <w:r>
        <w:rPr>
          <w:u w:val="single"/>
        </w:rPr>
        <w:t xml:space="preserve">state appropriation for fiscal year 2023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u w:val="single"/>
        </w:rPr>
        <w:t xml:space="preserve">(b)(i) $450,000 of the general fund</w:t>
      </w:r>
      <w:r>
        <w:rPr>
          <w:rFonts w:ascii="Times New Roman" w:hAnsi="Times New Roman"/>
          <w:u w:val="single"/>
        </w:rPr>
        <w:t xml:space="preserve">—</w:t>
      </w:r>
      <w:r>
        <w:rPr>
          <w:u w:val="single"/>
        </w:rPr>
        <w:t xml:space="preserve">state appropriation for fiscal year 2022 and $1,800,000 of the general fund</w:t>
      </w:r>
      <w:r>
        <w:rPr>
          <w:rFonts w:ascii="Times New Roman" w:hAnsi="Times New Roman"/>
          <w:u w:val="single"/>
        </w:rPr>
        <w:t xml:space="preserve">—</w:t>
      </w:r>
      <w:r>
        <w:rPr>
          <w:u w:val="single"/>
        </w:rPr>
        <w:t xml:space="preserve">state appropriation for fiscal year 2023 are provided solely for a grant program through the office of firearm safety and violence prevention for evidence-based services to youth who are at high risk to perpetrate gun violence and who reside in areas with high rates of gun violence. Priority shall be given to:</w:t>
      </w:r>
    </w:p>
    <w:p>
      <w:pPr>
        <w:spacing w:before="0" w:after="0" w:line="408" w:lineRule="exact"/>
        <w:ind w:left="0" w:right="0" w:firstLine="576"/>
        <w:jc w:val="left"/>
      </w:pPr>
      <w:r>
        <w:rPr>
          <w:u w:val="single"/>
        </w:rPr>
        <w:t xml:space="preserve">(A) One site serving in Yakima county, one site in south King county, one site in Federal Way, and one site in Tacoma;</w:t>
      </w:r>
    </w:p>
    <w:p>
      <w:pPr>
        <w:spacing w:before="0" w:after="0" w:line="408" w:lineRule="exact"/>
        <w:ind w:left="0" w:right="0" w:firstLine="576"/>
        <w:jc w:val="left"/>
      </w:pPr>
      <w:r>
        <w:rPr>
          <w:u w:val="single"/>
        </w:rPr>
        <w:t xml:space="preserve">(B) Sites that partner with the University of Washington public behavioral health &amp; justice policy division to deliver culturally relevant family integrated transition services through use of credible messenger advocates;</w:t>
      </w:r>
    </w:p>
    <w:p>
      <w:pPr>
        <w:spacing w:before="0" w:after="0" w:line="408" w:lineRule="exact"/>
        <w:ind w:left="0" w:right="0" w:firstLine="576"/>
        <w:jc w:val="left"/>
      </w:pPr>
      <w:r>
        <w:rPr>
          <w:u w:val="single"/>
        </w:rPr>
        <w:t xml:space="preserve">(C) Sites that partner with the University of Washington Harborview firearm injury and policy research program for social impact evaluation; and</w:t>
      </w:r>
    </w:p>
    <w:p>
      <w:pPr>
        <w:spacing w:before="0" w:after="0" w:line="408" w:lineRule="exact"/>
        <w:ind w:left="0" w:right="0" w:firstLine="576"/>
        <w:jc w:val="left"/>
      </w:pPr>
      <w:r>
        <w:rPr>
          <w:u w:val="single"/>
        </w:rPr>
        <w:t xml:space="preserve">(D) Sites that partner an organization focused on evidence-based implementation management identified by the department.</w:t>
      </w:r>
    </w:p>
    <w:p>
      <w:pPr>
        <w:spacing w:before="0" w:after="0" w:line="408" w:lineRule="exact"/>
        <w:ind w:left="0" w:right="0" w:firstLine="576"/>
        <w:jc w:val="left"/>
      </w:pPr>
      <w:r>
        <w:rPr>
          <w:u w:val="single"/>
        </w:rPr>
        <w:t xml:space="preserve">(ii)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(111)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conduct a study and report to the legislature on city and county implementation of the multifamily housing property tax exemption. The report must:</w:t>
      </w:r>
    </w:p>
    <w:p>
      <w:pPr>
        <w:spacing w:before="0" w:after="0" w:line="408" w:lineRule="exact"/>
        <w:ind w:left="0" w:right="0" w:firstLine="576"/>
        <w:jc w:val="left"/>
      </w:pPr>
      <w:r>
        <w:rPr/>
        <w:t xml:space="preserve">(a) Review whether cities have practices in five areas:</w:t>
      </w:r>
    </w:p>
    <w:p>
      <w:pPr>
        <w:spacing w:before="0" w:after="0" w:line="408" w:lineRule="exact"/>
        <w:ind w:left="0" w:right="0" w:firstLine="576"/>
        <w:jc w:val="left"/>
      </w:pPr>
      <w:r>
        <w:rPr/>
        <w:t xml:space="preserve">(i) Evaluating the financial feasibility and total costs of proposed developments under the exemption;</w:t>
      </w:r>
    </w:p>
    <w:p>
      <w:pPr>
        <w:spacing w:before="0" w:after="0" w:line="408" w:lineRule="exact"/>
        <w:ind w:left="0" w:right="0" w:firstLine="576"/>
        <w:jc w:val="left"/>
      </w:pPr>
      <w:r>
        <w:rPr/>
        <w:t xml:space="preserve">(ii) Monitoring rent, occupancy, and demographics of tenants of exempt housing;</w:t>
      </w:r>
    </w:p>
    <w:p>
      <w:pPr>
        <w:spacing w:before="0" w:after="0" w:line="408" w:lineRule="exact"/>
        <w:ind w:left="0" w:right="0" w:firstLine="576"/>
        <w:jc w:val="left"/>
      </w:pPr>
      <w:r>
        <w:rPr/>
        <w:t xml:space="preserve">(iii) Identifying direct or indirect displacement risks, and changes in income and rent distributions associated with new housing development, and plans and approaches;</w:t>
      </w:r>
    </w:p>
    <w:p>
      <w:pPr>
        <w:spacing w:before="0" w:after="0" w:line="408" w:lineRule="exact"/>
        <w:ind w:left="0" w:right="0" w:firstLine="576"/>
        <w:jc w:val="left"/>
      </w:pPr>
      <w:r>
        <w:rPr/>
        <w:t xml:space="preserve">(iv) Identifying practices that encourage permanent affordable rental opportunities; and</w:t>
      </w:r>
    </w:p>
    <w:p>
      <w:pPr>
        <w:spacing w:before="0" w:after="0" w:line="408" w:lineRule="exact"/>
        <w:ind w:left="0" w:right="0" w:firstLine="576"/>
        <w:jc w:val="left"/>
      </w:pPr>
      <w:r>
        <w:rPr/>
        <w:t xml:space="preserve">(v) Monitoring whether the exemption assists cities in meeting goals under the growth management act;</w:t>
      </w:r>
    </w:p>
    <w:p>
      <w:pPr>
        <w:spacing w:before="0" w:after="0" w:line="408" w:lineRule="exact"/>
        <w:ind w:left="0" w:right="0" w:firstLine="576"/>
        <w:jc w:val="left"/>
      </w:pPr>
      <w:r>
        <w:rPr/>
        <w:t xml:space="preserve">(b) Identify at least five case studies on a range of cities and provide analysis:</w:t>
      </w:r>
    </w:p>
    <w:p>
      <w:pPr>
        <w:spacing w:before="0" w:after="0" w:line="408" w:lineRule="exact"/>
        <w:ind w:left="0" w:right="0" w:firstLine="576"/>
        <w:jc w:val="left"/>
      </w:pPr>
      <w:r>
        <w:rPr/>
        <w:t xml:space="preserve">(i) Comparing the rent in income restricted units to market rate units in the same development and to the surrounding area;</w:t>
      </w:r>
    </w:p>
    <w:p>
      <w:pPr>
        <w:spacing w:before="0" w:after="0" w:line="408" w:lineRule="exact"/>
        <w:ind w:left="0" w:right="0" w:firstLine="576"/>
        <w:jc w:val="left"/>
      </w:pPr>
      <w:r>
        <w:rPr/>
        <w:t xml:space="preserve">(ii) Comparing the anticipated impact on rents and project budgets, and on public benefit under eight-year, 12-year, and 20-year property tax exemption scenarios;</w:t>
      </w:r>
    </w:p>
    <w:p>
      <w:pPr>
        <w:spacing w:before="0" w:after="0" w:line="408" w:lineRule="exact"/>
        <w:ind w:left="0" w:right="0" w:firstLine="576"/>
        <w:jc w:val="left"/>
      </w:pPr>
      <w:r>
        <w:rPr/>
        <w:t xml:space="preserve">(iii) Looking at permanent affordable rentals; and</w:t>
      </w:r>
    </w:p>
    <w:p>
      <w:pPr>
        <w:spacing w:before="0" w:after="0" w:line="408" w:lineRule="exact"/>
        <w:ind w:left="0" w:right="0" w:firstLine="576"/>
        <w:jc w:val="left"/>
      </w:pPr>
      <w:r>
        <w:rPr/>
        <w:t xml:space="preserve">(iv) Evaluating changes in income distribution, rent distribution, commute/location, and displacement risks in areas with exempt housing; and</w:t>
      </w:r>
    </w:p>
    <w:p>
      <w:pPr>
        <w:spacing w:before="0" w:after="0" w:line="408" w:lineRule="exact"/>
        <w:ind w:left="0" w:right="0" w:firstLine="576"/>
        <w:jc w:val="left"/>
      </w:pPr>
      <w:r>
        <w:rPr/>
        <w:t xml:space="preserve">(c) Estimate other state and local tax revenue generated by new housing developments and how it compares to the property tax exemption.</w:t>
      </w:r>
    </w:p>
    <w:p>
      <w:pPr>
        <w:spacing w:before="0" w:after="0" w:line="408" w:lineRule="exact"/>
        <w:ind w:left="0" w:right="0" w:firstLine="576"/>
        <w:jc w:val="left"/>
      </w:pPr>
      <w:r>
        <w:rPr/>
        <w:t xml:space="preserve">(112) $195,000 of the general fund</w:t>
      </w:r>
      <w:r>
        <w:rPr>
          <w:rFonts w:ascii="Times New Roman" w:hAnsi="Times New Roman"/>
        </w:rPr>
        <w:t xml:space="preserve">—</w:t>
      </w:r>
      <w:r>
        <w:rPr/>
        <w:t xml:space="preserve">state appropriation for fiscal year 2022 is provided solely for a grant to Spokane county for costs related to redistricting activities required by chapter 36.32 RCW.</w:t>
      </w:r>
    </w:p>
    <w:p>
      <w:pPr>
        <w:spacing w:before="0" w:after="0" w:line="408" w:lineRule="exact"/>
        <w:ind w:left="0" w:right="0" w:firstLine="576"/>
        <w:jc w:val="left"/>
      </w:pPr>
      <w:r>
        <w:rPr/>
        <w:t xml:space="preserve">(113)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department to contract with a nonprofit organization to provide tiny homes for veterans.</w:t>
      </w:r>
    </w:p>
    <w:p>
      <w:pPr>
        <w:spacing w:before="0" w:after="0" w:line="408" w:lineRule="exact"/>
        <w:ind w:left="0" w:right="0" w:firstLine="576"/>
        <w:jc w:val="left"/>
      </w:pPr>
      <w:r>
        <w:rPr/>
        <w:t xml:space="preserve">(114) </w:t>
      </w:r>
      <w:r>
        <w:t>((</w:t>
      </w:r>
      <w:r>
        <w:rPr>
          <w:strike/>
        </w:rPr>
        <w:t xml:space="preserve">$210,000</w:t>
      </w:r>
      <w:r>
        <w:t>))</w:t>
      </w:r>
      <w:r>
        <w:rPr/>
        <w:t xml:space="preserve"> </w:t>
      </w:r>
      <w:r>
        <w:rPr>
          <w:u w:val="single"/>
        </w:rPr>
        <w:t xml:space="preserve">$170,000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$90,000</w:t>
      </w:r>
      <w:r>
        <w:t>))</w:t>
      </w:r>
      <w:r>
        <w:rPr/>
        <w:t xml:space="preserve"> </w:t>
      </w:r>
      <w:r>
        <w:rPr>
          <w:u w:val="single"/>
        </w:rPr>
        <w:t xml:space="preserve">$130,000</w:t>
      </w:r>
      <w:r>
        <w:rPr/>
        <w:t xml:space="preserve"> of the general fund</w:t>
      </w:r>
      <w:r>
        <w:rPr>
          <w:rFonts w:ascii="Times New Roman" w:hAnsi="Times New Roman"/>
        </w:rPr>
        <w:t xml:space="preserve">—</w:t>
      </w:r>
      <w:r>
        <w:rPr/>
        <w:t xml:space="preserve">state appropriation for fiscal year 2023 are provided solely for the department to perform an analysis of the property operations and maintenance costs and tenant supportive services costs for affordable housing projects that receive funding from the Washington housing trust fund. The projects to be analyzed must include, but are not limited to, permanent supportive housing and youth housing taking into consideration housing projects that have been in service for a sufficient time that actual costs can be determined. The analysis shall include a categorized overview of the expenses and fund sources related to the maintenance, operations, and supportive services necessary for the affordable housing projects to be successful in housing the intended population, as well as identify other available funding sources for these costs. The analysis must also explore the timing and alignment challenges for pairing operational and supportive services funding with the initial capital investments, and make recommendations relating to any benchmarks that can be established regarding future costs that would impact the operating budget, and about the state's role in planning, support, and oversight to ensure long-term sustainability of these projects. The department may hire a consultant to conduct this study. The department shall report its findings and recommendations to the office of financial management and the appropriate committees of the legislature by December 1, 2022.</w:t>
      </w:r>
    </w:p>
    <w:p>
      <w:pPr>
        <w:spacing w:before="0" w:after="0" w:line="408" w:lineRule="exact"/>
        <w:ind w:left="0" w:right="0" w:firstLine="576"/>
        <w:jc w:val="left"/>
      </w:pPr>
      <w:r>
        <w:rPr/>
        <w:t xml:space="preserve">(115) $157,000 of the general fund</w:t>
      </w:r>
      <w:r>
        <w:rPr>
          <w:rFonts w:ascii="Times New Roman" w:hAnsi="Times New Roman"/>
        </w:rPr>
        <w:t xml:space="preserve">—</w:t>
      </w:r>
      <w:r>
        <w:rPr/>
        <w:t xml:space="preserve">state appropriation for fiscal year 2022 and $154,000 of the general fund</w:t>
      </w:r>
      <w:r>
        <w:rPr>
          <w:rFonts w:ascii="Times New Roman" w:hAnsi="Times New Roman"/>
        </w:rPr>
        <w:t xml:space="preserve">—</w:t>
      </w:r>
      <w:r>
        <w:rPr/>
        <w:t xml:space="preserve">state appropriation for fiscal year 2023 are provided solely for implementation of Second Substitute Senate Bill No. 5383 (public telecom services).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(116) $1,555,000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$1,592,000 of the general fund</w:t>
      </w:r>
      <w:r>
        <w:rPr>
          <w:rFonts w:ascii="Times New Roman" w:hAnsi="Times New Roman"/>
          <w:u w:val="single"/>
        </w:rPr>
        <w:t xml:space="preserve">—</w:t>
      </w:r>
      <w:r>
        <w:rPr>
          <w:u w:val="single"/>
        </w:rPr>
        <w:t xml:space="preserve">state appropriation for fiscal year 2023 are</w:t>
      </w:r>
      <w:r>
        <w:rPr/>
        <w:t xml:space="preserve"> provided solely for implementation of Engrossed Second Substitute Senate Bill No. 5141 (environmental justice task force).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(117) $946,000 of the general fund</w:t>
      </w:r>
      <w:r>
        <w:rPr>
          <w:rFonts w:ascii="Times New Roman" w:hAnsi="Times New Roman"/>
        </w:rPr>
        <w:t xml:space="preserve">—</w:t>
      </w:r>
      <w:r>
        <w:rPr/>
        <w:t xml:space="preserve">state appropriation for fiscal year 2022 and $921,000 of the general fund</w:t>
      </w:r>
      <w:r>
        <w:rPr>
          <w:rFonts w:ascii="Times New Roman" w:hAnsi="Times New Roman"/>
        </w:rPr>
        <w:t xml:space="preserve">—</w:t>
      </w:r>
      <w:r>
        <w:rPr/>
        <w:t xml:space="preserve">state appropriation for fiscal year 2023 are provided solely for implementation of Second Substitute Senate Bill No. 5368 (rural economic development).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(118) $114,000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implementation of Engrossed Second Substitute Senate Bill No. 5287 (affordable housing incentives).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(119) $250,000 of the general fund</w:t>
      </w:r>
      <w:r>
        <w:rPr>
          <w:rFonts w:ascii="Times New Roman" w:hAnsi="Times New Roman"/>
        </w:rPr>
        <w:t xml:space="preserve">—</w:t>
      </w:r>
      <w:r>
        <w:rPr/>
        <w:t xml:space="preserve">state appropriation for fiscal year 2022 and </w:t>
      </w:r>
      <w:r>
        <w:t>((</w:t>
      </w:r>
      <w:r>
        <w:rPr>
          <w:strike/>
        </w:rPr>
        <w:t xml:space="preserve">$250,000</w:t>
      </w:r>
      <w:r>
        <w:t>))</w:t>
      </w:r>
      <w:r>
        <w:rPr/>
        <w:t xml:space="preserve"> </w:t>
      </w:r>
      <w:r>
        <w:rPr>
          <w:u w:val="single"/>
        </w:rPr>
        <w:t xml:space="preserve">$1,026,000</w:t>
      </w:r>
      <w:r>
        <w:rPr/>
        <w:t xml:space="preserve"> of the general fund</w:t>
      </w:r>
      <w:r>
        <w:rPr>
          <w:rFonts w:ascii="Times New Roman" w:hAnsi="Times New Roman"/>
        </w:rPr>
        <w:t xml:space="preserve">—</w:t>
      </w:r>
      <w:r>
        <w:rPr/>
        <w:t xml:space="preserve">state appropriation for fiscal year 2023 are provided solely for implementation of Senate Bill No. 5345 (industrial waste program). Of the amounts provided in this subsection, $175,000 of the general fund</w:t>
      </w:r>
      <w:r>
        <w:rPr>
          <w:rFonts w:ascii="Times New Roman" w:hAnsi="Times New Roman"/>
        </w:rPr>
        <w:t xml:space="preserve">—</w:t>
      </w:r>
      <w:r>
        <w:rPr/>
        <w:t xml:space="preserve">state appropriation for fiscal year 2022 and </w:t>
      </w:r>
      <w:r>
        <w:t>((</w:t>
      </w:r>
      <w:r>
        <w:rPr>
          <w:strike/>
        </w:rPr>
        <w:t xml:space="preserve">$175,000</w:t>
      </w:r>
      <w:r>
        <w:t>))</w:t>
      </w:r>
      <w:r>
        <w:rPr/>
        <w:t xml:space="preserve"> </w:t>
      </w:r>
      <w:r>
        <w:rPr>
          <w:u w:val="single"/>
        </w:rPr>
        <w:t xml:space="preserve">$951,000</w:t>
      </w:r>
      <w:r>
        <w:rPr/>
        <w:t xml:space="preserve"> of the general fund</w:t>
      </w:r>
      <w:r>
        <w:rPr>
          <w:rFonts w:ascii="Times New Roman" w:hAnsi="Times New Roman"/>
        </w:rPr>
        <w:t xml:space="preserve">—</w:t>
      </w:r>
      <w:r>
        <w:rPr/>
        <w:t xml:space="preserve">state appropriation for fiscal year 2023 are provided solely for grants to local industrial waste symbiosis projects as provided in the bill.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(120) </w:t>
      </w:r>
      <w:r>
        <w:t>((</w:t>
      </w:r>
      <w:r>
        <w:rPr>
          <w:strike/>
        </w:rPr>
        <w:t xml:space="preserve">$1,250,000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$1,250,000</w:t>
      </w:r>
      <w:r>
        <w:t>))</w:t>
      </w:r>
      <w:r>
        <w:rPr/>
        <w:t xml:space="preserve"> </w:t>
      </w:r>
      <w:r>
        <w:rPr>
          <w:u w:val="single"/>
        </w:rPr>
        <w:t xml:space="preserve">$1,800,000</w:t>
      </w:r>
      <w:r>
        <w:rPr/>
        <w:t xml:space="preserve"> of the general fund</w:t>
      </w:r>
      <w:r>
        <w:rPr>
          <w:rFonts w:ascii="Times New Roman" w:hAnsi="Times New Roman"/>
        </w:rPr>
        <w:t xml:space="preserve">—</w:t>
      </w:r>
      <w:r>
        <w:rPr/>
        <w:t xml:space="preserve">state appropriation for fiscal year 2023 are provided solely for implementation of Engrossed Substitute Senate Bill No. 5353 (law enforcement community engagement). Of the amounts provided in this subsection, </w:t>
      </w:r>
      <w:r>
        <w:t>((</w:t>
      </w:r>
      <w:r>
        <w:rPr>
          <w:strike/>
        </w:rPr>
        <w:t xml:space="preserve">$500,000</w:t>
      </w:r>
      <w:r>
        <w:t>))</w:t>
      </w:r>
      <w:r>
        <w:rPr/>
        <w:t xml:space="preserve"> </w:t>
      </w:r>
      <w:r>
        <w:rPr>
          <w:u w:val="single"/>
        </w:rPr>
        <w:t xml:space="preserve">$50,000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$500,000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state appropriation for fiscal year 2023 are provided solely for grants awarded under this bill.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(121) $66,000 of the general fund</w:t>
      </w:r>
      <w:r>
        <w:rPr>
          <w:rFonts w:ascii="Times New Roman" w:hAnsi="Times New Roman"/>
        </w:rPr>
        <w:t xml:space="preserve">—</w:t>
      </w:r>
      <w:r>
        <w:rPr/>
        <w:t xml:space="preserve">state appropriation for fiscal year 2022 is provided solely for implementation of Second Substitute Senate Bill No. 5183 (nonfatal strangulation).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(122) $40,000 of the general fund</w:t>
      </w:r>
      <w:r>
        <w:rPr>
          <w:rFonts w:ascii="Times New Roman" w:hAnsi="Times New Roman"/>
        </w:rPr>
        <w:t xml:space="preserve">—</w:t>
      </w:r>
      <w:r>
        <w:rPr/>
        <w:t xml:space="preserve">state appropriation for fiscal year 2022 is provided solely for implementation of Substitute Senate Bill No. 5126 (climate commitment).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(123) $2,500,000 of the general fund</w:t>
      </w:r>
      <w:r>
        <w:rPr>
          <w:rFonts w:ascii="Times New Roman" w:hAnsi="Times New Roman"/>
        </w:rPr>
        <w:t xml:space="preserve">—</w:t>
      </w:r>
      <w:r>
        <w:rPr/>
        <w:t xml:space="preserve">state appropriation for fiscal year 2022 and $2,500,000 of the general fund</w:t>
      </w:r>
      <w:r>
        <w:rPr>
          <w:rFonts w:ascii="Times New Roman" w:hAnsi="Times New Roman"/>
        </w:rPr>
        <w:t xml:space="preserve">—</w:t>
      </w:r>
      <w:r>
        <w:rPr/>
        <w:t xml:space="preserve">state appropriation for fiscal year 2023 are provided solely for the department to administer a competitive grant program for grants to community-based programs to provide reentry services for formerly incarcerated persons and supports to facilitate successful transitions to the community. The department must work in collaboration with the statewide reentry council to administer the program. Applicants must provide a project proposal to the department as a part of the application process. Grant awards provided under this subsection may be used for costs including but not limited to housing, case management and navigators, employment services, family reunification, and legal services to respond to collateral impacts of reentry. The department must award at least 30 percent of the funding provided in this subsection to applicants located in rural counties.</w:t>
      </w:r>
    </w:p>
    <w:p>
      <w:pPr>
        <w:spacing w:before="0" w:after="0" w:line="408" w:lineRule="exact"/>
        <w:ind w:left="0" w:right="0" w:firstLine="576"/>
        <w:jc w:val="left"/>
      </w:pPr>
      <w:r>
        <w:rPr/>
        <w:t xml:space="preserve">(124) </w:t>
      </w:r>
      <w:r>
        <w:t>((</w:t>
      </w:r>
      <w:r>
        <w:rPr>
          <w:strike/>
        </w:rPr>
        <w:t xml:space="preserve">$2,500,000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2023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(125)(a) $5,000,000 of the coronavirus state fiscal recovery fund</w:t>
      </w:r>
      <w:r>
        <w:rPr>
          <w:rFonts w:ascii="Times New Roman" w:hAnsi="Times New Roman"/>
        </w:rPr>
        <w:t xml:space="preserve">—</w:t>
      </w:r>
      <w:r>
        <w:rPr/>
        <w:t xml:space="preserve">federal appropriation is provided solely for the department to provide grant funds to Clallam county to support the preservation of private marine transportation activities and jobs associated with such activities that have been directly impacted by the closure of the United States-Canada border during the COVID-19 pandemic.</w:t>
      </w:r>
    </w:p>
    <w:p>
      <w:pPr>
        <w:spacing w:before="0" w:after="0" w:line="408" w:lineRule="exact"/>
        <w:ind w:left="0" w:right="0" w:firstLine="576"/>
        <w:jc w:val="left"/>
      </w:pPr>
      <w:r>
        <w:rPr/>
        <w:t xml:space="preserve">(b) To be eligible for a grant from the county under this subsection the business must:</w:t>
      </w:r>
    </w:p>
    <w:p>
      <w:pPr>
        <w:spacing w:before="0" w:after="0" w:line="408" w:lineRule="exact"/>
        <w:ind w:left="0" w:right="0" w:firstLine="576"/>
        <w:jc w:val="left"/>
      </w:pPr>
      <w:r>
        <w:rPr/>
        <w:t xml:space="preserve">(i) Apply for or have applied for the grant from the county;</w:t>
      </w:r>
    </w:p>
    <w:p>
      <w:pPr>
        <w:spacing w:before="0" w:after="0" w:line="408" w:lineRule="exact"/>
        <w:ind w:left="0" w:right="0" w:firstLine="576"/>
        <w:jc w:val="left"/>
      </w:pPr>
      <w:r>
        <w:rPr/>
        <w:t xml:space="preserve">(ii)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(iii) Provide documentation to demonstrate that the expense is not funded by any other government or private entity;</w:t>
      </w:r>
    </w:p>
    <w:p>
      <w:pPr>
        <w:spacing w:before="0" w:after="0" w:line="408" w:lineRule="exact"/>
        <w:ind w:left="0" w:right="0" w:firstLine="576"/>
        <w:jc w:val="left"/>
      </w:pPr>
      <w:r>
        <w:rPr/>
        <w:t xml:space="preserve">(iv) Demonstrate the business was actively engaged in business, and as a result of the border closures the business temporarily totally closed operations;</w:t>
      </w:r>
    </w:p>
    <w:p>
      <w:pPr>
        <w:spacing w:before="0" w:after="0" w:line="408" w:lineRule="exact"/>
        <w:ind w:left="0" w:right="0" w:firstLine="576"/>
        <w:jc w:val="left"/>
      </w:pPr>
      <w:r>
        <w:rPr/>
        <w:t xml:space="preserve">(v) Have experienced at least a significant reduction in business income or activity related to United States-Canada border closures;</w:t>
      </w:r>
    </w:p>
    <w:p>
      <w:pPr>
        <w:spacing w:before="0" w:after="0" w:line="408" w:lineRule="exact"/>
        <w:ind w:left="0" w:right="0" w:firstLine="576"/>
        <w:jc w:val="left"/>
      </w:pPr>
      <w:r>
        <w:rPr/>
        <w:t xml:space="preserve">(vi) Agree to operate in accordance with the requirements of applicable federal, state, and local public regulations including health and safety measures;</w:t>
      </w:r>
    </w:p>
    <w:p>
      <w:pPr>
        <w:spacing w:before="0" w:after="0" w:line="408" w:lineRule="exact"/>
        <w:ind w:left="0" w:right="0" w:firstLine="576"/>
        <w:jc w:val="left"/>
      </w:pPr>
      <w:r>
        <w:rPr/>
        <w:t xml:space="preserve">(vii) Demonstrate significant economic contribution of their business to the state and local economy; and</w:t>
      </w:r>
    </w:p>
    <w:p>
      <w:pPr>
        <w:spacing w:before="0" w:after="0" w:line="408" w:lineRule="exact"/>
        <w:ind w:left="0" w:right="0" w:firstLine="576"/>
        <w:jc w:val="left"/>
      </w:pPr>
      <w:r>
        <w:rPr/>
        <w:t xml:space="preserve">(viii) Be a majority United States owned entity operating a United States flag vessel registered and operated under the laws of the United States.</w:t>
      </w:r>
    </w:p>
    <w:p>
      <w:pPr>
        <w:spacing w:before="0" w:after="0" w:line="408" w:lineRule="exact"/>
        <w:ind w:left="0" w:right="0" w:firstLine="576"/>
        <w:jc w:val="left"/>
      </w:pPr>
      <w:r>
        <w:rPr/>
        <w:t xml:space="preserve">(c) Grant funds may be used only for expenses incurred on or after March 1, 2020. Eligible expenses for grant funds include:</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w:t>
      </w:r>
    </w:p>
    <w:p>
      <w:pPr>
        <w:spacing w:before="0" w:after="0" w:line="408" w:lineRule="exact"/>
        <w:ind w:left="0" w:right="0" w:firstLine="576"/>
        <w:jc w:val="left"/>
      </w:pPr>
      <w:r>
        <w:rPr/>
        <w:t xml:space="preserve">(vi) Securing inventory, supplies, and services for operations; and</w:t>
      </w:r>
    </w:p>
    <w:p>
      <w:pPr>
        <w:spacing w:before="0" w:after="0" w:line="408" w:lineRule="exact"/>
        <w:ind w:left="0" w:right="0" w:firstLine="576"/>
        <w:jc w:val="left"/>
      </w:pPr>
      <w:r>
        <w:rPr/>
        <w:t xml:space="preserve">(vii) Maintenance and operations costs associated with vessel operations.</w:t>
      </w:r>
    </w:p>
    <w:p>
      <w:pPr>
        <w:spacing w:before="0" w:after="0" w:line="408" w:lineRule="exact"/>
        <w:ind w:left="0" w:right="0" w:firstLine="576"/>
        <w:jc w:val="left"/>
      </w:pPr>
      <w:r>
        <w:rPr/>
        <w:t xml:space="preserve">(d) The county must submit a report to the department by June 30, 2022, outlining the use of funds, specific expenditures of the grantees, and revenue and expenses of the grantees including additional government or private funds or grants received.</w:t>
      </w:r>
    </w:p>
    <w:p>
      <w:pPr>
        <w:spacing w:before="0" w:after="0" w:line="408" w:lineRule="exact"/>
        <w:ind w:left="0" w:right="0" w:firstLine="576"/>
        <w:jc w:val="left"/>
      </w:pPr>
      <w:r>
        <w:rPr/>
        <w:t xml:space="preserve">(126) </w:t>
      </w:r>
      <w:r>
        <w:t>((</w:t>
      </w:r>
      <w:r>
        <w:rPr>
          <w:strike/>
        </w:rPr>
        <w:t xml:space="preserve">$1,656,000</w:t>
      </w:r>
      <w:r>
        <w:t>))</w:t>
      </w:r>
      <w:r>
        <w:rPr/>
        <w:t xml:space="preserve"> </w:t>
      </w:r>
      <w:r>
        <w:rPr>
          <w:u w:val="single"/>
        </w:rPr>
        <w:t xml:space="preserve">$1,162,000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$1,615,000</w:t>
      </w:r>
      <w:r>
        <w:t>))</w:t>
      </w:r>
      <w:r>
        <w:rPr/>
        <w:t xml:space="preserve"> </w:t>
      </w:r>
      <w:r>
        <w:rPr>
          <w:u w:val="single"/>
        </w:rPr>
        <w:t xml:space="preserve">$2,109,000</w:t>
      </w:r>
      <w:r>
        <w:rPr/>
        <w:t xml:space="preserve"> of the general fund</w:t>
      </w:r>
      <w:r>
        <w:rPr>
          <w:rFonts w:ascii="Times New Roman" w:hAnsi="Times New Roman"/>
        </w:rPr>
        <w:t xml:space="preserve">—</w:t>
      </w:r>
      <w:r>
        <w:rPr/>
        <w:t xml:space="preserve">state appropriation for fiscal year 2023 are provided solely for the department to publish the guidelines and guidance set forth in (a), (b), and (c) of this subsection. The department shall publish the guidelines and guidance described in (a), (b), and (c) of this subsection no later than June 30, 2023. From amounts provided in this subsection, pursuant to an interagency agreement, the department shall provide funding to the department of ecology, the department of health, the department of fish and wildlife, the department of natural resources, the department of health, and the emergency management division of the military department to fund activities that support the work specified in (a), (b) and (c) of this subsection.</w:t>
      </w:r>
    </w:p>
    <w:p>
      <w:pPr>
        <w:spacing w:before="0" w:after="0" w:line="408" w:lineRule="exact"/>
        <w:ind w:left="0" w:right="0" w:firstLine="576"/>
        <w:jc w:val="left"/>
      </w:pPr>
      <w:r>
        <w:rPr/>
        <w:t xml:space="preserve">(a) The department, in consultation with the department of ecology, the department of health, and the department of transportation, shall publish guidelines that provide a set of actions counties and cities may take, under existing statutory authority, through updates to their comprehensive plans and development regulations that have a demonstrated ability to reduce greenhouse gas emissions in order to achieve the statewide greenhouse gas emissions reductions set forth in RCW 70A.45.020(1), allowing for consideration of the emissions reductions achieved through the adoption of statewide programs. The guidelines must prioritize reductions in communities that have experienced disproportionate harm due to air pollution and may draw upon the most recent health disparities data from the department of health to identify high pollution areas and disproportionately burdened communities.</w:t>
      </w:r>
    </w:p>
    <w:p>
      <w:pPr>
        <w:spacing w:before="0" w:after="0" w:line="408" w:lineRule="exact"/>
        <w:ind w:left="0" w:right="0" w:firstLine="576"/>
        <w:jc w:val="left"/>
      </w:pPr>
      <w:r>
        <w:rPr/>
        <w:t xml:space="preserve">(b) The department, in consultation with the department of transportation, shall publish guidelines that specify a set of actions counties and cities may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(c) The department shall develop, in collaboration with the department of ecology, the department of fish and wildlife, the department of natural resources, the department of health, and the emergency management division of the military department, as well as any federally recognized tribe who chooses to voluntarily participate, guidance that creates a model climate change and resiliency element that may be used by counties, cities, and multiple-county planning regions for developing and implementing climate change and resiliency plans and policies subject to the following provisions:</w:t>
      </w:r>
    </w:p>
    <w:p>
      <w:pPr>
        <w:spacing w:before="0" w:after="0" w:line="408" w:lineRule="exact"/>
        <w:ind w:left="0" w:right="0" w:firstLine="576"/>
        <w:jc w:val="left"/>
      </w:pPr>
      <w:r>
        <w:rPr/>
        <w:t xml:space="preserve">(i)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natural areas resilient to climate impacts, as well as areas of vital habitat for safe passage and species migration;</w:t>
      </w:r>
    </w:p>
    <w:p>
      <w:pPr>
        <w:spacing w:before="0" w:after="0" w:line="408" w:lineRule="exact"/>
        <w:ind w:left="0" w:right="0" w:firstLine="576"/>
        <w:jc w:val="left"/>
      </w:pPr>
      <w:r>
        <w:rPr/>
        <w:t xml:space="preserve">(ii)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w:t>
      </w:r>
    </w:p>
    <w:p>
      <w:pPr>
        <w:spacing w:before="0" w:after="0" w:line="408" w:lineRule="exact"/>
        <w:ind w:left="0" w:right="0" w:firstLine="576"/>
        <w:jc w:val="left"/>
      </w:pPr>
      <w:r>
        <w:rPr/>
        <w:t xml:space="preserve">(iii) The model element must recognize and promote as many cobenefits of climate resilience as possible, such as salmon recovery, ecosystem services, and supporting treaty rights; and</w:t>
      </w:r>
    </w:p>
    <w:p>
      <w:pPr>
        <w:spacing w:before="0" w:after="0" w:line="408" w:lineRule="exact"/>
        <w:ind w:left="0" w:right="0" w:firstLine="576"/>
        <w:jc w:val="left"/>
      </w:pPr>
      <w:r>
        <w:rPr/>
        <w:t xml:space="preserve">(iv) The model element must prioritize actions in communities that will disproportionately suffer from compounding environmental impacts and will be most impacted by natural hazards due to climate change and may draw upon the most recent health disparities data from the department of health to identify disproportionately burdened communities.</w:t>
      </w:r>
    </w:p>
    <w:p>
      <w:pPr>
        <w:spacing w:before="0" w:after="0" w:line="408" w:lineRule="exact"/>
        <w:ind w:left="0" w:right="0" w:firstLine="576"/>
        <w:jc w:val="left"/>
      </w:pPr>
      <w:r>
        <w:rPr/>
        <w:t xml:space="preserve">(d) If the department publishes any subsequent updates to the guidelines published pursuant to (a) or (b) of this subsection, the department shall include in any such update a determination of whether adequate progress has been made toward the statewide greenhouse gas and per capita vehicle miles traveled reduction goals. If adequate progress is not being made, the department must identify in any updates to the guidelines what additional measures cities and counties may take in order to make further progress.</w:t>
      </w:r>
    </w:p>
    <w:p>
      <w:pPr>
        <w:spacing w:before="0" w:after="0" w:line="408" w:lineRule="exact"/>
        <w:ind w:left="0" w:right="0" w:firstLine="576"/>
        <w:jc w:val="left"/>
      </w:pPr>
      <w:r>
        <w:rPr/>
        <w:t xml:space="preserve">(e) The department, in the course of implementing this subsection, shall provide and prioritize options that support housing diversity and that assist counties and cities in meeting greenhouse gas emissions reduction and other requirements established under chapter 70A.45 RCW.</w:t>
      </w:r>
    </w:p>
    <w:p>
      <w:pPr>
        <w:spacing w:before="0" w:after="0" w:line="408" w:lineRule="exact"/>
        <w:ind w:left="0" w:right="0" w:firstLine="576"/>
        <w:jc w:val="left"/>
      </w:pPr>
      <w:r>
        <w:rPr/>
        <w:t xml:space="preserve">(127) $240,000 of the general fund</w:t>
      </w:r>
      <w:r>
        <w:rPr>
          <w:rFonts w:ascii="Times New Roman" w:hAnsi="Times New Roman"/>
        </w:rPr>
        <w:t xml:space="preserve">—</w:t>
      </w:r>
      <w:r>
        <w:rPr/>
        <w:t xml:space="preserve">state appropriation for fiscal year 2022 and $95,000 of the general fund</w:t>
      </w:r>
      <w:r>
        <w:rPr>
          <w:rFonts w:ascii="Times New Roman" w:hAnsi="Times New Roman"/>
        </w:rPr>
        <w:t xml:space="preserve">—</w:t>
      </w:r>
      <w:r>
        <w:rPr/>
        <w:t xml:space="preserve">state appropriation for fiscal year 2023 are provided solely for the department to collaborate with the department of children, youth, and families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rPr/>
        <w:t xml:space="preserve">(128) $10,000,000 of the Washington housing trust account</w:t>
      </w:r>
      <w:r>
        <w:rPr>
          <w:rFonts w:ascii="Times New Roman" w:hAnsi="Times New Roman"/>
        </w:rPr>
        <w:t xml:space="preserve">—</w:t>
      </w:r>
      <w:r>
        <w:rPr/>
        <w:t xml:space="preserve">state appropriation is provided solely for housing that serves people with intellectual and developmental disabilities.</w:t>
      </w:r>
    </w:p>
    <w:p>
      <w:pPr>
        <w:spacing w:before="0" w:after="0" w:line="408" w:lineRule="exact"/>
        <w:ind w:left="0" w:right="0" w:firstLine="576"/>
        <w:jc w:val="left"/>
      </w:pPr>
      <w:r>
        <w:rPr>
          <w:u w:val="single"/>
        </w:rPr>
        <w:t xml:space="preserve">(129) $10,000,000 of the general fund</w:t>
      </w:r>
      <w:r>
        <w:rPr>
          <w:rFonts w:ascii="Times New Roman" w:hAnsi="Times New Roman"/>
          <w:u w:val="single"/>
        </w:rPr>
        <w:t xml:space="preserve">—</w:t>
      </w:r>
      <w:r>
        <w:rPr>
          <w:u w:val="single"/>
        </w:rPr>
        <w:t xml:space="preserve">state appropriation for fiscal year 2023 is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u w:val="single"/>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w:t>
      </w:r>
    </w:p>
    <w:p>
      <w:pPr>
        <w:spacing w:before="0" w:after="0" w:line="408" w:lineRule="exact"/>
        <w:ind w:left="0" w:right="0" w:firstLine="576"/>
        <w:jc w:val="left"/>
      </w:pPr>
      <w:r>
        <w:rPr>
          <w:u w:val="single"/>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u w:val="single"/>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u w:val="single"/>
        </w:rPr>
        <w:t xml:space="preserve">(d) The department must develop a process for consulting with local governments, affected stakeholders, and the legislature to establish emphasis areas for competitive grant distribution and for research priorities. The department must complete a report on emphasis areas and research priorities by June 30, 2023.</w:t>
      </w:r>
    </w:p>
    <w:p>
      <w:pPr>
        <w:spacing w:before="0" w:after="0" w:line="408" w:lineRule="exact"/>
        <w:ind w:left="0" w:right="0" w:firstLine="576"/>
        <w:jc w:val="left"/>
      </w:pPr>
      <w:r>
        <w:rPr>
          <w:u w:val="single"/>
        </w:rPr>
        <w:t xml:space="preserve">(130) $87,000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1914 (motion picture program). If the bill is not enacted by June 30, 2022, the amount provided in this subsection shall lapse.</w:t>
      </w:r>
    </w:p>
    <w:p>
      <w:pPr>
        <w:spacing w:before="0" w:after="0" w:line="408" w:lineRule="exact"/>
        <w:ind w:left="0" w:right="0" w:firstLine="576"/>
        <w:jc w:val="left"/>
      </w:pPr>
      <w:r>
        <w:rPr>
          <w:u w:val="single"/>
        </w:rPr>
        <w:t xml:space="preserve">(131) $4,500,000 of the general fund</w:t>
      </w:r>
      <w:r>
        <w:rPr>
          <w:rFonts w:ascii="Times New Roman" w:hAnsi="Times New Roman"/>
          <w:u w:val="single"/>
        </w:rPr>
        <w:t xml:space="preserve">—</w:t>
      </w:r>
      <w:r>
        <w:rPr>
          <w:u w:val="single"/>
        </w:rPr>
        <w:t xml:space="preserve">state appropriation for fiscal year 2022 is provided solely for a grant to the city of Seattle for deposit into the Skagit environmental endowment fund to support the protection of the headwaters of the Skagit river watershed through the acquisition of land, mining, and/or timber rights. This grant must be matched by nonstate sources.</w:t>
      </w:r>
    </w:p>
    <w:p>
      <w:pPr>
        <w:spacing w:before="0" w:after="0" w:line="408" w:lineRule="exact"/>
        <w:ind w:left="0" w:right="0" w:firstLine="576"/>
        <w:jc w:val="left"/>
      </w:pPr>
      <w:r>
        <w:rPr>
          <w:u w:val="single"/>
        </w:rPr>
        <w:t xml:space="preserve">(132)(a) $45,050,000 of the coronavirus state fiscal recovery fund</w:t>
      </w:r>
      <w:r>
        <w:rPr>
          <w:rFonts w:ascii="Times New Roman" w:hAnsi="Times New Roman"/>
          <w:u w:val="single"/>
        </w:rPr>
        <w:t xml:space="preserve">—</w:t>
      </w:r>
      <w:r>
        <w:rPr>
          <w:u w:val="single"/>
        </w:rPr>
        <w:t xml:space="preserve">federal appropriation is provided solely for a targeted grant program to transition persons residing on state-owned rights-of-way to safer housing opportunities, with an emphasis on permanent housing solutions. Eligible grant recipients include local governments and nonprofit organizations operating to provide housing or services. Recipients may use grant funding to provide outreach, housing, transportation, and other services needed to assist individuals residing on public rights-of-way with moving into housing.</w:t>
      </w:r>
    </w:p>
    <w:p>
      <w:pPr>
        <w:spacing w:before="0" w:after="0" w:line="408" w:lineRule="exact"/>
        <w:ind w:left="0" w:right="0" w:firstLine="576"/>
        <w:jc w:val="left"/>
      </w:pPr>
      <w:r>
        <w:rPr>
          <w:u w:val="single"/>
        </w:rPr>
        <w:t xml:space="preserve">(b) Prior to awarding grants under (a) of this subsection, the department must work with the department of transportation, representatives of local governments, and representatives of nonprofit housing and homeless services providers to determine the process and criteria that will be used to award grants. Grant criteria must include, but are not limited to:</w:t>
      </w:r>
    </w:p>
    <w:p>
      <w:pPr>
        <w:spacing w:before="0" w:after="0" w:line="408" w:lineRule="exact"/>
        <w:ind w:left="0" w:right="0" w:firstLine="576"/>
        <w:jc w:val="left"/>
      </w:pPr>
      <w:r>
        <w:rPr>
          <w:u w:val="single"/>
        </w:rPr>
        <w:t xml:space="preserve">(i) Whether a site where the grantee will conduct outreach and engagement has been identified by the department of transportation as a location where individuals residing on the public right-of-way are in specific circumstances or physical locations that expose them to especially or imminently unsafe conditions, including but not limited to active construction zones and risks of landslides, or when the location of an individual poses a significant threat to the safety of others;</w:t>
      </w:r>
    </w:p>
    <w:p>
      <w:pPr>
        <w:spacing w:before="0" w:after="0" w:line="408" w:lineRule="exact"/>
        <w:ind w:left="0" w:right="0" w:firstLine="576"/>
        <w:jc w:val="left"/>
      </w:pPr>
      <w:r>
        <w:rPr>
          <w:u w:val="single"/>
        </w:rPr>
        <w:t xml:space="preserve">(ii) Local government readiness and capacity to enter into and fulfill the grant requirements as applicable; and</w:t>
      </w:r>
    </w:p>
    <w:p>
      <w:pPr>
        <w:spacing w:before="0" w:after="0" w:line="408" w:lineRule="exact"/>
        <w:ind w:left="0" w:right="0" w:firstLine="576"/>
        <w:jc w:val="left"/>
      </w:pPr>
      <w:r>
        <w:rPr>
          <w:u w:val="single"/>
        </w:rPr>
        <w:t xml:space="preserve">(iii) Other criteria as identified by the department.</w:t>
      </w:r>
    </w:p>
    <w:p>
      <w:pPr>
        <w:spacing w:before="0" w:after="0" w:line="408" w:lineRule="exact"/>
        <w:ind w:left="0" w:right="0" w:firstLine="576"/>
        <w:jc w:val="left"/>
      </w:pPr>
      <w:r>
        <w:rPr>
          <w:u w:val="single"/>
        </w:rPr>
        <w:t xml:space="preserve">(c) When awarding grants under (a) of this subsection, the department must prioritize applicants that focus on permanent housing solutions.</w:t>
      </w:r>
    </w:p>
    <w:p>
      <w:pPr>
        <w:spacing w:before="0" w:after="0" w:line="408" w:lineRule="exact"/>
        <w:ind w:left="0" w:right="0" w:firstLine="576"/>
        <w:jc w:val="left"/>
      </w:pPr>
      <w:r>
        <w:rPr>
          <w:u w:val="single"/>
        </w:rPr>
        <w:t xml:space="preserve">(d)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and must include specific measurable outcomes for each entity signing the memorandum. The department must publish all signed memoranda on the department's website and must publish an update on outcomes for each memorandum at least every 60 days. At a minimum, outcomes must include:</w:t>
      </w:r>
    </w:p>
    <w:p>
      <w:pPr>
        <w:spacing w:before="0" w:after="0" w:line="408" w:lineRule="exact"/>
        <w:ind w:left="0" w:right="0" w:firstLine="576"/>
        <w:jc w:val="left"/>
      </w:pPr>
      <w:r>
        <w:rPr>
          <w:u w:val="single"/>
        </w:rPr>
        <w:t xml:space="preserve">(i) The number of people living on the right-of-way whom the parties engage;</w:t>
      </w:r>
    </w:p>
    <w:p>
      <w:pPr>
        <w:spacing w:before="0" w:after="0" w:line="408" w:lineRule="exact"/>
        <w:ind w:left="0" w:right="0" w:firstLine="576"/>
        <w:jc w:val="left"/>
      </w:pPr>
      <w:r>
        <w:rPr>
          <w:u w:val="single"/>
        </w:rPr>
        <w:t xml:space="preserve">(ii) The demographics of those engaged;</w:t>
      </w:r>
    </w:p>
    <w:p>
      <w:pPr>
        <w:spacing w:before="0" w:after="0" w:line="408" w:lineRule="exact"/>
        <w:ind w:left="0" w:right="0" w:firstLine="576"/>
        <w:jc w:val="left"/>
      </w:pPr>
      <w:r>
        <w:rPr>
          <w:u w:val="single"/>
        </w:rPr>
        <w:t xml:space="preserve">(iii) The type and duration of engagement with individuals living on rights-of-way;</w:t>
      </w:r>
    </w:p>
    <w:p>
      <w:pPr>
        <w:spacing w:before="0" w:after="0" w:line="408" w:lineRule="exact"/>
        <w:ind w:left="0" w:right="0" w:firstLine="576"/>
        <w:jc w:val="left"/>
      </w:pPr>
      <w:r>
        <w:rPr>
          <w:u w:val="single"/>
        </w:rPr>
        <w:t xml:space="preserve">(iv) The types of housing options that were offered;</w:t>
      </w:r>
    </w:p>
    <w:p>
      <w:pPr>
        <w:spacing w:before="0" w:after="0" w:line="408" w:lineRule="exact"/>
        <w:ind w:left="0" w:right="0" w:firstLine="576"/>
        <w:jc w:val="left"/>
      </w:pPr>
      <w:r>
        <w:rPr>
          <w:u w:val="single"/>
        </w:rPr>
        <w:t xml:space="preserve">(v) The number of individuals who accepted offered housing;</w:t>
      </w:r>
    </w:p>
    <w:p>
      <w:pPr>
        <w:spacing w:before="0" w:after="0" w:line="408" w:lineRule="exact"/>
        <w:ind w:left="0" w:right="0" w:firstLine="576"/>
        <w:jc w:val="left"/>
      </w:pPr>
      <w:r>
        <w:rPr>
          <w:u w:val="single"/>
        </w:rPr>
        <w:t xml:space="preserve">(vi) The types of assistance provided to move individuals into offered housing;</w:t>
      </w:r>
    </w:p>
    <w:p>
      <w:pPr>
        <w:spacing w:before="0" w:after="0" w:line="408" w:lineRule="exact"/>
        <w:ind w:left="0" w:right="0" w:firstLine="576"/>
        <w:jc w:val="left"/>
      </w:pPr>
      <w:r>
        <w:rPr>
          <w:u w:val="single"/>
        </w:rPr>
        <w:t xml:space="preserve">(vii) Any services and benefits in which an individual was successfully enrolled; and</w:t>
      </w:r>
    </w:p>
    <w:p>
      <w:pPr>
        <w:spacing w:before="0" w:after="0" w:line="408" w:lineRule="exact"/>
        <w:ind w:left="0" w:right="0" w:firstLine="576"/>
        <w:jc w:val="left"/>
      </w:pPr>
      <w:r>
        <w:rPr>
          <w:u w:val="single"/>
        </w:rPr>
        <w:t xml:space="preserve">(vii) The housing outcomes of individuals who were placed into housing six months and one year after placement.</w:t>
      </w:r>
    </w:p>
    <w:p>
      <w:pPr>
        <w:spacing w:before="0" w:after="0" w:line="408" w:lineRule="exact"/>
        <w:ind w:left="0" w:right="0" w:firstLine="576"/>
        <w:jc w:val="left"/>
      </w:pPr>
      <w:r>
        <w:rPr>
          <w:u w:val="single"/>
        </w:rPr>
        <w:t xml:space="preserve">(e) Grant recipients under (a) of this subsection may not transition individuals from public rights-of-way unless they in good faith offer individuals a housing option that is safer than their current living situation. The department must establish criteria regarding the safety, accessibility, and habitability of housing options to be offered by grant recipients to ensure that such options are a meaningful improvement over an individual's current living situation and that grant recipients provide options that are well-matched to an individual's assessed needs.</w:t>
      </w:r>
    </w:p>
    <w:p>
      <w:pPr>
        <w:spacing w:before="0" w:after="0" w:line="408" w:lineRule="exact"/>
        <w:ind w:left="0" w:right="0" w:firstLine="576"/>
        <w:jc w:val="left"/>
      </w:pPr>
      <w:r>
        <w:rPr>
          <w:u w:val="single"/>
        </w:rPr>
        <w:t xml:space="preserve">(f) The department must submit a preliminary report to the appropriate policy and fiscal committees of the legislature by December 15, 2022, and a full report by September 30, 2023. The reports must identify barriers to housing and gaps in services that prevented or otherwise impacted the housing outcomes of individuals engaged by the grantees, and policy and budgetary recommendations to improve the transition of individuals residing on public rights-of-way to permanent housing.</w:t>
      </w:r>
    </w:p>
    <w:p>
      <w:pPr>
        <w:spacing w:before="0" w:after="0" w:line="408" w:lineRule="exact"/>
        <w:ind w:left="0" w:right="0" w:firstLine="576"/>
        <w:jc w:val="left"/>
      </w:pPr>
      <w:r>
        <w:rPr>
          <w:u w:val="single"/>
        </w:rPr>
        <w:t xml:space="preserve">(133) $200,000 of the general fund</w:t>
      </w:r>
      <w:r>
        <w:rPr>
          <w:rFonts w:ascii="Times New Roman" w:hAnsi="Times New Roman"/>
          <w:u w:val="single"/>
        </w:rPr>
        <w:t xml:space="preserve">—</w:t>
      </w:r>
      <w:r>
        <w:rPr>
          <w:u w:val="single"/>
        </w:rPr>
        <w:t xml:space="preserve">state appropriation for fiscal year 2023 is provided solely for the department to contract with a consultant to study incorporating the unincorporated communities of Fredrickson, Midland, North Clover Creek-Collins,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office of financial management and the appropriate committees of the legislature by June 1, 2023.</w:t>
      </w:r>
    </w:p>
    <w:p>
      <w:pPr>
        <w:spacing w:before="0" w:after="0" w:line="408" w:lineRule="exact"/>
        <w:ind w:left="0" w:right="0" w:firstLine="576"/>
        <w:jc w:val="left"/>
      </w:pPr>
      <w:r>
        <w:rPr>
          <w:u w:val="single"/>
        </w:rPr>
        <w:t xml:space="preserve">(134) $1,000,000 of the general fund</w:t>
      </w:r>
      <w:r>
        <w:rPr>
          <w:rFonts w:ascii="Times New Roman" w:hAnsi="Times New Roman"/>
          <w:u w:val="single"/>
        </w:rPr>
        <w:t xml:space="preserve">—</w:t>
      </w:r>
      <w:r>
        <w:rPr>
          <w:u w:val="single"/>
        </w:rPr>
        <w:t xml:space="preserve">state appropriation for fiscal year 2023 is provided solely for the department to develop a community reinvestment plan to guide the distribution of grants from the community reinvestment account created in section 947 of this act.</w:t>
      </w:r>
    </w:p>
    <w:p>
      <w:pPr>
        <w:spacing w:before="0" w:after="0" w:line="408" w:lineRule="exact"/>
        <w:ind w:left="0" w:right="0" w:firstLine="576"/>
        <w:jc w:val="left"/>
      </w:pPr>
      <w:r>
        <w:rPr>
          <w:u w:val="single"/>
        </w:rPr>
        <w:t xml:space="preserve">(a) The department shall, in partnership with the office of equity, and "by and for community organizations" as defined by the office of equity, develop a community reinvestment plan for how funds would be distributed to address racial, economic, and social disparities in communities across the state created by the historical design and enforcement of state and federal criminal laws and penalties for drug possession. The community reinvestment plan should address funding in the following areas:</w:t>
      </w:r>
    </w:p>
    <w:p>
      <w:pPr>
        <w:spacing w:before="0" w:after="0" w:line="408" w:lineRule="exact"/>
        <w:ind w:left="0" w:right="0" w:firstLine="576"/>
        <w:jc w:val="left"/>
      </w:pPr>
      <w:r>
        <w:rPr>
          <w:u w:val="single"/>
        </w:rPr>
        <w:t xml:space="preserve">(i)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u w:val="single"/>
        </w:rPr>
        <w:t xml:space="preserve">(ii)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u w:val="single"/>
        </w:rPr>
        <w:t xml:space="preserve">(iii) Community-based violence intervention and prevention services; and</w:t>
      </w:r>
    </w:p>
    <w:p>
      <w:pPr>
        <w:spacing w:before="0" w:after="0" w:line="408" w:lineRule="exact"/>
        <w:ind w:left="0" w:right="0" w:firstLine="576"/>
        <w:jc w:val="left"/>
      </w:pPr>
      <w:r>
        <w:rPr>
          <w:u w:val="single"/>
        </w:rPr>
        <w:t xml:space="preserve">(iv)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u w:val="single"/>
        </w:rPr>
        <w:t xml:space="preserve">(b) The plan must include a timeline for regular review by the department and the office of equity, criteria for eligible communities and programs, development of accountability measures to ensure that distribution and use of funding meets intended purposes, and tracking of outcomes for the funds. At a minimum, the plan must address how the community reinvestment account funding will:</w:t>
      </w:r>
    </w:p>
    <w:p>
      <w:pPr>
        <w:spacing w:before="0" w:after="0" w:line="408" w:lineRule="exact"/>
        <w:ind w:left="0" w:right="0" w:firstLine="576"/>
        <w:jc w:val="left"/>
      </w:pPr>
      <w:r>
        <w:rPr>
          <w:u w:val="single"/>
        </w:rPr>
        <w:t xml:space="preserve">(i) Produce significant long-term economic benefits to the state, a region of the state, or a particular community in the state;</w:t>
      </w:r>
    </w:p>
    <w:p>
      <w:pPr>
        <w:spacing w:before="0" w:after="0" w:line="408" w:lineRule="exact"/>
        <w:ind w:left="0" w:right="0" w:firstLine="576"/>
        <w:jc w:val="left"/>
      </w:pPr>
      <w:r>
        <w:rPr>
          <w:u w:val="single"/>
        </w:rPr>
        <w:t xml:space="preserve">(ii) Result in significant long-term economic benefits in the form of new jobs, job retention, increased personal wealth, or higher incomes for citizens of the state or a particular community in the state; and</w:t>
      </w:r>
    </w:p>
    <w:p>
      <w:pPr>
        <w:spacing w:before="0" w:after="0" w:line="408" w:lineRule="exact"/>
        <w:ind w:left="0" w:right="0" w:firstLine="576"/>
        <w:jc w:val="left"/>
      </w:pPr>
      <w:r>
        <w:rPr>
          <w:u w:val="single"/>
        </w:rPr>
        <w:t xml:space="preserve">(iii) Ensure that:</w:t>
      </w:r>
    </w:p>
    <w:p>
      <w:pPr>
        <w:spacing w:before="0" w:after="0" w:line="408" w:lineRule="exact"/>
        <w:ind w:left="0" w:right="0" w:firstLine="576"/>
        <w:jc w:val="left"/>
      </w:pPr>
      <w:r>
        <w:rPr>
          <w:u w:val="single"/>
        </w:rPr>
        <w:t xml:space="preserve">(A) Projects or programs do not require continuing state support;</w:t>
      </w:r>
    </w:p>
    <w:p>
      <w:pPr>
        <w:spacing w:before="0" w:after="0" w:line="408" w:lineRule="exact"/>
        <w:ind w:left="0" w:right="0" w:firstLine="576"/>
        <w:jc w:val="left"/>
      </w:pPr>
      <w:r>
        <w:rPr>
          <w:u w:val="single"/>
        </w:rPr>
        <w:t xml:space="preserve">(B) An expenditure will not supplant private investment;</w:t>
      </w:r>
    </w:p>
    <w:p>
      <w:pPr>
        <w:spacing w:before="0" w:after="0" w:line="408" w:lineRule="exact"/>
        <w:ind w:left="0" w:right="0" w:firstLine="576"/>
        <w:jc w:val="left"/>
      </w:pPr>
      <w:r>
        <w:rPr>
          <w:u w:val="single"/>
        </w:rPr>
        <w:t xml:space="preserve">(C) An expenditure is accompanied by additional public or private investment; and</w:t>
      </w:r>
    </w:p>
    <w:p>
      <w:pPr>
        <w:spacing w:before="0" w:after="0" w:line="408" w:lineRule="exact"/>
        <w:ind w:left="0" w:right="0" w:firstLine="576"/>
        <w:jc w:val="left"/>
      </w:pPr>
      <w:r>
        <w:rPr>
          <w:u w:val="single"/>
        </w:rPr>
        <w:t xml:space="preserve">(D) Nonprofit, faith-based, and grassroots organizations are prioritized for funding.</w:t>
      </w:r>
    </w:p>
    <w:p>
      <w:pPr>
        <w:spacing w:before="0" w:after="0" w:line="408" w:lineRule="exact"/>
        <w:ind w:left="0" w:right="0" w:firstLine="576"/>
        <w:jc w:val="left"/>
      </w:pPr>
      <w:r>
        <w:rPr>
          <w:u w:val="single"/>
        </w:rPr>
        <w:t xml:space="preserve">(c) In developing the plan, the department is encouraged to incorporate existing and ongoing work from relevant task forces and work groups including, but not limited to, the social equity in cannabis task force, the reentry council, and the homeownership disparities work group.</w:t>
      </w:r>
    </w:p>
    <w:p>
      <w:pPr>
        <w:spacing w:before="0" w:after="0" w:line="408" w:lineRule="exact"/>
        <w:ind w:left="0" w:right="0" w:firstLine="576"/>
        <w:jc w:val="left"/>
      </w:pPr>
      <w:r>
        <w:rPr>
          <w:u w:val="single"/>
        </w:rPr>
        <w:t xml:space="preserve">(d) The department shall submit a preliminary report to the governor and relevant committees of the legislature by December 1, 2022. A final report on the implementation plan must be submitted to the governor and relevant committees of the legislature by June 30, 2023.</w:t>
      </w:r>
    </w:p>
    <w:p>
      <w:pPr>
        <w:spacing w:before="0" w:after="0" w:line="408" w:lineRule="exact"/>
        <w:ind w:left="0" w:right="0" w:firstLine="576"/>
        <w:jc w:val="left"/>
      </w:pPr>
      <w:r>
        <w:rPr>
          <w:u w:val="single"/>
        </w:rPr>
        <w:t xml:space="preserve">(135) $10,000,000 of the general fund</w:t>
      </w:r>
      <w:r>
        <w:rPr>
          <w:rFonts w:ascii="Times New Roman" w:hAnsi="Times New Roman"/>
          <w:u w:val="single"/>
        </w:rPr>
        <w:t xml:space="preserve">—</w:t>
      </w:r>
      <w:r>
        <w:rPr>
          <w:u w:val="single"/>
        </w:rPr>
        <w:t xml:space="preserve">state appropriation for fiscal year 2023 is provided solely for the department to conduct outreach activities for the working families tax exemption established in RCW 82.08.0206 and the federal earned income tax credit. Of the amounts provided in this subsection:</w:t>
      </w:r>
    </w:p>
    <w:p>
      <w:pPr>
        <w:spacing w:before="0" w:after="0" w:line="408" w:lineRule="exact"/>
        <w:ind w:left="0" w:right="0" w:firstLine="576"/>
        <w:jc w:val="left"/>
      </w:pPr>
      <w:r>
        <w:rPr>
          <w:u w:val="single"/>
        </w:rPr>
        <w:t xml:space="preserve">(a) $6,860,000 of the general fund</w:t>
      </w:r>
      <w:r>
        <w:rPr>
          <w:rFonts w:ascii="Times New Roman" w:hAnsi="Times New Roman"/>
          <w:u w:val="single"/>
        </w:rPr>
        <w:t xml:space="preserve">—</w:t>
      </w:r>
      <w:r>
        <w:rPr>
          <w:u w:val="single"/>
        </w:rPr>
        <w:t xml:space="preserve">state appropriation for fiscal year 2023 is provided solely for grants to community-based organizations to conduct outreach activities and application assistance for individuals eligible for the working families tax exemption. In awarding the funds, the department must award grants to at least two community-based organizations in each county. Of the amounts provided in this subsection (135)(a), 25 percent must be used for outreach activities serving tribal and urban Indian communities, communities of color, and households in rural areas.</w:t>
      </w:r>
    </w:p>
    <w:p>
      <w:pPr>
        <w:spacing w:before="0" w:after="0" w:line="408" w:lineRule="exact"/>
        <w:ind w:left="0" w:right="0" w:firstLine="576"/>
        <w:jc w:val="left"/>
      </w:pPr>
      <w:r>
        <w:rPr>
          <w:u w:val="single"/>
        </w:rPr>
        <w:t xml:space="preserve">(b) $2,860,000 of the general fund</w:t>
      </w:r>
      <w:r>
        <w:rPr>
          <w:rFonts w:ascii="Times New Roman" w:hAnsi="Times New Roman"/>
          <w:u w:val="single"/>
        </w:rPr>
        <w:t xml:space="preserve">—</w:t>
      </w:r>
      <w:r>
        <w:rPr>
          <w:u w:val="single"/>
        </w:rPr>
        <w:t xml:space="preserve">state appropriation for fiscal year 2023 is provided solely for grants to community-based organizations to conduct outreach activities and application assistance for individuals eligible for the working families tax exemption who file or may be eligible to file using a valid individual taxpayer identification number. Grant recipients may also use grant funds to assist individuals in obtaining valid individual tax identification numbers.</w:t>
      </w:r>
    </w:p>
    <w:p>
      <w:pPr>
        <w:spacing w:before="0" w:after="0" w:line="408" w:lineRule="exact"/>
        <w:ind w:left="0" w:right="0" w:firstLine="576"/>
        <w:jc w:val="left"/>
      </w:pPr>
      <w:r>
        <w:rPr>
          <w:u w:val="single"/>
        </w:rPr>
        <w:t xml:space="preserve">(c) $280,000 of the general fund</w:t>
      </w:r>
      <w:r>
        <w:rPr>
          <w:rFonts w:ascii="Times New Roman" w:hAnsi="Times New Roman"/>
          <w:u w:val="single"/>
        </w:rPr>
        <w:t xml:space="preserve">—</w:t>
      </w:r>
      <w:r>
        <w:rPr>
          <w:u w:val="single"/>
        </w:rPr>
        <w:t xml:space="preserve">state appropriation for fiscal year 2023 is provided solely for the department to provide oversight, technical assistance, and training for grant recipients; conduct language access activities; create a statewide outreach plan; and for other administrative costs.</w:t>
      </w:r>
    </w:p>
    <w:p>
      <w:pPr>
        <w:spacing w:before="0" w:after="0" w:line="408" w:lineRule="exact"/>
        <w:ind w:left="0" w:right="0" w:firstLine="576"/>
        <w:jc w:val="left"/>
      </w:pPr>
      <w:r>
        <w:rPr>
          <w:u w:val="single"/>
        </w:rPr>
        <w:t xml:space="preserve">(136) $5,000,000 of the coronavirus state fiscal recovery fund</w:t>
      </w:r>
      <w:r>
        <w:rPr>
          <w:rFonts w:ascii="Times New Roman" w:hAnsi="Times New Roman"/>
          <w:u w:val="single"/>
        </w:rPr>
        <w:t xml:space="preserve">—</w:t>
      </w:r>
      <w:r>
        <w:rPr>
          <w:u w:val="single"/>
        </w:rPr>
        <w:t xml:space="preserve">federal appropriation is provided solely for grants to nonprofit arts, heritage, science, and culture organizations for costs associated with COVID-19 testing and safety monitoring required by state and local governments and by union contracts. To receive a grant under this section, an applicant must certify that they have reported annual gross receipts of greater than $5,000,000 in calendar year 2019, and that they applied for but did not receive funding from a state or federal source for the same eligible costs.</w:t>
      </w:r>
    </w:p>
    <w:p>
      <w:pPr>
        <w:spacing w:before="0" w:after="0" w:line="408" w:lineRule="exact"/>
        <w:ind w:left="0" w:right="0" w:firstLine="576"/>
        <w:jc w:val="left"/>
      </w:pPr>
      <w:r>
        <w:rPr>
          <w:u w:val="single"/>
        </w:rPr>
        <w:t xml:space="preserve">(137) $500,000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to provide programming that offers pathways to higher education and career opportunities in the arts, entertainment, and related creative industries for youth and young adults in south King county, with a focus on low-income individuals and historically disadvantaged populations. The grant recipient must be a nonprofit organization headquartered in the city of Federal Way that: Has experience working with BIPOC communities; serves youth and young adults through programs focused on cultivating creative talents through the professional entertainment and arts industries; can directly facilitate the placement of program participants in industry-related internships and job opportunities; and can demonstrate a working relationship or strategic partnerships with global commercial entertainment and digital arts industry experts, networks, and companies in areas such as music, film, television, and fashion. The organization may use the grant for activities including, but not limited to, workshops and other events that support the goal of improving the business and professional skills of youth and young adults interested in the arts and entertainment industries.</w:t>
      </w:r>
    </w:p>
    <w:p>
      <w:pPr>
        <w:spacing w:before="0" w:after="0" w:line="408" w:lineRule="exact"/>
        <w:ind w:left="0" w:right="0" w:firstLine="576"/>
        <w:jc w:val="left"/>
      </w:pPr>
      <w:r>
        <w:rPr>
          <w:u w:val="single"/>
        </w:rPr>
        <w:t xml:space="preserve">(138) $50,000 of the general fund</w:t>
      </w:r>
      <w:r>
        <w:rPr>
          <w:rFonts w:ascii="Times New Roman" w:hAnsi="Times New Roman"/>
          <w:u w:val="single"/>
        </w:rPr>
        <w:t xml:space="preserve">—</w:t>
      </w:r>
      <w:r>
        <w:rPr>
          <w:u w:val="single"/>
        </w:rPr>
        <w:t xml:space="preserve">state appropriation for fiscal year 2023 is provided solely for the department to contract with a third-party facilitator to provide staff support for the joint legislative task force on best practices for broadband deployment created in section 945 of this act.</w:t>
      </w:r>
    </w:p>
    <w:p>
      <w:pPr>
        <w:spacing w:before="0" w:after="0" w:line="408" w:lineRule="exact"/>
        <w:ind w:left="0" w:right="0" w:firstLine="576"/>
        <w:jc w:val="left"/>
      </w:pPr>
      <w:r>
        <w:rPr>
          <w:u w:val="single"/>
        </w:rPr>
        <w:t xml:space="preserve">(139) $75,000 of the general fund</w:t>
      </w:r>
      <w:r>
        <w:rPr>
          <w:rFonts w:ascii="Times New Roman" w:hAnsi="Times New Roman"/>
          <w:u w:val="single"/>
        </w:rPr>
        <w:t xml:space="preserve">—</w:t>
      </w:r>
      <w:r>
        <w:rPr>
          <w:u w:val="single"/>
        </w:rPr>
        <w:t xml:space="preserve">state appropriation for fiscal year 2022 and $125,000 of the general fund</w:t>
      </w:r>
      <w:r>
        <w:rPr>
          <w:rFonts w:ascii="Times New Roman" w:hAnsi="Times New Roman"/>
          <w:u w:val="single"/>
        </w:rPr>
        <w:t xml:space="preserve">—</w:t>
      </w:r>
      <w:r>
        <w:rPr>
          <w:u w:val="single"/>
        </w:rPr>
        <w:t xml:space="preserve">state appropriation for fiscal year 2023 are provided solely for the department of commerce to develop a report on the behavioral health and long-term care facilities and residential settings that provide services within the continuum of care for individuals who are discharged from state psychiatric hospitals. For the purposes of this subsection, "continuum of care" means transitional housing or residential placements that provide supportive services and skill development needed for individuals to be permanently housed, and permanent supportive housing or residential placements that provide individuals with an appropriate place to live with services available as needed. The report must map the geographic location of each facility or residential setting, and it must highlight geographic gaps in service availability. In preparing the report, the department must coordinate with the department of social and health services, the department of health, and the health care authority. The department must submit its report to the governor and appropriate legislative committees no later than December 1, 2022.</w:t>
      </w:r>
    </w:p>
    <w:p>
      <w:pPr>
        <w:spacing w:before="0" w:after="0" w:line="408" w:lineRule="exact"/>
        <w:ind w:left="0" w:right="0" w:firstLine="576"/>
        <w:jc w:val="left"/>
      </w:pPr>
      <w:r>
        <w:rPr>
          <w:u w:val="single"/>
        </w:rPr>
        <w:t xml:space="preserve">(140) $5,000,000 of the coronavirus state fiscal recovery fund</w:t>
      </w:r>
      <w:r>
        <w:rPr>
          <w:rFonts w:ascii="Times New Roman" w:hAnsi="Times New Roman"/>
          <w:u w:val="single"/>
        </w:rPr>
        <w:t xml:space="preserve">—</w:t>
      </w:r>
      <w:r>
        <w:rPr>
          <w:u w:val="single"/>
        </w:rPr>
        <w:t xml:space="preserve">federal appropriation is provided solely for the department to establish a grant program to assist businesses and nonprofits that are dependent to maintain their operations on the economic activity created through conventions hosted in Washington state. The amount provided under this subsection is subject to the following conditions and limitations:</w:t>
      </w:r>
    </w:p>
    <w:p>
      <w:pPr>
        <w:spacing w:before="0" w:after="0" w:line="408" w:lineRule="exact"/>
        <w:ind w:left="0" w:right="0" w:firstLine="576"/>
        <w:jc w:val="left"/>
      </w:pPr>
      <w:r>
        <w:rPr>
          <w:u w:val="single"/>
        </w:rPr>
        <w:t xml:space="preserve">(a) To be eligible for a grant under this subsection, a business must:</w:t>
      </w:r>
    </w:p>
    <w:p>
      <w:pPr>
        <w:spacing w:before="0" w:after="0" w:line="408" w:lineRule="exact"/>
        <w:ind w:left="0" w:right="0" w:firstLine="576"/>
        <w:jc w:val="left"/>
      </w:pPr>
      <w:r>
        <w:rPr>
          <w:u w:val="single"/>
        </w:rPr>
        <w:t xml:space="preserve">(i) Apply for or have applied for the grant;</w:t>
      </w:r>
    </w:p>
    <w:p>
      <w:pPr>
        <w:spacing w:before="0" w:after="0" w:line="408" w:lineRule="exact"/>
        <w:ind w:left="0" w:right="0" w:firstLine="576"/>
        <w:jc w:val="left"/>
      </w:pPr>
      <w:r>
        <w:rPr>
          <w:u w:val="single"/>
        </w:rPr>
        <w:t xml:space="preserve">(ii) Have not reported annual gross receipts of more than $100,000,000 in calendar year 2019;</w:t>
      </w:r>
    </w:p>
    <w:p>
      <w:pPr>
        <w:spacing w:before="0" w:after="0" w:line="408" w:lineRule="exact"/>
        <w:ind w:left="0" w:right="0" w:firstLine="576"/>
        <w:jc w:val="left"/>
      </w:pPr>
      <w:r>
        <w:rPr>
          <w:u w:val="single"/>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u w:val="single"/>
        </w:rPr>
        <w:t xml:space="preserve">(iv) Self-attest that the expense is not funded by any other government or private entity;</w:t>
      </w:r>
    </w:p>
    <w:p>
      <w:pPr>
        <w:spacing w:before="0" w:after="0" w:line="408" w:lineRule="exact"/>
        <w:ind w:left="0" w:right="0" w:firstLine="576"/>
        <w:jc w:val="left"/>
      </w:pPr>
      <w:r>
        <w:rPr>
          <w:u w:val="single"/>
        </w:rPr>
        <w:t xml:space="preserve">(v) Have experienced a reduction in business income or activity related to COVID-19 or state or local actions in response to COVID-19;</w:t>
      </w:r>
    </w:p>
    <w:p>
      <w:pPr>
        <w:spacing w:before="0" w:after="0" w:line="408" w:lineRule="exact"/>
        <w:ind w:left="0" w:right="0" w:firstLine="576"/>
        <w:jc w:val="left"/>
      </w:pPr>
      <w:r>
        <w:rPr>
          <w:u w:val="single"/>
        </w:rPr>
        <w:t xml:space="preserve">(vi) Agree to operate in accordance with the requirements of applicable federal, state, and local public health guidance and directives; and</w:t>
      </w:r>
    </w:p>
    <w:p>
      <w:pPr>
        <w:spacing w:before="0" w:after="0" w:line="408" w:lineRule="exact"/>
        <w:ind w:left="0" w:right="0" w:firstLine="576"/>
        <w:jc w:val="left"/>
      </w:pPr>
      <w:r>
        <w:rPr>
          <w:u w:val="single"/>
        </w:rPr>
        <w:t xml:space="preserve">(vii) Have met one or more of the following criteria:</w:t>
      </w:r>
    </w:p>
    <w:p>
      <w:pPr>
        <w:spacing w:before="0" w:after="0" w:line="408" w:lineRule="exact"/>
        <w:ind w:left="0" w:right="0" w:firstLine="576"/>
        <w:jc w:val="left"/>
      </w:pPr>
      <w:r>
        <w:rPr>
          <w:u w:val="single"/>
        </w:rPr>
        <w:t xml:space="preserve">(A) Hosted a convention in Washington state;</w:t>
      </w:r>
    </w:p>
    <w:p>
      <w:pPr>
        <w:spacing w:before="0" w:after="0" w:line="408" w:lineRule="exact"/>
        <w:ind w:left="0" w:right="0" w:firstLine="576"/>
        <w:jc w:val="left"/>
      </w:pPr>
      <w:r>
        <w:rPr>
          <w:u w:val="single"/>
        </w:rPr>
        <w:t xml:space="preserve">(B) Provided support services to conventions in Washington state; or</w:t>
      </w:r>
    </w:p>
    <w:p>
      <w:pPr>
        <w:spacing w:before="0" w:after="0" w:line="408" w:lineRule="exact"/>
        <w:ind w:left="0" w:right="0" w:firstLine="576"/>
        <w:jc w:val="left"/>
      </w:pPr>
      <w:r>
        <w:rPr>
          <w:u w:val="single"/>
        </w:rPr>
        <w:t xml:space="preserve">(C) Depended on the function of conventions to sell goods and services in Washington state.</w:t>
      </w:r>
    </w:p>
    <w:p>
      <w:pPr>
        <w:spacing w:before="0" w:after="0" w:line="408" w:lineRule="exact"/>
        <w:ind w:left="0" w:right="0" w:firstLine="576"/>
        <w:jc w:val="left"/>
      </w:pPr>
      <w:r>
        <w:rPr>
          <w:u w:val="single"/>
        </w:rPr>
        <w:t xml:space="preserve">(b)(i) Eligible businesses may receive a grant of up to $500,000 for revenue lost due to a cancellation or a reduction of participants in a convention hosted in Washington state in 2020 or 2021.</w:t>
      </w:r>
    </w:p>
    <w:p>
      <w:pPr>
        <w:spacing w:before="0" w:after="0" w:line="408" w:lineRule="exact"/>
        <w:ind w:left="0" w:right="0" w:firstLine="576"/>
        <w:jc w:val="left"/>
      </w:pPr>
      <w:r>
        <w:rPr>
          <w:u w:val="single"/>
        </w:rPr>
        <w:t xml:space="preserve">(ii) To receive a grant under this subsection, eligible businesses must provide the department with:</w:t>
      </w:r>
    </w:p>
    <w:p>
      <w:pPr>
        <w:spacing w:before="0" w:after="0" w:line="408" w:lineRule="exact"/>
        <w:ind w:left="0" w:right="0" w:firstLine="576"/>
        <w:jc w:val="left"/>
      </w:pPr>
      <w:r>
        <w:rPr>
          <w:u w:val="single"/>
        </w:rPr>
        <w:t xml:space="preserve">(A) Financial records from 2019 that provide a basis for revenue received from convention activity in Washington state prior to the COVID-19 pandemic; and</w:t>
      </w:r>
    </w:p>
    <w:p>
      <w:pPr>
        <w:spacing w:before="0" w:after="0" w:line="408" w:lineRule="exact"/>
        <w:ind w:left="0" w:right="0" w:firstLine="576"/>
        <w:jc w:val="left"/>
      </w:pPr>
      <w:r>
        <w:rPr>
          <w:u w:val="single"/>
        </w:rPr>
        <w:t xml:space="preserve">(B) Financial records from 2020 and 2021 that show a reduction in gross revenue received from convention activity in Washington state during the COVID-19 pandemic.</w:t>
      </w:r>
    </w:p>
    <w:p>
      <w:pPr>
        <w:spacing w:before="0" w:after="0" w:line="408" w:lineRule="exact"/>
        <w:ind w:left="0" w:right="0" w:firstLine="576"/>
        <w:jc w:val="left"/>
      </w:pPr>
      <w:r>
        <w:rPr>
          <w:u w:val="single"/>
        </w:rPr>
        <w:t xml:space="preserve">(iii) If a business received one or more working Washington small business grants, the grant awarded under this subsection must be reduced to reflect the amounts received from previous working Washington small business grants.</w:t>
      </w:r>
    </w:p>
    <w:p>
      <w:pPr>
        <w:spacing w:before="0" w:after="0" w:line="408" w:lineRule="exact"/>
        <w:ind w:left="0" w:right="0" w:firstLine="576"/>
        <w:jc w:val="left"/>
      </w:pPr>
      <w:r>
        <w:rPr>
          <w:u w:val="single"/>
        </w:rPr>
        <w:t xml:space="preserve">(c) Nonprofit organizations are eligible to receive funding under this subsection if they have a primary business activity that has been impacted as described in (a)(v) of this subsection.</w:t>
      </w:r>
    </w:p>
    <w:p>
      <w:pPr>
        <w:spacing w:before="0" w:after="0" w:line="408" w:lineRule="exact"/>
        <w:ind w:left="0" w:right="0" w:firstLine="576"/>
        <w:jc w:val="left"/>
      </w:pPr>
      <w:r>
        <w:rPr>
          <w:u w:val="single"/>
        </w:rPr>
        <w:t xml:space="preserve">(d) The department may use up to 10 percent of the amount provided in this subsection for administrative costs.</w:t>
      </w:r>
    </w:p>
    <w:p>
      <w:pPr>
        <w:spacing w:before="0" w:after="0" w:line="408" w:lineRule="exact"/>
        <w:ind w:left="0" w:right="0" w:firstLine="576"/>
        <w:jc w:val="left"/>
      </w:pPr>
      <w:r>
        <w:rPr>
          <w:u w:val="single"/>
        </w:rPr>
        <w:t xml:space="preserve">(141) $325,000 of the general fund</w:t>
      </w:r>
      <w:r>
        <w:rPr>
          <w:rFonts w:ascii="Times New Roman" w:hAnsi="Times New Roman"/>
          <w:u w:val="single"/>
        </w:rPr>
        <w:t xml:space="preserve">—</w:t>
      </w:r>
      <w:r>
        <w:rPr>
          <w:u w:val="single"/>
        </w:rPr>
        <w:t xml:space="preserve">state appropriation for fiscal year 2022 and $325,000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located in the city of Redmond that serves Latino low-income, immigrant, and Spanish-speaking communities in King and Snohomish counties through arts and culture events and community services. Grant funding may be used to expand existing programs including, but not limited to, rent assistance, vaccination assistance, COVID-19 outreach, microbusiness support, and other community services.</w:t>
      </w:r>
    </w:p>
    <w:p>
      <w:pPr>
        <w:spacing w:before="0" w:after="0" w:line="408" w:lineRule="exact"/>
        <w:ind w:left="0" w:right="0" w:firstLine="576"/>
        <w:jc w:val="left"/>
      </w:pPr>
      <w:r>
        <w:rPr>
          <w:u w:val="single"/>
        </w:rPr>
        <w:t xml:space="preserve">(142) $1,000,000 of the general fund</w:t>
      </w:r>
      <w:r>
        <w:rPr>
          <w:rFonts w:ascii="Times New Roman" w:hAnsi="Times New Roman"/>
          <w:u w:val="single"/>
        </w:rPr>
        <w:t xml:space="preserve">—</w:t>
      </w:r>
      <w:r>
        <w:rPr>
          <w:u w:val="single"/>
        </w:rPr>
        <w:t xml:space="preserve">state appropriation for fiscal year 2023 is provided solely for a program to build capacity and promote the development of nonprofit community land trust organizations in the state. Funds shall be granted by the department to one or more nonprofit organizations with technical expertise on community land trusts. These funds shall be used to provide technical assistance and training to help community land trusts increase the production of affordable housing.</w:t>
      </w:r>
    </w:p>
    <w:p>
      <w:pPr>
        <w:spacing w:before="0" w:after="0" w:line="408" w:lineRule="exact"/>
        <w:ind w:left="0" w:right="0" w:firstLine="576"/>
        <w:jc w:val="left"/>
      </w:pPr>
      <w:r>
        <w:rPr>
          <w:u w:val="single"/>
        </w:rPr>
        <w:t xml:space="preserve">(143) $900,000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to conduct community outreach and culturally relevant training on prevention of digital fraud and other consumer fraud, with a focus on serving low-income, rural, and BIPOC communities. The grant recipient must be the Washington state affiliate of a national nonprofit organization that provides services, research, and advocacy for individuals aged 50 and up. Funding may be used to expand existing consumer fraud education programs; partner with locally trusted community-based organizations to provide public awareness of digital and other consumer fraud; and conduct research to capture baseline data regarding digital and fraud literacy in Washington state.</w:t>
      </w:r>
    </w:p>
    <w:p>
      <w:pPr>
        <w:spacing w:before="0" w:after="0" w:line="408" w:lineRule="exact"/>
        <w:ind w:left="0" w:right="0" w:firstLine="576"/>
        <w:jc w:val="left"/>
      </w:pPr>
      <w:r>
        <w:rPr>
          <w:u w:val="single"/>
        </w:rPr>
        <w:t xml:space="preserve">(144) $631,000 of the general fund</w:t>
      </w:r>
      <w:r>
        <w:rPr>
          <w:rFonts w:ascii="Times New Roman" w:hAnsi="Times New Roman"/>
          <w:u w:val="single"/>
        </w:rPr>
        <w:t xml:space="preserve">—</w:t>
      </w:r>
      <w:r>
        <w:rPr>
          <w:u w:val="single"/>
        </w:rPr>
        <w:t xml:space="preserve">state appropriation for fiscal year 2023 is provided solely for the developmental disabilities council's efforts to partner with racially diverse communities across the state and to build the capacity of a coalition of intellectual and developmental disabilities self-advocates and advocates. Of the amounts provided in this subsection:</w:t>
      </w:r>
    </w:p>
    <w:p>
      <w:pPr>
        <w:spacing w:before="0" w:after="0" w:line="408" w:lineRule="exact"/>
        <w:ind w:left="0" w:right="0" w:firstLine="576"/>
        <w:jc w:val="left"/>
      </w:pPr>
      <w:r>
        <w:rPr>
          <w:u w:val="single"/>
        </w:rPr>
        <w:t xml:space="preserve">(a) $500,000 of the general fund</w:t>
      </w:r>
      <w:r>
        <w:rPr>
          <w:rFonts w:ascii="Times New Roman" w:hAnsi="Times New Roman"/>
          <w:u w:val="single"/>
        </w:rPr>
        <w:t xml:space="preserve">—</w:t>
      </w:r>
      <w:r>
        <w:rPr>
          <w:u w:val="single"/>
        </w:rPr>
        <w:t xml:space="preserve">state appropriation for fiscal year 2023 is provided solely for the developmental disabilities council to enter into a contract with a nonprofit organization led by individuals who are Black, indigenous, or people of color to facilitate the development and implementation of recommendations on ways to reduce barriers to services and improve access to services for individuals with intellectual and developmental disabilities who are from immigrant communities, communities of color, and other underserved communities. The contract must require the nonprofit organization to prepare a racial equity plan for ongoing policy development within the intellectual and developmental disabilities service delivery system for submittal to the developmental disabilities council. The developmental disabilities council must submit the plan to the governor and appropriate legislative committees no later than June 30, 2023.</w:t>
      </w:r>
    </w:p>
    <w:p>
      <w:pPr>
        <w:spacing w:before="0" w:after="0" w:line="408" w:lineRule="exact"/>
        <w:ind w:left="0" w:right="0" w:firstLine="576"/>
        <w:jc w:val="left"/>
      </w:pPr>
      <w:r>
        <w:rPr>
          <w:u w:val="single"/>
        </w:rPr>
        <w:t xml:space="preserve">(b) $131,000 of the general fund</w:t>
      </w:r>
      <w:r>
        <w:rPr>
          <w:rFonts w:ascii="Times New Roman" w:hAnsi="Times New Roman"/>
          <w:u w:val="single"/>
        </w:rPr>
        <w:t xml:space="preserve">—</w:t>
      </w:r>
      <w:r>
        <w:rPr>
          <w:u w:val="single"/>
        </w:rPr>
        <w:t xml:space="preserve">state appropriation for fiscal year 2023 is provided solely for one full-time equivalent policy analyst to manage the developmental disabilities council's overall policy development and diversity, equity, and inclusion efforts. The policy analyst shall serve as a liaison between self-advocates, advocates, community members, and the nonprofit organization under contract in (a) of this subsection.</w:t>
      </w:r>
    </w:p>
    <w:p>
      <w:pPr>
        <w:spacing w:before="0" w:after="0" w:line="408" w:lineRule="exact"/>
        <w:ind w:left="0" w:right="0" w:firstLine="576"/>
        <w:jc w:val="left"/>
      </w:pPr>
      <w:r>
        <w:rPr>
          <w:u w:val="single"/>
        </w:rPr>
        <w:t xml:space="preserve">(145) $584,000 of the general fund</w:t>
      </w:r>
      <w:r>
        <w:rPr>
          <w:rFonts w:ascii="Times New Roman" w:hAnsi="Times New Roman"/>
          <w:u w:val="single"/>
        </w:rPr>
        <w:t xml:space="preserve">—</w:t>
      </w:r>
      <w:r>
        <w:rPr>
          <w:u w:val="single"/>
        </w:rPr>
        <w:t xml:space="preserve">state appropriation for fiscal year 2023 is provided solely for a grant to a dispute resolution center located in the city of Seattle and serving King county to develop a basic mediation training curriculum for organizations that serve communities in south King county, with a focus on organizations serving and operated by members of historically disadvantaged communities. The grant recipient may use the funding for activities including, but not limited to, conducting a needs assessment, developing and designing the curriculum, engaging subject matter experts, and conducting training sessions.</w:t>
      </w:r>
    </w:p>
    <w:p>
      <w:pPr>
        <w:spacing w:before="0" w:after="0" w:line="408" w:lineRule="exact"/>
        <w:ind w:left="0" w:right="0" w:firstLine="576"/>
        <w:jc w:val="left"/>
      </w:pPr>
      <w:r>
        <w:rPr>
          <w:u w:val="single"/>
        </w:rPr>
        <w:t xml:space="preserve">(146) $45,000,000 of the coronavirus state fiscal recovery fund</w:t>
      </w:r>
      <w:r>
        <w:rPr>
          <w:rFonts w:ascii="Times New Roman" w:hAnsi="Times New Roman"/>
          <w:u w:val="single"/>
        </w:rPr>
        <w:t xml:space="preserve">—</w:t>
      </w:r>
      <w:r>
        <w:rPr>
          <w:u w:val="single"/>
        </w:rPr>
        <w:t xml:space="preserve">federal appropriation is provided solely for the eviction prevention rental assistance program created in RCW 43.185C.185.</w:t>
      </w:r>
    </w:p>
    <w:p>
      <w:pPr>
        <w:spacing w:before="0" w:after="0" w:line="408" w:lineRule="exact"/>
        <w:ind w:left="0" w:right="0" w:firstLine="576"/>
        <w:jc w:val="left"/>
      </w:pPr>
      <w:r>
        <w:rPr>
          <w:u w:val="single"/>
        </w:rPr>
        <w:t xml:space="preserve">(147) $4,000,000 of the general fund</w:t>
      </w:r>
      <w:r>
        <w:rPr>
          <w:rFonts w:ascii="Times New Roman" w:hAnsi="Times New Roman"/>
          <w:u w:val="single"/>
        </w:rPr>
        <w:t xml:space="preserve">—</w:t>
      </w:r>
      <w:r>
        <w:rPr>
          <w:u w:val="single"/>
        </w:rPr>
        <w:t xml:space="preserve">state appropriation for fiscal year 2023 is provided solely for a grant program to community-based organizations that provide services for survivors of domestic violence. Grant recipients may use funding for domestic violence survivor advocates to provide case management, safety planning, and other services for survivors, and as flexible funding to meet the immediate needs of survivors of domestic violence.</w:t>
      </w:r>
    </w:p>
    <w:p>
      <w:pPr>
        <w:spacing w:before="0" w:after="0" w:line="408" w:lineRule="exact"/>
        <w:ind w:left="0" w:right="0" w:firstLine="576"/>
        <w:jc w:val="left"/>
      </w:pPr>
      <w:r>
        <w:rPr>
          <w:u w:val="single"/>
        </w:rPr>
        <w:t xml:space="preserve">(148) $15,000,000 of the coronavirus state fiscal recovery fund</w:t>
      </w:r>
      <w:r>
        <w:rPr>
          <w:rFonts w:ascii="Times New Roman" w:hAnsi="Times New Roman"/>
          <w:u w:val="single"/>
        </w:rPr>
        <w:t xml:space="preserve">—</w:t>
      </w:r>
      <w:r>
        <w:rPr>
          <w:u w:val="single"/>
        </w:rPr>
        <w:t xml:space="preserve">federal appropriation is provided solely to expand the small business resiliency network program. Program expansion activities may include:</w:t>
      </w:r>
    </w:p>
    <w:p>
      <w:pPr>
        <w:spacing w:before="0" w:after="0" w:line="408" w:lineRule="exact"/>
        <w:ind w:left="0" w:right="0" w:firstLine="576"/>
        <w:jc w:val="left"/>
      </w:pPr>
      <w:r>
        <w:rPr>
          <w:u w:val="single"/>
        </w:rPr>
        <w:t xml:space="preserve">(a) Providing funding for new or existing network partners to provide wraparound services and support to assist small business owners, including support in accessing financing; and</w:t>
      </w:r>
    </w:p>
    <w:p>
      <w:pPr>
        <w:spacing w:before="0" w:after="0" w:line="408" w:lineRule="exact"/>
        <w:ind w:left="0" w:right="0" w:firstLine="576"/>
        <w:jc w:val="left"/>
      </w:pPr>
      <w:r>
        <w:rPr>
          <w:u w:val="single"/>
        </w:rPr>
        <w:t xml:space="preserve">(b) Establishing a credit repair pilot program by contracting with community foundations and nonprofit credit unions with existing character-based lending programs to provide credit counseling and other services to build or improve credit for small businesses and entrepreneurs who are unable to access conventional lending.</w:t>
      </w:r>
    </w:p>
    <w:p>
      <w:pPr>
        <w:spacing w:before="0" w:after="0" w:line="408" w:lineRule="exact"/>
        <w:ind w:left="0" w:right="0" w:firstLine="576"/>
        <w:jc w:val="left"/>
      </w:pPr>
      <w:r>
        <w:rPr>
          <w:u w:val="single"/>
        </w:rPr>
        <w:t xml:space="preserve">(149) $40,000 of the general fund</w:t>
      </w:r>
      <w:r>
        <w:rPr>
          <w:rFonts w:ascii="Times New Roman" w:hAnsi="Times New Roman"/>
          <w:u w:val="single"/>
        </w:rPr>
        <w:t xml:space="preserve">—</w:t>
      </w:r>
      <w:r>
        <w:rPr>
          <w:u w:val="single"/>
        </w:rPr>
        <w:t xml:space="preserve">state appropriation for fiscal year 2022 and $290,000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that operates a resource center in the city of Ferndale to expand social services programs. Eligible social services programs include, but are not limited to, basic needs supports for low-income and vulnerable families; emergency preparedness programs that connect community volunteers to opportunities to assist community members during emergencies; and conducting antiracist events and learning opportunities in order to build community.</w:t>
      </w:r>
    </w:p>
    <w:p>
      <w:pPr>
        <w:spacing w:before="0" w:after="0" w:line="408" w:lineRule="exact"/>
        <w:ind w:left="0" w:right="0" w:firstLine="576"/>
        <w:jc w:val="left"/>
      </w:pPr>
      <w:r>
        <w:rPr>
          <w:u w:val="single"/>
        </w:rPr>
        <w:t xml:space="preserve">(150) $1,000,000 of the general fund</w:t>
      </w:r>
      <w:r>
        <w:rPr>
          <w:rFonts w:ascii="Times New Roman" w:hAnsi="Times New Roman"/>
          <w:u w:val="single"/>
        </w:rPr>
        <w:t xml:space="preserve">—</w:t>
      </w:r>
      <w:r>
        <w:rPr>
          <w:u w:val="single"/>
        </w:rPr>
        <w:t xml:space="preserve">state appropriation for fiscal year 2023 is provided solely for the office of firearm safety and violence prevention for programs relating to firearm removals in domestic violence cases. Programs may include:</w:t>
      </w:r>
    </w:p>
    <w:p>
      <w:pPr>
        <w:spacing w:before="0" w:after="0" w:line="408" w:lineRule="exact"/>
        <w:ind w:left="0" w:right="0" w:firstLine="576"/>
        <w:jc w:val="left"/>
      </w:pPr>
      <w:r>
        <w:rPr>
          <w:u w:val="single"/>
        </w:rPr>
        <w:t xml:space="preserve">(a) Grants for local law enforcement agencies to coordinate the removal of firearms pursuant to RCW 9.41.800 and 9.41.801 in civil and criminal domestic violence cases at a regional level; and</w:t>
      </w:r>
    </w:p>
    <w:p>
      <w:pPr>
        <w:spacing w:before="0" w:after="0" w:line="408" w:lineRule="exact"/>
        <w:ind w:left="0" w:right="0" w:firstLine="576"/>
        <w:jc w:val="left"/>
      </w:pPr>
      <w:r>
        <w:rPr>
          <w:u w:val="single"/>
        </w:rPr>
        <w:t xml:space="preserve">(b) Activities to increase statewide adherence to RCW 9.41.800 and 9.41.801, including, but not limited to, technical assistance, training, and collecting data from local law enforcement agencies relating to firearm removals in cases where a court orders the surrender of weapons.</w:t>
      </w:r>
    </w:p>
    <w:p>
      <w:pPr>
        <w:spacing w:before="0" w:after="0" w:line="408" w:lineRule="exact"/>
        <w:ind w:left="0" w:right="0" w:firstLine="576"/>
        <w:jc w:val="left"/>
      </w:pPr>
      <w:r>
        <w:rPr>
          <w:u w:val="single"/>
        </w:rPr>
        <w:t xml:space="preserve">(151) $55,000,000 of the coronavirus state fiscal recovery fund</w:t>
      </w:r>
      <w:r>
        <w:rPr>
          <w:rFonts w:ascii="Times New Roman" w:hAnsi="Times New Roman"/>
          <w:u w:val="single"/>
        </w:rPr>
        <w:t xml:space="preserve">—</w:t>
      </w:r>
      <w:r>
        <w:rPr>
          <w:u w:val="single"/>
        </w:rPr>
        <w:t xml:space="preserve">federal appropriation is provided solely for the department to administer stipends to eligible homeless service provider employees for their immediate economic needs and to conduct a homeless service provider workforce study.</w:t>
      </w:r>
    </w:p>
    <w:p>
      <w:pPr>
        <w:spacing w:before="0" w:after="0" w:line="408" w:lineRule="exact"/>
        <w:ind w:left="0" w:right="0" w:firstLine="576"/>
        <w:jc w:val="left"/>
      </w:pPr>
      <w:r>
        <w:rPr>
          <w:u w:val="single"/>
        </w:rPr>
        <w:t xml:space="preserve">(a) Of the amount provided in this subsection:</w:t>
      </w:r>
    </w:p>
    <w:p>
      <w:pPr>
        <w:spacing w:before="0" w:after="0" w:line="408" w:lineRule="exact"/>
        <w:ind w:left="0" w:right="0" w:firstLine="576"/>
        <w:jc w:val="left"/>
      </w:pPr>
      <w:r>
        <w:rPr>
          <w:u w:val="single"/>
        </w:rPr>
        <w:t xml:space="preserve">(i) $27,250,000 of the coronavirus state fiscal recovery fund</w:t>
      </w:r>
      <w:r>
        <w:rPr>
          <w:rFonts w:ascii="Times New Roman" w:hAnsi="Times New Roman"/>
          <w:u w:val="single"/>
        </w:rPr>
        <w:t xml:space="preserve">—</w:t>
      </w:r>
      <w:r>
        <w:rPr>
          <w:u w:val="single"/>
        </w:rPr>
        <w:t xml:space="preserve">federal appropriation is provided solely for a stipend payment of up to $2,000 for eligible homeless service provider employees with an income at or below 80 percent of the area median income. An individual who works for two or more eligible entities in an eligible position may only receive one stipend under this subsection.</w:t>
      </w:r>
    </w:p>
    <w:p>
      <w:pPr>
        <w:spacing w:before="0" w:after="0" w:line="408" w:lineRule="exact"/>
        <w:ind w:left="0" w:right="0" w:firstLine="576"/>
        <w:jc w:val="left"/>
      </w:pPr>
      <w:r>
        <w:rPr>
          <w:u w:val="single"/>
        </w:rPr>
        <w:t xml:space="preserve">(ii) $27,250,000 of the coronavirus state fiscal recovery fund</w:t>
      </w:r>
      <w:r>
        <w:rPr>
          <w:rFonts w:ascii="Times New Roman" w:hAnsi="Times New Roman"/>
          <w:u w:val="single"/>
        </w:rPr>
        <w:t xml:space="preserve">—</w:t>
      </w:r>
      <w:r>
        <w:rPr>
          <w:u w:val="single"/>
        </w:rPr>
        <w:t xml:space="preserve">federal appropriation is provided solely for a second stipend payment of up to $2,000 for individuals who received an initial stipend payment under (i) of this subsection (151)(a) and who are still employed at the same eligible entity six months after receipt of the first stipend payment. An individual who works for two or more eligible entities in an eligible position may only receive one stipend under this subsection.</w:t>
      </w:r>
    </w:p>
    <w:p>
      <w:pPr>
        <w:spacing w:before="0" w:after="0" w:line="408" w:lineRule="exact"/>
        <w:ind w:left="0" w:right="0" w:firstLine="576"/>
        <w:jc w:val="left"/>
      </w:pPr>
      <w:r>
        <w:rPr>
          <w:u w:val="single"/>
        </w:rPr>
        <w:t xml:space="preserve">(iii)(A) $500,000 of the coronavirus state fiscal recovery fund</w:t>
      </w:r>
      <w:r>
        <w:rPr>
          <w:rFonts w:ascii="Times New Roman" w:hAnsi="Times New Roman"/>
          <w:u w:val="single"/>
        </w:rPr>
        <w:t xml:space="preserve">—</w:t>
      </w:r>
      <w:r>
        <w:rPr>
          <w:u w:val="single"/>
        </w:rPr>
        <w:t xml:space="preserve">federal appropriation is provided solely for the department to contract with a third-party entity to conduct a study on the workforce needs of nonprofit organizations employing eligible homeless service provider employees, with the goal of developing state-level strategies for improving workforce retention among organizations providing homeless services.</w:t>
      </w:r>
    </w:p>
    <w:p>
      <w:pPr>
        <w:spacing w:before="0" w:after="0" w:line="408" w:lineRule="exact"/>
        <w:ind w:left="0" w:right="0" w:firstLine="576"/>
        <w:jc w:val="left"/>
      </w:pPr>
      <w:r>
        <w:rPr>
          <w:u w:val="single"/>
        </w:rPr>
        <w:t xml:space="preserve">(B) The study must examine topics including, but not limited to, pay and benefits; training and supervision; caseloads; safety and morale; and other factors impacting hiring and retention.</w:t>
      </w:r>
    </w:p>
    <w:p>
      <w:pPr>
        <w:spacing w:before="0" w:after="0" w:line="408" w:lineRule="exact"/>
        <w:ind w:left="0" w:right="0" w:firstLine="576"/>
        <w:jc w:val="left"/>
      </w:pPr>
      <w:r>
        <w:rPr>
          <w:u w:val="single"/>
        </w:rPr>
        <w:t xml:space="preserve">(C) The study must examine the potential impact on workforce retention of inflationary increases for administrative allowances and other automatic escalators on state-funded homelessness service contracts, including contracts administered by the office of homeless youth.</w:t>
      </w:r>
    </w:p>
    <w:p>
      <w:pPr>
        <w:spacing w:before="0" w:after="0" w:line="408" w:lineRule="exact"/>
        <w:ind w:left="0" w:right="0" w:firstLine="576"/>
        <w:jc w:val="left"/>
      </w:pPr>
      <w:r>
        <w:rPr>
          <w:u w:val="single"/>
        </w:rPr>
        <w:t xml:space="preserve">(D) The study must include a pay equity and comparable worth analysis that compares eligible homeless service provider positions with jobs with similar complexity, difficulty, and educational and skill requirements in the public and private sectors that were deemed essential during the COVID-19 pandemic.</w:t>
      </w:r>
    </w:p>
    <w:p>
      <w:pPr>
        <w:spacing w:before="0" w:after="0" w:line="408" w:lineRule="exact"/>
        <w:ind w:left="0" w:right="0" w:firstLine="576"/>
        <w:jc w:val="left"/>
      </w:pPr>
      <w:r>
        <w:rPr>
          <w:u w:val="single"/>
        </w:rPr>
        <w:t xml:space="preserve">(E) In conducting the study, the third-party entity must consult with eligible homeless service provider employees; employees of eligible entities with lived experience of homelessness; and organizations led by or serving BIPOC populations.</w:t>
      </w:r>
    </w:p>
    <w:p>
      <w:pPr>
        <w:spacing w:before="0" w:after="0" w:line="408" w:lineRule="exact"/>
        <w:ind w:left="0" w:right="0" w:firstLine="576"/>
        <w:jc w:val="left"/>
      </w:pPr>
      <w:r>
        <w:rPr>
          <w:u w:val="single"/>
        </w:rPr>
        <w:t xml:space="preserve">(F) The department must report the results of the study, including any policy recommendations, to the appropriate committees of the legislature by September 30, 2023.</w:t>
      </w:r>
    </w:p>
    <w:p>
      <w:pPr>
        <w:spacing w:before="0" w:after="0" w:line="408" w:lineRule="exact"/>
        <w:ind w:left="0" w:right="0" w:firstLine="576"/>
        <w:jc w:val="left"/>
      </w:pPr>
      <w:r>
        <w:rPr>
          <w:u w:val="single"/>
        </w:rPr>
        <w:t xml:space="preserve">(b) The department must contract with an entity located in Washington state to administer the stipend payments in (a)(i) and (ii) of this subsection. The entity must demonstrate an ability to efficiently administer stipend payments statewide by showing successful administration of similar programs; an ability to adhere to federal tax requirements, including sending stipend recipients 1099 or other required tax forms; and an ability to track and report on demographic data of stipend recipients and fulfill other reporting requirements as determined by the department. The entity must conduct marketing and outreach for the program by September 1, 2022, and begin administering stipend payments under (a)(i) of this subsection by October 1, 2022. The administrator must pay the stipends on a first-come, first-served basis and there is no individual entitlement to receive a stipend.</w:t>
      </w:r>
    </w:p>
    <w:p>
      <w:pPr>
        <w:spacing w:before="0" w:after="0" w:line="408" w:lineRule="exact"/>
        <w:ind w:left="0" w:right="0" w:firstLine="576"/>
        <w:jc w:val="left"/>
      </w:pPr>
      <w:r>
        <w:rPr>
          <w:u w:val="single"/>
        </w:rPr>
        <w:t xml:space="preserve">(c) The department is authorized to shift funding among the purposes in (a)(i) and (ii) of this subsection based on the level of demonstrated need.</w:t>
      </w:r>
    </w:p>
    <w:p>
      <w:pPr>
        <w:spacing w:before="0" w:after="0" w:line="408" w:lineRule="exact"/>
        <w:ind w:left="0" w:right="0" w:firstLine="576"/>
        <w:jc w:val="left"/>
      </w:pPr>
      <w:r>
        <w:rPr>
          <w:u w:val="single"/>
        </w:rPr>
        <w:t xml:space="preserve">(d) The department may retain up to five percent of the funding allocated under (a) of this subsection for administrative costs.</w:t>
      </w:r>
    </w:p>
    <w:p>
      <w:pPr>
        <w:spacing w:before="0" w:after="0" w:line="408" w:lineRule="exact"/>
        <w:ind w:left="0" w:right="0" w:firstLine="576"/>
        <w:jc w:val="left"/>
      </w:pPr>
      <w:r>
        <w:rPr>
          <w:u w:val="single"/>
        </w:rPr>
        <w:t xml:space="preserve">(e) The administrating entity selected under (b) of this subsection may use up to 15 percent of the funding allocated under (a)(i) and (ii) of this subsection for administrative costs and up to five percent of the funding allocated under (a)(i) and (ii) of this subsection for outreach and marketing costs.</w:t>
      </w:r>
    </w:p>
    <w:p>
      <w:pPr>
        <w:spacing w:before="0" w:after="0" w:line="408" w:lineRule="exact"/>
        <w:ind w:left="0" w:right="0" w:firstLine="576"/>
        <w:jc w:val="left"/>
      </w:pPr>
      <w:r>
        <w:rPr>
          <w:u w:val="single"/>
        </w:rPr>
        <w:t xml:space="preserve">(f) For the purposes of this subsection:</w:t>
      </w:r>
    </w:p>
    <w:p>
      <w:pPr>
        <w:spacing w:before="0" w:after="0" w:line="408" w:lineRule="exact"/>
        <w:ind w:left="0" w:right="0" w:firstLine="576"/>
        <w:jc w:val="left"/>
      </w:pPr>
      <w:r>
        <w:rPr>
          <w:u w:val="single"/>
        </w:rPr>
        <w:t xml:space="preserve">(i) "Eligible homeless service provider employee" means an individual currently employed on a full-time or part-time basis at an eligible entity that works directly on-site with persons experiencing homelessness or residents of transitional or permanent supportive housing. This includes, but is not limited to, emergency shelter and transitional housing staff; street outreach workers; caseworkers; peer advisors; reception and administrative support staff; maintenance and custodial staff; and individuals providing direct services for homeless youth and young adults. This does not include executive and senior administrative employees of an eligible entity. Nothing in this subsection creates an employment relationship, or any membership or qualification in any state or other publicly supported retirement system, due to the payment of a stipend.</w:t>
      </w:r>
    </w:p>
    <w:p>
      <w:pPr>
        <w:spacing w:before="0" w:after="0" w:line="408" w:lineRule="exact"/>
        <w:ind w:left="0" w:right="0" w:firstLine="576"/>
        <w:jc w:val="left"/>
      </w:pPr>
      <w:r>
        <w:rPr>
          <w:u w:val="single"/>
        </w:rPr>
        <w:t xml:space="preserve">(ii) "Eligible entity" means an organization with whom state agencies or local governments grant or subcontract to provide homeless services under their homeless housing program as defined in RCW 43.185C.010.</w:t>
      </w:r>
    </w:p>
    <w:p>
      <w:pPr>
        <w:spacing w:before="0" w:after="0" w:line="408" w:lineRule="exact"/>
        <w:ind w:left="0" w:right="0" w:firstLine="576"/>
        <w:jc w:val="left"/>
      </w:pPr>
      <w:r>
        <w:rPr>
          <w:u w:val="single"/>
        </w:rPr>
        <w:t xml:space="preserve">(iii) "Immediate economic needs" means costs including, but not limited to, rent or mortgage payments; utilities and other household bills; medical expenses; student loan payments; transportation-related costs; child care-related costs; behavioral health-related costs; and other basic necessities.</w:t>
      </w:r>
    </w:p>
    <w:p>
      <w:pPr>
        <w:spacing w:before="0" w:after="0" w:line="408" w:lineRule="exact"/>
        <w:ind w:left="0" w:right="0" w:firstLine="576"/>
        <w:jc w:val="left"/>
      </w:pPr>
      <w:r>
        <w:rPr>
          <w:u w:val="single"/>
        </w:rPr>
        <w:t xml:space="preserve">(152)(a) $100,000,000 of the coronavirus state fiscal recovery fund</w:t>
      </w:r>
      <w:r>
        <w:rPr>
          <w:rFonts w:ascii="Times New Roman" w:hAnsi="Times New Roman"/>
          <w:u w:val="single"/>
        </w:rPr>
        <w:t xml:space="preserve">—</w:t>
      </w:r>
      <w:r>
        <w:rPr>
          <w:u w:val="single"/>
        </w:rPr>
        <w:t xml:space="preserve">federal appropriation is provided solely for the department to administer a business assistance program for qualifying hospitality industry businesses that have been negatively impacted by the COVID-19 public health emergency or its negative economic impacts. The department must administer the program under appropriate agreements. For the purposes of this subsection, "qualifying hospitality industry businesses" means restaurants, hotels, motels, and other businesses in the hospitality industry as determined by the department.</w:t>
      </w:r>
    </w:p>
    <w:p>
      <w:pPr>
        <w:spacing w:before="0" w:after="0" w:line="408" w:lineRule="exact"/>
        <w:ind w:left="0" w:right="0" w:firstLine="576"/>
        <w:jc w:val="left"/>
      </w:pPr>
      <w:r>
        <w:rPr>
          <w:u w:val="single"/>
        </w:rPr>
        <w:t xml:space="preserve">(b) Of the amount provided in this subsection, $15,000,000 of the coronavirus state fiscal recovery fund</w:t>
      </w:r>
      <w:r>
        <w:rPr>
          <w:rFonts w:ascii="Times New Roman" w:hAnsi="Times New Roman"/>
          <w:u w:val="single"/>
        </w:rPr>
        <w:t xml:space="preserve">—</w:t>
      </w:r>
      <w:r>
        <w:rPr>
          <w:u w:val="single"/>
        </w:rPr>
        <w:t xml:space="preserve">federal appropriation is provided solely for grants to reimburse lodging establishments that have experienced losses during the state's eviction moratorium pursuant to the governor's proclamations. The department must work with impacted lodging establishments to develop criteria for the administration of this grant program. The department will verify actual eligible losses to be reimbursed. Actual eligible losses include room charges not paid by persons who stayed during the moratorium, any legal expenses incurred by lodging establishments as a result of the moratorium, and any repair expenses directly attributed to damages to rooms. For the purposes of this subsection (152)(b), "lodging establishment" means a hotel, motel, or similar establishment taxable by the state under chapter 82.08 RCW that has 40 or more lodging units.</w:t>
      </w:r>
    </w:p>
    <w:p>
      <w:pPr>
        <w:spacing w:before="0" w:after="0" w:line="408" w:lineRule="exact"/>
        <w:ind w:left="0" w:right="0" w:firstLine="576"/>
        <w:jc w:val="left"/>
      </w:pPr>
      <w:r>
        <w:rPr>
          <w:u w:val="single"/>
        </w:rPr>
        <w:t xml:space="preserve">(153) $3,000,000 of the general fund</w:t>
      </w:r>
      <w:r>
        <w:rPr>
          <w:rFonts w:ascii="Times New Roman" w:hAnsi="Times New Roman"/>
          <w:u w:val="single"/>
        </w:rPr>
        <w:t xml:space="preserve">—</w:t>
      </w:r>
      <w:r>
        <w:rPr>
          <w:u w:val="single"/>
        </w:rPr>
        <w:t xml:space="preserve">state appropriation for fiscal year 2023 is provided solely for housing assistance for victims of human trafficking. The department must allocate funding through contracts with service providers that have current contracts with the office of crime victims advocacy to provide services for victims of human trafficking. A provider must use at least 80 percent of contracted funds for rental payments to landlords and the remainder for other program operation costs, including services addressing barriers to acquiring housing that are common for victims of human trafficking.</w:t>
      </w:r>
    </w:p>
    <w:p>
      <w:pPr>
        <w:spacing w:before="0" w:after="0" w:line="408" w:lineRule="exact"/>
        <w:ind w:left="0" w:right="0" w:firstLine="576"/>
        <w:jc w:val="left"/>
      </w:pPr>
      <w:r>
        <w:rPr>
          <w:u w:val="single"/>
        </w:rPr>
        <w:t xml:space="preserve">(154) $25,000 of the general fund</w:t>
      </w:r>
      <w:r>
        <w:rPr>
          <w:rFonts w:ascii="Times New Roman" w:hAnsi="Times New Roman"/>
          <w:u w:val="single"/>
        </w:rPr>
        <w:t xml:space="preserve">—</w:t>
      </w:r>
      <w:r>
        <w:rPr>
          <w:u w:val="single"/>
        </w:rPr>
        <w:t xml:space="preserve">state appropriation for fiscal year 2022 and $75,000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operating a low-barrier emergency shelter located in the town of Wapato serving Native and non-Native chronically homeless individuals. Grant funds must be used to provide daytime services such as meals and hygiene services; case management; outreach; and other homeless services.</w:t>
      </w:r>
    </w:p>
    <w:p>
      <w:pPr>
        <w:spacing w:before="0" w:after="0" w:line="408" w:lineRule="exact"/>
        <w:ind w:left="0" w:right="0" w:firstLine="576"/>
        <w:jc w:val="left"/>
      </w:pPr>
      <w:r>
        <w:rPr>
          <w:u w:val="single"/>
        </w:rPr>
        <w:t xml:space="preserve">(155) $75,000 of the general fund</w:t>
      </w:r>
      <w:r>
        <w:rPr>
          <w:rFonts w:ascii="Times New Roman" w:hAnsi="Times New Roman"/>
          <w:u w:val="single"/>
        </w:rPr>
        <w:t xml:space="preserve">—</w:t>
      </w:r>
      <w:r>
        <w:rPr>
          <w:u w:val="single"/>
        </w:rPr>
        <w:t xml:space="preserve">state appropriation for fiscal year 2023 is provided solely for the department to contract with a nonprofit organization in Kitsap county to provide services for families experiencing domestic violence. Amounts provided in this subsection must be used to expand supports for survivors and their children fleeing immediately dangerous situations, including emergency shelter, case management, housing advocacy, child care, mental health services, and resources and referrals. The nonprofit organization must be located in Kitsap county and must operate a state-certified domestic violence shelter.</w:t>
      </w:r>
    </w:p>
    <w:p>
      <w:pPr>
        <w:spacing w:before="0" w:after="0" w:line="408" w:lineRule="exact"/>
        <w:ind w:left="0" w:right="0" w:firstLine="576"/>
        <w:jc w:val="left"/>
      </w:pPr>
      <w:r>
        <w:rPr>
          <w:u w:val="single"/>
        </w:rPr>
        <w:t xml:space="preserve">(156) $3,000,000 of the general fund</w:t>
      </w:r>
      <w:r>
        <w:rPr>
          <w:rFonts w:ascii="Times New Roman" w:hAnsi="Times New Roman"/>
          <w:u w:val="single"/>
        </w:rPr>
        <w:t xml:space="preserve">—</w:t>
      </w:r>
      <w:r>
        <w:rPr>
          <w:u w:val="single"/>
        </w:rPr>
        <w:t xml:space="preserve">state appropriation for fiscal year 2023 is provided solely for a grant to the city of Kent for operational improvements and other actions to improve safety and reduce train noise, with the goal of increasing quality of life and facilitating transit-oriented living in downtown Kent.</w:t>
      </w:r>
    </w:p>
    <w:p>
      <w:pPr>
        <w:spacing w:before="0" w:after="0" w:line="408" w:lineRule="exact"/>
        <w:ind w:left="0" w:right="0" w:firstLine="576"/>
        <w:jc w:val="left"/>
      </w:pPr>
      <w:r>
        <w:rPr>
          <w:u w:val="single"/>
        </w:rPr>
        <w:t xml:space="preserve">(157)(a) $750,000 of the general fund</w:t>
      </w:r>
      <w:r>
        <w:rPr>
          <w:rFonts w:ascii="Times New Roman" w:hAnsi="Times New Roman"/>
          <w:u w:val="single"/>
        </w:rPr>
        <w:t xml:space="preserve">—</w:t>
      </w:r>
      <w:r>
        <w:rPr>
          <w:u w:val="single"/>
        </w:rPr>
        <w:t xml:space="preserve">state appropriation for fiscal year 2023 is provided solely for the department to establish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u w:val="single"/>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u w:val="single"/>
        </w:rPr>
        <w:t xml:space="preserve">(ii) The department must establish a lifeline fund. Moneys in the fund can be used to assist community partners and nonprofit organizations to implement lifeline services when they cannot identify an existing resource to resolve a beneficiary need. The department must establish an application process and criteria for the fund.</w:t>
      </w:r>
    </w:p>
    <w:p>
      <w:pPr>
        <w:spacing w:before="0" w:after="0" w:line="408" w:lineRule="exact"/>
        <w:ind w:left="0" w:right="0" w:firstLine="576"/>
        <w:jc w:val="left"/>
      </w:pPr>
      <w:r>
        <w:rPr>
          <w:u w:val="single"/>
        </w:rPr>
        <w:t xml:space="preserve">(c) The department and a nonprofit organization, selected by the office of homeless youth, shall coconvene a work group that will design a lifeline support services system and framework for statewide implementation. This group shall have an inaugural meeting no later than August 31, 2022, and have a design ready no later than October 31, 2022. By December 31, 2022, the department, with assistance from the work group, must provide a report to the appropriate committees of the legislature on approaches to continue this pilot project in the 2023-2025 fiscal biennium.</w:t>
      </w:r>
    </w:p>
    <w:p>
      <w:pPr>
        <w:spacing w:before="0" w:after="0" w:line="408" w:lineRule="exact"/>
        <w:ind w:left="0" w:right="0" w:firstLine="576"/>
        <w:jc w:val="left"/>
      </w:pPr>
      <w:r>
        <w:rPr>
          <w:u w:val="single"/>
        </w:rPr>
        <w:t xml:space="preserve">(d) By June 30, 2023, the department, with assistance from the nonprofit organization that coconvened the work group, shall provide a report to the legislature describing the success and shortcomings of the lifeline support system, as well as other data such as request-for-service conclusions and the demographics of beneficiaries. The report must include a recommendation for how the state can permanently establish the lifeline.</w:t>
      </w:r>
    </w:p>
    <w:p>
      <w:pPr>
        <w:spacing w:before="0" w:after="0" w:line="408" w:lineRule="exact"/>
        <w:ind w:left="0" w:right="0" w:firstLine="576"/>
        <w:jc w:val="left"/>
      </w:pPr>
      <w:r>
        <w:rPr>
          <w:u w:val="single"/>
        </w:rPr>
        <w:t xml:space="preserve">(158) $500,000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that provides services to survivors of domestic violence in north and east King county. Grant funding may be used for services including, but not limited to, staffing support for emergency and advocacy services and costs to expand emergency and transitional housing services for survivors of domestic violence with the greatest safety risks and highest barriers to acquiring safe housing.</w:t>
      </w:r>
    </w:p>
    <w:p>
      <w:pPr>
        <w:spacing w:before="0" w:after="0" w:line="408" w:lineRule="exact"/>
        <w:ind w:left="0" w:right="0" w:firstLine="576"/>
        <w:jc w:val="left"/>
      </w:pPr>
      <w:r>
        <w:rPr>
          <w:u w:val="single"/>
        </w:rPr>
        <w:t xml:space="preserve">(159) $850,000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for costs to operate a low-barrier homeless shelter and provide housing intervention and placement services. The grant recipient must be a nonprofit organization that provides permanent supportive housing services, provides homeless services for youth and young adults, and operates a low-barrier homeless shelter for women over the age of 18 in the city of Spokane.</w:t>
      </w:r>
    </w:p>
    <w:p>
      <w:pPr>
        <w:spacing w:before="0" w:after="0" w:line="408" w:lineRule="exact"/>
        <w:ind w:left="0" w:right="0" w:firstLine="576"/>
        <w:jc w:val="left"/>
      </w:pPr>
      <w:r>
        <w:rPr>
          <w:u w:val="single"/>
        </w:rPr>
        <w:t xml:space="preserve">(160) $100,000 of the general fund</w:t>
      </w:r>
      <w:r>
        <w:rPr>
          <w:rFonts w:ascii="Times New Roman" w:hAnsi="Times New Roman"/>
          <w:u w:val="single"/>
        </w:rPr>
        <w:t xml:space="preserve">—</w:t>
      </w:r>
      <w:r>
        <w:rPr>
          <w:u w:val="single"/>
        </w:rPr>
        <w:t xml:space="preserve">state appropriation for fiscal year 2023 is provided solely for a contract with a nonprofit to provide technical assistance to manufactured home community resident organizations who wish to convert the park in which they reside to resident ownership, pursuant to RCW 59.22.039. Technical assistance includes, but is not limited to, assistance with prepurchase efforts and resident outreach and engagement activities prior to filing an intent to purchase.</w:t>
      </w:r>
    </w:p>
    <w:p>
      <w:pPr>
        <w:spacing w:before="0" w:after="0" w:line="408" w:lineRule="exact"/>
        <w:ind w:left="0" w:right="0" w:firstLine="576"/>
        <w:jc w:val="left"/>
      </w:pPr>
      <w:r>
        <w:rPr>
          <w:u w:val="single"/>
        </w:rPr>
        <w:t xml:space="preserve">(161) $900,000 of the general fund</w:t>
      </w:r>
      <w:r>
        <w:rPr>
          <w:rFonts w:ascii="Times New Roman" w:hAnsi="Times New Roman"/>
          <w:u w:val="single"/>
        </w:rPr>
        <w:t xml:space="preserve">—</w:t>
      </w:r>
      <w:r>
        <w:rPr>
          <w:u w:val="single"/>
        </w:rPr>
        <w:t xml:space="preserve">state appropriation for fiscal year 2023 is provided solely for the department to contract with one or more community-based organizations to administer a homeownership assistance program for low-income households who have been displaced from their manufactured/mobile homes due to the closure or conversion of a mobile home park or manufactured housing community in south King county. The program may offer services including credit counseling; financial education courses; assistance in locating, understanding, and preparing necessary financial and legal documentation for homeownership; outreach and engagement services, including in-language services; and other technical support to prepare households for homeownership.</w:t>
      </w:r>
    </w:p>
    <w:p>
      <w:pPr>
        <w:spacing w:before="0" w:after="0" w:line="408" w:lineRule="exact"/>
        <w:ind w:left="0" w:right="0" w:firstLine="576"/>
        <w:jc w:val="left"/>
      </w:pPr>
      <w:r>
        <w:rPr>
          <w:u w:val="single"/>
        </w:rPr>
        <w:t xml:space="preserve">(162) $185,000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to provide advocacy, translation, emergency housing, and other services for victims of domestic violence, with a focus on serving members of the Latino and indigenous communities. The grant recipient must be a community-based nonprofit organization located in the city of Tacoma that provides educational programs, crisis intervention, family outreach services, arts and culture programming, and advocacy with a focus on serving Latino and indigenous communities.</w:t>
      </w:r>
    </w:p>
    <w:p>
      <w:pPr>
        <w:spacing w:before="0" w:after="0" w:line="408" w:lineRule="exact"/>
        <w:ind w:left="0" w:right="0" w:firstLine="576"/>
        <w:jc w:val="left"/>
      </w:pPr>
      <w:r>
        <w:rPr>
          <w:u w:val="single"/>
        </w:rPr>
        <w:t xml:space="preserve">(163) $1,400,000 of the general fund</w:t>
      </w:r>
      <w:r>
        <w:rPr>
          <w:rFonts w:ascii="Times New Roman" w:hAnsi="Times New Roman"/>
          <w:u w:val="single"/>
        </w:rPr>
        <w:t xml:space="preserve">—</w:t>
      </w:r>
      <w:r>
        <w:rPr>
          <w:u w:val="single"/>
        </w:rPr>
        <w:t xml:space="preserve">state appropriation for fiscal year 2023 is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u w:val="single"/>
        </w:rPr>
        <w:t xml:space="preserve">(164) $250,000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in the city of Tacoma that provides on-water marine science and maritime programs, as well as mentoring and community service opportunities, for youth and young adults. Grant funding must be used to expand program participation of youth and young adults from underserved and underrepresented communities.</w:t>
      </w:r>
    </w:p>
    <w:p>
      <w:pPr>
        <w:spacing w:before="0" w:after="0" w:line="408" w:lineRule="exact"/>
        <w:ind w:left="0" w:right="0" w:firstLine="576"/>
        <w:jc w:val="left"/>
      </w:pPr>
      <w:r>
        <w:rPr>
          <w:u w:val="single"/>
        </w:rPr>
        <w:t xml:space="preserve">(165) $200,000 of the general fund</w:t>
      </w:r>
      <w:r>
        <w:rPr>
          <w:rFonts w:ascii="Times New Roman" w:hAnsi="Times New Roman"/>
          <w:u w:val="single"/>
        </w:rPr>
        <w:t xml:space="preserve">—</w:t>
      </w:r>
      <w:r>
        <w:rPr>
          <w:u w:val="single"/>
        </w:rPr>
        <w:t xml:space="preserve">state appropriation for fiscal year 2023 is provided solely for a grant to the city of Poulsbo to expand the service capacity of the fire cares behavioral health mobile outreach program.</w:t>
      </w:r>
    </w:p>
    <w:p>
      <w:pPr>
        <w:spacing w:before="0" w:after="0" w:line="408" w:lineRule="exact"/>
        <w:ind w:left="0" w:right="0" w:firstLine="576"/>
        <w:jc w:val="left"/>
      </w:pPr>
      <w:r>
        <w:rPr>
          <w:u w:val="single"/>
        </w:rPr>
        <w:t xml:space="preserve">(166) $600,000 of the general fund</w:t>
      </w:r>
      <w:r>
        <w:rPr>
          <w:rFonts w:ascii="Times New Roman" w:hAnsi="Times New Roman"/>
          <w:u w:val="single"/>
        </w:rPr>
        <w:t xml:space="preserve">—</w:t>
      </w:r>
      <w:r>
        <w:rPr>
          <w:u w:val="single"/>
        </w:rPr>
        <w:t xml:space="preserve">state appropriation for fiscal year 2023 is provided solely for concept development, design, and planning of state-operated or contracted residential housing facilities and services at the Pacific hospital preservation and development authority quarters buildings three through ten in Seattle. The residential housing facilities may be used for recovery residences, group care, transitional housing, supportive housing, or family-centered substance use disorder recovery housing. Of the amounts provided in this subsection:</w:t>
      </w:r>
    </w:p>
    <w:p>
      <w:pPr>
        <w:spacing w:before="0" w:after="0" w:line="408" w:lineRule="exact"/>
        <w:ind w:left="0" w:right="0" w:firstLine="576"/>
        <w:jc w:val="left"/>
      </w:pPr>
      <w:r>
        <w:rPr>
          <w:u w:val="single"/>
        </w:rPr>
        <w:t xml:space="preserve">(a) $375,000 of the general fund</w:t>
      </w:r>
      <w:r>
        <w:rPr>
          <w:rFonts w:ascii="Times New Roman" w:hAnsi="Times New Roman"/>
          <w:u w:val="single"/>
        </w:rPr>
        <w:t xml:space="preserve">—</w:t>
      </w:r>
      <w:r>
        <w:rPr>
          <w:u w:val="single"/>
        </w:rPr>
        <w:t xml:space="preserve">state appropriation for fiscal year 2023 is for lease payments for the Pacific hospital preservation and development authority quarters buildings three through ten.</w:t>
      </w:r>
    </w:p>
    <w:p>
      <w:pPr>
        <w:spacing w:before="0" w:after="0" w:line="408" w:lineRule="exact"/>
        <w:ind w:left="0" w:right="0" w:firstLine="576"/>
        <w:jc w:val="left"/>
      </w:pPr>
      <w:r>
        <w:rPr>
          <w:u w:val="single"/>
        </w:rPr>
        <w:t xml:space="preserve">(b) $75,000 of the general fund</w:t>
      </w:r>
      <w:r>
        <w:rPr>
          <w:rFonts w:ascii="Times New Roman" w:hAnsi="Times New Roman"/>
          <w:u w:val="single"/>
        </w:rPr>
        <w:t xml:space="preserve">—</w:t>
      </w:r>
      <w:r>
        <w:rPr>
          <w:u w:val="single"/>
        </w:rPr>
        <w:t xml:space="preserve">state appropriation for fiscal year 2023 is for the department to convene a work group to develop a programming plan for utilization of the repurposed quarters buildings three through ten, subject to the following requirements:</w:t>
      </w:r>
    </w:p>
    <w:p>
      <w:pPr>
        <w:spacing w:before="0" w:after="0" w:line="408" w:lineRule="exact"/>
        <w:ind w:left="0" w:right="0" w:firstLine="576"/>
        <w:jc w:val="left"/>
      </w:pPr>
      <w:r>
        <w:rPr>
          <w:u w:val="single"/>
        </w:rPr>
        <w:t xml:space="preserve">(i) The department must contract with a nonprofit organization to facilitate the work group. The nonprofit organization must be located in the city of Seattle with experience working with systems of care, including foster care, juvenile justice, and behavioral health, and have statewide experience as an advocate, provider, and convener of programming needs for youth and young adults.</w:t>
      </w:r>
    </w:p>
    <w:p>
      <w:pPr>
        <w:spacing w:before="0" w:after="0" w:line="408" w:lineRule="exact"/>
        <w:ind w:left="0" w:right="0" w:firstLine="576"/>
        <w:jc w:val="left"/>
      </w:pPr>
      <w:r>
        <w:rPr>
          <w:u w:val="single"/>
        </w:rPr>
        <w:t xml:space="preserve">(ii) The work group must include members representing the department of children, youth, and families; the health care authority; social service providers led by and serving people of color; social service providers whose leadership represent and who serve LGBTQ youth and young adults; and persons with lived experience.</w:t>
      </w:r>
    </w:p>
    <w:p>
      <w:pPr>
        <w:spacing w:before="0" w:after="0" w:line="408" w:lineRule="exact"/>
        <w:ind w:left="0" w:right="0" w:firstLine="576"/>
        <w:jc w:val="left"/>
      </w:pPr>
      <w:r>
        <w:rPr>
          <w:u w:val="single"/>
        </w:rPr>
        <w:t xml:space="preserve">(iii) By December 31, 2022, the department must submit a report to the appropriate committees of the legislature with recommendations on housing and program models, service arrays, and estimates of operation costs.</w:t>
      </w:r>
    </w:p>
    <w:p>
      <w:pPr>
        <w:spacing w:before="0" w:after="0" w:line="408" w:lineRule="exact"/>
        <w:ind w:left="0" w:right="0" w:firstLine="576"/>
        <w:jc w:val="left"/>
      </w:pPr>
      <w:r>
        <w:rPr>
          <w:u w:val="single"/>
        </w:rPr>
        <w:t xml:space="preserve">(167) $34,500,000 of the coronavirus state fiscal recovery fund</w:t>
      </w:r>
      <w:r>
        <w:rPr>
          <w:rFonts w:ascii="Times New Roman" w:hAnsi="Times New Roman"/>
          <w:u w:val="single"/>
        </w:rPr>
        <w:t xml:space="preserve">—</w:t>
      </w:r>
      <w:r>
        <w:rPr>
          <w:u w:val="single"/>
        </w:rPr>
        <w:t xml:space="preserve">federal appropriation is provided solely for a small business innovation and competitiveness fund program to spur small business recovery, startup, and growth, with a focus on initiatives that will serve BIPOC entrepreneurs and small businesses located in underserved, low-income, and rural areas.</w:t>
      </w:r>
    </w:p>
    <w:p>
      <w:pPr>
        <w:spacing w:before="0" w:after="0" w:line="408" w:lineRule="exact"/>
        <w:ind w:left="0" w:right="0" w:firstLine="576"/>
        <w:jc w:val="left"/>
      </w:pPr>
      <w:r>
        <w:rPr>
          <w:u w:val="single"/>
        </w:rPr>
        <w:t xml:space="preserve">(a) The department must competitively award grants to nonprofit organizations that work with or provide assistance to small businesses.</w:t>
      </w:r>
    </w:p>
    <w:p>
      <w:pPr>
        <w:spacing w:before="0" w:after="0" w:line="408" w:lineRule="exact"/>
        <w:ind w:left="0" w:right="0" w:firstLine="576"/>
        <w:jc w:val="left"/>
      </w:pPr>
      <w:r>
        <w:rPr>
          <w:u w:val="single"/>
        </w:rPr>
        <w:t xml:space="preserve">(b) Grant funding may be used for activities such as:</w:t>
      </w:r>
    </w:p>
    <w:p>
      <w:pPr>
        <w:spacing w:before="0" w:after="0" w:line="408" w:lineRule="exact"/>
        <w:ind w:left="0" w:right="0" w:firstLine="576"/>
        <w:jc w:val="left"/>
      </w:pPr>
      <w:r>
        <w:rPr>
          <w:u w:val="single"/>
        </w:rPr>
        <w:t xml:space="preserve">(i) Small business incubator programs;</w:t>
      </w:r>
    </w:p>
    <w:p>
      <w:pPr>
        <w:spacing w:before="0" w:after="0" w:line="408" w:lineRule="exact"/>
        <w:ind w:left="0" w:right="0" w:firstLine="576"/>
        <w:jc w:val="left"/>
      </w:pPr>
      <w:r>
        <w:rPr>
          <w:u w:val="single"/>
        </w:rPr>
        <w:t xml:space="preserve">(ii) Small business accelerator programs;</w:t>
      </w:r>
    </w:p>
    <w:p>
      <w:pPr>
        <w:spacing w:before="0" w:after="0" w:line="408" w:lineRule="exact"/>
        <w:ind w:left="0" w:right="0" w:firstLine="576"/>
        <w:jc w:val="left"/>
      </w:pPr>
      <w:r>
        <w:rPr>
          <w:u w:val="single"/>
        </w:rPr>
        <w:t xml:space="preserve">(iii) Local procurement initiatives;</w:t>
      </w:r>
    </w:p>
    <w:p>
      <w:pPr>
        <w:spacing w:before="0" w:after="0" w:line="408" w:lineRule="exact"/>
        <w:ind w:left="0" w:right="0" w:firstLine="576"/>
        <w:jc w:val="left"/>
      </w:pPr>
      <w:r>
        <w:rPr>
          <w:u w:val="single"/>
        </w:rPr>
        <w:t xml:space="preserve">(iv) Small business competitiveness programs focused on hiring and retention;</w:t>
      </w:r>
    </w:p>
    <w:p>
      <w:pPr>
        <w:spacing w:before="0" w:after="0" w:line="408" w:lineRule="exact"/>
        <w:ind w:left="0" w:right="0" w:firstLine="576"/>
        <w:jc w:val="left"/>
      </w:pPr>
      <w:r>
        <w:rPr>
          <w:u w:val="single"/>
        </w:rPr>
        <w:t xml:space="preserve">(v) Improvements and repairs to physical workplaces, including in response to public health guidelines or acts of vandalism; and</w:t>
      </w:r>
    </w:p>
    <w:p>
      <w:pPr>
        <w:spacing w:before="0" w:after="0" w:line="408" w:lineRule="exact"/>
        <w:ind w:left="0" w:right="0" w:firstLine="576"/>
        <w:jc w:val="left"/>
      </w:pPr>
      <w:r>
        <w:rPr>
          <w:u w:val="single"/>
        </w:rPr>
        <w:t xml:space="preserve">(vi) Other initiatives as determined by the department.</w:t>
      </w:r>
    </w:p>
    <w:p>
      <w:pPr>
        <w:spacing w:before="0" w:after="0" w:line="408" w:lineRule="exact"/>
        <w:ind w:left="0" w:right="0" w:firstLine="576"/>
        <w:jc w:val="left"/>
      </w:pPr>
      <w:r>
        <w:rPr>
          <w:u w:val="single"/>
        </w:rPr>
        <w:t xml:space="preserve">(c) The department may require applicants to provide a description of how proposed initiatives will benefit small businesses and entrepreneurs that are not members of the recipient organization, if applicable.</w:t>
      </w:r>
    </w:p>
    <w:p>
      <w:pPr>
        <w:spacing w:before="0" w:after="0" w:line="408" w:lineRule="exact"/>
        <w:ind w:left="0" w:right="0" w:firstLine="576"/>
        <w:jc w:val="left"/>
      </w:pPr>
      <w:r>
        <w:rPr>
          <w:u w:val="single"/>
        </w:rPr>
        <w:t xml:space="preserve">(d) The department may encourage, but may not require, a local one-to-one match of state funding awarded under the program.</w:t>
      </w:r>
    </w:p>
    <w:p>
      <w:pPr>
        <w:spacing w:before="0" w:after="0" w:line="408" w:lineRule="exact"/>
        <w:ind w:left="0" w:right="0" w:firstLine="576"/>
        <w:jc w:val="left"/>
      </w:pPr>
      <w:r>
        <w:rPr>
          <w:u w:val="single"/>
        </w:rPr>
        <w:t xml:space="preserve">(e) The department may establish regional targets or other benchmarks to ensure equitable geographic distribution of funding. If regional targets or benchmarks are adopted, the department must assess and report to the legislature on the program's performance by June 1, 2023.</w:t>
      </w:r>
    </w:p>
    <w:p>
      <w:pPr>
        <w:spacing w:before="0" w:after="0" w:line="408" w:lineRule="exact"/>
        <w:ind w:left="0" w:right="0" w:firstLine="576"/>
        <w:jc w:val="left"/>
      </w:pPr>
      <w:r>
        <w:rPr>
          <w:u w:val="single"/>
        </w:rPr>
        <w:t xml:space="preserve">(f) In developing the program, the department must consult with economic development professionals and small business support organizations. The department may consult with other interested parties at its discretion.</w:t>
      </w:r>
    </w:p>
    <w:p>
      <w:pPr>
        <w:spacing w:before="0" w:after="0" w:line="408" w:lineRule="exact"/>
        <w:ind w:left="0" w:right="0" w:firstLine="576"/>
        <w:jc w:val="left"/>
      </w:pPr>
      <w:r>
        <w:rPr>
          <w:u w:val="single"/>
        </w:rPr>
        <w:t xml:space="preserve">(168) $500,000 of the general fund</w:t>
      </w:r>
      <w:r>
        <w:rPr>
          <w:rFonts w:ascii="Times New Roman" w:hAnsi="Times New Roman"/>
          <w:u w:val="single"/>
        </w:rPr>
        <w:t xml:space="preserve">—</w:t>
      </w:r>
      <w:r>
        <w:rPr>
          <w:u w:val="single"/>
        </w:rPr>
        <w:t xml:space="preserve">state appropriation for fiscal year 2023 is provided solely for the department to contract for technical assistance services for small businesses owned or operated by members of historically disadvantaged populations located in western Washington, with a focus on Black-owned small businesses.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rPr>
          <w:u w:val="single"/>
        </w:rPr>
        <w:t xml:space="preserve">(169) $97,000 of the general fund</w:t>
      </w:r>
      <w:r>
        <w:rPr>
          <w:rFonts w:ascii="Times New Roman" w:hAnsi="Times New Roman"/>
          <w:u w:val="single"/>
        </w:rPr>
        <w:t xml:space="preserve">—</w:t>
      </w:r>
      <w:r>
        <w:rPr>
          <w:u w:val="single"/>
        </w:rPr>
        <w:t xml:space="preserve">state appropriation for fiscal year 2023 is provided solely for the department to examine actual and potential school director compensation, including salaries, per diem rates, expense reimbursements, and health care benefits for the purpose of determining what changes in statute or practice, if any, would be necessary to align provisions governing school director compensation with those governing the compensation of other elected officials with comparable duties and responsibilities.</w:t>
      </w:r>
    </w:p>
    <w:p>
      <w:pPr>
        <w:spacing w:before="0" w:after="0" w:line="408" w:lineRule="exact"/>
        <w:ind w:left="0" w:right="0" w:firstLine="576"/>
        <w:jc w:val="left"/>
      </w:pPr>
      <w:r>
        <w:rPr>
          <w:u w:val="single"/>
        </w:rPr>
        <w:t xml:space="preserve">(a) The examination required by this subsection, at a minimum, must address:</w:t>
      </w:r>
    </w:p>
    <w:p>
      <w:pPr>
        <w:spacing w:before="0" w:after="0" w:line="408" w:lineRule="exact"/>
        <w:ind w:left="0" w:right="0" w:firstLine="576"/>
        <w:jc w:val="left"/>
      </w:pPr>
      <w:r>
        <w:rPr>
          <w:u w:val="single"/>
        </w:rPr>
        <w:t xml:space="preserve">(i) The duties and responsibilities of school directors and to what extent those duties, and the factors relevant to their completion, may have changed in the previous 10 years;</w:t>
      </w:r>
    </w:p>
    <w:p>
      <w:pPr>
        <w:spacing w:before="0" w:after="0" w:line="408" w:lineRule="exact"/>
        <w:ind w:left="0" w:right="0" w:firstLine="576"/>
        <w:jc w:val="left"/>
      </w:pPr>
      <w:r>
        <w:rPr>
          <w:u w:val="single"/>
        </w:rPr>
        <w:t xml:space="preserve">(ii) Demographic data about school district boards of directors and the communities they represent for the purpose of understanding the diversity of school district boards of directors and whether that diversity reflects the communities they serve;</w:t>
      </w:r>
    </w:p>
    <w:p>
      <w:pPr>
        <w:spacing w:before="0" w:after="0" w:line="408" w:lineRule="exact"/>
        <w:ind w:left="0" w:right="0" w:firstLine="576"/>
        <w:jc w:val="left"/>
      </w:pPr>
      <w:r>
        <w:rPr>
          <w:u w:val="single"/>
        </w:rPr>
        <w:t xml:space="preserve">(iii) The significant variances in school district budgets, student enrollments, tax bases, and revenues;</w:t>
      </w:r>
    </w:p>
    <w:p>
      <w:pPr>
        <w:spacing w:before="0" w:after="0" w:line="408" w:lineRule="exact"/>
        <w:ind w:left="0" w:right="0" w:firstLine="576"/>
        <w:jc w:val="left"/>
      </w:pPr>
      <w:r>
        <w:rPr>
          <w:u w:val="single"/>
        </w:rPr>
        <w:t xml:space="preserve">(iv) Options for periodically updating school director compensation, including the frequency and timing of potential compensation reviews, potential entities that may be qualified to conduct the reviews, and considerations related to inflationary indices or other measures that reflect cost-of-living changes; and</w:t>
      </w:r>
    </w:p>
    <w:p>
      <w:pPr>
        <w:spacing w:before="0" w:after="0" w:line="408" w:lineRule="exact"/>
        <w:ind w:left="0" w:right="0" w:firstLine="576"/>
        <w:jc w:val="left"/>
      </w:pPr>
      <w:r>
        <w:rPr>
          <w:u w:val="single"/>
        </w:rPr>
        <w:t xml:space="preserve">(v) Options for funding the actual and potential costs of school director compensation, including salaries, per diem amounts, expense reimbursements, and health care benefits.</w:t>
      </w:r>
    </w:p>
    <w:p>
      <w:pPr>
        <w:spacing w:before="0" w:after="0" w:line="408" w:lineRule="exact"/>
        <w:ind w:left="0" w:right="0" w:firstLine="576"/>
        <w:jc w:val="left"/>
      </w:pPr>
      <w:r>
        <w:rPr>
          <w:u w:val="single"/>
        </w:rPr>
        <w:t xml:space="preserve">(b) In completing the examination required by this subsection, the department shall consult with interested parties, including the office of the superintendent of public instruction, the Washington state school directors' association, the Washington association of school administrators, and educational service districts.</w:t>
      </w:r>
    </w:p>
    <w:p>
      <w:pPr>
        <w:spacing w:before="0" w:after="0" w:line="408" w:lineRule="exact"/>
        <w:ind w:left="0" w:right="0" w:firstLine="576"/>
        <w:jc w:val="left"/>
      </w:pPr>
      <w:r>
        <w:rPr>
          <w:u w:val="single"/>
        </w:rPr>
        <w:t xml:space="preserve">(c) The department shall, in accordance with RCW 43.01.036, report its findings and recommendations to the governor, the superintendent of public instruction, and the committees of the legislature with jurisdiction over fiscal matters and K-12 education by January 6, 2023.</w:t>
      </w:r>
    </w:p>
    <w:p>
      <w:pPr>
        <w:spacing w:before="0" w:after="0" w:line="408" w:lineRule="exact"/>
        <w:ind w:left="0" w:right="0" w:firstLine="576"/>
        <w:jc w:val="left"/>
      </w:pPr>
      <w:r>
        <w:rPr>
          <w:u w:val="single"/>
        </w:rPr>
        <w:t xml:space="preserve">(170) $175,000 of the general fund</w:t>
      </w:r>
      <w:r>
        <w:rPr>
          <w:rFonts w:ascii="Times New Roman" w:hAnsi="Times New Roman"/>
          <w:u w:val="single"/>
        </w:rPr>
        <w:t xml:space="preserve">—</w:t>
      </w:r>
      <w:r>
        <w:rPr>
          <w:u w:val="single"/>
        </w:rPr>
        <w:t xml:space="preserve">state appropriation for fiscal year 2023 is provided solely for a grant to the south King fire and rescue district located in south King county to implement a workforce development initiative, with the goals of increasing recruitment and retention of employees from south King county communities and increasing the diversity of the district's workforce.</w:t>
      </w:r>
    </w:p>
    <w:p>
      <w:pPr>
        <w:spacing w:before="0" w:after="0" w:line="408" w:lineRule="exact"/>
        <w:ind w:left="0" w:right="0" w:firstLine="576"/>
        <w:jc w:val="left"/>
      </w:pPr>
      <w:r>
        <w:rPr>
          <w:u w:val="single"/>
        </w:rPr>
        <w:t xml:space="preserve">(171) $500,000 of the general fund</w:t>
      </w:r>
      <w:r>
        <w:rPr>
          <w:rFonts w:ascii="Times New Roman" w:hAnsi="Times New Roman"/>
          <w:u w:val="single"/>
        </w:rPr>
        <w:t xml:space="preserve">—</w:t>
      </w:r>
      <w:r>
        <w:rPr>
          <w:u w:val="single"/>
        </w:rPr>
        <w:t xml:space="preserve">state appropriation for fiscal year 2023 is provided solely for the department to contract for a diversity, equity, and inclusion initiative focused on youth sports and other activities, with an emphasis on basketball. The contract recipient must be a nongovernmental entity that serves as a resource for professional, amateur, collegiate, and youth sports organizations and venues in the greater Seattle region. Contract funding may be used to provide engagement and support for Washington state youth basketball organizations, with a focus on organizations in the Puget Sound region, and to provide assistance for activities including sport academies, youth leagues and sport camps, promotion of community basketball events, scholarships, and an equity in sports summit.</w:t>
      </w:r>
    </w:p>
    <w:p>
      <w:pPr>
        <w:spacing w:before="0" w:after="0" w:line="408" w:lineRule="exact"/>
        <w:ind w:left="0" w:right="0" w:firstLine="576"/>
        <w:jc w:val="left"/>
      </w:pPr>
      <w:r>
        <w:rPr>
          <w:u w:val="single"/>
        </w:rPr>
        <w:t xml:space="preserve">(172) $400,000 of the general fund</w:t>
      </w:r>
      <w:r>
        <w:rPr>
          <w:rFonts w:ascii="Times New Roman" w:hAnsi="Times New Roman"/>
          <w:u w:val="single"/>
        </w:rPr>
        <w:t xml:space="preserve">—</w:t>
      </w:r>
      <w:r>
        <w:rPr>
          <w:u w:val="single"/>
        </w:rPr>
        <w:t xml:space="preserve">state appropriation for fiscal year 2022 and $850,000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u w:val="single"/>
        </w:rPr>
        <w:t xml:space="preserve">(173) $250,000 of the general fund</w:t>
      </w:r>
      <w:r>
        <w:rPr>
          <w:rFonts w:ascii="Times New Roman" w:hAnsi="Times New Roman"/>
          <w:u w:val="single"/>
        </w:rPr>
        <w:t xml:space="preserve">—</w:t>
      </w:r>
      <w:r>
        <w:rPr>
          <w:u w:val="single"/>
        </w:rPr>
        <w:t xml:space="preserve">state appropriation for fiscal year 2023 is provided solely for a contract for a small business assistance program serving the city of Silverdale and central Kitsap county. The contract recipient must be a nongovernmental organization located in the city of Silverdale whose primary focus is the economic development of the city of Silverdale and central Kitsap county. The contract funding must be used to provide financial assistance in the form of grants or loans and other entrepreneurship opportunities for small businesses that have experienced a loss of business income or activity or have been otherwise economically disadvantaged during the COVID-19 pandemic. The contract recipient must conduct targeted outreach and education to ensure small businesses owned by members of historically marginalized communities are aware of business assistance opportunities available through the program.</w:t>
      </w:r>
    </w:p>
    <w:p>
      <w:pPr>
        <w:spacing w:before="0" w:after="0" w:line="408" w:lineRule="exact"/>
        <w:ind w:left="0" w:right="0" w:firstLine="576"/>
        <w:jc w:val="left"/>
      </w:pPr>
      <w:r>
        <w:rPr>
          <w:u w:val="single"/>
        </w:rPr>
        <w:t xml:space="preserve">(174) $300,000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for activities that will improve access to child care in southwest Washington, including but not limited to activities to begin using a shared services model for regional child care providers, and to convene a short-term work group on expanding child care access and affordability in the region. The grant recipient must be a nonprofit organization located in the city of Vancouver that is the lead organization in a collaborative partnership to expand child care capacity in southwest Washington.</w:t>
      </w:r>
    </w:p>
    <w:p>
      <w:pPr>
        <w:spacing w:before="0" w:after="0" w:line="408" w:lineRule="exact"/>
        <w:ind w:left="0" w:right="0" w:firstLine="576"/>
        <w:jc w:val="left"/>
      </w:pPr>
      <w:r>
        <w:rPr>
          <w:u w:val="single"/>
        </w:rPr>
        <w:t xml:space="preserve">(175) $135,000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to provide sexual assault prevention programming to middle and high schools in the Tacoma school district. The grant recipient must be a nonprofit organization serving the city of Tacoma that provides education, intervention, and social advocacy programs for victims of sexual assault, domestic violence, human trafficking, and other forms of abuse.</w:t>
      </w:r>
    </w:p>
    <w:p>
      <w:pPr>
        <w:spacing w:before="0" w:after="0" w:line="408" w:lineRule="exact"/>
        <w:ind w:left="0" w:right="0" w:firstLine="576"/>
        <w:jc w:val="left"/>
      </w:pPr>
      <w:r>
        <w:rPr>
          <w:u w:val="single"/>
        </w:rPr>
        <w:t xml:space="preserve">(176) $80,000 of the coronavirus state fiscal recovery fund</w:t>
      </w:r>
      <w:r>
        <w:rPr>
          <w:rFonts w:ascii="Times New Roman" w:hAnsi="Times New Roman"/>
          <w:u w:val="single"/>
        </w:rPr>
        <w:t xml:space="preserve">—</w:t>
      </w:r>
      <w:r>
        <w:rPr>
          <w:u w:val="single"/>
        </w:rPr>
        <w:t xml:space="preserve">federal appropriation is provided solely for a grant to a nonprofit organization for information technology needs, including, but not limited to, hardware, software, and other subscriptions, so that the recipient may continue and expand services to address poverty. The grant recipient must be a nonprofit organization that works with public, private, and nonprofit partners to address poverty in Snohomish county, with a focus on serving families with young children.</w:t>
      </w:r>
    </w:p>
    <w:p>
      <w:pPr>
        <w:spacing w:before="0" w:after="0" w:line="408" w:lineRule="exact"/>
        <w:ind w:left="0" w:right="0" w:firstLine="576"/>
        <w:jc w:val="left"/>
      </w:pPr>
      <w:r>
        <w:rPr>
          <w:u w:val="single"/>
        </w:rPr>
        <w:t xml:space="preserve">(177) $5,410,000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1099 (comprehensive planning). Amounts provided in this subsection include funding sufficient for local governments that are subject to the requirements of that bill to implement the bill. If the bill is not enacted by June 30, 2022, the amount provided in this subsection shall lapse.</w:t>
      </w:r>
    </w:p>
    <w:p>
      <w:pPr>
        <w:spacing w:before="0" w:after="0" w:line="408" w:lineRule="exact"/>
        <w:ind w:left="0" w:right="0" w:firstLine="576"/>
        <w:jc w:val="left"/>
      </w:pPr>
      <w:r>
        <w:rPr>
          <w:u w:val="single"/>
        </w:rPr>
        <w:t xml:space="preserve">(178) $27,000,000 of the general fund</w:t>
      </w:r>
      <w:r>
        <w:rPr>
          <w:rFonts w:ascii="Times New Roman" w:hAnsi="Times New Roman"/>
          <w:u w:val="single"/>
        </w:rPr>
        <w:t xml:space="preserve">—</w:t>
      </w:r>
      <w:r>
        <w:rPr>
          <w:u w:val="single"/>
        </w:rPr>
        <w:t xml:space="preserve">state appropriation for fiscal year 2023 is provided solely for the landlord mitigation program created in RCW 43.31.605(1). Of the amount provided in this subsection, $2,000,000 of the general fund</w:t>
      </w:r>
      <w:r>
        <w:rPr>
          <w:rFonts w:ascii="Times New Roman" w:hAnsi="Times New Roman"/>
          <w:u w:val="single"/>
        </w:rPr>
        <w:t xml:space="preserve">—</w:t>
      </w:r>
      <w:r>
        <w:rPr>
          <w:u w:val="single"/>
        </w:rPr>
        <w:t xml:space="preserve">state appropriation for fiscal year 2023 is for program claims made pursuant to Substitute House Bill No. 1593 (landlord mitigation/victims).</w:t>
      </w:r>
    </w:p>
    <w:p>
      <w:pPr>
        <w:spacing w:before="0" w:after="0" w:line="408" w:lineRule="exact"/>
        <w:ind w:left="0" w:right="0" w:firstLine="576"/>
        <w:jc w:val="left"/>
      </w:pPr>
      <w:r>
        <w:rPr>
          <w:u w:val="single"/>
        </w:rPr>
        <w:t xml:space="preserve">(179) $1,161,000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1571 (indigenous persons/services). Of the amount provided in this subsection, $1,000,000 of the general fund</w:t>
      </w:r>
      <w:r>
        <w:rPr>
          <w:rFonts w:ascii="Times New Roman" w:hAnsi="Times New Roman"/>
          <w:u w:val="single"/>
        </w:rPr>
        <w:t xml:space="preserve">—</w:t>
      </w:r>
      <w:r>
        <w:rPr>
          <w:u w:val="single"/>
        </w:rPr>
        <w:t xml:space="preserve">state appropriation for fiscal year 2023 is provided solely for grants awarded under Substitute House Bill No. 1571. If the bill is not enacted by June 30, 2022, the amount provided in this subsection shall lapse.</w:t>
      </w:r>
    </w:p>
    <w:p>
      <w:pPr>
        <w:spacing w:before="0" w:after="0" w:line="408" w:lineRule="exact"/>
        <w:ind w:left="0" w:right="0" w:firstLine="576"/>
        <w:jc w:val="left"/>
      </w:pPr>
      <w:r>
        <w:rPr>
          <w:u w:val="single"/>
        </w:rPr>
        <w:t xml:space="preserve">(180) $500,000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1629 (aerial imaging technology). If the bill is not enacted by June 30, 2022, the amount provided in this subsection shall lapse.</w:t>
      </w:r>
    </w:p>
    <w:p>
      <w:pPr>
        <w:spacing w:before="0" w:after="0" w:line="408" w:lineRule="exact"/>
        <w:ind w:left="0" w:right="0" w:firstLine="576"/>
        <w:jc w:val="left"/>
      </w:pPr>
      <w:r>
        <w:rPr>
          <w:u w:val="single"/>
        </w:rPr>
        <w:t xml:space="preserve">(181) $486,000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1717 (tribal participation). If the bill is not enacted by June 30, 2022, the amount provided in this subsection shall lapse.</w:t>
      </w:r>
    </w:p>
    <w:p>
      <w:pPr>
        <w:spacing w:before="0" w:after="0" w:line="408" w:lineRule="exact"/>
        <w:ind w:left="0" w:right="0" w:firstLine="576"/>
        <w:jc w:val="left"/>
      </w:pPr>
      <w:r>
        <w:rPr>
          <w:u w:val="single"/>
        </w:rPr>
        <w:t xml:space="preserve">(182) $953,000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1723 (telecommunications access). If the bill is not enacted by June 30, 2022, the amount provided in this subsection shall lapse.</w:t>
      </w:r>
    </w:p>
    <w:p>
      <w:pPr>
        <w:spacing w:before="0" w:after="0" w:line="408" w:lineRule="exact"/>
        <w:ind w:left="0" w:right="0" w:firstLine="576"/>
        <w:jc w:val="left"/>
      </w:pPr>
      <w:r>
        <w:rPr>
          <w:u w:val="single"/>
        </w:rPr>
        <w:t xml:space="preserve">(183) $155,000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1724 (supportive housing resources). If the bill is not enacted by June 30, 2022, the amount provided in this subsection shall lapse.</w:t>
      </w:r>
    </w:p>
    <w:p>
      <w:pPr>
        <w:spacing w:before="0" w:after="0" w:line="408" w:lineRule="exact"/>
        <w:ind w:left="0" w:right="0" w:firstLine="576"/>
        <w:jc w:val="left"/>
      </w:pPr>
      <w:r>
        <w:rPr>
          <w:u w:val="single"/>
        </w:rPr>
        <w:t xml:space="preserve">(184)(a) $7,790,000 of the apple health and homes account</w:t>
      </w:r>
      <w:r>
        <w:rPr>
          <w:rFonts w:ascii="Times New Roman" w:hAnsi="Times New Roman"/>
          <w:u w:val="single"/>
        </w:rPr>
        <w:t xml:space="preserve">—</w:t>
      </w:r>
      <w:r>
        <w:rPr>
          <w:u w:val="single"/>
        </w:rPr>
        <w:t xml:space="preserve">state appropriation is provided solely for implementation of Engrossed Substitute House Bill No. 1866 (supportive housing). If the bill is not enacted by June 30, 2022, the amount provided in this subsection shall lapse.</w:t>
      </w:r>
    </w:p>
    <w:p>
      <w:pPr>
        <w:spacing w:before="0" w:after="0" w:line="408" w:lineRule="exact"/>
        <w:ind w:left="0" w:right="0" w:firstLine="576"/>
        <w:jc w:val="left"/>
      </w:pPr>
      <w:r>
        <w:rPr>
          <w:u w:val="single"/>
        </w:rPr>
        <w:t xml:space="preserve">(b) Of the amount provided in this subsection, $6,500,000 of the apple health and homes account</w:t>
      </w:r>
      <w:r>
        <w:rPr>
          <w:rFonts w:ascii="Times New Roman" w:hAnsi="Times New Roman"/>
          <w:u w:val="single"/>
        </w:rPr>
        <w:t xml:space="preserve">—</w:t>
      </w:r>
      <w:r>
        <w:rPr>
          <w:u w:val="single"/>
        </w:rPr>
        <w:t xml:space="preserve">state appropriation is provided solely for permanent supportive housing services including operations, maintenance, and service costs of permanent supportive housing units; project-based vouchers; rental subsidies; and provider grants. These funds shall not be used for costs that are eligible for coverage through the foundational community supports program established pursuant to the health care authority's federal medicaid transformation project waiver.</w:t>
      </w:r>
    </w:p>
    <w:p>
      <w:pPr>
        <w:spacing w:before="0" w:after="0" w:line="408" w:lineRule="exact"/>
        <w:ind w:left="0" w:right="0" w:firstLine="576"/>
        <w:jc w:val="left"/>
      </w:pPr>
      <w:r>
        <w:rPr>
          <w:u w:val="single"/>
        </w:rPr>
        <w:t xml:space="preserve">(185) $4,434,000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1905 (homelessness/youth discharge). If the bill is not enacted by June 30, 2022, the amount provided in this subsection shall lapse. Of the amount provided in this subsection:</w:t>
      </w:r>
    </w:p>
    <w:p>
      <w:pPr>
        <w:spacing w:before="0" w:after="0" w:line="408" w:lineRule="exact"/>
        <w:ind w:left="0" w:right="0" w:firstLine="576"/>
        <w:jc w:val="left"/>
      </w:pPr>
      <w:r>
        <w:rPr>
          <w:u w:val="single"/>
        </w:rPr>
        <w:t xml:space="preserve">(a) $1,600,000 of the general fund</w:t>
      </w:r>
      <w:r>
        <w:rPr>
          <w:rFonts w:ascii="Times New Roman" w:hAnsi="Times New Roman"/>
          <w:u w:val="single"/>
        </w:rPr>
        <w:t xml:space="preserve">—</w:t>
      </w:r>
      <w:r>
        <w:rPr>
          <w:u w:val="single"/>
        </w:rPr>
        <w:t xml:space="preserve">state appropriation for fiscal year 2023 is provided solely for flexible funding administered by the office of homeless youth to support persons under the age of 25 exiting publicly funded systems of care that need discrete support or funding to secure safe housing;</w:t>
      </w:r>
    </w:p>
    <w:p>
      <w:pPr>
        <w:spacing w:before="0" w:after="0" w:line="408" w:lineRule="exact"/>
        <w:ind w:left="0" w:right="0" w:firstLine="576"/>
        <w:jc w:val="left"/>
      </w:pPr>
      <w:r>
        <w:rPr>
          <w:u w:val="single"/>
        </w:rPr>
        <w:t xml:space="preserve">(b) $625,000 of the general fund</w:t>
      </w:r>
      <w:r>
        <w:rPr>
          <w:rFonts w:ascii="Times New Roman" w:hAnsi="Times New Roman"/>
          <w:u w:val="single"/>
        </w:rPr>
        <w:t xml:space="preserve">—</w:t>
      </w:r>
      <w:r>
        <w:rPr>
          <w:u w:val="single"/>
        </w:rPr>
        <w:t xml:space="preserve">state appropriation for fiscal year 2023 is provided solely for grants to counties to administer housing stability for youth in crisis programs; and</w:t>
      </w:r>
    </w:p>
    <w:p>
      <w:pPr>
        <w:spacing w:before="0" w:after="0" w:line="408" w:lineRule="exact"/>
        <w:ind w:left="0" w:right="0" w:firstLine="576"/>
        <w:jc w:val="left"/>
      </w:pPr>
      <w:r>
        <w:rPr>
          <w:u w:val="single"/>
        </w:rPr>
        <w:t xml:space="preserve">(c) $2,018,000 of the general fund</w:t>
      </w:r>
      <w:r>
        <w:rPr>
          <w:rFonts w:ascii="Times New Roman" w:hAnsi="Times New Roman"/>
          <w:u w:val="single"/>
        </w:rPr>
        <w:t xml:space="preserve">—</w:t>
      </w:r>
      <w:r>
        <w:rPr>
          <w:u w:val="single"/>
        </w:rPr>
        <w:t xml:space="preserve">state appropriation for fiscal year 2023 is provided solely for system of care grants. Of this amount, $500,000 of the general fund</w:t>
      </w:r>
      <w:r>
        <w:rPr>
          <w:rFonts w:ascii="Times New Roman" w:hAnsi="Times New Roman"/>
          <w:u w:val="single"/>
        </w:rPr>
        <w:t xml:space="preserve">—</w:t>
      </w:r>
      <w:r>
        <w:rPr>
          <w:u w:val="single"/>
        </w:rPr>
        <w:t xml:space="preserve">state appropriation for fiscal year 2023 is provided solely for grants to assist young adults discharging from inpatient behavioral health treatment facilities to obtain housing.</w:t>
      </w:r>
    </w:p>
    <w:p>
      <w:pPr>
        <w:spacing w:before="0" w:after="0" w:line="408" w:lineRule="exact"/>
        <w:ind w:left="0" w:right="0" w:firstLine="576"/>
        <w:jc w:val="left"/>
      </w:pPr>
      <w:r>
        <w:rPr>
          <w:u w:val="single"/>
        </w:rPr>
        <w:t xml:space="preserve">(186)(a) $20,000,000 of the coronavirus state fiscal recovery fund</w:t>
      </w:r>
      <w:r>
        <w:rPr>
          <w:rFonts w:ascii="Times New Roman" w:hAnsi="Times New Roman"/>
          <w:u w:val="single"/>
        </w:rPr>
        <w:t xml:space="preserve">—</w:t>
      </w:r>
      <w:r>
        <w:rPr>
          <w:u w:val="single"/>
        </w:rPr>
        <w:t xml:space="preserve">federal appropriation is provided solely for </w:t>
      </w:r>
      <w:r>
        <w:rPr>
          <w:u w:val="single"/>
        </w:rPr>
        <w:t xml:space="preserve">a small business disaster recovery financial assistance program to provide resources to small businesses that have sustained physical damage or economic loss due to a natural or other comparable disaster.</w:t>
      </w:r>
    </w:p>
    <w:p>
      <w:pPr>
        <w:spacing w:before="0" w:after="0" w:line="408" w:lineRule="exact"/>
        <w:ind w:left="0" w:right="0" w:firstLine="576"/>
        <w:jc w:val="left"/>
      </w:pPr>
      <w:r>
        <w:rPr>
          <w:u w:val="single"/>
        </w:rPr>
        <w:t xml:space="preserve">(b) The department may provide financial assistance in the form of grants to eligible businesses. Grant funds may be used for payroll, utilities and rent, marketing and advertising, building improvements or repairs, replacing damaged inventory and equipment, and other operations and business expenses.</w:t>
      </w:r>
    </w:p>
    <w:p>
      <w:pPr>
        <w:spacing w:before="0" w:after="0" w:line="408" w:lineRule="exact"/>
        <w:ind w:left="0" w:right="0" w:firstLine="576"/>
        <w:jc w:val="left"/>
      </w:pPr>
      <w:r>
        <w:rPr>
          <w:u w:val="single"/>
        </w:rPr>
        <w:t xml:space="preserve">(c) A business is eligible to apply for financial assistance through the program if they provide documentation to the department of:</w:t>
      </w:r>
    </w:p>
    <w:p>
      <w:pPr>
        <w:spacing w:before="0" w:after="0" w:line="408" w:lineRule="exact"/>
        <w:ind w:left="0" w:right="0" w:firstLine="576"/>
        <w:jc w:val="left"/>
      </w:pPr>
      <w:r>
        <w:rPr>
          <w:u w:val="single"/>
        </w:rPr>
        <w:t xml:space="preserve">(i) Annual gross receipts of $5,000,000 or less; and</w:t>
      </w:r>
    </w:p>
    <w:p>
      <w:pPr>
        <w:spacing w:before="0" w:after="0" w:line="408" w:lineRule="exact"/>
        <w:ind w:left="0" w:right="0" w:firstLine="576"/>
        <w:jc w:val="left"/>
      </w:pPr>
      <w:r>
        <w:rPr>
          <w:u w:val="single"/>
        </w:rPr>
        <w:t xml:space="preserve">(ii) A reduction in business income or activity as a result of a natural disaster such as a flood, earthquake, or wildfire, or a comparable disaster such as major utility disruptions resulting in property damage or prolonged outages.</w:t>
      </w:r>
    </w:p>
    <w:p>
      <w:pPr>
        <w:spacing w:before="0" w:after="0" w:line="408" w:lineRule="exact"/>
        <w:ind w:left="0" w:right="0" w:firstLine="576"/>
        <w:jc w:val="left"/>
      </w:pPr>
      <w:r>
        <w:rPr>
          <w:u w:val="single"/>
        </w:rPr>
        <w:t xml:space="preserve">(d) A department must provide assistance to an eligible business within three months of receiving an application.</w:t>
      </w:r>
    </w:p>
    <w:p>
      <w:pPr>
        <w:spacing w:before="0" w:after="0" w:line="408" w:lineRule="exact"/>
        <w:ind w:left="0" w:right="0" w:firstLine="576"/>
        <w:jc w:val="left"/>
      </w:pPr>
      <w:r>
        <w:rPr>
          <w:u w:val="single"/>
        </w:rPr>
        <w:t xml:space="preserve">(e) The department must coordinate with local economic development entities in conducting outreach to small businesses in order to increase awareness and understanding of the program.</w:t>
      </w:r>
    </w:p>
    <w:p>
      <w:pPr>
        <w:spacing w:before="0" w:after="0" w:line="408" w:lineRule="exact"/>
        <w:ind w:left="0" w:right="0" w:firstLine="576"/>
        <w:jc w:val="left"/>
      </w:pPr>
      <w:r>
        <w:rPr>
          <w:u w:val="single"/>
        </w:rPr>
        <w:t xml:space="preserve">(f) Of the amounts provided in this subsection, $10,000,000 of the coronavirus state fiscal recovery fund</w:t>
      </w:r>
      <w:r>
        <w:rPr>
          <w:rFonts w:ascii="Times New Roman" w:hAnsi="Times New Roman"/>
          <w:u w:val="single"/>
        </w:rPr>
        <w:t xml:space="preserve">—</w:t>
      </w:r>
      <w:r>
        <w:rPr>
          <w:u w:val="single"/>
        </w:rPr>
        <w:t xml:space="preserve">federal appropriation is provided solely for financial assistance for eligible businesses located in northwest Washington.</w:t>
      </w:r>
    </w:p>
    <w:p>
      <w:pPr>
        <w:spacing w:before="0" w:after="0" w:line="408" w:lineRule="exact"/>
        <w:ind w:left="0" w:right="0" w:firstLine="576"/>
        <w:jc w:val="left"/>
      </w:pPr>
      <w:r>
        <w:rPr>
          <w:u w:val="single"/>
        </w:rPr>
        <w:t xml:space="preserve">(187) $214,000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rPr>
          <w:u w:val="single"/>
        </w:rPr>
        <w:t xml:space="preserve">(188)(a) $950,000 of the apple health and homes account</w:t>
      </w:r>
      <w:r>
        <w:rPr>
          <w:rFonts w:ascii="Times New Roman" w:hAnsi="Times New Roman"/>
          <w:u w:val="single"/>
        </w:rPr>
        <w:t xml:space="preserve">—</w:t>
      </w:r>
      <w:r>
        <w:rPr>
          <w:u w:val="single"/>
        </w:rPr>
        <w:t xml:space="preserve">state appropriation is provided solely for a grant to a nonprofit organization for an initiative to advance supportive housing projects, including those funded through the apple health and homes program created in Engrossed Substitute House Bill No. 1866 (supportive housing). The department is directed to extend the contract of the grantee of the 2021 request for qualifications and quotations advancing affordable housing and education centers due to the recipient's national experience with programs to sustain and rapidly expand housing for persons experiencing homelessness or at risk of homelessness, and who are, thereby, inherently impacted by COVID-19.</w:t>
      </w:r>
    </w:p>
    <w:p>
      <w:pPr>
        <w:spacing w:before="0" w:after="0" w:line="408" w:lineRule="exact"/>
        <w:ind w:left="0" w:right="0" w:firstLine="576"/>
        <w:jc w:val="left"/>
      </w:pPr>
      <w:r>
        <w:rPr>
          <w:u w:val="single"/>
        </w:rPr>
        <w:t xml:space="preserve">(b) The grant recipient must use the funding to:</w:t>
      </w:r>
    </w:p>
    <w:p>
      <w:pPr>
        <w:spacing w:before="0" w:after="0" w:line="408" w:lineRule="exact"/>
        <w:ind w:left="0" w:right="0" w:firstLine="576"/>
        <w:jc w:val="left"/>
      </w:pPr>
      <w:r>
        <w:rPr>
          <w:u w:val="single"/>
        </w:rPr>
        <w:t xml:space="preserve">(i) Partner with state, regional, and local public entities, nonprofit housing developers, and service providers to develop a broad range of housing types for supportive housing;</w:t>
      </w:r>
    </w:p>
    <w:p>
      <w:pPr>
        <w:spacing w:before="0" w:after="0" w:line="408" w:lineRule="exact"/>
        <w:ind w:left="0" w:right="0" w:firstLine="576"/>
        <w:jc w:val="left"/>
      </w:pPr>
      <w:r>
        <w:rPr>
          <w:u w:val="single"/>
        </w:rPr>
        <w:t xml:space="preserve">(ii) Provide technical assistance on the constructive alignment of yet-to-be-secured state or local capital funds, and other services, for the construction, acquisition, refurbishment, redevelopment, master leasing of properties for noncongregate housing, or conversion of units from nonresidential to residential, of dwelling units for supportive housing;</w:t>
      </w:r>
    </w:p>
    <w:p>
      <w:pPr>
        <w:spacing w:before="0" w:after="0" w:line="408" w:lineRule="exact"/>
        <w:ind w:left="0" w:right="0" w:firstLine="576"/>
        <w:jc w:val="left"/>
      </w:pPr>
      <w:r>
        <w:rPr>
          <w:u w:val="single"/>
        </w:rPr>
        <w:t xml:space="preserve">(iii) Analyze the suitability of properties and sites, including existing buildings for supportive housing, through completing due diligence, conceptual design, and financial analysis activities, applying and implementing an equity lens in site selection, program planning, development, and operations;</w:t>
      </w:r>
    </w:p>
    <w:p>
      <w:pPr>
        <w:spacing w:before="0" w:after="0" w:line="408" w:lineRule="exact"/>
        <w:ind w:left="0" w:right="0" w:firstLine="576"/>
        <w:jc w:val="left"/>
      </w:pPr>
      <w:r>
        <w:rPr>
          <w:u w:val="single"/>
        </w:rPr>
        <w:t xml:space="preserve">(iv) Advise and collaborate with the office of health and homes to prepare projects for capital funding;</w:t>
      </w:r>
    </w:p>
    <w:p>
      <w:pPr>
        <w:spacing w:before="0" w:after="0" w:line="408" w:lineRule="exact"/>
        <w:ind w:left="0" w:right="0" w:firstLine="576"/>
        <w:jc w:val="left"/>
      </w:pPr>
      <w:r>
        <w:rPr>
          <w:u w:val="single"/>
        </w:rPr>
        <w:t xml:space="preserve">(v) Advise on supportive housing best practices;</w:t>
      </w:r>
    </w:p>
    <w:p>
      <w:pPr>
        <w:spacing w:before="0" w:after="0" w:line="408" w:lineRule="exact"/>
        <w:ind w:left="0" w:right="0" w:firstLine="576"/>
        <w:jc w:val="left"/>
      </w:pPr>
      <w:r>
        <w:rPr>
          <w:u w:val="single"/>
        </w:rPr>
        <w:t xml:space="preserve">(vi) Advise on service delivery for vulnerable populations;</w:t>
      </w:r>
    </w:p>
    <w:p>
      <w:pPr>
        <w:spacing w:before="0" w:after="0" w:line="408" w:lineRule="exact"/>
        <w:ind w:left="0" w:right="0" w:firstLine="576"/>
        <w:jc w:val="left"/>
      </w:pPr>
      <w:r>
        <w:rPr>
          <w:u w:val="single"/>
        </w:rPr>
        <w:t xml:space="preserve">(vii) Advise on local community engagement, especially with populations with lived experience of homelessness; and</w:t>
      </w:r>
    </w:p>
    <w:p>
      <w:pPr>
        <w:spacing w:before="0" w:after="0" w:line="408" w:lineRule="exact"/>
        <w:ind w:left="0" w:right="0" w:firstLine="576"/>
        <w:jc w:val="left"/>
      </w:pPr>
      <w:r>
        <w:rPr>
          <w:u w:val="single"/>
        </w:rPr>
        <w:t xml:space="preserve">(viii) Subcontract for specialized predevelopment services as needed.</w:t>
      </w:r>
    </w:p>
    <w:p>
      <w:pPr>
        <w:spacing w:before="0" w:after="0" w:line="408" w:lineRule="exact"/>
        <w:ind w:left="0" w:right="0" w:firstLine="576"/>
        <w:jc w:val="left"/>
      </w:pPr>
      <w:r>
        <w:rPr>
          <w:u w:val="single"/>
        </w:rPr>
        <w:t xml:space="preserve">(189) $7,500,000 of the general fund</w:t>
      </w:r>
      <w:r>
        <w:rPr>
          <w:rFonts w:ascii="Times New Roman" w:hAnsi="Times New Roman"/>
          <w:u w:val="single"/>
        </w:rPr>
        <w:t xml:space="preserve">—</w:t>
      </w:r>
      <w:r>
        <w:rPr>
          <w:u w:val="single"/>
        </w:rPr>
        <w:t xml:space="preserve">state appropriation for fiscal year 2023 is provided solely for the department to administer grants to eligible cities for actions relating to adopting ordinances that would authorize middle housing types on at least 30 percent of lots currently zoned as single family residential.</w:t>
      </w:r>
    </w:p>
    <w:p>
      <w:pPr>
        <w:spacing w:before="0" w:after="0" w:line="408" w:lineRule="exact"/>
        <w:ind w:left="0" w:right="0" w:firstLine="576"/>
        <w:jc w:val="left"/>
      </w:pPr>
      <w:r>
        <w:rPr>
          <w:u w:val="single"/>
        </w:rPr>
        <w:t xml:space="preserve">(a) For the purposes of this subsection, a city is eligible to receive a grant if:</w:t>
      </w:r>
    </w:p>
    <w:p>
      <w:pPr>
        <w:spacing w:before="0" w:after="0" w:line="408" w:lineRule="exact"/>
        <w:ind w:left="0" w:right="0" w:firstLine="576"/>
        <w:jc w:val="left"/>
      </w:pPr>
      <w:r>
        <w:rPr>
          <w:u w:val="single"/>
        </w:rPr>
        <w:t xml:space="preserve">(i) The city is required to plan under RCW 36.70A.040; and</w:t>
      </w:r>
    </w:p>
    <w:p>
      <w:pPr>
        <w:spacing w:before="0" w:after="0" w:line="408" w:lineRule="exact"/>
        <w:ind w:left="0" w:right="0" w:firstLine="576"/>
        <w:jc w:val="left"/>
      </w:pPr>
      <w:r>
        <w:rPr>
          <w:u w:val="single"/>
        </w:rPr>
        <w:t xml:space="preserve">(ii) The city is required to take action on or before June 30, 2024, to review and, if needed, revise its comprehensive plan and development regulations pursuant to RCW 36.70A.130(5)(a).</w:t>
      </w:r>
    </w:p>
    <w:p>
      <w:pPr>
        <w:spacing w:before="0" w:after="0" w:line="408" w:lineRule="exact"/>
        <w:ind w:left="0" w:right="0" w:firstLine="576"/>
        <w:jc w:val="left"/>
      </w:pPr>
      <w:r>
        <w:rPr>
          <w:u w:val="single"/>
        </w:rPr>
        <w:t xml:space="preserve">(b) Grant recipients must use grant funding for costs to conduct at least three of the following activities:</w:t>
      </w:r>
    </w:p>
    <w:p>
      <w:pPr>
        <w:spacing w:before="0" w:after="0" w:line="408" w:lineRule="exact"/>
        <w:ind w:left="0" w:right="0" w:firstLine="576"/>
        <w:jc w:val="left"/>
      </w:pPr>
      <w:r>
        <w:rPr>
          <w:u w:val="single"/>
        </w:rPr>
        <w:t xml:space="preserve">(i) Analyzing comprehensive plan policies and municipal code to determine the extent of amendments required to meet the goal of authorizing middle housing types on at least 30 percent of lots currently zoned as single family residential;</w:t>
      </w:r>
    </w:p>
    <w:p>
      <w:pPr>
        <w:spacing w:before="0" w:after="0" w:line="408" w:lineRule="exact"/>
        <w:ind w:left="0" w:right="0" w:firstLine="576"/>
        <w:jc w:val="left"/>
      </w:pPr>
      <w:r>
        <w:rPr>
          <w:u w:val="single"/>
        </w:rPr>
        <w:t xml:space="preserve">(ii) Preparing informational material for the public;</w:t>
      </w:r>
    </w:p>
    <w:p>
      <w:pPr>
        <w:spacing w:before="0" w:after="0" w:line="408" w:lineRule="exact"/>
        <w:ind w:left="0" w:right="0" w:firstLine="576"/>
        <w:jc w:val="left"/>
      </w:pPr>
      <w:r>
        <w:rPr>
          <w:u w:val="single"/>
        </w:rPr>
        <w:t xml:space="preserve">(iii) Conducting outreach, including with the assistance of community-based organizations, to inform and solicit feedback from a representative group of renters and owner-occupied households in residential neighborhoods, and from for-profit and nonprofit residential developers;</w:t>
      </w:r>
    </w:p>
    <w:p>
      <w:pPr>
        <w:spacing w:before="0" w:after="0" w:line="408" w:lineRule="exact"/>
        <w:ind w:left="0" w:right="0" w:firstLine="576"/>
        <w:jc w:val="left"/>
      </w:pPr>
      <w:r>
        <w:rPr>
          <w:u w:val="single"/>
        </w:rPr>
        <w:t xml:space="preserve">(iv) Drafting proposed amendments to zoning ordinances for consideration by the city planning commission and city council;</w:t>
      </w:r>
    </w:p>
    <w:p>
      <w:pPr>
        <w:spacing w:before="0" w:after="0" w:line="408" w:lineRule="exact"/>
        <w:ind w:left="0" w:right="0" w:firstLine="576"/>
        <w:jc w:val="left"/>
      </w:pPr>
      <w:r>
        <w:rPr>
          <w:u w:val="single"/>
        </w:rPr>
        <w:t xml:space="preserve">(v) Holding city planning commission public hearings;</w:t>
      </w:r>
    </w:p>
    <w:p>
      <w:pPr>
        <w:spacing w:before="0" w:after="0" w:line="408" w:lineRule="exact"/>
        <w:ind w:left="0" w:right="0" w:firstLine="576"/>
        <w:jc w:val="left"/>
      </w:pPr>
      <w:r>
        <w:rPr>
          <w:u w:val="single"/>
        </w:rPr>
        <w:t xml:space="preserve">(vi) Publicizing and presenting the city planning commission's recommendations to the city council; and</w:t>
      </w:r>
    </w:p>
    <w:p>
      <w:pPr>
        <w:spacing w:before="0" w:after="0" w:line="408" w:lineRule="exact"/>
        <w:ind w:left="0" w:right="0" w:firstLine="576"/>
        <w:jc w:val="left"/>
      </w:pPr>
      <w:r>
        <w:rPr>
          <w:u w:val="single"/>
        </w:rPr>
        <w:t xml:space="preserve">(vii) Holding city council public hearings on the planning commission's recommendations.</w:t>
      </w:r>
    </w:p>
    <w:p>
      <w:pPr>
        <w:spacing w:before="0" w:after="0" w:line="408" w:lineRule="exact"/>
        <w:ind w:left="0" w:right="0" w:firstLine="576"/>
        <w:jc w:val="left"/>
      </w:pPr>
      <w:r>
        <w:rPr>
          <w:u w:val="single"/>
        </w:rPr>
        <w:t xml:space="preserve">(c) Before updating their zoning ordinances, a city must use a racial equity analysis and establish antidisplacement policies as required under RCW 36.70A.070(2)(e) through (h) to ensure there will be no net displacement of very low, low, or moderate-income households, as defined in RCW 43.63A.510, or individuals from racial, ethnic, and religious communities which have been subject to discriminatory housing policies in the past.</w:t>
      </w:r>
    </w:p>
    <w:p>
      <w:pPr>
        <w:spacing w:before="0" w:after="0" w:line="408" w:lineRule="exact"/>
        <w:ind w:left="0" w:right="0" w:firstLine="576"/>
        <w:jc w:val="left"/>
      </w:pPr>
      <w:r>
        <w:rPr>
          <w:u w:val="single"/>
        </w:rPr>
        <w:t xml:space="preserve">(d) The department shall prioritize applicants who:</w:t>
      </w:r>
    </w:p>
    <w:p>
      <w:pPr>
        <w:spacing w:before="0" w:after="0" w:line="408" w:lineRule="exact"/>
        <w:ind w:left="0" w:right="0" w:firstLine="576"/>
        <w:jc w:val="left"/>
      </w:pPr>
      <w:r>
        <w:rPr>
          <w:u w:val="single"/>
        </w:rPr>
        <w:t xml:space="preserve">(i) Aim to authorize middle housing types in the greatest proportion of zones; and</w:t>
      </w:r>
    </w:p>
    <w:p>
      <w:pPr>
        <w:spacing w:before="0" w:after="0" w:line="408" w:lineRule="exact"/>
        <w:ind w:left="0" w:right="0" w:firstLine="576"/>
        <w:jc w:val="left"/>
      </w:pPr>
      <w:r>
        <w:rPr>
          <w:u w:val="single"/>
        </w:rPr>
        <w:t xml:space="preserve">(ii) Subcontract with multiple community-based organizations that represent different vulnerable populations in overburdened communities, as defined in RCW 70A.02.010, that have traditionally been disparately impacted by planning and zoning policies and practices, to engage in eligible activities as described in (b) of this subsection.</w:t>
      </w:r>
    </w:p>
    <w:p>
      <w:pPr>
        <w:spacing w:before="0" w:after="0" w:line="408" w:lineRule="exact"/>
        <w:ind w:left="0" w:right="0" w:firstLine="576"/>
        <w:jc w:val="left"/>
      </w:pPr>
      <w:r>
        <w:rPr>
          <w:u w:val="single"/>
        </w:rPr>
        <w:t xml:space="preserve">(e) For the purposes of this subsection, "middle housing types" include duplexes, triplexes, fourplexes, fiveplexes, sixplexes, townhouses, courtyard apartments, cottage housing, and stacked flats.</w:t>
      </w:r>
    </w:p>
    <w:p>
      <w:pPr>
        <w:spacing w:before="0" w:after="0" w:line="408" w:lineRule="exact"/>
        <w:ind w:left="0" w:right="0" w:firstLine="576"/>
        <w:jc w:val="left"/>
      </w:pPr>
      <w:r>
        <w:rPr>
          <w:u w:val="single"/>
        </w:rPr>
        <w:t xml:space="preserve">(190)(a) $1,000,000 of the general fund</w:t>
      </w:r>
      <w:r>
        <w:rPr>
          <w:rFonts w:ascii="Times New Roman" w:hAnsi="Times New Roman"/>
          <w:u w:val="single"/>
        </w:rPr>
        <w:t xml:space="preserve">—</w:t>
      </w:r>
      <w:r>
        <w:rPr>
          <w:u w:val="single"/>
        </w:rPr>
        <w:t xml:space="preserve">state appropriation for fiscal year 2023 is provided solely for the department to administer an energy efficient housing pilot program with the goal of reducing energy consumption and related expenses for low-income agricultural workers in the Yakima valley. Funding must be distributed in the form of grants to community-based organizations, with priority given to organizations with a proven track record of assisting agricultural workers.</w:t>
      </w:r>
    </w:p>
    <w:p>
      <w:pPr>
        <w:spacing w:before="0" w:after="0" w:line="408" w:lineRule="exact"/>
        <w:ind w:left="0" w:right="0" w:firstLine="576"/>
        <w:jc w:val="left"/>
      </w:pPr>
      <w:r>
        <w:rPr>
          <w:u w:val="single"/>
        </w:rPr>
        <w:t xml:space="preserve">(b) Grant recipients may use the funds awarded under (a) of this subsection to conduct the following activities for eligible housing:</w:t>
      </w:r>
    </w:p>
    <w:p>
      <w:pPr>
        <w:spacing w:before="0" w:after="0" w:line="408" w:lineRule="exact"/>
        <w:ind w:left="0" w:right="0" w:firstLine="576"/>
        <w:jc w:val="left"/>
      </w:pPr>
      <w:r>
        <w:rPr>
          <w:u w:val="single"/>
        </w:rPr>
        <w:t xml:space="preserve">(i) Install photovoltaic solar panel systems, solar water heating systems, and battery backups;</w:t>
      </w:r>
    </w:p>
    <w:p>
      <w:pPr>
        <w:spacing w:before="0" w:after="0" w:line="408" w:lineRule="exact"/>
        <w:ind w:left="0" w:right="0" w:firstLine="576"/>
        <w:jc w:val="left"/>
      </w:pPr>
      <w:r>
        <w:rPr>
          <w:u w:val="single"/>
        </w:rPr>
        <w:t xml:space="preserve">(ii) Replace energy inefficient appliances with energy star certified appliances;</w:t>
      </w:r>
    </w:p>
    <w:p>
      <w:pPr>
        <w:spacing w:before="0" w:after="0" w:line="408" w:lineRule="exact"/>
        <w:ind w:left="0" w:right="0" w:firstLine="576"/>
        <w:jc w:val="left"/>
      </w:pPr>
      <w:r>
        <w:rPr>
          <w:u w:val="single"/>
        </w:rPr>
        <w:t xml:space="preserve">(iii) Replace existing lighting with light emitting diode lighting; and</w:t>
      </w:r>
    </w:p>
    <w:p>
      <w:pPr>
        <w:spacing w:before="0" w:after="0" w:line="408" w:lineRule="exact"/>
        <w:ind w:left="0" w:right="0" w:firstLine="576"/>
        <w:jc w:val="left"/>
      </w:pPr>
      <w:r>
        <w:rPr>
          <w:u w:val="single"/>
        </w:rPr>
        <w:t xml:space="preserve">(iv) Conduct weatherization of homes and other residences.</w:t>
      </w:r>
    </w:p>
    <w:p>
      <w:pPr>
        <w:spacing w:before="0" w:after="0" w:line="408" w:lineRule="exact"/>
        <w:ind w:left="0" w:right="0" w:firstLine="576"/>
        <w:jc w:val="left"/>
      </w:pPr>
      <w:r>
        <w:rPr>
          <w:u w:val="single"/>
        </w:rPr>
        <w:t xml:space="preserve">(c) Eligible housing includes:</w:t>
      </w:r>
    </w:p>
    <w:p>
      <w:pPr>
        <w:spacing w:before="0" w:after="0" w:line="408" w:lineRule="exact"/>
        <w:ind w:left="0" w:right="0" w:firstLine="576"/>
        <w:jc w:val="left"/>
      </w:pPr>
      <w:r>
        <w:rPr>
          <w:u w:val="single"/>
        </w:rPr>
        <w:t xml:space="preserve">(i) Homes owned and occupied by agricultural workers; and</w:t>
      </w:r>
    </w:p>
    <w:p>
      <w:pPr>
        <w:spacing w:before="0" w:after="0" w:line="408" w:lineRule="exact"/>
        <w:ind w:left="0" w:right="0" w:firstLine="576"/>
        <w:jc w:val="left"/>
      </w:pPr>
      <w:r>
        <w:rPr>
          <w:u w:val="single"/>
        </w:rPr>
        <w:t xml:space="preserve">(ii) Homes, apartments, and other residential facilities providing rental housing to agricultural workers, provided that the owners of the facilities pass the savings in energy costs to agricultural worker tenants and commit to the use of the facilities as agricultural worker housing for 15 years as a condition of accepting assistance as described in (b) of this subsection.</w:t>
      </w:r>
    </w:p>
    <w:p>
      <w:pPr>
        <w:spacing w:before="0" w:after="0" w:line="408" w:lineRule="exact"/>
        <w:ind w:left="0" w:right="0" w:firstLine="576"/>
        <w:jc w:val="left"/>
      </w:pPr>
      <w:r>
        <w:rPr>
          <w:u w:val="single"/>
        </w:rPr>
        <w:t xml:space="preserve">(d) For the purposes of this subsection, "agricultural workers" means workers on farms and workers performing packing or processing work of agricultural products. "Agricultural workers" does not mean the owners of agricultural enterprises.</w:t>
      </w:r>
    </w:p>
    <w:p>
      <w:pPr>
        <w:spacing w:before="0" w:after="0" w:line="408" w:lineRule="exact"/>
        <w:ind w:left="0" w:right="0" w:firstLine="576"/>
        <w:jc w:val="left"/>
      </w:pPr>
      <w:r>
        <w:rPr>
          <w:u w:val="single"/>
        </w:rPr>
        <w:t xml:space="preserve">(191)(a) $500,000 of the general fund</w:t>
      </w:r>
      <w:r>
        <w:rPr>
          <w:rFonts w:ascii="Times New Roman" w:hAnsi="Times New Roman"/>
          <w:u w:val="single"/>
        </w:rPr>
        <w:t xml:space="preserve">—</w:t>
      </w:r>
      <w:r>
        <w:rPr>
          <w:u w:val="single"/>
        </w:rPr>
        <w:t xml:space="preserve">state appropriation for fiscal year 2023 is provided solely for a contract with a community-based nonprofit organization located in the Yakima valley to develop a community consortium for the purpose of developing and implementing strategies for the prevention of gang violence in Yakima county.</w:t>
      </w:r>
    </w:p>
    <w:p>
      <w:pPr>
        <w:spacing w:before="0" w:after="0" w:line="408" w:lineRule="exact"/>
        <w:ind w:left="0" w:right="0" w:firstLine="576"/>
        <w:jc w:val="left"/>
      </w:pPr>
      <w:r>
        <w:rPr>
          <w:u w:val="single"/>
        </w:rPr>
        <w:t xml:space="preserve">(b) The consortium must include representation from community-based organizations, gang-involved youth, law enforcement agencies, and state agencies involved in juvenile justice.</w:t>
      </w:r>
    </w:p>
    <w:p>
      <w:pPr>
        <w:spacing w:before="0" w:after="0" w:line="408" w:lineRule="exact"/>
        <w:ind w:left="0" w:right="0" w:firstLine="576"/>
        <w:jc w:val="left"/>
      </w:pPr>
      <w:r>
        <w:rPr>
          <w:u w:val="single"/>
        </w:rPr>
        <w:t xml:space="preserve">(c) The consortium must develop after-school activities such as counseling, tutoring, and computer literacy for gang-involved youth, in conjunction with local school districts.</w:t>
      </w:r>
    </w:p>
    <w:p>
      <w:pPr>
        <w:spacing w:before="0" w:after="0" w:line="408" w:lineRule="exact"/>
        <w:ind w:left="0" w:right="0" w:firstLine="576"/>
        <w:jc w:val="left"/>
      </w:pPr>
      <w:r>
        <w:rPr>
          <w:u w:val="single"/>
        </w:rPr>
        <w:t xml:space="preserve">(d) The consortium must, in conjunction with a public radio station, conduct a Spanish-language public radio media outreach campaign with the aim of linking gang-involved youth with employment, educational, and training opportunities. In conducting the outreach campaign, the consortium may work with schools, grassroots organizations, faith-based groups, law enforcement, families, and juvenile justice agencies.</w:t>
      </w:r>
    </w:p>
    <w:p>
      <w:pPr>
        <w:spacing w:before="0" w:after="0" w:line="408" w:lineRule="exact"/>
        <w:ind w:left="0" w:right="0" w:firstLine="576"/>
        <w:jc w:val="left"/>
      </w:pPr>
      <w:r>
        <w:rPr>
          <w:u w:val="single"/>
        </w:rPr>
        <w:t xml:space="preserve">(e) In developing its outreach and intervention activities, the consortium may facilitate workshops and conferences, either in person or virtual, with educators, parents, and youth.</w:t>
      </w:r>
    </w:p>
    <w:p>
      <w:pPr>
        <w:spacing w:before="0" w:after="0" w:line="408" w:lineRule="exact"/>
        <w:ind w:left="0" w:right="0" w:firstLine="576"/>
        <w:jc w:val="left"/>
      </w:pPr>
      <w:r>
        <w:rPr>
          <w:u w:val="single"/>
        </w:rPr>
        <w:t xml:space="preserve">(f) By June 30, 2023, the department must provide a report to the appropriate committees of the legislature. The report must include:</w:t>
      </w:r>
    </w:p>
    <w:p>
      <w:pPr>
        <w:spacing w:before="0" w:after="0" w:line="408" w:lineRule="exact"/>
        <w:ind w:left="0" w:right="0" w:firstLine="576"/>
        <w:jc w:val="left"/>
      </w:pPr>
      <w:r>
        <w:rPr>
          <w:u w:val="single"/>
        </w:rPr>
        <w:t xml:space="preserve">(i) A description of the gang violence prevention programs conducted by the consortium and how they were implemented;</w:t>
      </w:r>
    </w:p>
    <w:p>
      <w:pPr>
        <w:spacing w:before="0" w:after="0" w:line="408" w:lineRule="exact"/>
        <w:ind w:left="0" w:right="0" w:firstLine="576"/>
        <w:jc w:val="left"/>
      </w:pPr>
      <w:r>
        <w:rPr>
          <w:u w:val="single"/>
        </w:rPr>
        <w:t xml:space="preserve">(ii) A description of any virtual community events, workshops, and conferences held; and</w:t>
      </w:r>
    </w:p>
    <w:p>
      <w:pPr>
        <w:spacing w:before="0" w:after="0" w:line="408" w:lineRule="exact"/>
        <w:ind w:left="0" w:right="0" w:firstLine="576"/>
        <w:jc w:val="left"/>
      </w:pPr>
      <w:r>
        <w:rPr>
          <w:u w:val="single"/>
        </w:rPr>
        <w:t xml:space="preserve">(iii)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u w:val="single"/>
        </w:rPr>
        <w:t xml:space="preserve">(192)(a) $5,000,000 of the general fund</w:t>
      </w:r>
      <w:r>
        <w:rPr>
          <w:rFonts w:ascii="Times New Roman" w:hAnsi="Times New Roman"/>
          <w:u w:val="single"/>
        </w:rPr>
        <w:t xml:space="preserve">—</w:t>
      </w:r>
      <w:r>
        <w:rPr>
          <w:u w:val="single"/>
        </w:rPr>
        <w:t xml:space="preserve">state appropriation for fiscal year 2023 is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continuous quality improvement activities. The department may award an amount from $30,000 up to $200,000 per grant recipient.</w:t>
      </w:r>
    </w:p>
    <w:p>
      <w:pPr>
        <w:spacing w:before="0" w:after="0" w:line="408" w:lineRule="exact"/>
        <w:ind w:left="0" w:right="0" w:firstLine="576"/>
        <w:jc w:val="left"/>
      </w:pPr>
      <w:r>
        <w:rPr>
          <w:u w:val="single"/>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w:t>
      </w:r>
    </w:p>
    <w:p>
      <w:pPr>
        <w:spacing w:before="0" w:after="0" w:line="408" w:lineRule="exact"/>
        <w:ind w:left="0" w:right="0" w:firstLine="576"/>
        <w:jc w:val="left"/>
      </w:pPr>
      <w:r>
        <w:rPr>
          <w:u w:val="single"/>
        </w:rPr>
        <w:t xml:space="preserve">(c) The department must co-convene an advisory group with the department of children, youth, and families that includes representatives from family resource centers; parents, caregivers, and individuals who have used family resource center services; and other stakeholders as determined by the department. The department must develop application guidelines and award funding to eligible applicants in consultation with the department of children, youth, and families and the advisory group. Advisory group members representing family resource centers or other organizations that apply for grant funding may not participate in the process of determining grant award recipients.</w:t>
      </w:r>
    </w:p>
    <w:p>
      <w:pPr>
        <w:spacing w:before="0" w:after="0" w:line="408" w:lineRule="exact"/>
        <w:ind w:left="0" w:right="0" w:firstLine="576"/>
        <w:jc w:val="left"/>
      </w:pPr>
      <w:r>
        <w:rPr>
          <w:u w:val="single"/>
        </w:rPr>
        <w:t xml:space="preserve">(d)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u w:val="single"/>
        </w:rPr>
        <w:t xml:space="preserve">(e) By July 1, 2023,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2023,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u w:val="single"/>
        </w:rPr>
        <w:t xml:space="preserve">(193)(a) $2,800,000 of the general fund</w:t>
      </w:r>
      <w:r>
        <w:rPr>
          <w:rFonts w:ascii="Times New Roman" w:hAnsi="Times New Roman"/>
          <w:u w:val="single"/>
        </w:rPr>
        <w:t xml:space="preserve">—</w:t>
      </w:r>
      <w:r>
        <w:rPr>
          <w:u w:val="single"/>
        </w:rPr>
        <w:t xml:space="preserve">state appropriation for fiscal year 2023 is provided solely for the office of firearm safety and violence prevention for a healthy youth and violence prevention initiative with the goal of preventing violence, decreasing engagement with the juvenile justice system, and encouraging health and well-being for youth and young adults ages 12 to 24. As part of the initiative, the office must partner with community-based organizations to serve as regional coordinators who will:</w:t>
      </w:r>
    </w:p>
    <w:p>
      <w:pPr>
        <w:spacing w:before="0" w:after="0" w:line="408" w:lineRule="exact"/>
        <w:ind w:left="0" w:right="0" w:firstLine="576"/>
        <w:jc w:val="left"/>
      </w:pPr>
      <w:r>
        <w:rPr>
          <w:u w:val="single"/>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u w:val="single"/>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u w:val="single"/>
        </w:rPr>
        <w:t xml:space="preserve">(b) In developing the healthy youth and violence prevention initiative, the office must consult with interested parties including members of the legislature, community members with expertise in public health strategies to address youth violence, and people impacted by youth and young adult violence.</w:t>
      </w:r>
    </w:p>
    <w:p>
      <w:pPr>
        <w:spacing w:before="0" w:after="0" w:line="408" w:lineRule="exact"/>
        <w:ind w:left="0" w:right="0" w:firstLine="576"/>
        <w:jc w:val="left"/>
      </w:pPr>
      <w:r>
        <w:rPr>
          <w:u w:val="single"/>
        </w:rPr>
        <w:t xml:space="preserve">(c) Of the amount provided in this subsection:</w:t>
      </w:r>
    </w:p>
    <w:p>
      <w:pPr>
        <w:spacing w:before="0" w:after="0" w:line="408" w:lineRule="exact"/>
        <w:ind w:left="0" w:right="0" w:firstLine="576"/>
        <w:jc w:val="left"/>
      </w:pPr>
      <w:r>
        <w:rPr>
          <w:u w:val="single"/>
        </w:rPr>
        <w:t xml:space="preserve">(i) $2,000,000 of the general fund</w:t>
      </w:r>
      <w:r>
        <w:rPr>
          <w:rFonts w:ascii="Times New Roman" w:hAnsi="Times New Roman"/>
          <w:u w:val="single"/>
        </w:rPr>
        <w:t xml:space="preserve">—</w:t>
      </w:r>
      <w:r>
        <w:rPr>
          <w:u w:val="single"/>
        </w:rPr>
        <w:t xml:space="preserve">state appropriation for fiscal year 2023 is provided solely for a grant for a demonstration program serving south King county. The grant recipient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u w:val="single"/>
        </w:rPr>
        <w:t xml:space="preserve">(ii) $600,000 of the general fund</w:t>
      </w:r>
      <w:r>
        <w:rPr>
          <w:rFonts w:ascii="Times New Roman" w:hAnsi="Times New Roman"/>
          <w:u w:val="single"/>
        </w:rPr>
        <w:t xml:space="preserve">—</w:t>
      </w:r>
      <w:r>
        <w:rPr>
          <w:u w:val="single"/>
        </w:rPr>
        <w:t xml:space="preserve">state appropriation for fiscal year 2023 is provided solely for planning grants for future programs serving Pierce county, Yakima county, and the city of Vancouver. Grant recipients must be community-based nonprofit organizations.</w:t>
      </w:r>
    </w:p>
    <w:p>
      <w:pPr>
        <w:spacing w:before="0" w:after="0" w:line="408" w:lineRule="exact"/>
        <w:ind w:left="0" w:right="0" w:firstLine="576"/>
        <w:jc w:val="left"/>
      </w:pPr>
      <w:r>
        <w:rPr>
          <w:u w:val="single"/>
        </w:rPr>
        <w:t xml:space="preserve">(iii) $200,000 of the general fund</w:t>
      </w:r>
      <w:r>
        <w:rPr>
          <w:rFonts w:ascii="Times New Roman" w:hAnsi="Times New Roman"/>
          <w:u w:val="single"/>
        </w:rPr>
        <w:t xml:space="preserve">—</w:t>
      </w:r>
      <w:r>
        <w:rPr>
          <w:u w:val="single"/>
        </w:rPr>
        <w:t xml:space="preserve">state appropriation for fiscal year 2023 is provided solely for the office to develop a database and reporting system for regional coordinators to report program outcomes for service providers receiving grants or subgrants through the initiative. The database must be accessible to and utilized by all organizations serving as regional coordinators. In developing the database fields, the office must, to the extent it is feasible, use categories identified as part of the developmental assets framework developed by the Search Institute.</w:t>
      </w:r>
    </w:p>
    <w:p>
      <w:pPr>
        <w:spacing w:before="0" w:after="0" w:line="408" w:lineRule="exact"/>
        <w:ind w:left="0" w:right="0" w:firstLine="576"/>
        <w:jc w:val="left"/>
      </w:pPr>
      <w:r>
        <w:rPr>
          <w:u w:val="single"/>
        </w:rPr>
        <w:t xml:space="preserve">(194)(a) $25,000 of the general fund</w:t>
      </w:r>
      <w:r>
        <w:rPr>
          <w:rFonts w:ascii="Times New Roman" w:hAnsi="Times New Roman"/>
          <w:u w:val="single"/>
        </w:rPr>
        <w:t xml:space="preserve">—</w:t>
      </w:r>
      <w:r>
        <w:rPr>
          <w:u w:val="single"/>
        </w:rPr>
        <w:t xml:space="preserve">state appropriation for fiscal year 2022 and $225,000 of the general fund</w:t>
      </w:r>
      <w:r>
        <w:rPr>
          <w:rFonts w:ascii="Times New Roman" w:hAnsi="Times New Roman"/>
          <w:u w:val="single"/>
        </w:rPr>
        <w:t xml:space="preserve">—</w:t>
      </w:r>
      <w:r>
        <w:rPr>
          <w:u w:val="single"/>
        </w:rPr>
        <w:t xml:space="preserve">state appropriation for fiscal year 2023 are provided solely for the department to conduct an evaluation of the costs for cities and counties to review and revise their comprehensive plans to ensure compliance with chapter 36.70A RCW. The evaluation must include, at a minimum, the costs for each general jurisdiction size and type, and the costs to complete various types of planning requirements, including:</w:t>
      </w:r>
    </w:p>
    <w:p>
      <w:pPr>
        <w:spacing w:before="0" w:after="0" w:line="408" w:lineRule="exact"/>
        <w:ind w:left="0" w:right="0" w:firstLine="576"/>
        <w:jc w:val="left"/>
      </w:pPr>
      <w:r>
        <w:rPr>
          <w:u w:val="single"/>
        </w:rPr>
        <w:t xml:space="preserve">(i) Meeting the requirements of a new goal in RCW 36.70A.020;</w:t>
      </w:r>
    </w:p>
    <w:p>
      <w:pPr>
        <w:spacing w:before="0" w:after="0" w:line="408" w:lineRule="exact"/>
        <w:ind w:left="0" w:right="0" w:firstLine="576"/>
        <w:jc w:val="left"/>
      </w:pPr>
      <w:r>
        <w:rPr>
          <w:u w:val="single"/>
        </w:rPr>
        <w:t xml:space="preserve">(ii) Meeting the requirements of a new comprehensive plan element in RCW 36.70A.070;</w:t>
      </w:r>
    </w:p>
    <w:p>
      <w:pPr>
        <w:spacing w:before="0" w:after="0" w:line="408" w:lineRule="exact"/>
        <w:ind w:left="0" w:right="0" w:firstLine="576"/>
        <w:jc w:val="left"/>
      </w:pPr>
      <w:r>
        <w:rPr>
          <w:u w:val="single"/>
        </w:rPr>
        <w:t xml:space="preserve">(iii) Updating a critical areas ordinance;</w:t>
      </w:r>
    </w:p>
    <w:p>
      <w:pPr>
        <w:spacing w:before="0" w:after="0" w:line="408" w:lineRule="exact"/>
        <w:ind w:left="0" w:right="0" w:firstLine="576"/>
        <w:jc w:val="left"/>
      </w:pPr>
      <w:r>
        <w:rPr>
          <w:u w:val="single"/>
        </w:rPr>
        <w:t xml:space="preserve">(iv) Updating a shoreline master program ordinance;</w:t>
      </w:r>
    </w:p>
    <w:p>
      <w:pPr>
        <w:spacing w:before="0" w:after="0" w:line="408" w:lineRule="exact"/>
        <w:ind w:left="0" w:right="0" w:firstLine="576"/>
        <w:jc w:val="left"/>
      </w:pPr>
      <w:r>
        <w:rPr>
          <w:u w:val="single"/>
        </w:rPr>
        <w:t xml:space="preserve">(v) Making a minor update of a comprehensive plan element;</w:t>
      </w:r>
    </w:p>
    <w:p>
      <w:pPr>
        <w:spacing w:before="0" w:after="0" w:line="408" w:lineRule="exact"/>
        <w:ind w:left="0" w:right="0" w:firstLine="576"/>
        <w:jc w:val="left"/>
      </w:pPr>
      <w:r>
        <w:rPr>
          <w:u w:val="single"/>
        </w:rPr>
        <w:t xml:space="preserve">(vi) Making a complex update of a comprehensive plan element;</w:t>
      </w:r>
    </w:p>
    <w:p>
      <w:pPr>
        <w:spacing w:before="0" w:after="0" w:line="408" w:lineRule="exact"/>
        <w:ind w:left="0" w:right="0" w:firstLine="576"/>
        <w:jc w:val="left"/>
      </w:pPr>
      <w:r>
        <w:rPr>
          <w:u w:val="single"/>
        </w:rPr>
        <w:t xml:space="preserve">(vii) Updating a development regulation; and</w:t>
      </w:r>
    </w:p>
    <w:p>
      <w:pPr>
        <w:spacing w:before="0" w:after="0" w:line="408" w:lineRule="exact"/>
        <w:ind w:left="0" w:right="0" w:firstLine="576"/>
        <w:jc w:val="left"/>
      </w:pPr>
      <w:r>
        <w:rPr>
          <w:u w:val="single"/>
        </w:rPr>
        <w:t xml:space="preserve">(viii) Implementing a new development regulation.</w:t>
      </w:r>
    </w:p>
    <w:p>
      <w:pPr>
        <w:spacing w:before="0" w:after="0" w:line="408" w:lineRule="exact"/>
        <w:ind w:left="0" w:right="0" w:firstLine="576"/>
        <w:jc w:val="left"/>
      </w:pPr>
      <w:r>
        <w:rPr>
          <w:u w:val="single"/>
        </w:rPr>
        <w:t xml:space="preserve">(b) The department must consult with the Washington state association of counties and the association of Washington cities in conducting the evaluation.</w:t>
      </w:r>
    </w:p>
    <w:p>
      <w:pPr>
        <w:spacing w:before="0" w:after="0" w:line="408" w:lineRule="exact"/>
        <w:ind w:left="0" w:right="0" w:firstLine="576"/>
        <w:jc w:val="left"/>
      </w:pPr>
      <w:r>
        <w:rPr>
          <w:u w:val="single"/>
        </w:rPr>
        <w:t xml:space="preserve">(c) The department must submit a report of the results of the evaluation to the legislature by December 1, 2022.</w:t>
      </w:r>
    </w:p>
    <w:p>
      <w:pPr>
        <w:spacing w:before="0" w:after="0" w:line="408" w:lineRule="exact"/>
        <w:ind w:left="0" w:right="0" w:firstLine="576"/>
        <w:jc w:val="left"/>
      </w:pPr>
      <w:r>
        <w:rPr>
          <w:u w:val="single"/>
        </w:rPr>
        <w:t xml:space="preserve">(195) $2,000,000 of the general fund</w:t>
      </w:r>
      <w:r>
        <w:rPr>
          <w:rFonts w:ascii="Times New Roman" w:hAnsi="Times New Roman"/>
          <w:u w:val="single"/>
        </w:rPr>
        <w:t xml:space="preserve">—</w:t>
      </w:r>
      <w:r>
        <w:rPr>
          <w:u w:val="single"/>
        </w:rPr>
        <w:t xml:space="preserve">state appropriation for fiscal year 2023 is provided solely for the department to provide support to a public-private partnership that leverages private sector leadership and is composed of multiple interests, including public and private project developers, manufacturers and end users, research institutions, academia, government, and communities around the state, to develop and submit a competitive application for the federal department of energy regional clean hydrogen hubs grant. The application must focus on the sectors of the economy that are hardest to decarbonize, including industry, heavy transportation, maritime, and aviation.</w:t>
      </w:r>
    </w:p>
    <w:p>
      <w:pPr>
        <w:spacing w:before="0" w:after="0" w:line="408" w:lineRule="exact"/>
        <w:ind w:left="0" w:right="0" w:firstLine="576"/>
        <w:jc w:val="left"/>
      </w:pPr>
      <w:r>
        <w:rPr>
          <w:u w:val="single"/>
        </w:rPr>
        <w:t xml:space="preserve">(196) $3,335,000 of the general fund</w:t>
      </w:r>
      <w:r>
        <w:rPr>
          <w:rFonts w:ascii="Times New Roman" w:hAnsi="Times New Roman"/>
          <w:u w:val="single"/>
        </w:rPr>
        <w:t xml:space="preserve">—</w:t>
      </w:r>
      <w:r>
        <w:rPr>
          <w:u w:val="single"/>
        </w:rPr>
        <w:t xml:space="preserve">state appropriation for fiscal year 2022 and $2,223,000 of the general fund</w:t>
      </w:r>
      <w:r>
        <w:rPr>
          <w:rFonts w:ascii="Times New Roman" w:hAnsi="Times New Roman"/>
          <w:u w:val="single"/>
        </w:rPr>
        <w:t xml:space="preserve">—</w:t>
      </w:r>
      <w:r>
        <w:rPr>
          <w:u w:val="single"/>
        </w:rPr>
        <w:t xml:space="preserve">state appropriation for fiscal year 2023 are provided solely for grants to counties to stabilize newly arriving refugees from the 2022 Ukraine-Russia conflict.</w:t>
      </w:r>
    </w:p>
    <w:p>
      <w:pPr>
        <w:spacing w:before="0" w:after="0" w:line="408" w:lineRule="exact"/>
        <w:ind w:left="0" w:right="0" w:firstLine="576"/>
        <w:jc w:val="left"/>
      </w:pPr>
      <w:r>
        <w:rPr>
          <w:u w:val="single"/>
        </w:rPr>
        <w:t xml:space="preserve">(197) $50,000,000 of the general fund</w:t>
      </w:r>
      <w:r>
        <w:rPr>
          <w:rFonts w:ascii="Times New Roman" w:hAnsi="Times New Roman"/>
          <w:u w:val="single"/>
        </w:rPr>
        <w:t xml:space="preserve">—</w:t>
      </w:r>
      <w:r>
        <w:rPr>
          <w:u w:val="single"/>
        </w:rPr>
        <w:t xml:space="preserve">state appropriation for fiscal year 2023 is provided solely for digital equity and broadband access programs. Programs funded under this subsection may include programs to fulfill the recommendations of the Washington digital equity forum; programs to conduct activities identified by the statewide broadband office when developing the digital equity plan required as part of the state digital equity capacity grant program created in P.L. 117-58; and programs to increase broadband access for low-income and rural communities, including through low-orbit satellite broadband networks.</w:t>
      </w:r>
    </w:p>
    <w:p>
      <w:pPr>
        <w:spacing w:before="0" w:after="0" w:line="408" w:lineRule="exact"/>
        <w:ind w:left="0" w:right="0" w:firstLine="576"/>
        <w:jc w:val="left"/>
      </w:pPr>
      <w:r>
        <w:rPr>
          <w:u w:val="single"/>
        </w:rPr>
        <w:t xml:space="preserve">(198)(a) $25,000,000 of the electric vehicle incentive account</w:t>
      </w:r>
      <w:r>
        <w:rPr>
          <w:rFonts w:ascii="Times New Roman" w:hAnsi="Times New Roman"/>
          <w:u w:val="single"/>
        </w:rPr>
        <w:t xml:space="preserve">—</w:t>
      </w:r>
      <w:r>
        <w:rPr>
          <w:u w:val="single"/>
        </w:rPr>
        <w:t xml:space="preserve">state appropriation is provided solely for the department to implement programs and incentives that promote the purchase of or conversion to alternative fuel vehicles. The department must work with the interagency electric vehicle coordinating council created in Engrossed Substitute Senate Bill No. 5974 (transportation resources) to develop and implement alternative fuel vehicle programs and incentives.</w:t>
      </w:r>
    </w:p>
    <w:p>
      <w:pPr>
        <w:spacing w:before="0" w:after="0" w:line="408" w:lineRule="exact"/>
        <w:ind w:left="0" w:right="0" w:firstLine="576"/>
        <w:jc w:val="left"/>
      </w:pPr>
      <w:r>
        <w:rPr>
          <w:u w:val="single"/>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u w:val="single"/>
        </w:rPr>
        <w:t xml:space="preserve">(i) Will serve individuals living in an overburdened community, as defined in RCW 70A.02.010;</w:t>
      </w:r>
    </w:p>
    <w:p>
      <w:pPr>
        <w:spacing w:before="0" w:after="0" w:line="408" w:lineRule="exact"/>
        <w:ind w:left="0" w:right="0" w:firstLine="576"/>
        <w:jc w:val="left"/>
      </w:pPr>
      <w:r>
        <w:rPr>
          <w:u w:val="single"/>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u w:val="single"/>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u w:val="single"/>
        </w:rPr>
        <w:t xml:space="preserve">(199) $100,000,000 of the coronavirus state fiscal recovery fund</w:t>
      </w:r>
      <w:r>
        <w:rPr>
          <w:rFonts w:ascii="Times New Roman" w:hAnsi="Times New Roman"/>
          <w:u w:val="single"/>
        </w:rPr>
        <w:t xml:space="preserve">—</w:t>
      </w:r>
      <w:r>
        <w:rPr>
          <w:u w:val="single"/>
        </w:rPr>
        <w:t xml:space="preserve">federal appropriation is provided solely for grants for public and private water, sewer, garbage, electric, and natural gas utilities to address low-income customer arrearages compounded by the COVID-19 pandemic and the related economic downturn that were accrued between March 1, 2020, and December 31, 2021.</w:t>
      </w:r>
    </w:p>
    <w:p>
      <w:pPr>
        <w:spacing w:before="0" w:after="0" w:line="408" w:lineRule="exact"/>
        <w:ind w:left="0" w:right="0" w:firstLine="576"/>
        <w:jc w:val="left"/>
      </w:pPr>
      <w:r>
        <w:rPr>
          <w:u w:val="single"/>
        </w:rPr>
        <w:t xml:space="preserve">(a) By May 27, 2022, each utility that wishes to participate, must opt-in to the grant program by providing the department the following information:</w:t>
      </w:r>
    </w:p>
    <w:p>
      <w:pPr>
        <w:spacing w:before="0" w:after="0" w:line="408" w:lineRule="exact"/>
        <w:ind w:left="0" w:right="0" w:firstLine="576"/>
        <w:jc w:val="left"/>
      </w:pPr>
      <w:r>
        <w:rPr>
          <w:u w:val="single"/>
        </w:rPr>
        <w:t xml:space="preserve">(i) Current arrearage balances for residential customers as of March 31, 2022; and</w:t>
      </w:r>
    </w:p>
    <w:p>
      <w:pPr>
        <w:spacing w:before="0" w:after="0" w:line="408" w:lineRule="exact"/>
        <w:ind w:left="0" w:right="0" w:firstLine="576"/>
        <w:jc w:val="left"/>
      </w:pPr>
      <w:r>
        <w:rPr>
          <w:u w:val="single"/>
        </w:rPr>
        <w:t xml:space="preserve">(ii) Available information on arrearage balances of low-income customers, including customers who received assistance from the low-income home energy assistance program, low-income water assistance program, or ratepayer-funded assistance programs between April 1, 2020, and March 31, 2022, as of March 31, 2022. If a utility does not have access to information regarding customer participation in these programs, the department must distribute funding to the community action program serving the same service area as the utility instead of the utility.</w:t>
      </w:r>
    </w:p>
    <w:p>
      <w:pPr>
        <w:spacing w:before="0" w:after="0" w:line="408" w:lineRule="exact"/>
        <w:ind w:left="0" w:right="0" w:firstLine="576"/>
        <w:jc w:val="left"/>
      </w:pPr>
      <w:r>
        <w:rPr>
          <w:u w:val="single"/>
        </w:rPr>
        <w:t xml:space="preserve">(b) In determining the amount of funding each utility may receive, the department must consider:</w:t>
      </w:r>
    </w:p>
    <w:p>
      <w:pPr>
        <w:spacing w:before="0" w:after="0" w:line="408" w:lineRule="exact"/>
        <w:ind w:left="0" w:right="0" w:firstLine="576"/>
        <w:jc w:val="left"/>
      </w:pPr>
      <w:r>
        <w:rPr>
          <w:u w:val="single"/>
        </w:rPr>
        <w:t xml:space="preserve">(i) Each participating utility's proportion of the aggregate amount of arrearages among all participating utilities;</w:t>
      </w:r>
    </w:p>
    <w:p>
      <w:pPr>
        <w:spacing w:before="0" w:after="0" w:line="408" w:lineRule="exact"/>
        <w:ind w:left="0" w:right="0" w:firstLine="576"/>
        <w:jc w:val="left"/>
      </w:pPr>
      <w:r>
        <w:rPr>
          <w:u w:val="single"/>
        </w:rPr>
        <w:t xml:space="preserve">(ii) Utility service areas that are situated in locations experiencing disproportionate environmental health disparities;</w:t>
      </w:r>
    </w:p>
    <w:p>
      <w:pPr>
        <w:spacing w:before="0" w:after="0" w:line="408" w:lineRule="exact"/>
        <w:ind w:left="0" w:right="0" w:firstLine="576"/>
        <w:jc w:val="left"/>
      </w:pPr>
      <w:r>
        <w:rPr>
          <w:u w:val="single"/>
        </w:rPr>
        <w:t xml:space="preserve">(iii) American community survey poverty data; and</w:t>
      </w:r>
    </w:p>
    <w:p>
      <w:pPr>
        <w:spacing w:before="0" w:after="0" w:line="408" w:lineRule="exact"/>
        <w:ind w:left="0" w:right="0" w:firstLine="576"/>
        <w:jc w:val="left"/>
      </w:pPr>
      <w:r>
        <w:rPr>
          <w:u w:val="single"/>
        </w:rPr>
        <w:t xml:space="preserve">(iv) Whether the utility has leveraged other fund sources to reduce customer arrearages.</w:t>
      </w:r>
    </w:p>
    <w:p>
      <w:pPr>
        <w:spacing w:before="0" w:after="0" w:line="408" w:lineRule="exact"/>
        <w:ind w:left="0" w:right="0" w:firstLine="576"/>
        <w:jc w:val="left"/>
      </w:pPr>
      <w:r>
        <w:rPr>
          <w:u w:val="single"/>
        </w:rPr>
        <w:t xml:space="preserve">(c) The department may retain up to one percent of the funding provided in this subsection to administer the program.</w:t>
      </w:r>
    </w:p>
    <w:p>
      <w:pPr>
        <w:spacing w:before="0" w:after="0" w:line="408" w:lineRule="exact"/>
        <w:ind w:left="0" w:right="0" w:firstLine="576"/>
        <w:jc w:val="left"/>
      </w:pPr>
      <w:r>
        <w:rPr>
          <w:u w:val="single"/>
        </w:rPr>
        <w:t xml:space="preserve">(d) Each utility shall disburse funds directly to customer accounts by December 31, 2022. Funding shall only be distributed to customers that have participated in the low-income home energy assistance program, low-income water assistance program, or ratepayer-funded assistance programs.</w:t>
      </w:r>
    </w:p>
    <w:p>
      <w:pPr>
        <w:spacing w:before="0" w:after="0" w:line="408" w:lineRule="exact"/>
        <w:ind w:left="0" w:right="0" w:firstLine="576"/>
        <w:jc w:val="left"/>
      </w:pPr>
      <w:r>
        <w:rPr>
          <w:u w:val="single"/>
        </w:rPr>
        <w:t xml:space="preserve">(e) Utilities may, but are not required to, work with other utilities or use community action agencies to administer these funds following the eligibility criteria for the low-income home energy assistance program and the low-income household water assistance program.</w:t>
      </w:r>
    </w:p>
    <w:p>
      <w:pPr>
        <w:spacing w:before="0" w:after="0" w:line="408" w:lineRule="exact"/>
        <w:ind w:left="0" w:right="0" w:firstLine="576"/>
        <w:jc w:val="left"/>
      </w:pPr>
      <w:r>
        <w:rPr>
          <w:u w:val="single"/>
        </w:rPr>
        <w:t xml:space="preserve">(f) By March 1, 2023, each utility who opted into the grant program must report to the department, utilities and transportation commission, and state auditor on how the funds were utilized and how many customers were supported.</w:t>
      </w:r>
    </w:p>
    <w:p>
      <w:pPr>
        <w:spacing w:before="0" w:after="0" w:line="408" w:lineRule="exact"/>
        <w:ind w:left="0" w:right="0" w:firstLine="576"/>
        <w:jc w:val="left"/>
      </w:pPr>
      <w:r>
        <w:rPr>
          <w:u w:val="single"/>
        </w:rPr>
        <w:t xml:space="preserve">(g) Utilities may account for and recover in rates administrative costs associated with the disbursement of funds provided in this subsection.</w:t>
      </w:r>
    </w:p>
    <w:p>
      <w:pPr>
        <w:spacing w:before="0" w:after="0" w:line="408" w:lineRule="exact"/>
        <w:ind w:left="0" w:right="0" w:firstLine="576"/>
        <w:jc w:val="left"/>
      </w:pPr>
      <w:r>
        <w:rPr>
          <w:u w:val="single"/>
        </w:rPr>
        <w:t xml:space="preserve">(200) $4,092,000 of the general fund</w:t>
      </w:r>
      <w:r>
        <w:rPr>
          <w:rFonts w:ascii="Times New Roman" w:hAnsi="Times New Roman"/>
          <w:u w:val="single"/>
        </w:rPr>
        <w:t xml:space="preserve">—</w:t>
      </w:r>
      <w:r>
        <w:rPr>
          <w:u w:val="single"/>
        </w:rPr>
        <w:t xml:space="preserve">state appropriation for fiscal year 2023 is provided solely for implementation of Senate Bill No. 5566 (independent youth housing). If the bill is not enacted by June 30, 2022, the amount provided in this subsection shall lapse.</w:t>
      </w:r>
    </w:p>
    <w:p>
      <w:pPr>
        <w:spacing w:before="0" w:after="0" w:line="408" w:lineRule="exact"/>
        <w:ind w:left="0" w:right="0" w:firstLine="576"/>
        <w:jc w:val="left"/>
      </w:pPr>
      <w:r>
        <w:rPr>
          <w:u w:val="single"/>
        </w:rPr>
        <w:t xml:space="preserve">(201) $7,300,000 of the general fund</w:t>
      </w:r>
      <w:r>
        <w:rPr>
          <w:rFonts w:ascii="Times New Roman" w:hAnsi="Times New Roman"/>
          <w:u w:val="single"/>
        </w:rPr>
        <w:t xml:space="preserve">—</w:t>
      </w:r>
      <w:r>
        <w:rPr>
          <w:u w:val="single"/>
        </w:rPr>
        <w:t xml:space="preserve">state appropriation for fiscal year 2023 is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u w:val="single"/>
        </w:rPr>
        <w:t xml:space="preserve">(202) $1,124,000 of the general fund</w:t>
      </w:r>
      <w:r>
        <w:rPr>
          <w:rFonts w:ascii="Times New Roman" w:hAnsi="Times New Roman"/>
          <w:u w:val="single"/>
        </w:rPr>
        <w:t xml:space="preserve">—</w:t>
      </w:r>
      <w:r>
        <w:rPr>
          <w:u w:val="single"/>
        </w:rPr>
        <w:t xml:space="preserve">state appropriation for fiscal year 2023 is provided solely for a grant to expand health care access points with increased services from the Tubman center for health and freedom to address disparate health outcomes of Black Washingtonians.</w:t>
      </w:r>
    </w:p>
    <w:p>
      <w:pPr>
        <w:spacing w:before="0" w:after="0" w:line="408" w:lineRule="exact"/>
        <w:ind w:left="0" w:right="0" w:firstLine="576"/>
        <w:jc w:val="left"/>
      </w:pPr>
      <w:r>
        <w:rPr>
          <w:u w:val="single"/>
        </w:rPr>
        <w:t xml:space="preserve">(203) $3,335,000 of the general fund</w:t>
      </w:r>
      <w:r>
        <w:rPr>
          <w:rFonts w:ascii="Times New Roman" w:hAnsi="Times New Roman"/>
          <w:u w:val="single"/>
        </w:rPr>
        <w:t xml:space="preserve">—</w:t>
      </w:r>
      <w:r>
        <w:rPr>
          <w:u w:val="single"/>
        </w:rPr>
        <w:t xml:space="preserve">state appropriation for fiscal year 2022 and $2,223,000 of the general fund</w:t>
      </w:r>
      <w:r>
        <w:rPr>
          <w:rFonts w:ascii="Times New Roman" w:hAnsi="Times New Roman"/>
          <w:u w:val="single"/>
        </w:rPr>
        <w:t xml:space="preserve">—</w:t>
      </w:r>
      <w:r>
        <w:rPr>
          <w:u w:val="single"/>
        </w:rPr>
        <w:t xml:space="preserve">state appropriation for fiscal year 2023 are provided solely for a grant to Snohomish county to stabilize newly arriving refugees from the 2021 Afghanistan conflict.</w:t>
      </w:r>
    </w:p>
    <w:p>
      <w:pPr>
        <w:spacing w:before="0" w:after="0" w:line="408" w:lineRule="exact"/>
        <w:ind w:left="0" w:right="0" w:firstLine="576"/>
        <w:jc w:val="left"/>
      </w:pPr>
      <w:r>
        <w:rPr>
          <w:u w:val="single"/>
        </w:rPr>
        <w:t xml:space="preserve">(204) $300,000 of the general fund</w:t>
      </w:r>
      <w:r>
        <w:rPr>
          <w:rFonts w:ascii="Times New Roman" w:hAnsi="Times New Roman"/>
          <w:u w:val="single"/>
        </w:rPr>
        <w:t xml:space="preserve">—</w:t>
      </w:r>
      <w:r>
        <w:rPr>
          <w:u w:val="single"/>
        </w:rPr>
        <w:t xml:space="preserve">state appropriation for fiscal year 2022 and $300,000 of the general fund</w:t>
      </w:r>
      <w:r>
        <w:rPr>
          <w:rFonts w:ascii="Times New Roman" w:hAnsi="Times New Roman"/>
          <w:u w:val="single"/>
        </w:rPr>
        <w:t xml:space="preserve">—</w:t>
      </w:r>
      <w:r>
        <w:rPr>
          <w:u w:val="single"/>
        </w:rPr>
        <w:t xml:space="preserve">state appropriation for fiscal year 2023 are provided solely for a grant to a peer-led community and hospitality space located in south King county to expand services for women engaging in the sex trade.</w:t>
      </w:r>
    </w:p>
    <w:p>
      <w:pPr>
        <w:spacing w:before="0" w:after="0" w:line="408" w:lineRule="exact"/>
        <w:ind w:left="0" w:right="0" w:firstLine="576"/>
        <w:jc w:val="left"/>
      </w:pPr>
      <w:r>
        <w:rPr>
          <w:u w:val="single"/>
        </w:rPr>
        <w:t xml:space="preserve">(205) $125,000 of the general fund</w:t>
      </w:r>
      <w:r>
        <w:rPr>
          <w:rFonts w:ascii="Times New Roman" w:hAnsi="Times New Roman"/>
          <w:u w:val="single"/>
        </w:rPr>
        <w:t xml:space="preserve">—</w:t>
      </w:r>
      <w:r>
        <w:rPr>
          <w:u w:val="single"/>
        </w:rPr>
        <w:t xml:space="preserve">state appropriation for fiscal year 2022 and $125,000 of the general fund</w:t>
      </w:r>
      <w:r>
        <w:rPr>
          <w:rFonts w:ascii="Times New Roman" w:hAnsi="Times New Roman"/>
          <w:u w:val="single"/>
        </w:rPr>
        <w:t xml:space="preserve">—</w:t>
      </w:r>
      <w:r>
        <w:rPr>
          <w:u w:val="single"/>
        </w:rPr>
        <w:t xml:space="preserve">state appropriation for fiscal year 2023 are provided solely for a grant to a nonprofit organization to develop a K-12 school building ventilation technical assistance, outreach, and education program. The grant recipient must be located in a city with a population of more than 700,000 and must have experience administering a statewide technical assistance, outreach, and education program for building operators.</w:t>
      </w:r>
    </w:p>
    <w:p>
      <w:pPr>
        <w:spacing w:before="0" w:after="0" w:line="408" w:lineRule="exact"/>
        <w:ind w:left="0" w:right="0" w:firstLine="576"/>
        <w:jc w:val="left"/>
      </w:pPr>
      <w:r>
        <w:rPr>
          <w:u w:val="single"/>
        </w:rPr>
        <w:t xml:space="preserve">(206) $500,000 of the general fund</w:t>
      </w:r>
      <w:r>
        <w:rPr>
          <w:rFonts w:ascii="Times New Roman" w:hAnsi="Times New Roman"/>
          <w:u w:val="single"/>
        </w:rPr>
        <w:t xml:space="preserve">—</w:t>
      </w:r>
      <w:r>
        <w:rPr>
          <w:u w:val="single"/>
        </w:rPr>
        <w:t xml:space="preserve">state appropriation for fiscal year 2022 is provided solely for a grant to a Tacoma-based nonprofit dental clinic with a location in unincorporated Pierce county to continue to provide dental services to low-income youth.</w:t>
      </w:r>
    </w:p>
    <w:p>
      <w:pPr>
        <w:spacing w:before="0" w:after="0" w:line="408" w:lineRule="exact"/>
        <w:ind w:left="0" w:right="0" w:firstLine="576"/>
        <w:jc w:val="left"/>
      </w:pPr>
      <w:r>
        <w:rPr>
          <w:u w:val="single"/>
        </w:rPr>
        <w:t xml:space="preserve">(207) $120,000 of the general fund</w:t>
      </w:r>
      <w:r>
        <w:rPr>
          <w:rFonts w:ascii="Times New Roman" w:hAnsi="Times New Roman"/>
          <w:u w:val="single"/>
        </w:rPr>
        <w:t xml:space="preserve">—</w:t>
      </w:r>
      <w:r>
        <w:rPr>
          <w:u w:val="single"/>
        </w:rPr>
        <w:t xml:space="preserve">state appropriation for fiscal year 2023 is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u w:val="single"/>
        </w:rPr>
        <w:t xml:space="preserve">(208) $350,000 of the general fund</w:t>
      </w:r>
      <w:r>
        <w:rPr>
          <w:rFonts w:ascii="Times New Roman" w:hAnsi="Times New Roman"/>
          <w:u w:val="single"/>
        </w:rPr>
        <w:t xml:space="preserve">—</w:t>
      </w:r>
      <w:r>
        <w:rPr>
          <w:u w:val="single"/>
        </w:rPr>
        <w:t xml:space="preserve">state appropriation for fiscal year 2022 and $150,000 of the general fund</w:t>
      </w:r>
      <w:r>
        <w:rPr>
          <w:rFonts w:ascii="Times New Roman" w:hAnsi="Times New Roman"/>
          <w:u w:val="single"/>
        </w:rPr>
        <w:t xml:space="preserve">—</w:t>
      </w:r>
      <w:r>
        <w:rPr>
          <w:u w:val="single"/>
        </w:rPr>
        <w:t xml:space="preserve">state appropriation for fiscal year 2023 are provided solely for a grant to a Tacoma-based nonprofit multicultural center to support the operations of food bank networks and to be reimbursed for equipment purchased for preventative maintenance on food bank network buildings.</w:t>
      </w:r>
    </w:p>
    <w:p>
      <w:pPr>
        <w:spacing w:before="0" w:after="0" w:line="408" w:lineRule="exact"/>
        <w:ind w:left="0" w:right="0" w:firstLine="576"/>
        <w:jc w:val="left"/>
      </w:pPr>
      <w:r>
        <w:rPr>
          <w:u w:val="single"/>
        </w:rPr>
        <w:t xml:space="preserve">(209) $500,000 of the general fund</w:t>
      </w:r>
      <w:r>
        <w:rPr>
          <w:rFonts w:ascii="Times New Roman" w:hAnsi="Times New Roman"/>
          <w:u w:val="single"/>
        </w:rPr>
        <w:t xml:space="preserve">—</w:t>
      </w:r>
      <w:r>
        <w:rPr>
          <w:u w:val="single"/>
        </w:rPr>
        <w:t xml:space="preserve">state appropriation for fiscal year 2022 is provided solely for a grant to a Kent-based, community-based nonprofit organization that serves culturally and linguistically diverse families of persons with developmental and intellectual disabilities for predevelopment funds to accelerate the production of new affordable housing and a multicultural community center.</w:t>
      </w:r>
    </w:p>
    <w:p>
      <w:pPr>
        <w:spacing w:before="0" w:after="0" w:line="408" w:lineRule="exact"/>
        <w:ind w:left="0" w:right="0" w:firstLine="576"/>
        <w:jc w:val="left"/>
      </w:pPr>
      <w:r>
        <w:rPr>
          <w:u w:val="single"/>
        </w:rPr>
        <w:t xml:space="preserve">(210) $400,000 of the general fund</w:t>
      </w:r>
      <w:r>
        <w:rPr>
          <w:rFonts w:ascii="Times New Roman" w:hAnsi="Times New Roman"/>
          <w:u w:val="single"/>
        </w:rPr>
        <w:t xml:space="preserve">—</w:t>
      </w:r>
      <w:r>
        <w:rPr>
          <w:u w:val="single"/>
        </w:rPr>
        <w:t xml:space="preserve">state appropriation for fiscal year 2023 is provided solely for a grant to a Tacoma-based business center that supports women and minority-owned businesses to expand outreach in underserved communities,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u w:val="single"/>
        </w:rPr>
        <w:t xml:space="preserve">(211) $1,000,000 of the general fund</w:t>
      </w:r>
      <w:r>
        <w:rPr>
          <w:rFonts w:ascii="Times New Roman" w:hAnsi="Times New Roman"/>
          <w:u w:val="single"/>
        </w:rPr>
        <w:t xml:space="preserve">—</w:t>
      </w:r>
      <w:r>
        <w:rPr>
          <w:u w:val="single"/>
        </w:rPr>
        <w:t xml:space="preserve">state appropriation for fiscal year 2023 is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u w:val="single"/>
        </w:rPr>
        <w:t xml:space="preserve">(212) $200,000 of the general fund</w:t>
      </w:r>
      <w:r>
        <w:rPr>
          <w:rFonts w:ascii="Times New Roman" w:hAnsi="Times New Roman"/>
          <w:u w:val="single"/>
        </w:rPr>
        <w:t xml:space="preserve">—</w:t>
      </w:r>
      <w:r>
        <w:rPr>
          <w:u w:val="single"/>
        </w:rPr>
        <w:t xml:space="preserve">state appropriation for fiscal year 2023 is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u w:val="single"/>
        </w:rPr>
        <w:t xml:space="preserve">(a) The work group shall help guide implementation of:</w:t>
      </w:r>
    </w:p>
    <w:p>
      <w:pPr>
        <w:spacing w:before="0" w:after="0" w:line="408" w:lineRule="exact"/>
        <w:ind w:left="0" w:right="0" w:firstLine="576"/>
        <w:jc w:val="left"/>
      </w:pPr>
      <w:r>
        <w:rPr>
          <w:u w:val="single"/>
        </w:rPr>
        <w:t xml:space="preserve">(i) The state's strategic plan on prevention of youth homelessness;</w:t>
      </w:r>
    </w:p>
    <w:p>
      <w:pPr>
        <w:spacing w:before="0" w:after="0" w:line="408" w:lineRule="exact"/>
        <w:ind w:left="0" w:right="0" w:firstLine="576"/>
        <w:jc w:val="left"/>
      </w:pPr>
      <w:r>
        <w:rPr>
          <w:u w:val="single"/>
        </w:rPr>
        <w:t xml:space="preserve">(ii) Chapter 157, Laws of 2018 (SSB 6560);</w:t>
      </w:r>
    </w:p>
    <w:p>
      <w:pPr>
        <w:spacing w:before="0" w:after="0" w:line="408" w:lineRule="exact"/>
        <w:ind w:left="0" w:right="0" w:firstLine="576"/>
        <w:jc w:val="left"/>
      </w:pPr>
      <w:r>
        <w:rPr>
          <w:u w:val="single"/>
        </w:rPr>
        <w:t xml:space="preserve">(iii) Chapter 312, Laws of 2019 (E2SSB 5290);</w:t>
      </w:r>
    </w:p>
    <w:p>
      <w:pPr>
        <w:spacing w:before="0" w:after="0" w:line="408" w:lineRule="exact"/>
        <w:ind w:left="0" w:right="0" w:firstLine="576"/>
        <w:jc w:val="left"/>
      </w:pPr>
      <w:r>
        <w:rPr>
          <w:u w:val="single"/>
        </w:rPr>
        <w:t xml:space="preserve">(iv) Efforts to reform family reconciliation services; and</w:t>
      </w:r>
    </w:p>
    <w:p>
      <w:pPr>
        <w:spacing w:before="0" w:after="0" w:line="408" w:lineRule="exact"/>
        <w:ind w:left="0" w:right="0" w:firstLine="576"/>
        <w:jc w:val="left"/>
      </w:pPr>
      <w:r>
        <w:rPr>
          <w:u w:val="single"/>
        </w:rPr>
        <w:t xml:space="preserve">(v) Other state initiatives addressing the prevention of youth homelessness.</w:t>
      </w:r>
    </w:p>
    <w:p>
      <w:pPr>
        <w:spacing w:before="0" w:after="0" w:line="408" w:lineRule="exact"/>
        <w:ind w:left="0" w:right="0" w:firstLine="576"/>
        <w:jc w:val="left"/>
      </w:pPr>
      <w:r>
        <w:rPr>
          <w:u w:val="single"/>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u w:val="single"/>
        </w:rPr>
        <w:t xml:space="preserve">(213) $1,000,000 of the general fund</w:t>
      </w:r>
      <w:r>
        <w:rPr>
          <w:rFonts w:ascii="Times New Roman" w:hAnsi="Times New Roman"/>
          <w:u w:val="single"/>
        </w:rPr>
        <w:t xml:space="preserve">—</w:t>
      </w:r>
      <w:r>
        <w:rPr>
          <w:u w:val="single"/>
        </w:rPr>
        <w:t xml:space="preserve">state appropriation for fiscal year 2023 is provided solely for a grant to a maritime education nonprofit that will support outreach, recruitment, and maritime educational experiences at the new maritime high school in the highline public school district including developing mentorship and internship programs. Funds may be used to support the school's growth to full enrollment of 400 students, to pursue enrollment that reflects the diversity of the district, to aid recruitment activities that will include partnering with regional middle schools including hands-on learning experiences on vessels, and to support curriculum that gives students STEM skills and pathways to maritime careers, including in the sciences, vessel operations and design, and marine construction.</w:t>
      </w:r>
    </w:p>
    <w:p>
      <w:pPr>
        <w:spacing w:before="0" w:after="0" w:line="408" w:lineRule="exact"/>
        <w:ind w:left="0" w:right="0" w:firstLine="576"/>
        <w:jc w:val="left"/>
      </w:pPr>
      <w:r>
        <w:rPr>
          <w:u w:val="single"/>
        </w:rPr>
        <w:t xml:space="preserve">(214) $200,000 of the general fund</w:t>
      </w:r>
      <w:r>
        <w:rPr>
          <w:rFonts w:ascii="Times New Roman" w:hAnsi="Times New Roman"/>
          <w:u w:val="single"/>
        </w:rPr>
        <w:t xml:space="preserve">—</w:t>
      </w:r>
      <w:r>
        <w:rPr>
          <w:u w:val="single"/>
        </w:rPr>
        <w:t xml:space="preserve">state appropriation for fiscal year 2023 is provided solely to strengthen capacity of the keep Washington working act work group established in RCW 43.330.510.</w:t>
      </w:r>
    </w:p>
    <w:p>
      <w:pPr>
        <w:spacing w:before="0" w:after="0" w:line="408" w:lineRule="exact"/>
        <w:ind w:left="0" w:right="0" w:firstLine="576"/>
        <w:jc w:val="left"/>
      </w:pPr>
      <w:r>
        <w:rPr>
          <w:u w:val="single"/>
        </w:rPr>
        <w:t xml:space="preserve">(215) $250,000 of the general fund</w:t>
      </w:r>
      <w:r>
        <w:rPr>
          <w:rFonts w:ascii="Times New Roman" w:hAnsi="Times New Roman"/>
          <w:u w:val="single"/>
        </w:rPr>
        <w:t xml:space="preserve">—</w:t>
      </w:r>
      <w:r>
        <w:rPr>
          <w:u w:val="single"/>
        </w:rPr>
        <w:t xml:space="preserve">state appropriation for fiscal year 2022 is provided solely for the transportation demand management program at the canyon park subarea in the city of Bothell.</w:t>
      </w:r>
    </w:p>
    <w:p>
      <w:pPr>
        <w:spacing w:before="0" w:after="0" w:line="408" w:lineRule="exact"/>
        <w:ind w:left="0" w:right="0" w:firstLine="576"/>
        <w:jc w:val="left"/>
      </w:pPr>
      <w:r>
        <w:rPr>
          <w:u w:val="single"/>
        </w:rPr>
        <w:t xml:space="preserve">(216) $300,000 of the general fund</w:t>
      </w:r>
      <w:r>
        <w:rPr>
          <w:rFonts w:ascii="Times New Roman" w:hAnsi="Times New Roman"/>
          <w:u w:val="single"/>
        </w:rPr>
        <w:t xml:space="preserve">—</w:t>
      </w:r>
      <w:r>
        <w:rPr>
          <w:u w:val="single"/>
        </w:rPr>
        <w:t xml:space="preserve">state appropriation for fiscal year 2023 is provided solely for the department to report how the department will collect demographic and geographic information from organizations who receive direct or indirect grants from the department.</w:t>
      </w:r>
    </w:p>
    <w:p>
      <w:pPr>
        <w:spacing w:before="0" w:after="0" w:line="408" w:lineRule="exact"/>
        <w:ind w:left="0" w:right="0" w:firstLine="576"/>
        <w:jc w:val="left"/>
      </w:pPr>
      <w:r>
        <w:rPr>
          <w:u w:val="single"/>
        </w:rPr>
        <w:t xml:space="preserve">(a) The department may contract to complete the report. The department must collaborate with the one Washington enterprise resource planning team to determine what demographic and geographic data elements would be consistent with data elements in the extended financials and procurement phase of one Washington.</w:t>
      </w:r>
    </w:p>
    <w:p>
      <w:pPr>
        <w:spacing w:before="0" w:after="0" w:line="408" w:lineRule="exact"/>
        <w:ind w:left="0" w:right="0" w:firstLine="576"/>
        <w:jc w:val="left"/>
      </w:pPr>
      <w:r>
        <w:rPr>
          <w:u w:val="single"/>
        </w:rPr>
        <w:t xml:space="preserve">(b) The report must also include accurate cost and time estimates needed to collect the demographic and geographic information from department grantees and their subgrantees. The department must consult with the office of equity to ensure that demographic tracking information can be used to help create an accurate definition of "by and for organizations." The department must report to the legislature by June 30, 2023. The report must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grant agreements to collect demographic and geographic data;</w:t>
      </w:r>
    </w:p>
    <w:p>
      <w:pPr>
        <w:spacing w:before="0" w:after="0" w:line="408" w:lineRule="exact"/>
        <w:ind w:left="0" w:right="0" w:firstLine="576"/>
        <w:jc w:val="left"/>
      </w:pPr>
      <w:r>
        <w:rPr>
          <w:u w:val="single"/>
        </w:rPr>
        <w:t xml:space="preserve">(ii) The cost and time required for the department to incorporate the collection of demographic and geographic data into future grant agreements;</w:t>
      </w:r>
    </w:p>
    <w:p>
      <w:pPr>
        <w:spacing w:before="0" w:after="0" w:line="408" w:lineRule="exact"/>
        <w:ind w:left="0" w:right="0" w:firstLine="576"/>
        <w:jc w:val="left"/>
      </w:pPr>
      <w:r>
        <w:rPr>
          <w:u w:val="single"/>
        </w:rPr>
        <w:t xml:space="preserve">(iii) The cost and time required for the department to align demographic and geographic data points to the one Washington program to serve as a data collection system and repository of demographic and geographic data on all department grant agreements;</w:t>
      </w:r>
    </w:p>
    <w:p>
      <w:pPr>
        <w:spacing w:before="0" w:after="0" w:line="408" w:lineRule="exact"/>
        <w:ind w:left="0" w:right="0" w:firstLine="576"/>
        <w:jc w:val="left"/>
      </w:pPr>
      <w:r>
        <w:rPr>
          <w:u w:val="single"/>
        </w:rPr>
        <w:t xml:space="preserve">(iv) In addition to the one Washington program, an analysis of other information technology systems that can serve as a unified single data collection system and repository for demographic and geographic data on all department grant agreements. This analysis should compare and contrast the efficiency and effectiveness of each system with the capabilities, cost, and timeliness of using the one Washington program for this purpose; and</w:t>
      </w:r>
    </w:p>
    <w:p>
      <w:pPr>
        <w:spacing w:before="0" w:after="0" w:line="408" w:lineRule="exact"/>
        <w:ind w:left="0" w:right="0" w:firstLine="576"/>
        <w:jc w:val="left"/>
      </w:pPr>
      <w:r>
        <w:rPr>
          <w:u w:val="single"/>
        </w:rPr>
        <w:t xml:space="preserve">(v) Recommendations on grants that should be excluded from the responsibility to collect demographic and geographic data.</w:t>
      </w:r>
    </w:p>
    <w:p>
      <w:pPr>
        <w:spacing w:before="0" w:after="0" w:line="408" w:lineRule="exact"/>
        <w:ind w:left="0" w:right="0" w:firstLine="576"/>
        <w:jc w:val="left"/>
      </w:pPr>
      <w:r>
        <w:rPr>
          <w:u w:val="single"/>
        </w:rPr>
        <w:t xml:space="preserve">(217) $88,000 of the general fund</w:t>
      </w:r>
      <w:r>
        <w:rPr>
          <w:rFonts w:ascii="Times New Roman" w:hAnsi="Times New Roman"/>
          <w:u w:val="single"/>
        </w:rPr>
        <w:t xml:space="preserve">—</w:t>
      </w:r>
      <w:r>
        <w:rPr>
          <w:u w:val="single"/>
        </w:rPr>
        <w:t xml:space="preserve">state appropriation for fiscal year 2023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rPr>
          <w:u w:val="single"/>
        </w:rPr>
        <w:t xml:space="preserve">(218) $20,000,000 of the coronavirus state fiscal recovery fund</w:t>
      </w:r>
      <w:r>
        <w:rPr>
          <w:rFonts w:ascii="Times New Roman" w:hAnsi="Times New Roman"/>
          <w:u w:val="single"/>
        </w:rPr>
        <w:t xml:space="preserve">—</w:t>
      </w:r>
      <w:r>
        <w:rPr>
          <w:u w:val="single"/>
        </w:rPr>
        <w:t xml:space="preserve">federal appropriation is provided solely for the department to provide a grant to a public facility district created under chapter 36.100 RCW that can document losses of more than $200,000,000 in cumulative anticipated tax, event, and marketing revenues in 2020, 2021, and 2022, including lost revenue due to cancellations or a reduction of participants in conventions that would have been hosted in Washington state, less grants or loans from federal and state government programs. Eligible public facilities districts may receive a maximum $20,000,000 grant. Public facility districts must provide the department with financial records that document the lost revenue to be eligible to receive a grant.</w:t>
      </w:r>
    </w:p>
    <w:p>
      <w:pPr>
        <w:spacing w:before="0" w:after="0" w:line="408" w:lineRule="exact"/>
        <w:ind w:left="0" w:right="0" w:firstLine="576"/>
        <w:jc w:val="left"/>
      </w:pPr>
      <w:r>
        <w:rPr>
          <w:u w:val="single"/>
        </w:rPr>
        <w:t xml:space="preserve">(219) $7,500,000 of the general fund</w:t>
      </w:r>
      <w:r>
        <w:rPr>
          <w:rFonts w:ascii="Times New Roman" w:hAnsi="Times New Roman"/>
          <w:u w:val="single"/>
        </w:rPr>
        <w:t xml:space="preserve">—</w:t>
      </w:r>
      <w:r>
        <w:rPr>
          <w:u w:val="single"/>
        </w:rPr>
        <w:t xml:space="preserve">state appropriation for fiscal year 2023 is provided solely to increase existing grantee contracts providing rental or housing subsidy and services for eligible tenants in housing and homeless programs. The department will work with stakeholders and grantees to increase current contracts and distribute funds to account for increases in housing and services costs across the state.</w:t>
      </w:r>
    </w:p>
    <w:p>
      <w:pPr>
        <w:spacing w:before="0" w:after="0" w:line="408" w:lineRule="exact"/>
        <w:ind w:left="0" w:right="0" w:firstLine="576"/>
        <w:jc w:val="left"/>
      </w:pPr>
      <w:r>
        <w:rPr>
          <w:u w:val="single"/>
        </w:rPr>
        <w:t xml:space="preserve">(220)(a) $200,000 of the general fund</w:t>
      </w:r>
      <w:r>
        <w:rPr>
          <w:rFonts w:ascii="Times New Roman" w:hAnsi="Times New Roman"/>
          <w:u w:val="single"/>
        </w:rPr>
        <w:t xml:space="preserve">—</w:t>
      </w:r>
      <w:r>
        <w:rPr>
          <w:u w:val="single"/>
        </w:rPr>
        <w:t xml:space="preserve">state appropriation for fiscal year 2023 is provided solely for the department to conduct a cost-benefit analysis on the use of agrivoltaic and green roof systems on projected new buildings with a floor area of 10,000 square feet or larger to be developed over the next 20 years in communities of 50,000 or greater. The department shall consult with the department of ecology, private sector representatives, and an organization that has experience conducting cost-benefit analyses on green roofing. The cost-benefit analysis must include:</w:t>
      </w:r>
    </w:p>
    <w:p>
      <w:pPr>
        <w:spacing w:before="0" w:after="0" w:line="408" w:lineRule="exact"/>
        <w:ind w:left="0" w:right="0" w:firstLine="576"/>
        <w:jc w:val="left"/>
      </w:pPr>
      <w:r>
        <w:rPr>
          <w:u w:val="single"/>
        </w:rPr>
        <w:t xml:space="preserve">(i) The impact of widespread green and agrivoltaic roof installation on stormwater runoff and water treatment facilities in communities with a population of greater than 50,000;</w:t>
      </w:r>
    </w:p>
    <w:p>
      <w:pPr>
        <w:spacing w:before="0" w:after="0" w:line="408" w:lineRule="exact"/>
        <w:ind w:left="0" w:right="0" w:firstLine="576"/>
        <w:jc w:val="left"/>
      </w:pPr>
      <w:r>
        <w:rPr>
          <w:u w:val="single"/>
        </w:rPr>
        <w:t xml:space="preserve">(ii) Potential water quality and peak flow benefits of widespread green and agrivoltaic roof installation;</w:t>
      </w:r>
    </w:p>
    <w:p>
      <w:pPr>
        <w:spacing w:before="0" w:after="0" w:line="408" w:lineRule="exact"/>
        <w:ind w:left="0" w:right="0" w:firstLine="576"/>
        <w:jc w:val="left"/>
      </w:pPr>
      <w:r>
        <w:rPr>
          <w:u w:val="single"/>
        </w:rPr>
        <w:t xml:space="preserve">(iii) Public health impacts;</w:t>
      </w:r>
    </w:p>
    <w:p>
      <w:pPr>
        <w:spacing w:before="0" w:after="0" w:line="408" w:lineRule="exact"/>
        <w:ind w:left="0" w:right="0" w:firstLine="576"/>
        <w:jc w:val="left"/>
      </w:pPr>
      <w:r>
        <w:rPr>
          <w:u w:val="single"/>
        </w:rPr>
        <w:t xml:space="preserve">(iv) Air quality impacts;</w:t>
      </w:r>
    </w:p>
    <w:p>
      <w:pPr>
        <w:spacing w:before="0" w:after="0" w:line="408" w:lineRule="exact"/>
        <w:ind w:left="0" w:right="0" w:firstLine="576"/>
        <w:jc w:val="left"/>
      </w:pPr>
      <w:r>
        <w:rPr>
          <w:u w:val="single"/>
        </w:rPr>
        <w:t xml:space="preserve">(v) Reductions in fossil fuel use for buildings with agrivoltaic systems;</w:t>
      </w:r>
    </w:p>
    <w:p>
      <w:pPr>
        <w:spacing w:before="0" w:after="0" w:line="408" w:lineRule="exact"/>
        <w:ind w:left="0" w:right="0" w:firstLine="576"/>
        <w:jc w:val="left"/>
      </w:pPr>
      <w:r>
        <w:rPr>
          <w:u w:val="single"/>
        </w:rPr>
        <w:t xml:space="preserve">(vi) Energy efficiency of buildings with agrivoltaic systems;</w:t>
      </w:r>
    </w:p>
    <w:p>
      <w:pPr>
        <w:spacing w:before="0" w:after="0" w:line="408" w:lineRule="exact"/>
        <w:ind w:left="0" w:right="0" w:firstLine="576"/>
        <w:jc w:val="left"/>
      </w:pPr>
      <w:r>
        <w:rPr>
          <w:u w:val="single"/>
        </w:rPr>
        <w:t xml:space="preserve">(vii) Job creation; and</w:t>
      </w:r>
    </w:p>
    <w:p>
      <w:pPr>
        <w:spacing w:before="0" w:after="0" w:line="408" w:lineRule="exact"/>
        <w:ind w:left="0" w:right="0" w:firstLine="576"/>
        <w:jc w:val="left"/>
      </w:pPr>
      <w:r>
        <w:rPr>
          <w:u w:val="single"/>
        </w:rPr>
        <w:t xml:space="preserve">(viii) Agrivoltaic installation and maintenance costs.</w:t>
      </w:r>
    </w:p>
    <w:p>
      <w:pPr>
        <w:spacing w:before="0" w:after="0" w:line="408" w:lineRule="exact"/>
        <w:ind w:left="0" w:right="0" w:firstLine="576"/>
        <w:jc w:val="left"/>
      </w:pPr>
      <w:r>
        <w:rPr>
          <w:u w:val="single"/>
        </w:rPr>
        <w:t xml:space="preserve">(b) The department shall submit the report to the energy policy and fiscal committees of the legislature by June 30, 2023, that includes, but is not limited to:</w:t>
      </w:r>
    </w:p>
    <w:p>
      <w:pPr>
        <w:spacing w:before="0" w:after="0" w:line="408" w:lineRule="exact"/>
        <w:ind w:left="0" w:right="0" w:firstLine="576"/>
        <w:jc w:val="left"/>
      </w:pPr>
      <w:r>
        <w:rPr>
          <w:u w:val="single"/>
        </w:rPr>
        <w:t xml:space="preserve">(i) The results of the cost-benefit analysis in (a) of this subsection;</w:t>
      </w:r>
    </w:p>
    <w:p>
      <w:pPr>
        <w:spacing w:before="0" w:after="0" w:line="408" w:lineRule="exact"/>
        <w:ind w:left="0" w:right="0" w:firstLine="576"/>
        <w:jc w:val="left"/>
      </w:pPr>
      <w:r>
        <w:rPr>
          <w:u w:val="single"/>
        </w:rPr>
        <w:t xml:space="preserve">(ii) Recommendations on how agrivoltaic and green roofs can be integrated into new and existing building code requirements related to stormwater codes, energy codes, and the transition away from natural gas;</w:t>
      </w:r>
    </w:p>
    <w:p>
      <w:pPr>
        <w:spacing w:before="0" w:after="0" w:line="408" w:lineRule="exact"/>
        <w:ind w:left="0" w:right="0" w:firstLine="576"/>
        <w:jc w:val="left"/>
      </w:pPr>
      <w:r>
        <w:rPr>
          <w:u w:val="single"/>
        </w:rPr>
        <w:t xml:space="preserve">(iii) An examination of existing programs at the city and county level in Washington state;</w:t>
      </w:r>
    </w:p>
    <w:p>
      <w:pPr>
        <w:spacing w:before="0" w:after="0" w:line="408" w:lineRule="exact"/>
        <w:ind w:left="0" w:right="0" w:firstLine="576"/>
        <w:jc w:val="left"/>
      </w:pPr>
      <w:r>
        <w:rPr>
          <w:u w:val="single"/>
        </w:rPr>
        <w:t xml:space="preserve">(iv) A description of the policy components and framework for green and agrivoltaic roof policies and related incentive programs; and</w:t>
      </w:r>
    </w:p>
    <w:p>
      <w:pPr>
        <w:spacing w:before="0" w:after="0" w:line="408" w:lineRule="exact"/>
        <w:ind w:left="0" w:right="0" w:firstLine="576"/>
        <w:jc w:val="left"/>
      </w:pPr>
      <w:r>
        <w:rPr>
          <w:u w:val="single"/>
        </w:rPr>
        <w:t xml:space="preserve">(v) Incentive recommendations for building owners who cover more than 50 percent of the roof surface with a green or agrivoltaic roof.</w:t>
      </w:r>
    </w:p>
    <w:p>
      <w:pPr>
        <w:spacing w:before="0" w:after="0" w:line="408" w:lineRule="exact"/>
        <w:ind w:left="0" w:right="0" w:firstLine="576"/>
        <w:jc w:val="left"/>
      </w:pPr>
      <w:r>
        <w:rPr>
          <w:u w:val="single"/>
        </w:rPr>
        <w:t xml:space="preserve">(221) $300,000 of the general fund</w:t>
      </w:r>
      <w:r>
        <w:rPr>
          <w:rFonts w:ascii="Times New Roman" w:hAnsi="Times New Roman"/>
          <w:u w:val="single"/>
        </w:rPr>
        <w:t xml:space="preserve">—</w:t>
      </w:r>
      <w:r>
        <w:rPr>
          <w:u w:val="single"/>
        </w:rPr>
        <w:t xml:space="preserve">state appropriation for fiscal year 2023 is provided solely for a grant to a community-based organization in Whatcom county for a program that connects local food producers with retail and wholesale consumers.</w:t>
      </w:r>
    </w:p>
    <w:p>
      <w:pPr>
        <w:spacing w:before="0" w:after="0" w:line="408" w:lineRule="exact"/>
        <w:ind w:left="0" w:right="0" w:firstLine="576"/>
        <w:jc w:val="left"/>
      </w:pPr>
      <w:r>
        <w:rPr>
          <w:u w:val="single"/>
        </w:rPr>
        <w:t xml:space="preserve">(222) $60,000 of the general fund</w:t>
      </w:r>
      <w:r>
        <w:rPr>
          <w:rFonts w:ascii="Times New Roman" w:hAnsi="Times New Roman"/>
          <w:u w:val="single"/>
        </w:rPr>
        <w:t xml:space="preserve">—</w:t>
      </w:r>
      <w:r>
        <w:rPr>
          <w:u w:val="single"/>
        </w:rPr>
        <w:t xml:space="preserve">state appropriation for fiscal year 2023 is provided solely for a grant to Yakima county to contract with a Yakima-based nonprofit organization to complete the planning and development of a community wildfire protection plan.</w:t>
      </w:r>
    </w:p>
    <w:p>
      <w:pPr>
        <w:spacing w:before="0" w:after="0" w:line="408" w:lineRule="exact"/>
        <w:ind w:left="0" w:right="0" w:firstLine="576"/>
        <w:jc w:val="left"/>
      </w:pPr>
      <w:r>
        <w:rPr>
          <w:u w:val="single"/>
        </w:rPr>
        <w:t xml:space="preserve">(223) $1,091,000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5910 (hydrogen). If the bill is not enacted by June 30, 2022, the amount provided in this subsection shall lapse.</w:t>
      </w:r>
    </w:p>
    <w:p>
      <w:pPr>
        <w:spacing w:before="0" w:after="0" w:line="408" w:lineRule="exact"/>
        <w:ind w:left="0" w:right="0" w:firstLine="576"/>
        <w:jc w:val="left"/>
      </w:pPr>
      <w:r>
        <w:rPr>
          <w:u w:val="single"/>
        </w:rPr>
        <w:t xml:space="preserve">(224) $1,637,000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5722 (greenhouse gases/buildings). If the bill is not enacted by June 30, 2022, the amount provided in this subsection shall lapse.</w:t>
      </w:r>
    </w:p>
    <w:p>
      <w:pPr>
        <w:spacing w:before="0" w:after="0" w:line="408" w:lineRule="exact"/>
        <w:ind w:left="0" w:right="0" w:firstLine="576"/>
        <w:jc w:val="left"/>
      </w:pPr>
      <w:r>
        <w:rPr>
          <w:u w:val="single"/>
        </w:rPr>
        <w:t xml:space="preserve">(225) $8,500,000 of the general fund</w:t>
      </w:r>
      <w:r>
        <w:rPr>
          <w:rFonts w:ascii="Times New Roman" w:hAnsi="Times New Roman"/>
          <w:u w:val="single"/>
        </w:rPr>
        <w:t xml:space="preserve">—</w:t>
      </w:r>
      <w:r>
        <w:rPr>
          <w:u w:val="single"/>
        </w:rPr>
        <w:t xml:space="preserve">state appropriation for fiscal year 2023 is provided solely to build a mapping and forecasting tool that provides locations and information on charging and refueling infrastructure as required in chapter 300, Laws of 2021. The department shall collaborate with the interagency electric vehicle coordinating council established in Engrossed Substitute Senate Bill No. 5974 (transportation resources) when developing the tool and must work to meet benchmarks established in Engrossed Substitute Senate Bill No. 5974 (transportation resources).</w:t>
      </w:r>
    </w:p>
    <w:p>
      <w:pPr>
        <w:spacing w:before="0" w:after="0" w:line="408" w:lineRule="exact"/>
        <w:ind w:left="0" w:right="0" w:firstLine="576"/>
        <w:jc w:val="left"/>
      </w:pPr>
      <w:r>
        <w:rPr>
          <w:u w:val="single"/>
        </w:rPr>
        <w:t xml:space="preserve">(226) $69,000,000 of the general fund</w:t>
      </w:r>
      <w:r>
        <w:rPr>
          <w:rFonts w:ascii="Times New Roman" w:hAnsi="Times New Roman"/>
          <w:u w:val="single"/>
        </w:rPr>
        <w:t xml:space="preserve">—</w:t>
      </w:r>
      <w:r>
        <w:rPr>
          <w:u w:val="single"/>
        </w:rPr>
        <w:t xml:space="preserve">state appropriation for fiscal year 2023 is provided solely for a grant program for the development of electric vehicle charging infrastructure in rural areas, office buildings, multifamily housing, ports, schools and school districts, and state and local government offices.</w:t>
      </w:r>
    </w:p>
    <w:p>
      <w:pPr>
        <w:spacing w:before="0" w:after="0" w:line="408" w:lineRule="exact"/>
        <w:ind w:left="0" w:right="0" w:firstLine="576"/>
        <w:jc w:val="left"/>
      </w:pPr>
      <w:r>
        <w:rPr>
          <w:u w:val="single"/>
        </w:rPr>
        <w:t xml:space="preserve">(a) Grants in this subsection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u w:val="single"/>
        </w:rPr>
        <w:t xml:space="preserve">(b) Projects that receive funds under this subsection must be implemented by local governments, federally recognized tribal governments, or by public and private electrical utilities that serve retail customers in the state. Grant funding must be used for level 2 or higher charging infrastructure.</w:t>
      </w:r>
    </w:p>
    <w:p>
      <w:pPr>
        <w:spacing w:before="0" w:after="0" w:line="408" w:lineRule="exact"/>
        <w:ind w:left="0" w:right="0" w:firstLine="576"/>
        <w:jc w:val="left"/>
      </w:pPr>
      <w:r>
        <w:rPr>
          <w:u w:val="single"/>
        </w:rPr>
        <w:t xml:space="preserve">(c) The department must give preference to projects that provide level 3 or higher charging infrastructure.</w:t>
      </w:r>
    </w:p>
    <w:p>
      <w:pPr>
        <w:spacing w:before="0" w:after="0" w:line="408" w:lineRule="exact"/>
        <w:ind w:left="0" w:right="0" w:firstLine="576"/>
        <w:jc w:val="left"/>
      </w:pPr>
      <w:r>
        <w:rPr>
          <w:u w:val="single"/>
        </w:rPr>
        <w:t xml:space="preserve">(d) The department of commerce must coordinate with other electrification programs, including projects the department of transportation is developing, to determine the most effective distribution of the systems. The department must also collaborate with the interagency electric vehicle coordinating council established in Engrossed Substitute Senate Bill No. 5974 (transportation resources) to implement this subsection and must work to meet benchmarks established in Engrossed Substitute Senate Bill No. 5974 (transportation resources).</w:t>
      </w:r>
    </w:p>
    <w:p>
      <w:pPr>
        <w:spacing w:before="0" w:after="0" w:line="408" w:lineRule="exact"/>
        <w:ind w:left="0" w:right="0" w:firstLine="576"/>
        <w:jc w:val="left"/>
      </w:pPr>
      <w:r>
        <w:rPr>
          <w:u w:val="single"/>
        </w:rPr>
        <w:t xml:space="preserve">(227) $37,000,000 of the general fund</w:t>
      </w:r>
      <w:r>
        <w:rPr>
          <w:rFonts w:ascii="Times New Roman" w:hAnsi="Times New Roman"/>
          <w:u w:val="single"/>
        </w:rPr>
        <w:t xml:space="preserve">—</w:t>
      </w:r>
      <w:r>
        <w:rPr>
          <w:u w:val="single"/>
        </w:rPr>
        <w:t xml:space="preserve">state appropriation for fiscal year 2023 is provided solely for grants to increase solar deployment and installation of battery storage in community buildings to enhance grid resiliency and provide backup power for critical needs, such as plug load and refrigeration for medication, during outages.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government buildings, and other publicly owned infrastructure.</w:t>
      </w:r>
    </w:p>
    <w:p>
      <w:pPr>
        <w:spacing w:before="0" w:after="0" w:line="408" w:lineRule="exact"/>
        <w:ind w:left="0" w:right="0" w:firstLine="576"/>
        <w:jc w:val="left"/>
      </w:pPr>
      <w:r>
        <w:rPr>
          <w:u w:val="single"/>
        </w:rPr>
        <w:t xml:space="preserve">(228) $20,000,000 of the general fund</w:t>
      </w:r>
      <w:r>
        <w:rPr>
          <w:rFonts w:ascii="Times New Roman" w:hAnsi="Times New Roman"/>
          <w:u w:val="single"/>
        </w:rPr>
        <w:t xml:space="preserve">—</w:t>
      </w:r>
      <w:r>
        <w:rPr>
          <w:u w:val="single"/>
        </w:rPr>
        <w:t xml:space="preserve">state appropriation for fiscal year 2023 is provided solely for a grant program to provide solar and battery storage community solar projects for public assistance organizations serving low-income communities.</w:t>
      </w:r>
    </w:p>
    <w:p>
      <w:pPr>
        <w:spacing w:before="0" w:after="0" w:line="408" w:lineRule="exact"/>
        <w:ind w:left="0" w:right="0" w:firstLine="576"/>
        <w:jc w:val="left"/>
      </w:pPr>
      <w:r>
        <w:rPr>
          <w:u w:val="single"/>
        </w:rPr>
        <w:t xml:space="preserve">(a) Grants are not to exceed $20,000 per community solar project and are not to exceed 100 percent of the cost of the project, taking into account any federal tax credits or other federal or nonfederal grants or incentives that the program is benefiting from.</w:t>
      </w:r>
    </w:p>
    <w:p>
      <w:pPr>
        <w:spacing w:before="0" w:after="0" w:line="408" w:lineRule="exact"/>
        <w:ind w:left="0" w:right="0" w:firstLine="576"/>
        <w:jc w:val="left"/>
      </w:pPr>
      <w:r>
        <w:rPr>
          <w:u w:val="single"/>
        </w:rPr>
        <w:t xml:space="preserve">(b) Priority must be given to projects sited on "preferred sites" such as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u w:val="single"/>
        </w:rPr>
        <w:t xml:space="preserve">(c) For the purposes of this subsection "low-income" has the same meaning as provided in RCW 19.405.020 and "community solar project" means a solar energy system that: Has a direct current nameplate capacity that is greater than 12 kilowatts but no greater than 199 kilowatts; and has, at minimum, either two subscribers or one low-income service provider subscriber.</w:t>
      </w:r>
    </w:p>
    <w:p>
      <w:pPr>
        <w:spacing w:before="0" w:after="0" w:line="408" w:lineRule="exact"/>
        <w:ind w:left="0" w:right="0" w:firstLine="576"/>
        <w:jc w:val="left"/>
      </w:pPr>
      <w:r>
        <w:rPr>
          <w:u w:val="single"/>
        </w:rPr>
        <w:t xml:space="preserve">(229) $200,000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5758 (condominium conversions). If the bill is not enacted by June 30, 2022, the amount provided in this subsection shall lapse.</w:t>
      </w:r>
    </w:p>
    <w:p>
      <w:pPr>
        <w:spacing w:before="0" w:after="0" w:line="408" w:lineRule="exact"/>
        <w:ind w:left="0" w:right="0" w:firstLine="576"/>
        <w:jc w:val="left"/>
      </w:pPr>
      <w:r>
        <w:rPr>
          <w:u w:val="single"/>
        </w:rPr>
        <w:t xml:space="preserve">(230) $404,000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Senate Bill No. 5803 (wildfires/electric utilities). If the bill is not enacted by June 30, 2022, the amount provided in this subsection shall lapse.</w:t>
      </w:r>
    </w:p>
    <w:p>
      <w:pPr>
        <w:spacing w:before="0" w:after="0" w:line="408" w:lineRule="exact"/>
        <w:ind w:left="0" w:right="0" w:firstLine="576"/>
        <w:jc w:val="left"/>
      </w:pPr>
      <w:r>
        <w:rPr>
          <w:u w:val="single"/>
        </w:rPr>
        <w:t xml:space="preserve">(231) $1,054,000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u w:val="single"/>
        </w:rPr>
        <w:t xml:space="preserve">(232) $200,000 of the coronavirus state fiscal recovery fund</w:t>
      </w:r>
      <w:r>
        <w:rPr>
          <w:rFonts w:ascii="Times New Roman" w:hAnsi="Times New Roman"/>
          <w:u w:val="single"/>
        </w:rPr>
        <w:t xml:space="preserve">—</w:t>
      </w:r>
      <w:r>
        <w:rPr>
          <w:u w:val="single"/>
        </w:rPr>
        <w:t xml:space="preserve">federal appropriation is provided solely for a grant to a Tacoma-based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u w:val="single"/>
        </w:rPr>
        <w:t xml:space="preserve">(233) $63,000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5544 (blockchain work group). If the bill is not enacted by June 30, 2022, the amount provided in this subsection shall lapse.</w:t>
      </w:r>
    </w:p>
    <w:p>
      <w:pPr>
        <w:spacing w:before="0" w:after="0" w:line="408" w:lineRule="exact"/>
        <w:ind w:left="0" w:right="0" w:firstLine="576"/>
        <w:jc w:val="left"/>
      </w:pPr>
      <w:r>
        <w:rPr>
          <w:u w:val="single"/>
        </w:rPr>
        <w:t xml:space="preserve">(234)(a) $250,000 of the general fund</w:t>
      </w:r>
      <w:r>
        <w:rPr>
          <w:rFonts w:ascii="Times New Roman" w:hAnsi="Times New Roman"/>
          <w:u w:val="single"/>
        </w:rPr>
        <w:t xml:space="preserve">—</w:t>
      </w:r>
      <w:r>
        <w:rPr>
          <w:u w:val="single"/>
        </w:rPr>
        <w:t xml:space="preserve">state appropriation for fiscal year 2023 is provided solely for the department to develop strategies for cooperation with governmental agencies of Finland, including higher education institutions, and organizations around the following:</w:t>
      </w:r>
    </w:p>
    <w:p>
      <w:pPr>
        <w:spacing w:before="0" w:after="0" w:line="408" w:lineRule="exact"/>
        <w:ind w:left="0" w:right="0" w:firstLine="576"/>
        <w:jc w:val="left"/>
      </w:pPr>
      <w:r>
        <w:rPr>
          <w:u w:val="single"/>
        </w:rPr>
        <w:t xml:space="preserve">(i) 5G connectivity, end-user applications utilizing new connectivity, and 6G;</w:t>
      </w:r>
    </w:p>
    <w:p>
      <w:pPr>
        <w:spacing w:before="0" w:after="0" w:line="408" w:lineRule="exact"/>
        <w:ind w:left="0" w:right="0" w:firstLine="576"/>
        <w:jc w:val="left"/>
      </w:pPr>
      <w:r>
        <w:rPr>
          <w:u w:val="single"/>
        </w:rPr>
        <w:t xml:space="preserve">(ii) Safety, efficiency, and green transformation of ports and other logistics including digitalization and connectivity; and</w:t>
      </w:r>
    </w:p>
    <w:p>
      <w:pPr>
        <w:spacing w:before="0" w:after="0" w:line="408" w:lineRule="exact"/>
        <w:ind w:left="0" w:right="0" w:firstLine="576"/>
        <w:jc w:val="left"/>
      </w:pPr>
      <w:r>
        <w:rPr>
          <w:u w:val="single"/>
        </w:rPr>
        <w:t xml:space="preserve">(iii) Green transformation of transport, including circular economy solutions for batteries.</w:t>
      </w:r>
    </w:p>
    <w:p>
      <w:pPr>
        <w:spacing w:before="0" w:after="0" w:line="408" w:lineRule="exact"/>
        <w:ind w:left="0" w:right="0" w:firstLine="576"/>
        <w:jc w:val="left"/>
      </w:pPr>
      <w:r>
        <w:rPr>
          <w:u w:val="single"/>
        </w:rPr>
        <w:t xml:space="preserve">(b) By June 30, 2023,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u w:val="single"/>
        </w:rPr>
        <w:t xml:space="preserve">(235)(a) $400,000 of the general fund</w:t>
      </w:r>
      <w:r>
        <w:rPr>
          <w:rFonts w:ascii="Times New Roman" w:hAnsi="Times New Roman"/>
          <w:u w:val="single"/>
        </w:rPr>
        <w:t xml:space="preserve">—</w:t>
      </w:r>
      <w:r>
        <w:rPr>
          <w:u w:val="single"/>
        </w:rPr>
        <w:t xml:space="preserve">state appropriation for fiscal year 2023 is provided solely for the department to contract with a national research laboratory to:</w:t>
      </w:r>
    </w:p>
    <w:p>
      <w:pPr>
        <w:spacing w:before="0" w:after="0" w:line="408" w:lineRule="exact"/>
        <w:ind w:left="0" w:right="0" w:firstLine="576"/>
        <w:jc w:val="left"/>
      </w:pPr>
      <w:r>
        <w:rPr>
          <w:u w:val="single"/>
        </w:rPr>
        <w:t xml:space="preserve">(i) Evaluate Washington's current and future electric grid resilience and reliability based on current and projected electric energy production, ability to produce energy in-state, reliance on energy production outside of the state, and energy grid interdependence with other western states;</w:t>
      </w:r>
    </w:p>
    <w:p>
      <w:pPr>
        <w:spacing w:before="0" w:after="0" w:line="408" w:lineRule="exact"/>
        <w:ind w:left="0" w:right="0" w:firstLine="576"/>
        <w:jc w:val="left"/>
      </w:pPr>
      <w:r>
        <w:rPr>
          <w:u w:val="single"/>
        </w:rPr>
        <w:t xml:space="preserve">(ii) Identify key grid resilience and reliability challenges that could emerge under multiple future scenarios given adoption of new energy technologies, changes in residential and industrial energy demand, and changes in energy production and availability from both in and out-of-state sources;</w:t>
      </w:r>
    </w:p>
    <w:p>
      <w:pPr>
        <w:spacing w:before="0" w:after="0" w:line="408" w:lineRule="exact"/>
        <w:ind w:left="0" w:right="0" w:firstLine="576"/>
        <w:jc w:val="left"/>
      </w:pPr>
      <w:r>
        <w:rPr>
          <w:u w:val="single"/>
        </w:rPr>
        <w:t xml:space="preserve">(iii) Study the impact to the future electric grid resulting from the growth of the information technology sector, including the impact of increased data center energy demand from the tax exemptions provided in RCW 82.08.986;</w:t>
      </w:r>
    </w:p>
    <w:p>
      <w:pPr>
        <w:spacing w:before="0" w:after="0" w:line="408" w:lineRule="exact"/>
        <w:ind w:left="0" w:right="0" w:firstLine="576"/>
        <w:jc w:val="left"/>
      </w:pPr>
      <w:r>
        <w:rPr>
          <w:u w:val="single"/>
        </w:rPr>
        <w:t xml:space="preserve">(iv) Review and incorporate existing models, data, and study findings to ensure a duplication of efforts does not occur and to highlight modeling gaps related to regional grid resilience planning;</w:t>
      </w:r>
    </w:p>
    <w:p>
      <w:pPr>
        <w:spacing w:before="0" w:after="0" w:line="408" w:lineRule="exact"/>
        <w:ind w:left="0" w:right="0" w:firstLine="576"/>
        <w:jc w:val="left"/>
      </w:pPr>
      <w:r>
        <w:rPr>
          <w:u w:val="single"/>
        </w:rPr>
        <w:t xml:space="preserve">(v) Convene an advisory group to inform scenario development and review results, which may include representatives from the Washington State University Pacific Northwest national laboratory advanced grid institute, energy facility site evaluation council, department of commerce, utilities and transportation commission, relevant legislative committees, energy producers, utilities, labor, environmental organizations, tribes, and communities at high risk of rolling blackouts and power supply inadequacy; and</w:t>
      </w:r>
    </w:p>
    <w:p>
      <w:pPr>
        <w:spacing w:before="0" w:after="0" w:line="408" w:lineRule="exact"/>
        <w:ind w:left="0" w:right="0" w:firstLine="576"/>
        <w:jc w:val="left"/>
      </w:pPr>
      <w:r>
        <w:rPr>
          <w:u w:val="single"/>
        </w:rPr>
        <w:t xml:space="preserve">(vi) Develop recommendations for enhancing electric grid reliability and resiliency for Washington that includes considerations of affordability, equity, and federal funding opportunities.</w:t>
      </w:r>
    </w:p>
    <w:p>
      <w:pPr>
        <w:spacing w:before="0" w:after="0" w:line="408" w:lineRule="exact"/>
        <w:ind w:left="0" w:right="0" w:firstLine="576"/>
        <w:jc w:val="left"/>
      </w:pPr>
      <w:r>
        <w:rPr>
          <w:u w:val="single"/>
        </w:rPr>
        <w:t xml:space="preserve">(b) The department shall report findings and recommendations to the appropriate committees of the legislature by December 1, 2022, in compliance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130</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$1,001,000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$1,917,000</w:t>
      </w:r>
      <w:r>
        <w:t>))</w:t>
      </w:r>
    </w:p>
    <w:p>
      <w:pPr>
        <w:tabs>
          <w:tab w:val="right" w:leader="none" w:pos="9936"/>
        </w:tabs>
        <w:ind w:left="0" w:right="0" w:firstLine="1440"/>
      </w:pPr>
      <w:r>
        <w:tab/>
      </w:r>
      <w:r>
        <w:rPr>
          <w:u w:val="single"/>
        </w:rPr>
        <w:t xml:space="preserve">$1,959,000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$16,022,000</w:t>
      </w:r>
      <w:r>
        <w:t>))</w:t>
      </w:r>
    </w:p>
    <w:p>
      <w:pPr>
        <w:spacing w:before="0" w:after="0" w:line="408" w:lineRule="exact"/>
        <w:ind w:left="0" w:right="0" w:firstLine="0"/>
        <w:jc w:val="left"/>
        <w:tabs>
          <w:tab w:val="right" w:leader="none" w:pos="9936"/>
        </w:tabs>
      </w:pPr>
      <w:r>
        <w:tab/>
      </w:r>
      <w:r>
        <w:rPr>
          <w:u w:val="single"/>
        </w:rPr>
        <w:t xml:space="preserve">$16,482,000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$15,819,000</w:t>
      </w:r>
      <w:r>
        <w:t>))</w:t>
      </w:r>
    </w:p>
    <w:p>
      <w:pPr>
        <w:spacing w:before="0" w:after="0" w:line="408" w:lineRule="exact"/>
        <w:ind w:left="0" w:right="0" w:firstLine="0"/>
        <w:jc w:val="left"/>
        <w:tabs>
          <w:tab w:val="right" w:leader="none" w:pos="9936"/>
        </w:tabs>
      </w:pPr>
      <w:r>
        <w:tab/>
      </w:r>
      <w:r>
        <w:rPr>
          <w:u w:val="single"/>
        </w:rPr>
        <w:t xml:space="preserve">$21,640,000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$32,507,000</w:t>
      </w:r>
      <w:r>
        <w:t>))</w:t>
      </w:r>
    </w:p>
    <w:p>
      <w:pPr>
        <w:spacing w:before="0" w:after="0" w:line="408" w:lineRule="exact"/>
        <w:ind w:left="0" w:right="0" w:firstLine="0"/>
        <w:jc w:val="left"/>
        <w:tabs>
          <w:tab w:val="right" w:leader="none" w:pos="9936"/>
        </w:tabs>
      </w:pPr>
      <w:r>
        <w:tab/>
      </w:r>
      <w:r>
        <w:rPr>
          <w:u w:val="single"/>
        </w:rPr>
        <w:t xml:space="preserve">$33,352,000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$329,000</w:t>
      </w:r>
      <w:r>
        <w:t>))</w:t>
      </w:r>
    </w:p>
    <w:p>
      <w:pPr>
        <w:spacing w:before="0" w:after="0" w:line="408" w:lineRule="exact"/>
        <w:ind w:left="0" w:right="0" w:firstLine="0"/>
        <w:jc w:val="left"/>
        <w:tabs>
          <w:tab w:val="right" w:leader="none" w:pos="9936"/>
        </w:tabs>
      </w:pPr>
      <w:r>
        <w:tab/>
      </w:r>
      <w:r>
        <w:rPr>
          <w:u w:val="single"/>
        </w:rPr>
        <w:t xml:space="preserve">$333,000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$23,431,000</w:t>
      </w:r>
      <w:r>
        <w:t>))</w:t>
      </w:r>
    </w:p>
    <w:p>
      <w:pPr>
        <w:spacing w:before="0" w:after="0" w:line="408" w:lineRule="exact"/>
        <w:ind w:left="0" w:right="0" w:firstLine="0"/>
        <w:jc w:val="left"/>
        <w:tabs>
          <w:tab w:val="right" w:leader="none" w:pos="9936"/>
        </w:tabs>
      </w:pPr>
      <w:r>
        <w:tab/>
      </w:r>
      <w:r>
        <w:rPr>
          <w:u w:val="single"/>
        </w:rPr>
        <w:t xml:space="preserve">$18,813,000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w:t>
      </w:r>
    </w:p>
    <w:p>
      <w:pPr>
        <w:spacing w:before="0" w:after="0" w:line="408" w:lineRule="exact"/>
        <w:ind w:left="0" w:right="0" w:firstLine="576"/>
        <w:jc w:val="left"/>
        <w:tabs>
          <w:tab w:val="right" w:leader="dot" w:pos="9936"/>
        </w:tabs>
      </w:pPr>
      <w:pPr>
        <w:tabs>
          <w:tab w:val="right" w:leader="dot" w:pos="9360"/>
        </w:tabs>
      </w:pPr>
      <w:r>
        <w:rPr/>
        <w:t xml:space="preserve">Development </w:t>
      </w:r>
      <w:r>
        <w:t>((</w:t>
      </w:r>
      <w:r>
        <w:rPr>
          <w:strike/>
        </w:rPr>
        <w:t xml:space="preserve">Maintenance and Operations</w:t>
      </w:r>
      <w:r>
        <w: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$102,037,000</w:t>
      </w:r>
      <w:r>
        <w:t>))</w:t>
      </w:r>
    </w:p>
    <w:p>
      <w:pPr>
        <w:spacing w:before="0" w:after="0" w:line="408" w:lineRule="exact"/>
        <w:ind w:left="0" w:right="0" w:firstLine="0"/>
        <w:jc w:val="left"/>
        <w:tabs>
          <w:tab w:val="right" w:leader="none" w:pos="9936"/>
        </w:tabs>
      </w:pPr>
      <w:r>
        <w:tab/>
      </w:r>
      <w:r>
        <w:rPr>
          <w:u w:val="single"/>
        </w:rPr>
        <w:t xml:space="preserve">$97,432,000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$21,945,000</w:t>
      </w:r>
      <w:r>
        <w:t>))</w:t>
      </w:r>
    </w:p>
    <w:p>
      <w:pPr>
        <w:spacing w:before="0" w:after="0" w:line="408" w:lineRule="exact"/>
        <w:ind w:left="0" w:right="0" w:firstLine="0"/>
        <w:jc w:val="left"/>
        <w:tabs>
          <w:tab w:val="right" w:leader="none" w:pos="9936"/>
        </w:tabs>
      </w:pPr>
      <w:r>
        <w:tab/>
      </w:r>
      <w:r>
        <w:rPr>
          <w:u w:val="single"/>
        </w:rPr>
        <w:t xml:space="preserve">$22,453,000</w:t>
      </w:r>
    </w:p>
    <w:p>
      <w:pPr>
        <w:spacing w:before="0" w:after="0" w:line="408" w:lineRule="exact"/>
        <w:ind w:left="0" w:right="0" w:firstLine="0"/>
        <w:jc w:val="left"/>
        <w:tabs>
          <w:tab w:val="right" w:leader="dot" w:pos="9936"/>
        </w:tabs>
      </w:pPr>
      <w:pPr>
        <w:tabs>
          <w:tab w:val="right" w:leader="dot" w:pos="9360"/>
        </w:tabs>
      </w:pPr>
      <w:r>
        <w:rPr>
          <w:u w:val="single"/>
        </w:rPr>
        <w:t xml:space="preserve">Statewide Information Technology System Maintenance</w:t>
      </w:r>
    </w:p>
    <w:p>
      <w:pPr>
        <w:spacing w:before="0" w:after="0" w:line="408" w:lineRule="exact"/>
        <w:ind w:left="0" w:right="0" w:firstLine="576"/>
        <w:jc w:val="left"/>
        <w:tabs>
          <w:tab w:val="right" w:leader="dot" w:pos="9936"/>
        </w:tabs>
      </w:pPr>
      <w:pPr>
        <w:tabs>
          <w:tab w:val="right" w:leader="dot" w:pos="9360"/>
        </w:tabs>
      </w:pPr>
      <w:r>
        <w:rPr>
          <w:u w:val="single"/>
        </w:rPr>
        <w:t xml:space="preserve">and Operations Revolving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$672,000</w:t>
      </w:r>
      <w:r>
        <w:t>))</w:t>
      </w:r>
    </w:p>
    <w:p>
      <w:pPr>
        <w:spacing w:before="0" w:after="0" w:line="408" w:lineRule="exact"/>
        <w:ind w:left="0" w:right="0" w:firstLine="0"/>
        <w:jc w:val="left"/>
        <w:tabs>
          <w:tab w:val="right" w:leader="none" w:pos="9936"/>
        </w:tabs>
      </w:pPr>
      <w:r>
        <w:tab/>
      </w:r>
      <w:r>
        <w:rPr>
          <w:u w:val="single"/>
        </w:rPr>
        <w:t xml:space="preserve">$692,000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$1,560,000</w:t>
      </w:r>
    </w:p>
    <w:p>
      <w:pPr>
        <w:tabs>
          <w:tab w:val="right" w:leader="dot" w:pos="9936"/>
        </w:tabs>
        <w:ind w:left="0" w:right="0" w:firstLine="1440"/>
      </w:pPr>
      <w:r>
        <w:rPr/>
        <w:t xml:space="preserve">TOTAL APPROPRIATION</w:t>
      </w:r>
      <w:r>
        <w:tab/>
      </w:r>
      <w:r>
        <w:t>((</w:t>
      </w:r>
      <w:r>
        <w:rPr>
          <w:strike/>
        </w:rPr>
        <w:t xml:space="preserve">$216,450,000</w:t>
      </w:r>
      <w:r>
        <w:t>))</w:t>
      </w:r>
    </w:p>
    <w:p>
      <w:pPr>
        <w:tabs>
          <w:tab w:val="right" w:leader="none" w:pos="9936"/>
        </w:tabs>
        <w:ind w:left="0" w:right="0" w:firstLine="1440"/>
      </w:pPr>
      <w:r>
        <w:tab/>
      </w:r>
      <w:r>
        <w:rPr>
          <w:u w:val="single"/>
        </w:rPr>
        <w:t xml:space="preserve">$219,494,000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w:t>
      </w:r>
      <w:r>
        <w:t>((</w:t>
      </w:r>
      <w:r>
        <w:rPr>
          <w:strike/>
        </w:rPr>
        <w:t xml:space="preserve">$102,037,000</w:t>
      </w:r>
      <w:r>
        <w:t>))</w:t>
      </w:r>
      <w:r>
        <w:rPr/>
        <w:t xml:space="preserve"> </w:t>
      </w:r>
      <w:r>
        <w:rPr>
          <w:u w:val="single"/>
        </w:rPr>
        <w:t xml:space="preserve">$97,428,000</w:t>
      </w:r>
      <w:r>
        <w:rPr/>
        <w:t xml:space="preserve"> of the information technology system development revolving account</w:t>
      </w:r>
      <w:r>
        <w:rPr>
          <w:rFonts w:ascii="Times New Roman" w:hAnsi="Times New Roman"/>
        </w:rPr>
        <w:t xml:space="preserve">—</w:t>
      </w:r>
      <w:r>
        <w:rPr/>
        <w:t xml:space="preserve">state appropriation, </w:t>
      </w:r>
      <w:r>
        <w:rPr>
          <w:u w:val="single"/>
        </w:rPr>
        <w:t xml:space="preserve">$4,609,000 of the information technology system maintenance and operations revolving account</w:t>
      </w:r>
      <w:r>
        <w:rPr>
          <w:rFonts w:ascii="Times New Roman" w:hAnsi="Times New Roman"/>
          <w:u w:val="single"/>
        </w:rPr>
        <w:t xml:space="preserve">—</w:t>
      </w:r>
      <w:r>
        <w:rPr>
          <w:u w:val="single"/>
        </w:rPr>
        <w:t xml:space="preserve">state appropriation,</w:t>
      </w:r>
      <w:r>
        <w:rPr/>
        <w:t xml:space="preserve"> $162,000 of the personnel services account</w:t>
      </w:r>
      <w:r>
        <w:rPr>
          <w:rFonts w:ascii="Times New Roman" w:hAnsi="Times New Roman"/>
        </w:rPr>
        <w:t xml:space="preserve">—</w:t>
      </w:r>
      <w:r>
        <w:rPr/>
        <w:t xml:space="preserve">state appropriation, and $162,000 of the office of financial management central services account</w:t>
      </w:r>
      <w:r>
        <w:rPr>
          <w:rFonts w:ascii="Times New Roman" w:hAnsi="Times New Roman"/>
        </w:rPr>
        <w:t xml:space="preserve">—</w:t>
      </w:r>
      <w:r>
        <w:rPr/>
        <w:t xml:space="preserve">state appropriation are provided solely for the one Washington enterprise resource planning statewide program. Of this amount:</w:t>
      </w:r>
    </w:p>
    <w:p>
      <w:pPr>
        <w:spacing w:before="0" w:after="0" w:line="408" w:lineRule="exact"/>
        <w:ind w:left="0" w:right="0" w:firstLine="576"/>
        <w:jc w:val="left"/>
      </w:pPr>
      <w:r>
        <w:rPr/>
        <w:t xml:space="preserve">(i) $7,756,000 of the information technology system development revolving account</w:t>
      </w:r>
      <w:r>
        <w:rPr>
          <w:rFonts w:ascii="Times New Roman" w:hAnsi="Times New Roman"/>
        </w:rPr>
        <w:t xml:space="preserve">—</w:t>
      </w:r>
      <w:r>
        <w:rPr/>
        <w:t xml:space="preserve">state appropriation is provided solely for an organizational change management pool to pay for phase 1A (agency financial reporting system replacement</w:t>
      </w:r>
      <w:r>
        <w:rPr>
          <w:rFonts w:ascii="Times New Roman" w:hAnsi="Times New Roman"/>
        </w:rPr>
        <w:t xml:space="preserve">—</w:t>
      </w:r>
      <w:r>
        <w:rPr/>
        <w:t xml:space="preserve">core financials) state agency organizational change management resources. The office of financial management will manage the pool, authorize funds, and track costs by agency by fiscal month;</w:t>
      </w:r>
    </w:p>
    <w:p>
      <w:pPr>
        <w:spacing w:before="0" w:after="0" w:line="408" w:lineRule="exact"/>
        <w:ind w:left="0" w:right="0" w:firstLine="576"/>
        <w:jc w:val="left"/>
      </w:pPr>
      <w:r>
        <w:rPr/>
        <w:t xml:space="preserve">(ii) $22,000,000 of the information technology system development revolving account</w:t>
      </w:r>
      <w:r>
        <w:rPr>
          <w:rFonts w:ascii="Times New Roman" w:hAnsi="Times New Roman"/>
        </w:rPr>
        <w:t xml:space="preserve">—</w:t>
      </w:r>
      <w:r>
        <w:rPr/>
        <w:t xml:space="preserve">state appropriation is provided solely for a technology pool to pay for phase 1A (agency financial reporting system replacement</w:t>
      </w:r>
      <w:r>
        <w:rPr>
          <w:rFonts w:ascii="Times New Roman" w:hAnsi="Times New Roman"/>
        </w:rPr>
        <w:t xml:space="preserve">—</w:t>
      </w:r>
      <w:r>
        <w:rPr/>
        <w:t xml:space="preserve">core financials) state agency costs due to work associated with impacted financial systems and interfaces. The office of financial management will manage the pool, authorize funds, and track costs by agency by fiscal month;</w:t>
      </w:r>
    </w:p>
    <w:p>
      <w:pPr>
        <w:spacing w:before="0" w:after="0" w:line="408" w:lineRule="exact"/>
        <w:ind w:left="0" w:right="0" w:firstLine="576"/>
        <w:jc w:val="left"/>
      </w:pPr>
      <w:r>
        <w:rPr/>
        <w:t xml:space="preserve">(iii) $1,326,000 of the information technology system development revolving account</w:t>
      </w:r>
      <w:r>
        <w:rPr>
          <w:rFonts w:ascii="Times New Roman" w:hAnsi="Times New Roman"/>
        </w:rPr>
        <w:t xml:space="preserve">—</w:t>
      </w:r>
      <w:r>
        <w:rPr/>
        <w:t xml:space="preserve">state appropriation is provided solely for three dedicated information technology consultant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w:t>
      </w:r>
      <w:r>
        <w:rPr>
          <w:rFonts w:ascii="Times New Roman" w:hAnsi="Times New Roman"/>
        </w:rPr>
        <w:t xml:space="preserve">—</w:t>
      </w:r>
      <w:r>
        <w:rPr/>
        <w:t xml:space="preserve">core financials);</w:t>
      </w:r>
    </w:p>
    <w:p>
      <w:pPr>
        <w:spacing w:before="0" w:after="0" w:line="408" w:lineRule="exact"/>
        <w:ind w:left="0" w:right="0" w:firstLine="576"/>
        <w:jc w:val="left"/>
      </w:pPr>
      <w:r>
        <w:rPr/>
        <w:t xml:space="preserve">(iv) $4,609,000 of the information technology system </w:t>
      </w:r>
      <w:r>
        <w:t>((</w:t>
      </w:r>
      <w:r>
        <w:rPr>
          <w:strike/>
        </w:rPr>
        <w:t xml:space="preserve">development</w:t>
      </w:r>
      <w:r>
        <w:t>))</w:t>
      </w:r>
      <w:r>
        <w:rPr/>
        <w:t xml:space="preserve"> </w:t>
      </w:r>
      <w:r>
        <w:rPr>
          <w:u w:val="single"/>
        </w:rPr>
        <w:t xml:space="preserve">maintenance and operations</w:t>
      </w:r>
      <w:r>
        <w:rPr/>
        <w:t xml:space="preserve"> revolving account</w:t>
      </w:r>
      <w:r>
        <w:rPr>
          <w:rFonts w:ascii="Times New Roman" w:hAnsi="Times New Roman"/>
        </w:rPr>
        <w:t xml:space="preserve">—</w:t>
      </w:r>
      <w:r>
        <w:rPr/>
        <w:t xml:space="preserve">state appropriation is provided solely for maintenance and operations costs for phase 1A (agency financial reporting system replacement—core financials), which will begin in fiscal year 2023;</w:t>
      </w:r>
    </w:p>
    <w:p>
      <w:pPr>
        <w:spacing w:before="0" w:after="0" w:line="408" w:lineRule="exact"/>
        <w:ind w:left="0" w:right="0" w:firstLine="576"/>
        <w:jc w:val="left"/>
      </w:pPr>
      <w:r>
        <w:rPr/>
        <w:t xml:space="preserve">(v) $9,153,000 of the information technology system development revolving account</w:t>
      </w:r>
      <w:r>
        <w:rPr>
          <w:rFonts w:ascii="Times New Roman" w:hAnsi="Times New Roman"/>
        </w:rPr>
        <w:t xml:space="preserve">—</w:t>
      </w:r>
      <w:r>
        <w:rPr/>
        <w:t xml:space="preserve">state appropriation is provided solely for phase 1B (procurement and extended financials) in fiscal year </w:t>
      </w:r>
      <w:r>
        <w:t>((</w:t>
      </w:r>
      <w:r>
        <w:rPr>
          <w:strike/>
        </w:rPr>
        <w:t xml:space="preserve">2022</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(vi) $162,000 of the personnel services account—state appropriation is provided solely for a dedicated staff for phase 2 (human resources) coordination; and</w:t>
      </w:r>
    </w:p>
    <w:p>
      <w:pPr>
        <w:spacing w:before="0" w:after="0" w:line="408" w:lineRule="exact"/>
        <w:ind w:left="0" w:right="0" w:firstLine="576"/>
        <w:jc w:val="left"/>
      </w:pPr>
      <w:r>
        <w:rPr/>
        <w:t xml:space="preserve">(vii) $162,000 of the office of financial management central services account—state appropriation is provided solely for a dedicated staff for phase 3 (budget) coordination.</w:t>
      </w:r>
    </w:p>
    <w:p>
      <w:pPr>
        <w:spacing w:before="0" w:after="0" w:line="408" w:lineRule="exact"/>
        <w:ind w:left="0" w:right="0" w:firstLine="576"/>
        <w:jc w:val="left"/>
      </w:pPr>
      <w:r>
        <w:rPr/>
        <w:t xml:space="preserve">(b) Beginning July 1, 2021,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the associated expenditures by each deliverable by fiscal month;</w:t>
      </w:r>
    </w:p>
    <w:p>
      <w:pPr>
        <w:spacing w:before="0" w:after="0" w:line="408" w:lineRule="exact"/>
        <w:ind w:left="0" w:right="0" w:firstLine="576"/>
        <w:jc w:val="left"/>
      </w:pPr>
      <w:r>
        <w:rPr/>
        <w:t xml:space="preserve">(ii) A report on the contract full time equivalent charged compared to the budget spending plan by month for each contracted vendor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organizational change management pool resources, the staffing equivalent used, and the cost by fiscal month by agency compared to budget spending plan;</w:t>
      </w:r>
    </w:p>
    <w:p>
      <w:pPr>
        <w:spacing w:before="0" w:after="0" w:line="408" w:lineRule="exact"/>
        <w:ind w:left="0" w:right="0" w:firstLine="576"/>
        <w:jc w:val="left"/>
      </w:pPr>
      <w:r>
        <w:rPr/>
        <w:t xml:space="preserve">(iv) A report identifying each state agency that applied for and received technology pool resources, the staffing equivalent used, and the cost by fiscal month by agency compared to the budget spending plan;</w:t>
      </w:r>
    </w:p>
    <w:p>
      <w:pPr>
        <w:spacing w:before="0" w:after="0" w:line="408" w:lineRule="exact"/>
        <w:ind w:left="0" w:right="0" w:firstLine="576"/>
        <w:jc w:val="left"/>
      </w:pPr>
      <w:r>
        <w:rPr/>
        <w:t xml:space="preserve">(v) A report on budget spending plan by fiscal month by phase compared to actual spending by fiscal month; and</w:t>
      </w:r>
    </w:p>
    <w:p>
      <w:pPr>
        <w:spacing w:before="0" w:after="0" w:line="408" w:lineRule="exact"/>
        <w:ind w:left="0" w:right="0" w:firstLine="576"/>
        <w:jc w:val="left"/>
      </w:pPr>
      <w:r>
        <w:rPr/>
        <w:t xml:space="preserve">(vi) A report on current financial office performance metrics that at least 10 state agencies use, to include the monthly performance data, starting July 1, 2021.</w:t>
      </w:r>
    </w:p>
    <w:p>
      <w:pPr>
        <w:spacing w:before="0" w:after="0" w:line="408" w:lineRule="exact"/>
        <w:ind w:left="0" w:right="0" w:firstLine="576"/>
        <w:jc w:val="left"/>
      </w:pPr>
      <w:r>
        <w:rPr/>
        <w:t xml:space="preserve">(c) Prior to spending any funds, the director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2021-2023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2021-2023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w:t>
      </w:r>
      <w:r>
        <w:t>((</w:t>
      </w:r>
      <w:r>
        <w:rPr>
          <w:strike/>
        </w:rPr>
        <w:t xml:space="preserve">$12,741,000</w:t>
      </w:r>
      <w:r>
        <w:t>))</w:t>
      </w:r>
      <w:r>
        <w:rPr/>
        <w:t xml:space="preserve"> </w:t>
      </w:r>
      <w:r>
        <w:rPr>
          <w:u w:val="single"/>
        </w:rPr>
        <w:t xml:space="preserve">$6,741,000</w:t>
      </w:r>
      <w:r>
        <w:rPr/>
        <w:t xml:space="preserve"> of the personnel service account—state appropriation is provided solely for administration of orca pass benefits included in the 2021-2023 collective bargaining agreements and provided to nonrepresented employees. The office of financial management must bill each agency for that agency's proportionate share of the cost of orca passes. The payment from each agency must be deposited into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(6)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(7)(a) The office of financial management statewide leased facilities oversight team must identify opportunities to reduce statewide leased facility space given the change in business practices since 2020 whereby many state employees were mostly working remotely and may continue to do so going forward, or at least more state employees are anticipated to work remotely than in calendar year 2019.</w:t>
      </w:r>
    </w:p>
    <w:p>
      <w:pPr>
        <w:spacing w:before="0" w:after="0" w:line="408" w:lineRule="exact"/>
        <w:ind w:left="0" w:right="0" w:firstLine="576"/>
        <w:jc w:val="left"/>
      </w:pPr>
      <w:r>
        <w:rPr/>
        <w:t xml:space="preserve">(b) The office of financial management will work to identify opportunities for downsizing office space and increased collocation by state agencies, especially for any leases that will be up for renewal effective July 1, 2022, through June 30, 2024.</w:t>
      </w:r>
    </w:p>
    <w:p>
      <w:pPr>
        <w:spacing w:before="0" w:after="0" w:line="408" w:lineRule="exact"/>
        <w:ind w:left="0" w:right="0" w:firstLine="576"/>
        <w:jc w:val="left"/>
      </w:pPr>
      <w:r>
        <w:rPr/>
        <w:t xml:space="preserve">(c) The office of financial management must, in collaboration with the department of enterprise services, identify and make recommendations on reduction in leased office space by agency for fiscal years 2024 and 2025. The analysis must include detailed information on any reduced costs, such as lease contract costs, and include at least:</w:t>
      </w:r>
    </w:p>
    <w:p>
      <w:pPr>
        <w:spacing w:before="0" w:after="0" w:line="408" w:lineRule="exact"/>
        <w:ind w:left="0" w:right="0" w:firstLine="576"/>
        <w:jc w:val="left"/>
      </w:pPr>
      <w:r>
        <w:rPr/>
        <w:t xml:space="preserve">(i) Agency name;</w:t>
      </w:r>
    </w:p>
    <w:p>
      <w:pPr>
        <w:spacing w:before="0" w:after="0" w:line="408" w:lineRule="exact"/>
        <w:ind w:left="0" w:right="0" w:firstLine="576"/>
        <w:jc w:val="left"/>
      </w:pPr>
      <w:r>
        <w:rPr/>
        <w:t xml:space="preserve">(ii) Lease contract number and term (start and end date);</w:t>
      </w:r>
    </w:p>
    <w:p>
      <w:pPr>
        <w:spacing w:before="0" w:after="0" w:line="408" w:lineRule="exact"/>
        <w:ind w:left="0" w:right="0" w:firstLine="576"/>
        <w:jc w:val="left"/>
      </w:pPr>
      <w:r>
        <w:rPr/>
        <w:t xml:space="preserve">(iii) Contract amount by fiscal year; and</w:t>
      </w:r>
    </w:p>
    <w:p>
      <w:pPr>
        <w:spacing w:before="0" w:after="0" w:line="408" w:lineRule="exact"/>
        <w:ind w:left="0" w:right="0" w:firstLine="576"/>
        <w:jc w:val="left"/>
      </w:pPr>
      <w:r>
        <w:rPr/>
        <w:t xml:space="preserve">(iv) Current and future projected collocated agency tenants.</w:t>
      </w:r>
    </w:p>
    <w:p>
      <w:pPr>
        <w:spacing w:before="0" w:after="0" w:line="408" w:lineRule="exact"/>
        <w:ind w:left="0" w:right="0" w:firstLine="576"/>
        <w:jc w:val="left"/>
      </w:pPr>
      <w:r>
        <w:rPr/>
        <w:t xml:space="preserve">(d) The office of financial management must submit a report responsive to (a), (b), and (c) of this subsection to fiscal and appropriate policy committees of the legislature by June 30, 2022.</w:t>
      </w:r>
    </w:p>
    <w:p>
      <w:pPr>
        <w:spacing w:before="0" w:after="0" w:line="408" w:lineRule="exact"/>
        <w:ind w:left="0" w:right="0" w:firstLine="576"/>
        <w:jc w:val="left"/>
      </w:pPr>
      <w:r>
        <w:rPr/>
        <w:t xml:space="preserve">(8) $105,000 of the general fund</w:t>
      </w:r>
      <w:r>
        <w:rPr>
          <w:rFonts w:ascii="Times New Roman" w:hAnsi="Times New Roman"/>
        </w:rPr>
        <w:t xml:space="preserve">—</w:t>
      </w:r>
      <w:r>
        <w:rPr/>
        <w:t xml:space="preserve">state appropriation for fiscal year 2022 and $68,000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sexually violent predators).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(9) $79,000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staffing for the sentencing guidelines commission.</w:t>
      </w:r>
    </w:p>
    <w:p>
      <w:pPr>
        <w:spacing w:before="0" w:after="0" w:line="408" w:lineRule="exact"/>
        <w:ind w:left="0" w:right="0" w:firstLine="576"/>
        <w:jc w:val="left"/>
      </w:pPr>
      <w:r>
        <w:rPr/>
        <w:t xml:space="preserve">(10) </w:t>
      </w:r>
      <w:r>
        <w:t>((</w:t>
      </w:r>
      <w:r>
        <w:rPr>
          <w:strike/>
        </w:rPr>
        <w:t xml:space="preserve">$90,000 of the general fund</w:t>
      </w:r>
      <w:r>
        <w:rPr>
          <w:rFonts w:ascii="Times New Roman" w:hAnsi="Times New Roman"/>
          <w:strike/>
        </w:rPr>
        <w:t xml:space="preserve">—</w:t>
      </w:r>
      <w:r>
        <w:rPr>
          <w:strike/>
        </w:rPr>
        <w:t xml:space="preserve">state appropriation for fiscal year 2022 and $166,000 of the general fund</w:t>
      </w:r>
      <w:r>
        <w:rPr>
          <w:rFonts w:ascii="Times New Roman" w:hAnsi="Times New Roman"/>
          <w:strike/>
        </w:rPr>
        <w:t xml:space="preserve">—</w:t>
      </w:r>
      <w:r>
        <w:rPr>
          <w:strike/>
        </w:rPr>
        <w:t xml:space="preserve">state appropriation for fiscal year 2023 are provided solely for the office of financial management to complete the following activities:</w:t>
      </w:r>
    </w:p>
    <w:p>
      <w:pPr>
        <w:spacing w:before="0" w:after="0" w:line="408" w:lineRule="exact"/>
        <w:ind w:left="0" w:right="0" w:firstLine="576"/>
        <w:jc w:val="left"/>
      </w:pPr>
      <w:r>
        <w:rPr>
          <w:strike/>
        </w:rPr>
        <w:t xml:space="preserve">(a) By December 1, 2022, and consistent with RCW 43.01.036, the office of financial management must submit a report to the legislature that assesses how to incorporate a net ecological gain standard into state land use, development, and environmental laws and rules to achieve a goal of better statewide performance on endangered species recovery and ecological health.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construction projects in state waters (chapter 77.55 RCW), and the model toxics control act.</w:t>
      </w:r>
    </w:p>
    <w:p>
      <w:pPr>
        <w:spacing w:before="0" w:after="0" w:line="408" w:lineRule="exact"/>
        <w:ind w:left="0" w:right="0" w:firstLine="576"/>
        <w:jc w:val="left"/>
      </w:pPr>
      <w:r>
        <w:rPr>
          <w:strike/>
        </w:rPr>
        <w:t xml:space="preserve">(b) In developing the report under this section, the office of financial management must consult with the appropriate local governments, state agencies, federally recognized Indian tribes, and stakeholders with subject matter expertise on environmental, land use, and development laws including but not limited to cities, counties, ports, the department of ecology, the department of fish and wildlife, and the department of commerce.</w:t>
      </w:r>
    </w:p>
    <w:p>
      <w:pPr>
        <w:spacing w:before="0" w:after="0" w:line="408" w:lineRule="exact"/>
        <w:ind w:left="0" w:right="0" w:firstLine="576"/>
        <w:jc w:val="left"/>
      </w:pPr>
      <w:r>
        <w:rPr>
          <w:strike/>
        </w:rPr>
        <w:t xml:space="preserve">(c) The report must include:</w:t>
      </w:r>
    </w:p>
    <w:p>
      <w:pPr>
        <w:spacing w:before="0" w:after="0" w:line="408" w:lineRule="exact"/>
        <w:ind w:left="0" w:right="0" w:firstLine="576"/>
        <w:jc w:val="left"/>
      </w:pPr>
      <w:r>
        <w:rPr>
          <w:strike/>
        </w:rPr>
        <w:t xml:space="preserve">(i) Development of a definition, objectives, and goals for the standard of net ecological gain;</w:t>
      </w:r>
    </w:p>
    <w:p>
      <w:pPr>
        <w:spacing w:before="0" w:after="0" w:line="408" w:lineRule="exact"/>
        <w:ind w:left="0" w:right="0" w:firstLine="576"/>
        <w:jc w:val="left"/>
      </w:pPr>
      <w:r>
        <w:rPr>
          <w:strike/>
        </w:rPr>
        <w:t xml:space="preserve">(ii) An assessment and comparison analysis of opportunities and challenges, including legal issues and costs on state and local governments to achievement of overall net ecological gain through both:</w:t>
      </w:r>
    </w:p>
    <w:p>
      <w:pPr>
        <w:spacing w:before="0" w:after="0" w:line="408" w:lineRule="exact"/>
        <w:ind w:left="0" w:right="0" w:firstLine="576"/>
        <w:jc w:val="left"/>
      </w:pPr>
      <w:r>
        <w:rPr>
          <w:strike/>
        </w:rPr>
        <w:t xml:space="preserve">(A) Implementation of a standard of net ecological gain under different environmental, development, and land use laws; and</w:t>
      </w:r>
    </w:p>
    <w:p>
      <w:pPr>
        <w:spacing w:before="0" w:after="0" w:line="408" w:lineRule="exact"/>
        <w:ind w:left="0" w:right="0" w:firstLine="576"/>
        <w:jc w:val="left"/>
      </w:pPr>
      <w:r>
        <w:rPr>
          <w:strike/>
        </w:rPr>
        <w:t xml:space="preserve">(B) An enhanced approach to implementing and monitoring no net loss in existing environmental, development, and land use laws;</w:t>
      </w:r>
    </w:p>
    <w:p>
      <w:pPr>
        <w:spacing w:before="0" w:after="0" w:line="408" w:lineRule="exact"/>
        <w:ind w:left="0" w:right="0" w:firstLine="576"/>
        <w:jc w:val="left"/>
      </w:pPr>
      <w:r>
        <w:rPr>
          <w:strike/>
        </w:rPr>
        <w:t xml:space="preserve">(iii) Recommendations on funding, incentives, technical assistance, legal issues, monitoring, and use of scientific data, and other applicable considerations to the integration of net ecological gain into each environmental, development, and land use law or rule; and</w:t>
      </w:r>
    </w:p>
    <w:p>
      <w:pPr>
        <w:spacing w:before="0" w:after="0" w:line="408" w:lineRule="exact"/>
        <w:ind w:left="0" w:right="0" w:firstLine="576"/>
        <w:jc w:val="left"/>
      </w:pPr>
      <w:r>
        <w:rPr>
          <w:strike/>
        </w:rPr>
        <w:t xml:space="preserve">(iv) An assessment of how applying a standard of net ecological gain in the context of each environmental, land use, or development law is likely to achieve substantial additional environmental or social co-benefits.</w:t>
      </w:r>
    </w:p>
    <w:p>
      <w:pPr>
        <w:spacing w:before="0" w:after="0" w:line="408" w:lineRule="exact"/>
        <w:ind w:left="0" w:right="0" w:firstLine="576"/>
        <w:jc w:val="left"/>
      </w:pPr>
      <w:r>
        <w:rPr>
          <w:strike/>
        </w:rPr>
        <w:t xml:space="preserve">(11) $158,000</w:t>
      </w:r>
      <w:r>
        <w:t>))</w:t>
      </w:r>
      <w:r>
        <w:rPr/>
        <w:t xml:space="preserve"> </w:t>
      </w:r>
      <w:r>
        <w:rPr>
          <w:u w:val="single"/>
        </w:rPr>
        <w:t xml:space="preserve">$45,000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$113,000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work of the office of financial management to conduct a feasibility study and make recommendations regarding the establishment of a system for streamlining the vacation of criminal conviction records in section 953 of this act.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$150,000 of the general fund</w:t>
      </w:r>
      <w:r>
        <w:rPr>
          <w:rFonts w:ascii="Times New Roman" w:hAnsi="Times New Roman"/>
        </w:rPr>
        <w:t xml:space="preserve">—</w:t>
      </w:r>
      <w:r>
        <w:rPr/>
        <w:t xml:space="preserve">state appropriation for fiscal year 2022 is provided solely for the office of financial management to provide recommendations, as described in (b) of this subsection, on the procedure for providing an equity impact statement for legislative proposals, and content and format requirements for the equity impact statement.</w:t>
      </w:r>
    </w:p>
    <w:p>
      <w:pPr>
        <w:spacing w:before="0" w:after="0" w:line="408" w:lineRule="exact"/>
        <w:ind w:left="0" w:right="0" w:firstLine="576"/>
        <w:jc w:val="left"/>
      </w:pPr>
      <w:r>
        <w:rPr/>
        <w:t xml:space="preserve">(b) By July 1, 2022, the office of financial management must submit a report to the governor, appropriate committees of the legislature, and statutory commissions that details recommendations on:</w:t>
      </w:r>
    </w:p>
    <w:p>
      <w:pPr>
        <w:spacing w:before="0" w:after="0" w:line="408" w:lineRule="exact"/>
        <w:ind w:left="0" w:right="0" w:firstLine="576"/>
        <w:jc w:val="left"/>
      </w:pPr>
      <w:r>
        <w:rPr/>
        <w:t xml:space="preserve">(i) The procedure for providing an equity impact statement for legislative proposals;</w:t>
      </w:r>
    </w:p>
    <w:p>
      <w:pPr>
        <w:spacing w:before="0" w:after="0" w:line="408" w:lineRule="exact"/>
        <w:ind w:left="0" w:right="0" w:firstLine="576"/>
        <w:jc w:val="left"/>
      </w:pPr>
      <w:r>
        <w:rPr/>
        <w:t xml:space="preserve">(ii) The format and content requirements for the equity impact statement;</w:t>
      </w:r>
    </w:p>
    <w:p>
      <w:pPr>
        <w:spacing w:before="0" w:after="0" w:line="408" w:lineRule="exact"/>
        <w:ind w:left="0" w:right="0" w:firstLine="576"/>
        <w:jc w:val="left"/>
      </w:pPr>
      <w:r>
        <w:rPr/>
        <w:t xml:space="preserve">(iii) A plan, including information technology additions or revisions, necessary to provide equity impact statements;</w:t>
      </w:r>
    </w:p>
    <w:p>
      <w:pPr>
        <w:spacing w:before="0" w:after="0" w:line="408" w:lineRule="exact"/>
        <w:ind w:left="0" w:right="0" w:firstLine="576"/>
        <w:jc w:val="left"/>
      </w:pPr>
      <w:r>
        <w:rPr/>
        <w:t xml:space="preserve">(iv) Recommendations on which office or agency should be principally responsible for coordinating the provision of equity impact statements with state agencies; and</w:t>
      </w:r>
    </w:p>
    <w:p>
      <w:pPr>
        <w:spacing w:before="0" w:after="0" w:line="408" w:lineRule="exact"/>
        <w:ind w:left="0" w:right="0" w:firstLine="576"/>
        <w:jc w:val="left"/>
      </w:pPr>
      <w:r>
        <w:rPr/>
        <w:t xml:space="preserve">(v) Recommendations on any policy changes needed to implement the provision of equity impact statements.</w:t>
      </w:r>
    </w:p>
    <w:p>
      <w:pPr>
        <w:spacing w:before="0" w:after="0" w:line="408" w:lineRule="exact"/>
        <w:ind w:left="0" w:right="0" w:firstLine="576"/>
        <w:jc w:val="left"/>
      </w:pPr>
      <w:r>
        <w:rPr/>
        <w:t xml:space="preserve">(c) For the purpose of implementing this subsection, the office of financial management may contract with an entity or entities that have expertise in equity impact assessments.</w:t>
      </w:r>
    </w:p>
    <w:p>
      <w:pPr>
        <w:spacing w:before="0" w:after="0" w:line="408" w:lineRule="exact"/>
        <w:ind w:left="0" w:right="0" w:firstLine="576"/>
        <w:jc w:val="left"/>
      </w:pPr>
      <w:r>
        <w:rPr/>
        <w:t xml:space="preserve">(d) The office of financial management must consult with the governor's interagency council on health disparities and the office of equity in developing the procedures, and content and format requirements.</w:t>
      </w:r>
    </w:p>
    <w:p>
      <w:pPr>
        <w:spacing w:before="0" w:after="0" w:line="408" w:lineRule="exact"/>
        <w:ind w:left="0" w:right="0" w:firstLine="576"/>
        <w:jc w:val="left"/>
      </w:pPr>
      <w:r>
        <w:rPr/>
        <w:t xml:space="preserve">(e) For purposes of this subsection, "statutory commission" means the Washington state commission on African American affairs established in chapter 43.113 RCW, the Washington state commission on Asian Pacific American affairs established in chapter 43.117 RCW, the Washington state commission on Hispanic affairs established in chapter 43.115 RCW, the Washington state women's commission established in chapter 43.119 RCW, the Washington state LGBTQ commission established in chapter 43.114 RCW, and the human rights commission established in chapter 49.60 RCW.</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$785,000 of the general fund</w:t>
      </w:r>
      <w:r>
        <w:rPr>
          <w:rFonts w:ascii="Times New Roman" w:hAnsi="Times New Roman"/>
        </w:rPr>
        <w:t xml:space="preserve">—</w:t>
      </w:r>
      <w:r>
        <w:rPr/>
        <w:t xml:space="preserve">state appropriation for fiscal year 2022 and $960,000 of the general fund</w:t>
      </w:r>
      <w:r>
        <w:rPr>
          <w:rFonts w:ascii="Times New Roman" w:hAnsi="Times New Roman"/>
        </w:rPr>
        <w:t xml:space="preserve">—</w:t>
      </w:r>
      <w:r>
        <w:rPr/>
        <w:t xml:space="preserve">state appropriation for fiscal year 2023 are provided solely for implementation of Engrossed Substitute House Bill No. 1267 (police use of force).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$172,000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(15) $300,000</w:t>
      </w:r>
      <w:r>
        <w:t>))</w:t>
      </w:r>
      <w:r>
        <w:rPr/>
        <w:t xml:space="preserve"> </w:t>
      </w:r>
      <w:r>
        <w:rPr>
          <w:u w:val="single"/>
        </w:rPr>
        <w:t xml:space="preserve">(14) $150,000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$300,000</w:t>
      </w:r>
      <w:r>
        <w:t>))</w:t>
      </w:r>
      <w:r>
        <w:rPr/>
        <w:t xml:space="preserve"> </w:t>
      </w:r>
      <w:r>
        <w:rPr>
          <w:u w:val="single"/>
        </w:rPr>
        <w:t xml:space="preserve">$450,000</w:t>
      </w:r>
      <w:r>
        <w:rPr/>
        <w:t xml:space="preserve"> of the general fund</w:t>
      </w:r>
      <w:r>
        <w:rPr>
          <w:rFonts w:ascii="Times New Roman" w:hAnsi="Times New Roman"/>
        </w:rPr>
        <w:t xml:space="preserve">—</w:t>
      </w:r>
      <w:r>
        <w:rPr/>
        <w:t xml:space="preserve">state appropriation for fiscal year 2023 are provided solely for the office of financial management to assist the health care authority, the department of social and health services, and the department of health in coordinating efforts to transform the behavioral health system and improve the collection and availability of data. Within these amounts, the office must provide direction and ensure coordination between state agencies in the forecasting of forensic and long-term civil commitment beds, transition of civil long-term inpatient capacity from state hospital to community settings, and efforts to improve the behavioral health crisis response system. Sufficient funding within this section is provided for the staff support and other costs related to the crisis response improvement strategy committee established in section 104 of Engrossed Second Substitute House Bill No. 1477 (national 988 system).</w:t>
      </w:r>
    </w:p>
    <w:p>
      <w:pPr>
        <w:spacing w:before="0" w:after="0" w:line="408" w:lineRule="exact"/>
        <w:ind w:left="0" w:right="0" w:firstLine="576"/>
        <w:jc w:val="left"/>
      </w:pPr>
      <w:r>
        <w:rPr>
          <w:u w:val="single"/>
        </w:rPr>
        <w:t xml:space="preserve">(15) $40,000 of the general fund</w:t>
      </w:r>
      <w:r>
        <w:rPr>
          <w:rFonts w:ascii="Times New Roman" w:hAnsi="Times New Roman"/>
          <w:u w:val="single"/>
        </w:rPr>
        <w:t xml:space="preserve">—</w:t>
      </w:r>
      <w:r>
        <w:rPr>
          <w:u w:val="single"/>
        </w:rPr>
        <w:t xml:space="preserve">state appropriation for fiscal year 2023 is provided solely for the office of financial management to review and report on vendor rates for services provided to low-income individuals at the department of children, youth, and families, the department of corrections, and the department of social and health services. The report must be submitted to the governor and the appropriate committees of the legislature by December 1, 2022, and must include review of, at least:</w:t>
      </w:r>
    </w:p>
    <w:p>
      <w:pPr>
        <w:spacing w:before="0" w:after="0" w:line="408" w:lineRule="exact"/>
        <w:ind w:left="0" w:right="0" w:firstLine="576"/>
        <w:jc w:val="left"/>
      </w:pPr>
      <w:r>
        <w:rPr>
          <w:u w:val="single"/>
        </w:rPr>
        <w:t xml:space="preserve">(a) The current rates for services by vendor;</w:t>
      </w:r>
    </w:p>
    <w:p>
      <w:pPr>
        <w:spacing w:before="0" w:after="0" w:line="408" w:lineRule="exact"/>
        <w:ind w:left="0" w:right="0" w:firstLine="576"/>
        <w:jc w:val="left"/>
      </w:pPr>
      <w:r>
        <w:rPr>
          <w:u w:val="single"/>
        </w:rPr>
        <w:t xml:space="preserve">(b) A history of increases to the rates since fiscal year 2010 by vendor;</w:t>
      </w:r>
    </w:p>
    <w:p>
      <w:pPr>
        <w:spacing w:before="0" w:after="0" w:line="408" w:lineRule="exact"/>
        <w:ind w:left="0" w:right="0" w:firstLine="576"/>
        <w:jc w:val="left"/>
      </w:pPr>
      <w:r>
        <w:rPr>
          <w:u w:val="single"/>
        </w:rPr>
        <w:t xml:space="preserve">(c) A comparison of how the vendor increases and rates compare to inflation; and</w:t>
      </w:r>
    </w:p>
    <w:p>
      <w:pPr>
        <w:spacing w:before="0" w:after="0" w:line="408" w:lineRule="exact"/>
        <w:ind w:left="0" w:right="0" w:firstLine="576"/>
        <w:jc w:val="left"/>
      </w:pPr>
      <w:r>
        <w:rPr>
          <w:u w:val="single"/>
        </w:rPr>
        <w:t xml:space="preserve">(d) A summary of the billing methodology for the vendor rates.</w:t>
      </w:r>
    </w:p>
    <w:p>
      <w:pPr>
        <w:spacing w:before="0" w:after="0" w:line="408" w:lineRule="exact"/>
        <w:ind w:left="0" w:right="0" w:firstLine="576"/>
        <w:jc w:val="left"/>
      </w:pPr>
      <w:r>
        <w:rPr>
          <w:u w:val="single"/>
        </w:rPr>
        <w:t xml:space="preserve">(16) $35,000 of the general fund</w:t>
      </w:r>
      <w:r>
        <w:rPr>
          <w:rFonts w:ascii="Times New Roman" w:hAnsi="Times New Roman"/>
          <w:u w:val="single"/>
        </w:rPr>
        <w:t xml:space="preserve">—</w:t>
      </w:r>
      <w:r>
        <w:rPr>
          <w:u w:val="single"/>
        </w:rPr>
        <w:t xml:space="preserve">state appropriation for fiscal year 2022 and $86,000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1867 (dual credit program data). If the bill is not enacted by June 30, 2022, the amounts provided in this subsection shall lapse.</w:t>
      </w:r>
    </w:p>
    <w:p>
      <w:pPr>
        <w:spacing w:before="0" w:after="0" w:line="408" w:lineRule="exact"/>
        <w:ind w:left="0" w:right="0" w:firstLine="576"/>
        <w:jc w:val="left"/>
      </w:pPr>
      <w:r>
        <w:rPr>
          <w:u w:val="single"/>
        </w:rPr>
        <w:t xml:space="preserve">(17)(a) $50,000 of the general fund</w:t>
      </w:r>
      <w:r>
        <w:rPr>
          <w:rFonts w:ascii="Times New Roman" w:hAnsi="Times New Roman"/>
          <w:u w:val="single"/>
        </w:rPr>
        <w:t xml:space="preserve">—</w:t>
      </w:r>
      <w:r>
        <w:rPr>
          <w:u w:val="single"/>
        </w:rPr>
        <w:t xml:space="preserve">state appropriation for fiscal year 2022 and $200,000 of the general fund</w:t>
      </w:r>
      <w:r>
        <w:rPr>
          <w:rFonts w:ascii="Times New Roman" w:hAnsi="Times New Roman"/>
          <w:u w:val="single"/>
        </w:rPr>
        <w:t xml:space="preserve">—</w:t>
      </w:r>
      <w:r>
        <w:rPr>
          <w:u w:val="single"/>
        </w:rPr>
        <w:t xml:space="preserve">state appropriation for fiscal year 2023 are provided solely for the office to contract with a third-party facilitator to convene an applicant background check work group. The purpose of the work group is to review existing requirements and processes for conducting applicant background checks for impacted individuals, and to provide a feasibility study and implementation plan for establishing a state office to centrally manage criminal background check processes for impacted individuals.</w:t>
      </w:r>
    </w:p>
    <w:p>
      <w:pPr>
        <w:spacing w:before="0" w:after="0" w:line="408" w:lineRule="exact"/>
        <w:ind w:left="0" w:right="0" w:firstLine="576"/>
        <w:jc w:val="left"/>
      </w:pPr>
      <w:r>
        <w:rPr>
          <w:u w:val="single"/>
        </w:rPr>
        <w:t xml:space="preserve">(b) For the purposes of this subsection, "impacted individuals" means applicants for state employment, current state employees, and individuals for whom an applicant background check is required as a condition of employment or to provide state services, including but not limited to individuals subject to the requirements of RCW 26.44.240, 28A.400.303, 43.43.830 through 43.43.845, 43.101.095, 43.216.270, 74.15.030, and 74.39A.056.</w:t>
      </w:r>
    </w:p>
    <w:p>
      <w:pPr>
        <w:spacing w:before="0" w:after="0" w:line="408" w:lineRule="exact"/>
        <w:ind w:left="0" w:right="0" w:firstLine="576"/>
        <w:jc w:val="left"/>
      </w:pPr>
      <w:r>
        <w:rPr>
          <w:u w:val="single"/>
        </w:rPr>
        <w:t xml:space="preserve">(c) The director of the office, or the director's designee, must chair the work group. The chair must appoint representatives to the work group including but not limited to:</w:t>
      </w:r>
    </w:p>
    <w:p>
      <w:pPr>
        <w:spacing w:before="0" w:after="0" w:line="408" w:lineRule="exact"/>
        <w:ind w:left="0" w:right="0" w:firstLine="576"/>
        <w:jc w:val="left"/>
      </w:pPr>
      <w:r>
        <w:rPr>
          <w:u w:val="single"/>
        </w:rPr>
        <w:t xml:space="preserve">(i) A representative of the department of social and health services;</w:t>
      </w:r>
    </w:p>
    <w:p>
      <w:pPr>
        <w:spacing w:before="0" w:after="0" w:line="408" w:lineRule="exact"/>
        <w:ind w:left="0" w:right="0" w:firstLine="576"/>
        <w:jc w:val="left"/>
      </w:pPr>
      <w:r>
        <w:rPr>
          <w:u w:val="single"/>
        </w:rPr>
        <w:t xml:space="preserve">(ii) A representative of the department of children, youth, and families;</w:t>
      </w:r>
    </w:p>
    <w:p>
      <w:pPr>
        <w:spacing w:before="0" w:after="0" w:line="408" w:lineRule="exact"/>
        <w:ind w:left="0" w:right="0" w:firstLine="576"/>
        <w:jc w:val="left"/>
      </w:pPr>
      <w:r>
        <w:rPr>
          <w:u w:val="single"/>
        </w:rPr>
        <w:t xml:space="preserve">(iii) A representative of the Washington state patrol;</w:t>
      </w:r>
    </w:p>
    <w:p>
      <w:pPr>
        <w:spacing w:before="0" w:after="0" w:line="408" w:lineRule="exact"/>
        <w:ind w:left="0" w:right="0" w:firstLine="576"/>
        <w:jc w:val="left"/>
      </w:pPr>
      <w:r>
        <w:rPr>
          <w:u w:val="single"/>
        </w:rPr>
        <w:t xml:space="preserve">(iv) A representative of the department of corrections;</w:t>
      </w:r>
    </w:p>
    <w:p>
      <w:pPr>
        <w:spacing w:before="0" w:after="0" w:line="408" w:lineRule="exact"/>
        <w:ind w:left="0" w:right="0" w:firstLine="576"/>
        <w:jc w:val="left"/>
      </w:pPr>
      <w:r>
        <w:rPr>
          <w:u w:val="single"/>
        </w:rPr>
        <w:t xml:space="preserve">(v) A representative of the office of the superintendent of public instruction; and</w:t>
      </w:r>
    </w:p>
    <w:p>
      <w:pPr>
        <w:spacing w:before="0" w:after="0" w:line="408" w:lineRule="exact"/>
        <w:ind w:left="0" w:right="0" w:firstLine="576"/>
        <w:jc w:val="left"/>
      </w:pPr>
      <w:r>
        <w:rPr>
          <w:u w:val="single"/>
        </w:rPr>
        <w:t xml:space="preserve">(vi) Other state agency representatives or representatives of interested parties, at the discretion of the chair, who have expertise in topics considered by the work group.</w:t>
      </w:r>
    </w:p>
    <w:p>
      <w:pPr>
        <w:spacing w:before="0" w:after="0" w:line="408" w:lineRule="exact"/>
        <w:ind w:left="0" w:right="0" w:firstLine="576"/>
        <w:jc w:val="left"/>
      </w:pPr>
      <w:r>
        <w:rPr>
          <w:u w:val="single"/>
        </w:rPr>
        <w:t xml:space="preserve">(d) By December 1, 2022, the work group must submit a preliminary feasibility study and implementation plan for a state central background check office to the governor and appropriate committees of the legislature. By June 1, 2023, the work group must submit a final feasibility study and implementation plan to the governor and appropriate committees of the legislature. In developing the feasibility study and implementation plan, the work group must include the following:</w:t>
      </w:r>
    </w:p>
    <w:p>
      <w:pPr>
        <w:spacing w:before="0" w:after="0" w:line="408" w:lineRule="exact"/>
        <w:ind w:left="0" w:right="0" w:firstLine="576"/>
        <w:jc w:val="left"/>
      </w:pPr>
      <w:r>
        <w:rPr>
          <w:u w:val="single"/>
        </w:rPr>
        <w:t xml:space="preserve">(i) A review of current background check requirements and processes for impacted individuals, including:</w:t>
      </w:r>
    </w:p>
    <w:p>
      <w:pPr>
        <w:spacing w:before="0" w:after="0" w:line="408" w:lineRule="exact"/>
        <w:ind w:left="0" w:right="0" w:firstLine="576"/>
        <w:jc w:val="left"/>
      </w:pPr>
      <w:r>
        <w:rPr>
          <w:u w:val="single"/>
        </w:rPr>
        <w:t xml:space="preserve">(A) A list of all state positions and purposes that require a criminal background check as a condition of employment, certification, licensure, or unsupervised access to vulnerable persons;</w:t>
      </w:r>
    </w:p>
    <w:p>
      <w:pPr>
        <w:spacing w:before="0" w:after="0" w:line="408" w:lineRule="exact"/>
        <w:ind w:left="0" w:right="0" w:firstLine="576"/>
        <w:jc w:val="left"/>
      </w:pPr>
      <w:r>
        <w:rPr>
          <w:u w:val="single"/>
        </w:rPr>
        <w:t xml:space="preserve">(B) An analysis of any "character, suitability, and competence" components that are required in addition to an applicant background check, including whether such components are warranted and whether they result in unrealistic and unnecessary barriers or result in disproportionate negative outcomes for members of historically disadvantaged communities; and</w:t>
      </w:r>
    </w:p>
    <w:p>
      <w:pPr>
        <w:spacing w:before="0" w:after="0" w:line="408" w:lineRule="exact"/>
        <w:ind w:left="0" w:right="0" w:firstLine="576"/>
        <w:jc w:val="left"/>
      </w:pPr>
      <w:r>
        <w:rPr>
          <w:u w:val="single"/>
        </w:rPr>
        <w:t xml:space="preserve">(C) A review of current costs of applicant background checks for state agencies and impacted individuals, including a comparison of current vendor contracts for fingerprint background checks; and</w:t>
      </w:r>
    </w:p>
    <w:p>
      <w:pPr>
        <w:spacing w:before="0" w:after="0" w:line="408" w:lineRule="exact"/>
        <w:ind w:left="0" w:right="0" w:firstLine="576"/>
        <w:jc w:val="left"/>
      </w:pPr>
      <w:r>
        <w:rPr>
          <w:u w:val="single"/>
        </w:rPr>
        <w:t xml:space="preserve">(ii) A proposal and implementation plan to establish a central state office to manage applicant background check processes. In developing the proposal, the work group must consider policy and budgetary factors including, but not limited to:</w:t>
      </w:r>
    </w:p>
    <w:p>
      <w:pPr>
        <w:spacing w:before="0" w:after="0" w:line="408" w:lineRule="exact"/>
        <w:ind w:left="0" w:right="0" w:firstLine="576"/>
        <w:jc w:val="left"/>
      </w:pPr>
      <w:r>
        <w:rPr>
          <w:u w:val="single"/>
        </w:rPr>
        <w:t xml:space="preserve">(A) Cost structure and sharing for impacted agencies, including any cost savings that may occur from transitioning to a centralized criminal background check process;</w:t>
      </w:r>
    </w:p>
    <w:p>
      <w:pPr>
        <w:spacing w:before="0" w:after="0" w:line="408" w:lineRule="exact"/>
        <w:ind w:left="0" w:right="0" w:firstLine="576"/>
        <w:jc w:val="left"/>
      </w:pPr>
      <w:r>
        <w:rPr>
          <w:u w:val="single"/>
        </w:rPr>
        <w:t xml:space="preserve">(B) Information technology needs for the new office and individual agencies, including any necessary information sharing agreements;</w:t>
      </w:r>
    </w:p>
    <w:p>
      <w:pPr>
        <w:spacing w:before="0" w:after="0" w:line="408" w:lineRule="exact"/>
        <w:ind w:left="0" w:right="0" w:firstLine="576"/>
        <w:jc w:val="left"/>
      </w:pPr>
      <w:r>
        <w:rPr>
          <w:u w:val="single"/>
        </w:rPr>
        <w:t xml:space="preserve">(C) Staffing;</w:t>
      </w:r>
    </w:p>
    <w:p>
      <w:pPr>
        <w:spacing w:before="0" w:after="0" w:line="408" w:lineRule="exact"/>
        <w:ind w:left="0" w:right="0" w:firstLine="576"/>
        <w:jc w:val="left"/>
      </w:pPr>
      <w:r>
        <w:rPr>
          <w:u w:val="single"/>
        </w:rPr>
        <w:t xml:space="preserve">(D) Comparable solutions and processes in other states;</w:t>
      </w:r>
    </w:p>
    <w:p>
      <w:pPr>
        <w:spacing w:before="0" w:after="0" w:line="408" w:lineRule="exact"/>
        <w:ind w:left="0" w:right="0" w:firstLine="576"/>
        <w:jc w:val="left"/>
      </w:pPr>
      <w:r>
        <w:rPr>
          <w:u w:val="single"/>
        </w:rPr>
        <w:t xml:space="preserve">(E) Potential usage of the federal rap back system, including steps necessary to join the system and associated costs and benefits;</w:t>
      </w:r>
    </w:p>
    <w:p>
      <w:pPr>
        <w:spacing w:before="0" w:after="0" w:line="408" w:lineRule="exact"/>
        <w:ind w:left="0" w:right="0" w:firstLine="576"/>
        <w:jc w:val="left"/>
      </w:pPr>
      <w:r>
        <w:rPr>
          <w:u w:val="single"/>
        </w:rPr>
        <w:t xml:space="preserve">(F) Processes and considerations to make criminal background check results portable for impacted individuals;</w:t>
      </w:r>
    </w:p>
    <w:p>
      <w:pPr>
        <w:spacing w:before="0" w:after="0" w:line="408" w:lineRule="exact"/>
        <w:ind w:left="0" w:right="0" w:firstLine="576"/>
        <w:jc w:val="left"/>
      </w:pPr>
      <w:r>
        <w:rPr>
          <w:u w:val="single"/>
        </w:rPr>
        <w:t xml:space="preserve">(G) Steps necessary to meet federal regulatory requirements and ensure federal approval of state criminal background check processes;</w:t>
      </w:r>
    </w:p>
    <w:p>
      <w:pPr>
        <w:spacing w:before="0" w:after="0" w:line="408" w:lineRule="exact"/>
        <w:ind w:left="0" w:right="0" w:firstLine="576"/>
        <w:jc w:val="left"/>
      </w:pPr>
      <w:r>
        <w:rPr>
          <w:u w:val="single"/>
        </w:rPr>
        <w:t xml:space="preserve">(H) The impact of the proposed process changes for impacted individuals who are members of historically disadvantaged populations; and</w:t>
      </w:r>
    </w:p>
    <w:p>
      <w:pPr>
        <w:spacing w:before="0" w:after="0" w:line="408" w:lineRule="exact"/>
        <w:ind w:left="0" w:right="0" w:firstLine="576"/>
        <w:jc w:val="left"/>
      </w:pPr>
      <w:r>
        <w:rPr>
          <w:u w:val="single"/>
        </w:rPr>
        <w:t xml:space="preserve">(I) Any statutory changes that may be necessary to ensure clarity and consistency.</w:t>
      </w:r>
    </w:p>
    <w:p>
      <w:pPr>
        <w:spacing w:before="0" w:after="0" w:line="408" w:lineRule="exact"/>
        <w:ind w:left="0" w:right="0" w:firstLine="576"/>
        <w:jc w:val="left"/>
      </w:pPr>
      <w:r>
        <w:rPr>
          <w:u w:val="single"/>
        </w:rPr>
        <w:t xml:space="preserve">(18) $337,000 of the general fund</w:t>
      </w:r>
      <w:r>
        <w:rPr>
          <w:rFonts w:ascii="Times New Roman" w:hAnsi="Times New Roman"/>
          <w:u w:val="single"/>
        </w:rPr>
        <w:t xml:space="preserve">—</w:t>
      </w:r>
      <w:r>
        <w:rPr>
          <w:u w:val="single"/>
        </w:rPr>
        <w:t xml:space="preserve">state appropriation for fiscal year 2022, $763,000 of the general fund</w:t>
      </w:r>
      <w:r>
        <w:rPr>
          <w:rFonts w:ascii="Times New Roman" w:hAnsi="Times New Roman"/>
          <w:u w:val="single"/>
        </w:rPr>
        <w:t xml:space="preserve">—</w:t>
      </w:r>
      <w:r>
        <w:rPr>
          <w:u w:val="single"/>
        </w:rPr>
        <w:t xml:space="preserve">state appropriation for fiscal year 2023, and $1,560,000 of the coronavirus state fiscal recovery fund</w:t>
      </w:r>
      <w:r>
        <w:rPr>
          <w:rFonts w:ascii="Times New Roman" w:hAnsi="Times New Roman"/>
          <w:u w:val="single"/>
        </w:rPr>
        <w:t xml:space="preserve">—</w:t>
      </w:r>
      <w:r>
        <w:rPr>
          <w:u w:val="single"/>
        </w:rPr>
        <w:t xml:space="preserve">federal appropriation are provided solely for staff and contract costs to conduct activities related to the receipt, coordination, and tracking of federal funds.</w:t>
      </w:r>
    </w:p>
    <w:p>
      <w:pPr>
        <w:spacing w:before="0" w:after="0" w:line="408" w:lineRule="exact"/>
        <w:ind w:left="0" w:right="0" w:firstLine="576"/>
        <w:jc w:val="left"/>
      </w:pPr>
      <w:r>
        <w:rPr>
          <w:u w:val="single"/>
        </w:rPr>
        <w:t xml:space="preserve">(19) $193,000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5847 (public employee PSLF info.). If the bill is not enacted by June 30, 2022, the amount provided in this subsection shall lapse.</w:t>
      </w:r>
    </w:p>
    <w:p>
      <w:pPr>
        <w:spacing w:before="0" w:after="0" w:line="408" w:lineRule="exact"/>
        <w:ind w:left="0" w:right="0" w:firstLine="576"/>
        <w:jc w:val="left"/>
      </w:pPr>
      <w:r>
        <w:rPr>
          <w:u w:val="single"/>
        </w:rPr>
        <w:t xml:space="preserve">(20) $20,000 of the general fund</w:t>
      </w:r>
      <w:r>
        <w:rPr>
          <w:rFonts w:ascii="Times New Roman" w:hAnsi="Times New Roman"/>
          <w:u w:val="single"/>
        </w:rPr>
        <w:t xml:space="preserve">—</w:t>
      </w:r>
      <w:r>
        <w:rPr>
          <w:u w:val="single"/>
        </w:rPr>
        <w:t xml:space="preserve">state appropriation for fiscal year 2023 is provided solely for the office of financial management to conduct a comprehensive study on student access to health care, including behavioral health care, at Washington's public institutions of higher education. The comprehensive study must also include students enrolled in state registered apprenticeship programs. The study must be conducted in collaboration with the health benefit exchange, the health care authority, the state board for community and technical colleges, the council of presidents, and the student achievement council.</w:t>
      </w:r>
    </w:p>
    <w:p>
      <w:pPr>
        <w:spacing w:before="0" w:after="0" w:line="408" w:lineRule="exact"/>
        <w:ind w:left="0" w:right="0" w:firstLine="576"/>
        <w:jc w:val="left"/>
      </w:pPr>
      <w:r>
        <w:rPr>
          <w:u w:val="single"/>
        </w:rPr>
        <w:t xml:space="preserve">(a) The community and technical colleges and the four-year institutions of higher education will make the following data for the 2022-23 academic year available to the office of financial management, the state board of community and technical colleges, and the student achievement council:</w:t>
      </w:r>
    </w:p>
    <w:p>
      <w:pPr>
        <w:spacing w:before="0" w:after="0" w:line="408" w:lineRule="exact"/>
        <w:ind w:left="0" w:right="0" w:firstLine="576"/>
        <w:jc w:val="left"/>
      </w:pPr>
      <w:r>
        <w:rPr>
          <w:u w:val="single"/>
        </w:rPr>
        <w:t xml:space="preserve">(i) The health insurance status of enrolled students;</w:t>
      </w:r>
    </w:p>
    <w:p>
      <w:pPr>
        <w:spacing w:before="0" w:after="0" w:line="408" w:lineRule="exact"/>
        <w:ind w:left="0" w:right="0" w:firstLine="576"/>
        <w:jc w:val="left"/>
      </w:pPr>
      <w:r>
        <w:rPr>
          <w:u w:val="single"/>
        </w:rPr>
        <w:t xml:space="preserve">(ii) The minimum requirements for enrolled students related to health insurance coverage;</w:t>
      </w:r>
    </w:p>
    <w:p>
      <w:pPr>
        <w:spacing w:before="0" w:after="0" w:line="408" w:lineRule="exact"/>
        <w:ind w:left="0" w:right="0" w:firstLine="576"/>
        <w:jc w:val="left"/>
      </w:pPr>
      <w:r>
        <w:rPr>
          <w:u w:val="single"/>
        </w:rPr>
        <w:t xml:space="preserve">(iii) Health insurance or health care coverage options available from the school;</w:t>
      </w:r>
    </w:p>
    <w:p>
      <w:pPr>
        <w:spacing w:before="0" w:after="0" w:line="408" w:lineRule="exact"/>
        <w:ind w:left="0" w:right="0" w:firstLine="576"/>
        <w:jc w:val="left"/>
      </w:pPr>
      <w:r>
        <w:rPr>
          <w:u w:val="single"/>
        </w:rPr>
        <w:t xml:space="preserve">(iv) A description of health care services and facilities available on campus for students, including type of providers, and ways students can access these services;</w:t>
      </w:r>
    </w:p>
    <w:p>
      <w:pPr>
        <w:spacing w:before="0" w:after="0" w:line="408" w:lineRule="exact"/>
        <w:ind w:left="0" w:right="0" w:firstLine="576"/>
        <w:jc w:val="left"/>
      </w:pPr>
      <w:r>
        <w:rPr>
          <w:u w:val="single"/>
        </w:rPr>
        <w:t xml:space="preserve">(v) Out-of-pocket costs associated with accessing or using on-campus health care services and facilities;</w:t>
      </w:r>
    </w:p>
    <w:p>
      <w:pPr>
        <w:spacing w:before="0" w:after="0" w:line="408" w:lineRule="exact"/>
        <w:ind w:left="0" w:right="0" w:firstLine="576"/>
        <w:jc w:val="left"/>
      </w:pPr>
      <w:r>
        <w:rPr>
          <w:u w:val="single"/>
        </w:rPr>
        <w:t xml:space="preserve">(vi) Student demographic information regarding utilization of on-campus health care services and facilities; </w:t>
      </w:r>
    </w:p>
    <w:p>
      <w:pPr>
        <w:spacing w:before="0" w:after="0" w:line="408" w:lineRule="exact"/>
        <w:ind w:left="0" w:right="0" w:firstLine="576"/>
        <w:jc w:val="left"/>
      </w:pPr>
      <w:r>
        <w:rPr>
          <w:u w:val="single"/>
        </w:rPr>
        <w:t xml:space="preserve">(vii) Barriers to accessing on-campus health care services and facilities;</w:t>
      </w:r>
    </w:p>
    <w:p>
      <w:pPr>
        <w:spacing w:before="0" w:after="0" w:line="408" w:lineRule="exact"/>
        <w:ind w:left="0" w:right="0" w:firstLine="576"/>
        <w:jc w:val="left"/>
      </w:pPr>
      <w:r>
        <w:rPr>
          <w:u w:val="single"/>
        </w:rPr>
        <w:t xml:space="preserve">(viii) How the college or university helps students obtain health care services not offered on campus; and</w:t>
      </w:r>
    </w:p>
    <w:p>
      <w:pPr>
        <w:spacing w:before="0" w:after="0" w:line="408" w:lineRule="exact"/>
        <w:ind w:left="0" w:right="0" w:firstLine="576"/>
        <w:jc w:val="left"/>
      </w:pPr>
      <w:r>
        <w:rPr>
          <w:u w:val="single"/>
        </w:rPr>
        <w:t xml:space="preserve">(ix) Information related to partnerships with off-campus health care providers or facilities to provide services to currently enrolled students.</w:t>
      </w:r>
    </w:p>
    <w:p>
      <w:pPr>
        <w:spacing w:before="0" w:after="0" w:line="408" w:lineRule="exact"/>
        <w:ind w:left="0" w:right="0" w:firstLine="576"/>
        <w:jc w:val="left"/>
      </w:pPr>
      <w:r>
        <w:rPr>
          <w:u w:val="single"/>
        </w:rPr>
        <w:t xml:space="preserve">(b) The office of financial management shall make reasonable efforts to provide the following information:</w:t>
      </w:r>
    </w:p>
    <w:p>
      <w:pPr>
        <w:spacing w:before="0" w:after="0" w:line="408" w:lineRule="exact"/>
        <w:ind w:left="0" w:right="0" w:firstLine="576"/>
        <w:jc w:val="left"/>
      </w:pPr>
      <w:r>
        <w:rPr>
          <w:u w:val="single"/>
        </w:rPr>
        <w:t xml:space="preserve">(i) The health insurance status of students enrolled in the 2022-23 academic year;</w:t>
      </w:r>
    </w:p>
    <w:p>
      <w:pPr>
        <w:spacing w:before="0" w:after="0" w:line="408" w:lineRule="exact"/>
        <w:ind w:left="0" w:right="0" w:firstLine="576"/>
        <w:jc w:val="left"/>
      </w:pPr>
      <w:r>
        <w:rPr>
          <w:u w:val="single"/>
        </w:rPr>
        <w:t xml:space="preserve">(ii) The minimum level of health insurance coverage, if any, community and technical colleges and four-year institutions of higher education require for students;</w:t>
      </w:r>
    </w:p>
    <w:p>
      <w:pPr>
        <w:spacing w:before="0" w:after="0" w:line="408" w:lineRule="exact"/>
        <w:ind w:left="0" w:right="0" w:firstLine="576"/>
        <w:jc w:val="left"/>
      </w:pPr>
      <w:r>
        <w:rPr>
          <w:u w:val="single"/>
        </w:rPr>
        <w:t xml:space="preserve">(iii) The types of health insurance schools provide for enrolled students; </w:t>
      </w:r>
    </w:p>
    <w:p>
      <w:pPr>
        <w:spacing w:before="0" w:after="0" w:line="408" w:lineRule="exact"/>
        <w:ind w:left="0" w:right="0" w:firstLine="576"/>
        <w:jc w:val="left"/>
      </w:pPr>
      <w:r>
        <w:rPr>
          <w:u w:val="single"/>
        </w:rPr>
        <w:t xml:space="preserve">(iv) The types of health care services available on campus, including primary care and specialty care, such as emergency services and behavioral health care resources;</w:t>
      </w:r>
    </w:p>
    <w:p>
      <w:pPr>
        <w:spacing w:before="0" w:after="0" w:line="408" w:lineRule="exact"/>
        <w:ind w:left="0" w:right="0" w:firstLine="576"/>
        <w:jc w:val="left"/>
      </w:pPr>
      <w:r>
        <w:rPr>
          <w:u w:val="single"/>
        </w:rPr>
        <w:t xml:space="preserve">(v) A description of health care services available in the communities around campuses, including emergency services and behavioral health providers;</w:t>
      </w:r>
    </w:p>
    <w:p>
      <w:pPr>
        <w:spacing w:before="0" w:after="0" w:line="408" w:lineRule="exact"/>
        <w:ind w:left="0" w:right="0" w:firstLine="576"/>
        <w:jc w:val="left"/>
      </w:pPr>
      <w:r>
        <w:rPr>
          <w:u w:val="single"/>
        </w:rPr>
        <w:t xml:space="preserve">(vi) Data collection gaps that exist related to student health insurance coverage and utilization of health care resources; </w:t>
      </w:r>
    </w:p>
    <w:p>
      <w:pPr>
        <w:spacing w:before="0" w:after="0" w:line="408" w:lineRule="exact"/>
        <w:ind w:left="0" w:right="0" w:firstLine="576"/>
        <w:jc w:val="left"/>
      </w:pPr>
      <w:r>
        <w:rPr>
          <w:u w:val="single"/>
        </w:rPr>
        <w:t xml:space="preserve">(vii) On-campus primary care and specialty care services that are common on school campuses; and</w:t>
      </w:r>
    </w:p>
    <w:p>
      <w:pPr>
        <w:spacing w:before="0" w:after="0" w:line="408" w:lineRule="exact"/>
        <w:ind w:left="0" w:right="0" w:firstLine="576"/>
        <w:jc w:val="left"/>
      </w:pPr>
      <w:r>
        <w:rPr>
          <w:u w:val="single"/>
        </w:rPr>
        <w:t xml:space="preserve">(viii) Other important information in addressing health insurance access and care for students at public institutions of higher education, including issues around equity. </w:t>
      </w:r>
    </w:p>
    <w:p>
      <w:pPr>
        <w:spacing w:before="0" w:after="0" w:line="408" w:lineRule="exact"/>
        <w:ind w:left="0" w:right="0" w:firstLine="576"/>
        <w:jc w:val="left"/>
      </w:pPr>
      <w:r>
        <w:rPr>
          <w:u w:val="single"/>
        </w:rPr>
        <w:t xml:space="preserve">(c) The legislature expects the office of financial management to submit a report to the appropriate health and education committees of the legislature. The final report must include a summary of the data reviewed by the office, including information specific to each type of campus and school, when available, and recommendations for the legislature and public institutions of higher education for improving student health care coverage and access to health care services, including for students </w:t>
      </w:r>
      <w:r>
        <w:rPr>
          <w:u w:val="single"/>
        </w:rPr>
        <w:t xml:space="preserve">enrolled in state registered apprenticeship programs.</w:t>
      </w:r>
    </w:p>
    <w:p>
      <w:pPr>
        <w:spacing w:before="0" w:after="0" w:line="408" w:lineRule="exact"/>
        <w:ind w:left="0" w:right="0" w:firstLine="576"/>
        <w:jc w:val="left"/>
      </w:pPr>
      <w:r>
        <w:rPr>
          <w:u w:val="single"/>
        </w:rPr>
        <w:t xml:space="preserve">(21) $200,000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u w:val="single"/>
        </w:rPr>
        <w:t xml:space="preserve">(22)(a) $25,000 of the general fund</w:t>
      </w:r>
      <w:r>
        <w:rPr>
          <w:rFonts w:ascii="Times New Roman" w:hAnsi="Times New Roman"/>
          <w:u w:val="single"/>
        </w:rPr>
        <w:t xml:space="preserve">—</w:t>
      </w:r>
      <w:r>
        <w:rPr>
          <w:u w:val="single"/>
        </w:rPr>
        <w:t xml:space="preserve">state appropriation for fiscal year 2022 and $201,000 of the general fund</w:t>
      </w:r>
      <w:r>
        <w:rPr>
          <w:rFonts w:ascii="Times New Roman" w:hAnsi="Times New Roman"/>
          <w:u w:val="single"/>
        </w:rPr>
        <w:t xml:space="preserve">—</w:t>
      </w:r>
      <w:r>
        <w:rPr>
          <w:u w:val="single"/>
        </w:rPr>
        <w:t xml:space="preserve">state appropriation for fiscal year 2023 are provided solely to evaluate the effectiveness, utilization, and outcomes of the voluntary incentive programs for landowners and of existing regulatory programs responsible for protecting and restoring areas along streams and rivers toward achieving a science-based standard for a fully functioning riparian ecosystem. To accomplish the evaluation, the office must:</w:t>
      </w:r>
    </w:p>
    <w:p>
      <w:pPr>
        <w:spacing w:before="0" w:after="0" w:line="408" w:lineRule="exact"/>
        <w:ind w:left="0" w:right="0" w:firstLine="576"/>
        <w:jc w:val="left"/>
      </w:pPr>
      <w:r>
        <w:rPr>
          <w:u w:val="single"/>
        </w:rPr>
        <w:t xml:space="preserve">(i) Contract with an independent entity for the analysis. The contract is exempt from the competitive procurement requirements in chapter 39.26 RCW; and</w:t>
      </w:r>
    </w:p>
    <w:p>
      <w:pPr>
        <w:spacing w:before="0" w:after="0" w:line="408" w:lineRule="exact"/>
        <w:ind w:left="0" w:right="0" w:firstLine="576"/>
        <w:jc w:val="left"/>
      </w:pPr>
      <w:r>
        <w:rPr>
          <w:u w:val="single"/>
        </w:rPr>
        <w:t xml:space="preserve">(ii) Assist agencies with funding and advice to gather and provide the data necessary for the analysis.</w:t>
      </w:r>
    </w:p>
    <w:p>
      <w:pPr>
        <w:spacing w:before="0" w:after="0" w:line="408" w:lineRule="exact"/>
        <w:ind w:left="0" w:right="0" w:firstLine="576"/>
        <w:jc w:val="left"/>
      </w:pPr>
      <w:r>
        <w:rPr>
          <w:u w:val="single"/>
        </w:rPr>
        <w:t xml:space="preserve">(b) A preliminary report is due to the governor and the appropriate committees of the legislature by September 1, 2022, to inform the development of recommendations to be contained in a final report due by December 1, 2022.</w:t>
      </w:r>
    </w:p>
    <w:p>
      <w:pPr>
        <w:spacing w:before="0" w:after="0" w:line="408" w:lineRule="exact"/>
        <w:ind w:left="0" w:right="0" w:firstLine="576"/>
        <w:jc w:val="left"/>
      </w:pPr>
      <w:r>
        <w:rPr>
          <w:u w:val="single"/>
        </w:rPr>
        <w:t xml:space="preserve">(23) $1,326,000 of the general fund</w:t>
      </w:r>
      <w:r>
        <w:rPr>
          <w:rFonts w:ascii="Times New Roman" w:hAnsi="Times New Roman"/>
          <w:u w:val="single"/>
        </w:rPr>
        <w:t xml:space="preserve">—</w:t>
      </w:r>
      <w:r>
        <w:rPr>
          <w:u w:val="single"/>
        </w:rPr>
        <w:t xml:space="preserve">state appropriation for fiscal year 2023 is provided solely for additional staff for information technology and payroll support for the office of independent investigations, which was created by chapter 318, Laws of 2021 (Engrossed Substitute House Bill No. 1267).</w:t>
      </w:r>
    </w:p>
    <w:p>
      <w:pPr>
        <w:spacing w:before="0" w:after="0" w:line="408" w:lineRule="exact"/>
        <w:ind w:left="0" w:right="0" w:firstLine="576"/>
        <w:jc w:val="left"/>
      </w:pPr>
      <w:r>
        <w:rPr>
          <w:u w:val="single"/>
        </w:rPr>
        <w:t xml:space="preserve">(24) Within existing resources, the education research and data center shall submit to the student achievement council the data received from institutions of higher education as described in RCW 28B.118.090. The data shall be submitted by June 30, 2022, and June 30, 2023, and include the most recent data received from institutions of higher education.</w:t>
      </w:r>
    </w:p>
    <w:p>
      <w:pPr>
        <w:spacing w:before="0" w:after="0" w:line="408" w:lineRule="exact"/>
        <w:ind w:left="0" w:right="0" w:firstLine="576"/>
        <w:jc w:val="left"/>
      </w:pPr>
      <w:r>
        <w:rPr>
          <w:u w:val="single"/>
        </w:rPr>
        <w:t xml:space="preserve">(25) $250,000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Senate Bill No. 5793 (state boards, etc./stipends).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132</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$71,650,000</w:t>
      </w:r>
      <w:r>
        <w:t>))</w:t>
      </w:r>
    </w:p>
    <w:p>
      <w:pPr>
        <w:spacing w:before="0" w:after="0" w:line="408" w:lineRule="exact"/>
        <w:ind w:left="0" w:right="0" w:firstLine="0"/>
        <w:jc w:val="left"/>
        <w:tabs>
          <w:tab w:val="right" w:leader="none" w:pos="9936"/>
        </w:tabs>
      </w:pPr>
      <w:r>
        <w:tab/>
      </w:r>
      <w:r>
        <w:rPr>
          <w:u w:val="single"/>
        </w:rPr>
        <w:t xml:space="preserve">$73,391,000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$71,662,000</w:t>
      </w:r>
      <w:r>
        <w:t>))</w:t>
      </w:r>
    </w:p>
    <w:p>
      <w:pPr>
        <w:tabs>
          <w:tab w:val="right" w:leader="none" w:pos="9936"/>
        </w:tabs>
        <w:ind w:left="0" w:right="0" w:firstLine="1440"/>
      </w:pPr>
      <w:r>
        <w:tab/>
      </w:r>
      <w:r>
        <w:rPr>
          <w:u w:val="single"/>
        </w:rPr>
        <w:t xml:space="preserve">$73,403,000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$22,346,000 of the administrative hearings revolving account</w:t>
      </w:r>
      <w:r>
        <w:rPr>
          <w:rFonts w:ascii="Times New Roman" w:hAnsi="Times New Roman"/>
        </w:rPr>
        <w:t xml:space="preserve">—</w:t>
      </w:r>
      <w:r>
        <w:rPr/>
        <w:t xml:space="preserve">state appropriation is provided solely for staffing to resolve unemployment insurance appeals. The funding is provided to meet the temporary increase in unemployment insurance hearing appeals, which began in fiscal year 2021, and to reduce the appeal to resolution wait time.</w:t>
      </w:r>
    </w:p>
    <w:p>
      <w:pPr>
        <w:spacing w:before="0" w:after="0" w:line="408" w:lineRule="exact"/>
        <w:ind w:left="0" w:right="0" w:firstLine="576"/>
        <w:jc w:val="left"/>
      </w:pPr>
      <w:r>
        <w:rPr/>
        <w:t xml:space="preserve">(2) $154,000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5051 (peace &amp; corrections officers).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$86,000 of the administrative hearings revolving account</w:t>
      </w:r>
      <w:r>
        <w:rPr>
          <w:rFonts w:ascii="Times New Roman" w:hAnsi="Times New Roman"/>
        </w:rPr>
        <w:t xml:space="preserve">—</w:t>
      </w:r>
      <w:r>
        <w:rPr/>
        <w:t xml:space="preserve">state appropriation is provided solely for implementation of chapter 2, Laws of 2021 (Engrossed Substitute Senate Bill No. 5061) (unemployment insurance).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(4) $12,000 of the administrative hearings revolving account</w:t>
      </w:r>
      <w:r>
        <w:rPr>
          <w:rFonts w:ascii="Times New Roman" w:hAnsi="Times New Roman"/>
        </w:rPr>
        <w:t xml:space="preserve">—</w:t>
      </w:r>
      <w:r>
        <w:rPr/>
        <w:t xml:space="preserve">state appropriation is provided solely for implementation of Engrossed Substitute Senate Bill No. 5097 (paid leave coverage).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(5) $150,000 of the administrative hearings revolving account</w:t>
      </w:r>
      <w:r>
        <w:rPr>
          <w:rFonts w:ascii="Times New Roman" w:hAnsi="Times New Roman"/>
        </w:rPr>
        <w:t xml:space="preserve">—</w:t>
      </w:r>
      <w:r>
        <w:rPr/>
        <w:t xml:space="preserve">state appropriation is provided solely for implementation of Engrossed Substitute Senate Bill No. 5172 (agricultural overtime).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(6) $161,000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5237 (child care and early development programs).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(7) $19,000 of the administrative hearings revolving account</w:t>
      </w:r>
      <w:r>
        <w:rPr>
          <w:rFonts w:ascii="Times New Roman" w:hAnsi="Times New Roman"/>
        </w:rPr>
        <w:t xml:space="preserve">—</w:t>
      </w:r>
      <w:r>
        <w:rPr/>
        <w:t xml:space="preserve">state appropriation is provided solely for implementation of Engrossed Second Substitute House Bill No. 1073 (paid leave coverage).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(8) $19,000 of the administrative hearings revolving account</w:t>
      </w:r>
      <w:r>
        <w:rPr>
          <w:rFonts w:ascii="Times New Roman" w:hAnsi="Times New Roman"/>
          <w:u w:val="single"/>
        </w:rPr>
        <w:t xml:space="preserve">—</w:t>
      </w:r>
      <w:r>
        <w:rPr>
          <w:u w:val="single"/>
        </w:rPr>
        <w:t xml:space="preserve">state appropriation is provided solely for implementation of Substitute House Bill No. 2076 (transp. network companies).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133</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$29,759,000</w:t>
      </w:r>
      <w:r>
        <w:t>))</w:t>
      </w:r>
    </w:p>
    <w:p>
      <w:pPr>
        <w:spacing w:before="0" w:after="0" w:line="408" w:lineRule="exact"/>
        <w:ind w:left="0" w:right="0" w:firstLine="0"/>
        <w:jc w:val="left"/>
        <w:tabs>
          <w:tab w:val="right" w:leader="none" w:pos="9936"/>
        </w:tabs>
      </w:pPr>
      <w:r>
        <w:tab/>
      </w:r>
      <w:r>
        <w:rPr>
          <w:u w:val="single"/>
        </w:rPr>
        <w:t xml:space="preserve">$30,485,000</w:t>
      </w:r>
    </w:p>
    <w:p>
      <w:pPr>
        <w:tabs>
          <w:tab w:val="right" w:leader="dot" w:pos="9936"/>
        </w:tabs>
        <w:ind w:left="0" w:right="0" w:firstLine="1440"/>
      </w:pPr>
      <w:r>
        <w:rPr/>
        <w:t xml:space="preserve">TOTAL APPROPRIATION</w:t>
      </w:r>
      <w:r>
        <w:tab/>
      </w:r>
      <w:r>
        <w:t>((</w:t>
      </w:r>
      <w:r>
        <w:rPr>
          <w:strike/>
        </w:rPr>
        <w:t xml:space="preserve">$29,759,000</w:t>
      </w:r>
      <w:r>
        <w:t>))</w:t>
      </w:r>
    </w:p>
    <w:p>
      <w:pPr>
        <w:tabs>
          <w:tab w:val="right" w:leader="none" w:pos="9936"/>
        </w:tabs>
        <w:ind w:left="0" w:right="0" w:firstLine="1440"/>
      </w:pPr>
      <w:r>
        <w:tab/>
      </w:r>
      <w:r>
        <w:rPr>
          <w:u w:val="single"/>
        </w:rPr>
        <w:t xml:space="preserve">$30,485,000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134</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$443,000</w:t>
      </w:r>
      <w:r>
        <w:t>))</w:t>
      </w:r>
    </w:p>
    <w:p>
      <w:pPr>
        <w:spacing w:before="0" w:after="0" w:line="408" w:lineRule="exact"/>
        <w:ind w:left="0" w:right="0" w:firstLine="0"/>
        <w:jc w:val="left"/>
        <w:tabs>
          <w:tab w:val="right" w:leader="none" w:pos="9936"/>
        </w:tabs>
      </w:pPr>
      <w:r>
        <w:tab/>
      </w:r>
      <w:r>
        <w:rPr>
          <w:u w:val="single"/>
        </w:rPr>
        <w:t xml:space="preserve">$538,000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$464,000</w:t>
      </w:r>
      <w:r>
        <w:t>))</w:t>
      </w:r>
    </w:p>
    <w:p>
      <w:pPr>
        <w:spacing w:before="0" w:after="0" w:line="408" w:lineRule="exact"/>
        <w:ind w:left="0" w:right="0" w:firstLine="0"/>
        <w:jc w:val="left"/>
        <w:tabs>
          <w:tab w:val="right" w:leader="none" w:pos="9936"/>
        </w:tabs>
      </w:pPr>
      <w:r>
        <w:tab/>
      </w:r>
      <w:r>
        <w:rPr>
          <w:u w:val="single"/>
        </w:rPr>
        <w:t xml:space="preserve">$694,000</w:t>
      </w:r>
    </w:p>
    <w:p>
      <w:pPr>
        <w:tabs>
          <w:tab w:val="right" w:leader="dot" w:pos="9936"/>
        </w:tabs>
        <w:ind w:left="0" w:right="0" w:firstLine="1440"/>
      </w:pPr>
      <w:r>
        <w:rPr/>
        <w:t xml:space="preserve">TOTAL APPROPRIATION</w:t>
      </w:r>
      <w:r>
        <w:tab/>
      </w:r>
      <w:r>
        <w:t>((</w:t>
      </w:r>
      <w:r>
        <w:rPr>
          <w:strike/>
        </w:rPr>
        <w:t xml:space="preserve">$907,000</w:t>
      </w:r>
      <w:r>
        <w:t>))</w:t>
      </w:r>
    </w:p>
    <w:p>
      <w:pPr>
        <w:tabs>
          <w:tab w:val="right" w:leader="none" w:pos="9936"/>
        </w:tabs>
        <w:ind w:left="0" w:right="0" w:firstLine="1440"/>
      </w:pPr>
      <w:r>
        <w:tab/>
      </w:r>
      <w:r>
        <w:rPr>
          <w:u w:val="single"/>
        </w:rPr>
        <w:t xml:space="preserve">$1,232,000</w:t>
      </w:r>
    </w:p>
    <w:p>
      <w:pPr>
        <w:spacing w:before="120" w:after="0" w:line="408" w:lineRule="exact"/>
        <w:ind w:left="0" w:right="0" w:firstLine="576"/>
        <w:jc w:val="left"/>
      </w:pPr>
      <w:r>
        <w:rPr>
          <w:u w:val="single"/>
        </w:rPr>
        <w:t xml:space="preserve">The appropriations in this section are subject to the following conditions and limitations: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commission to collaborate with the office of equity to engage a contractor to conduct a detailed analysis of the opportunity gap for Hispanic and Latinx students;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135</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$421,000</w:t>
      </w:r>
      <w:r>
        <w:t>))</w:t>
      </w:r>
    </w:p>
    <w:p>
      <w:pPr>
        <w:spacing w:before="0" w:after="0" w:line="408" w:lineRule="exact"/>
        <w:ind w:left="0" w:right="0" w:firstLine="0"/>
        <w:jc w:val="left"/>
        <w:tabs>
          <w:tab w:val="right" w:leader="none" w:pos="9936"/>
        </w:tabs>
      </w:pPr>
      <w:r>
        <w:tab/>
      </w:r>
      <w:r>
        <w:rPr>
          <w:u w:val="single"/>
        </w:rPr>
        <w:t xml:space="preserve">$585,000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$431,000</w:t>
      </w:r>
      <w:r>
        <w:t>))</w:t>
      </w:r>
    </w:p>
    <w:p>
      <w:pPr>
        <w:spacing w:before="0" w:after="0" w:line="408" w:lineRule="exact"/>
        <w:ind w:left="0" w:right="0" w:firstLine="0"/>
        <w:jc w:val="left"/>
        <w:tabs>
          <w:tab w:val="right" w:leader="none" w:pos="9936"/>
        </w:tabs>
      </w:pPr>
      <w:r>
        <w:tab/>
      </w:r>
      <w:r>
        <w:rPr>
          <w:u w:val="single"/>
        </w:rPr>
        <w:t xml:space="preserve">$1,350,000</w:t>
      </w:r>
    </w:p>
    <w:p>
      <w:pPr>
        <w:tabs>
          <w:tab w:val="right" w:leader="dot" w:pos="9936"/>
        </w:tabs>
        <w:ind w:left="0" w:right="0" w:firstLine="1440"/>
      </w:pPr>
      <w:r>
        <w:rPr/>
        <w:t xml:space="preserve">TOTAL APPROPRIATION</w:t>
      </w:r>
      <w:r>
        <w:tab/>
      </w:r>
      <w:r>
        <w:t>((</w:t>
      </w:r>
      <w:r>
        <w:rPr>
          <w:strike/>
        </w:rPr>
        <w:t xml:space="preserve">$852,000</w:t>
      </w:r>
      <w:r>
        <w:t>))</w:t>
      </w:r>
    </w:p>
    <w:p>
      <w:pPr>
        <w:tabs>
          <w:tab w:val="right" w:leader="none" w:pos="9936"/>
        </w:tabs>
        <w:ind w:left="0" w:right="0" w:firstLine="1440"/>
      </w:pPr>
      <w:r>
        <w:tab/>
      </w:r>
      <w:r>
        <w:rPr>
          <w:u w:val="single"/>
        </w:rPr>
        <w:t xml:space="preserve">$1,935,000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(1)(a) $100,000 of the general fund</w:t>
      </w:r>
      <w:r>
        <w:rPr>
          <w:rFonts w:ascii="Times New Roman" w:hAnsi="Times New Roman"/>
          <w:u w:val="single"/>
        </w:rPr>
        <w:t xml:space="preserve">—</w:t>
      </w:r>
      <w:r>
        <w:rPr>
          <w:u w:val="single"/>
        </w:rPr>
        <w:t xml:space="preserve">state appropriation for fiscal year 2022 and $700,000 of the general fund</w:t>
      </w:r>
      <w:r>
        <w:rPr>
          <w:rFonts w:ascii="Times New Roman" w:hAnsi="Times New Roman"/>
          <w:u w:val="single"/>
        </w:rPr>
        <w:t xml:space="preserve">—</w:t>
      </w:r>
      <w:r>
        <w:rPr>
          <w:u w:val="single"/>
        </w:rPr>
        <w:t xml:space="preserve">state appropriation for fiscal year 2023 are provided solely for the commission on African American affairs to contract with a Washington state based organization that focuses on the health of African Americans to conduct a Black community health needs assessment. The assessment must include the following activities:</w:t>
      </w:r>
    </w:p>
    <w:p>
      <w:pPr>
        <w:spacing w:before="0" w:after="0" w:line="408" w:lineRule="exact"/>
        <w:ind w:left="0" w:right="0" w:firstLine="576"/>
        <w:jc w:val="left"/>
      </w:pPr>
      <w:r>
        <w:rPr>
          <w:u w:val="single"/>
        </w:rPr>
        <w:t xml:space="preserve">(i) Lead and produce a statewide community assets mapping project to identify institutions, providers, and nongovernmental organizations that contribute to or have impact on Black well-being;</w:t>
      </w:r>
    </w:p>
    <w:p>
      <w:pPr>
        <w:spacing w:before="0" w:after="0" w:line="408" w:lineRule="exact"/>
        <w:ind w:left="0" w:right="0" w:firstLine="576"/>
        <w:jc w:val="left"/>
      </w:pPr>
      <w:r>
        <w:rPr>
          <w:u w:val="single"/>
        </w:rPr>
        <w:t xml:space="preserve">(ii) Collect and organize Black community health needs data and information; and</w:t>
      </w:r>
    </w:p>
    <w:p>
      <w:pPr>
        <w:spacing w:before="0" w:after="0" w:line="408" w:lineRule="exact"/>
        <w:ind w:left="0" w:right="0" w:firstLine="576"/>
        <w:jc w:val="left"/>
      </w:pPr>
      <w:r>
        <w:rPr>
          <w:u w:val="single"/>
        </w:rPr>
        <w:t xml:space="preserve">(iii) Identify priorities for additional phases of work.</w:t>
      </w:r>
    </w:p>
    <w:p>
      <w:pPr>
        <w:spacing w:before="0" w:after="0" w:line="408" w:lineRule="exact"/>
        <w:ind w:left="0" w:right="0" w:firstLine="576"/>
        <w:jc w:val="left"/>
      </w:pPr>
      <w:r>
        <w:rPr>
          <w:u w:val="single"/>
        </w:rPr>
        <w:t xml:space="preserve">(b) By June 30, 2023, the commission shall submit a report to the legislature with findings and recommended solutions that will inform the structure and establishment of an African American health board network.</w:t>
      </w:r>
    </w:p>
    <w:p>
      <w:pPr>
        <w:spacing w:before="0" w:after="0" w:line="408" w:lineRule="exact"/>
        <w:ind w:left="0" w:right="0" w:firstLine="576"/>
        <w:jc w:val="left"/>
      </w:pPr>
      <w:r>
        <w:rPr>
          <w:u w:val="single"/>
        </w:rPr>
        <w:t xml:space="preserve">(2) $40,000 of the general fund</w:t>
      </w:r>
      <w:r>
        <w:rPr>
          <w:rFonts w:ascii="Times New Roman" w:hAnsi="Times New Roman"/>
          <w:u w:val="single"/>
        </w:rPr>
        <w:t xml:space="preserve">—</w:t>
      </w:r>
      <w:r>
        <w:rPr>
          <w:u w:val="single"/>
        </w:rPr>
        <w:t xml:space="preserve">state appropriation for fiscal year 2022 and $160,000 of the general fund</w:t>
      </w:r>
      <w:r>
        <w:rPr>
          <w:rFonts w:ascii="Times New Roman" w:hAnsi="Times New Roman"/>
          <w:u w:val="single"/>
        </w:rPr>
        <w:t xml:space="preserve">—</w:t>
      </w:r>
      <w:r>
        <w:rPr>
          <w:u w:val="single"/>
        </w:rPr>
        <w:t xml:space="preserve">state appropriation for fiscal year 2023 are provided solely for the commission to collaborate with the office of equity to engage a contractor to conduct a detailed analysis of the opportunity gap for African American and Black students; develop recommendations for continuing efforts to close the educational opportunity gap while meeting the state's academic achievement indicators as identified in the state's every student succeeds act consolidated plan; and identify performance measures to monitor adequate yearly progress. The contractor shall submit a study update by December 1, 2022, and submit a final report by June 30, 2023,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136</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2023)</w:t>
      </w:r>
      <w:r>
        <w:tab/>
      </w:r>
      <w:r>
        <w:rPr>
          <w:u w:val="single"/>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$71,462,000</w:t>
      </w:r>
      <w:r>
        <w:t>))</w:t>
      </w:r>
    </w:p>
    <w:p>
      <w:pPr>
        <w:spacing w:before="0" w:after="0" w:line="408" w:lineRule="exact"/>
        <w:ind w:left="0" w:right="0" w:firstLine="0"/>
        <w:jc w:val="left"/>
        <w:tabs>
          <w:tab w:val="right" w:leader="none" w:pos="9936"/>
        </w:tabs>
      </w:pPr>
      <w:r>
        <w:tab/>
      </w:r>
      <w:r>
        <w:rPr>
          <w:u w:val="single"/>
        </w:rPr>
        <w:t xml:space="preserve">$74,308,000</w:t>
      </w:r>
    </w:p>
    <w:p>
      <w:pPr>
        <w:tabs>
          <w:tab w:val="right" w:leader="dot" w:pos="9936"/>
        </w:tabs>
        <w:ind w:left="0" w:right="0" w:firstLine="1440"/>
      </w:pPr>
      <w:r>
        <w:rPr/>
        <w:t xml:space="preserve">TOTAL APPROPRIATION</w:t>
      </w:r>
      <w:r>
        <w:tab/>
      </w:r>
      <w:r>
        <w:t>((</w:t>
      </w:r>
      <w:r>
        <w:rPr>
          <w:strike/>
        </w:rPr>
        <w:t xml:space="preserve">$71,462,000</w:t>
      </w:r>
      <w:r>
        <w:t>))</w:t>
      </w:r>
    </w:p>
    <w:p>
      <w:pPr>
        <w:tabs>
          <w:tab w:val="right" w:leader="none" w:pos="9936"/>
        </w:tabs>
        <w:ind w:left="0" w:right="0" w:firstLine="1440"/>
      </w:pPr>
      <w:r>
        <w:tab/>
      </w:r>
      <w:r>
        <w:rPr>
          <w:u w:val="single"/>
        </w:rPr>
        <w:t xml:space="preserve">$74,917,000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$6,007,000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$619,000 of the department of retirement systems expense account</w:t>
      </w:r>
      <w:r>
        <w:rPr>
          <w:rFonts w:ascii="Times New Roman" w:hAnsi="Times New Roman"/>
        </w:rPr>
        <w:t xml:space="preserve">—</w:t>
      </w:r>
      <w:r>
        <w:rPr/>
        <w:t xml:space="preserve">state appropriation is provided solely for implementation of Senate Bill No. 5367 (inactive retirement accounts).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$7,000 of the department of retirement systems expense account</w:t>
      </w:r>
      <w:r>
        <w:rPr>
          <w:rFonts w:ascii="Times New Roman" w:hAnsi="Times New Roman"/>
        </w:rPr>
        <w:t xml:space="preserve">—</w:t>
      </w:r>
      <w:r>
        <w:rPr/>
        <w:t xml:space="preserve">state appropriation is provided solely for implementation of Engrossed Second Substitute Senate Bill No. 5399 (universal health care commission).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(4) $286,000 of the department of retirement systems</w:t>
      </w:r>
      <w:r>
        <w:rPr>
          <w:rFonts w:ascii="Times New Roman" w:hAnsi="Times New Roman"/>
        </w:rPr>
        <w:t xml:space="preserve">—</w:t>
      </w:r>
      <w:r>
        <w:rPr/>
        <w:t xml:space="preserve">state appropriation is provided solely for implementation of Senate Bill No. 5021 (effects of expenditure reduction).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(5) $48,000 of the department of retirement systems</w:t>
      </w:r>
      <w:r>
        <w:rPr>
          <w:rFonts w:ascii="Times New Roman" w:hAnsi="Times New Roman"/>
          <w:u w:val="single"/>
        </w:rPr>
        <w:t xml:space="preserve">—</w:t>
      </w:r>
      <w:r>
        <w:rPr>
          <w:u w:val="single"/>
        </w:rPr>
        <w:t xml:space="preserve">state appropriation is provided solely for implementation of Senate Bill No. 5676 (PERS/TRS 1 benefit increase). If the bill is not enacted by June 30, 2022, the amount provided in this subsection shall lapse.</w:t>
      </w:r>
    </w:p>
    <w:p>
      <w:pPr>
        <w:spacing w:before="0" w:after="0" w:line="408" w:lineRule="exact"/>
        <w:ind w:left="0" w:right="0" w:firstLine="576"/>
        <w:jc w:val="left"/>
      </w:pPr>
      <w:r>
        <w:rPr>
          <w:u w:val="single"/>
        </w:rPr>
        <w:t xml:space="preserve">(6) $82,000 of the department of retirement systems</w:t>
      </w:r>
      <w:r>
        <w:rPr>
          <w:rFonts w:ascii="Times New Roman" w:hAnsi="Times New Roman"/>
          <w:u w:val="single"/>
        </w:rPr>
        <w:t xml:space="preserve">—</w:t>
      </w:r>
      <w:r>
        <w:rPr>
          <w:u w:val="single"/>
        </w:rPr>
        <w:t xml:space="preserve">state appropriation is provided solely for implementation of House Bill No. 1669 (PSERS disability benefits). If the bill is not enacted by June 30, 2022, the amount provided in this subsection shall lapse.</w:t>
      </w:r>
    </w:p>
    <w:p>
      <w:pPr>
        <w:spacing w:before="0" w:after="0" w:line="408" w:lineRule="exact"/>
        <w:ind w:left="0" w:right="0" w:firstLine="576"/>
        <w:jc w:val="left"/>
      </w:pPr>
      <w:r>
        <w:rPr>
          <w:u w:val="single"/>
        </w:rPr>
        <w:t xml:space="preserve">(7) $609,000 of the general fund</w:t>
      </w:r>
      <w:r>
        <w:rPr>
          <w:rFonts w:ascii="Times New Roman" w:hAnsi="Times New Roman"/>
          <w:u w:val="single"/>
        </w:rPr>
        <w:t xml:space="preserve">—</w:t>
      </w:r>
      <w:r>
        <w:rPr>
          <w:u w:val="single"/>
        </w:rPr>
        <w:t xml:space="preserve">state appropriation for fiscal year 2023 is provided solely for the department to implement a Roth individual retirement plan option in the deferred compensation program, including implementation of Engrossed House Bill No. 1752 (deferred compensation/Roth).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137</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$167,182,000</w:t>
      </w:r>
      <w:r>
        <w:t>))</w:t>
      </w:r>
    </w:p>
    <w:p>
      <w:pPr>
        <w:spacing w:before="0" w:after="0" w:line="408" w:lineRule="exact"/>
        <w:ind w:left="0" w:right="0" w:firstLine="0"/>
        <w:jc w:val="left"/>
        <w:tabs>
          <w:tab w:val="right" w:leader="none" w:pos="9936"/>
        </w:tabs>
      </w:pPr>
      <w:r>
        <w:tab/>
      </w:r>
      <w:r>
        <w:rPr>
          <w:u w:val="single"/>
        </w:rPr>
        <w:t xml:space="preserve">$172,407,000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$411,796,000</w:t>
      </w:r>
      <w:r>
        <w:t>))</w:t>
      </w:r>
    </w:p>
    <w:p>
      <w:pPr>
        <w:spacing w:before="0" w:after="0" w:line="408" w:lineRule="exact"/>
        <w:ind w:left="0" w:right="0" w:firstLine="0"/>
        <w:jc w:val="left"/>
        <w:tabs>
          <w:tab w:val="right" w:leader="none" w:pos="9936"/>
        </w:tabs>
      </w:pPr>
      <w:r>
        <w:tab/>
      </w:r>
      <w:r>
        <w:rPr>
          <w:u w:val="single"/>
        </w:rPr>
        <w:t xml:space="preserve">$415,510,000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$7,314,000</w:t>
      </w:r>
      <w:r>
        <w:t>))</w:t>
      </w:r>
    </w:p>
    <w:p>
      <w:pPr>
        <w:spacing w:before="0" w:after="0" w:line="408" w:lineRule="exact"/>
        <w:ind w:left="0" w:right="0" w:firstLine="0"/>
        <w:jc w:val="left"/>
        <w:tabs>
          <w:tab w:val="right" w:leader="none" w:pos="9936"/>
        </w:tabs>
      </w:pPr>
      <w:r>
        <w:tab/>
      </w:r>
      <w:r>
        <w:rPr>
          <w:u w:val="single"/>
        </w:rPr>
        <w:t xml:space="preserve">$7,616,000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$20,335,000</w:t>
      </w:r>
      <w:r>
        <w:t>))</w:t>
      </w:r>
    </w:p>
    <w:p>
      <w:pPr>
        <w:spacing w:before="0" w:after="0" w:line="408" w:lineRule="exact"/>
        <w:ind w:left="0" w:right="0" w:firstLine="0"/>
        <w:jc w:val="left"/>
        <w:tabs>
          <w:tab w:val="right" w:leader="none" w:pos="9936"/>
        </w:tabs>
      </w:pPr>
      <w:r>
        <w:tab/>
      </w:r>
      <w:r>
        <w:rPr>
          <w:u w:val="single"/>
        </w:rPr>
        <w:t xml:space="preserve">$21,071,000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$162,000</w:t>
      </w:r>
      <w:r>
        <w:t>))</w:t>
      </w:r>
    </w:p>
    <w:p>
      <w:pPr>
        <w:spacing w:before="0" w:after="0" w:line="408" w:lineRule="exact"/>
        <w:ind w:left="0" w:right="0" w:firstLine="0"/>
        <w:jc w:val="left"/>
        <w:tabs>
          <w:tab w:val="right" w:leader="none" w:pos="9936"/>
        </w:tabs>
      </w:pPr>
      <w:r>
        <w:tab/>
      </w:r>
      <w:r>
        <w:rPr>
          <w:u w:val="single"/>
        </w:rPr>
        <w:t xml:space="preserve">$173,000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$118,000</w:t>
      </w:r>
      <w:r>
        <w:t>))</w:t>
      </w:r>
    </w:p>
    <w:p>
      <w:pPr>
        <w:spacing w:before="0" w:after="0" w:line="408" w:lineRule="exact"/>
        <w:ind w:left="0" w:right="0" w:firstLine="0"/>
        <w:jc w:val="left"/>
        <w:tabs>
          <w:tab w:val="right" w:leader="none" w:pos="9936"/>
        </w:tabs>
      </w:pPr>
      <w:r>
        <w:tab/>
      </w:r>
      <w:r>
        <w:rPr>
          <w:u w:val="single"/>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$611,907,000</w:t>
      </w:r>
      <w:r>
        <w:t>))</w:t>
      </w:r>
    </w:p>
    <w:p>
      <w:pPr>
        <w:tabs>
          <w:tab w:val="right" w:leader="none" w:pos="9936"/>
        </w:tabs>
        <w:ind w:left="0" w:right="0" w:firstLine="1440"/>
      </w:pPr>
      <w:r>
        <w:tab/>
      </w:r>
      <w:r>
        <w:rPr>
          <w:u w:val="single"/>
        </w:rPr>
        <w:t xml:space="preserve">$621,896,000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$1,056,000 of the general fund</w:t>
      </w:r>
      <w:r>
        <w:rPr>
          <w:rFonts w:ascii="Times New Roman" w:hAnsi="Times New Roman"/>
        </w:rPr>
        <w:t xml:space="preserve">—</w:t>
      </w:r>
      <w:r>
        <w:rPr/>
        <w:t xml:space="preserve">state appropriation for fiscal year 2022 and $409,000 of the general fund</w:t>
      </w:r>
      <w:r>
        <w:rPr>
          <w:rFonts w:ascii="Times New Roman" w:hAnsi="Times New Roman"/>
        </w:rPr>
        <w:t xml:space="preserve">—</w:t>
      </w:r>
      <w:r>
        <w:rPr/>
        <w:t xml:space="preserve">state appropriation for fiscal year 2023 are provided solely for the department to implement 2021 revenue legislation.</w:t>
      </w:r>
    </w:p>
    <w:p>
      <w:pPr>
        <w:spacing w:before="0" w:after="0" w:line="408" w:lineRule="exact"/>
        <w:ind w:left="0" w:right="0" w:firstLine="576"/>
        <w:jc w:val="left"/>
      </w:pPr>
      <w:r>
        <w:rPr/>
        <w:t xml:space="preserve">(2)(a) $1,303,000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(b)(i) Members serving on the tax structure work group as of the effective date of this section may continue serving on the work group. Any member not wishing to continue serving on the tax structure work group must provide written notice to the work group and the vacancy must be filled as provided in (c) of this subsection.</w:t>
      </w:r>
    </w:p>
    <w:p>
      <w:pPr>
        <w:spacing w:before="0" w:after="0" w:line="408" w:lineRule="exact"/>
        <w:ind w:left="0" w:right="0" w:firstLine="576"/>
        <w:jc w:val="left"/>
      </w:pPr>
      <w:r>
        <w:rPr/>
        <w:t xml:space="preserve">(ii) The work group must include the following voting members: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(c) Elected officials not reelected to their respective offices may be relieved of their responsibilities on the tax structure work group. Vacancies on the tax structure work group must be filled within 60 days of notice of the vacancy. The work group must choose a chair or cochairs from among its legislative membership. The chair is, or cochairs are, responsible for convening the meetings of the work group no less than quarterly each year. Recommendations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(d) The duties of the work group are to:</w:t>
      </w:r>
    </w:p>
    <w:p>
      <w:pPr>
        <w:spacing w:before="0" w:after="0" w:line="408" w:lineRule="exact"/>
        <w:ind w:left="0" w:right="0" w:firstLine="576"/>
        <w:jc w:val="left"/>
      </w:pPr>
      <w:r>
        <w:rPr/>
        <w:t xml:space="preserve">(i) By December 1, 2019, convene no less than one meeting to elect a chair, or cochairs, and conduct other business of the work group;</w:t>
      </w:r>
    </w:p>
    <w:p>
      <w:pPr>
        <w:spacing w:before="0" w:after="0" w:line="408" w:lineRule="exact"/>
        <w:ind w:left="0" w:right="0" w:firstLine="576"/>
        <w:jc w:val="left"/>
      </w:pPr>
      <w:r>
        <w:rPr/>
        <w:t xml:space="preserve">(ii) By December 31, 2020, the department and technical advisory group must prepare a summary report of their preliminary findings and alternatives described in (f) of this subsection;</w:t>
      </w:r>
    </w:p>
    <w:p>
      <w:pPr>
        <w:spacing w:before="0" w:after="0" w:line="408" w:lineRule="exact"/>
        <w:ind w:left="0" w:right="0" w:firstLine="576"/>
        <w:jc w:val="left"/>
      </w:pPr>
      <w:r>
        <w:rPr/>
        <w:t xml:space="preserve">(iii) By May 31, 2021, the work group must:</w:t>
      </w:r>
    </w:p>
    <w:p>
      <w:pPr>
        <w:spacing w:before="0" w:after="0" w:line="408" w:lineRule="exact"/>
        <w:ind w:left="0" w:right="0" w:firstLine="576"/>
        <w:jc w:val="left"/>
      </w:pPr>
      <w:r>
        <w:rPr/>
        <w:t xml:space="preserve">(A) Hold no less than one meeting in Olympia or virtually to review the preliminary findings described in (f) of this subsection. At least one meeting must engage stakeholder groups, as described in (e)(i) of this subsection;</w:t>
      </w:r>
    </w:p>
    <w:p>
      <w:pPr>
        <w:spacing w:before="0" w:after="0" w:line="408" w:lineRule="exact"/>
        <w:ind w:left="0" w:right="0" w:firstLine="576"/>
        <w:jc w:val="left"/>
      </w:pPr>
      <w:r>
        <w:rPr/>
        <w:t xml:space="preserve">(B) Begin to plan strategies to engage taxpayers and key stakeholder groups to encourage participation in the public meetings described in (f) of this subsection;</w:t>
      </w:r>
    </w:p>
    <w:p>
      <w:pPr>
        <w:spacing w:before="0" w:after="0" w:line="408" w:lineRule="exact"/>
        <w:ind w:left="0" w:right="0" w:firstLine="576"/>
        <w:jc w:val="left"/>
      </w:pPr>
      <w:r>
        <w:rPr/>
        <w:t xml:space="preserve">(C) Present the summary report described in (d)(ii) of this subsection in compliance with RCW 43.01.036 to the appropriate committees of the legislature;</w:t>
      </w:r>
    </w:p>
    <w:p>
      <w:pPr>
        <w:spacing w:before="0" w:after="0" w:line="408" w:lineRule="exact"/>
        <w:ind w:left="0" w:right="0" w:firstLine="576"/>
        <w:jc w:val="left"/>
      </w:pPr>
      <w:r>
        <w:rPr/>
        <w:t xml:space="preserve">(D) Be available to deliver a presentation to the appropriate committees of the legislature including the elements described in (e)(ii) of this subsection; and</w:t>
      </w:r>
    </w:p>
    <w:p>
      <w:pPr>
        <w:spacing w:before="0" w:after="0" w:line="408" w:lineRule="exact"/>
        <w:ind w:left="0" w:right="0" w:firstLine="576"/>
        <w:jc w:val="left"/>
      </w:pPr>
      <w:r>
        <w:rPr/>
        <w:t xml:space="preserve">(E) Finalize the logistics of the engagement strategies described in (d)(iv) of this subsection;</w:t>
      </w:r>
    </w:p>
    <w:p>
      <w:pPr>
        <w:spacing w:before="0" w:after="0" w:line="408" w:lineRule="exact"/>
        <w:ind w:left="0" w:right="0" w:firstLine="576"/>
        <w:jc w:val="left"/>
      </w:pPr>
      <w:r>
        <w:rPr/>
        <w:t xml:space="preserve">(iv) After the conclusion of the 2021 legislative session, the work group must:</w:t>
      </w:r>
    </w:p>
    <w:p>
      <w:pPr>
        <w:spacing w:before="0" w:after="0" w:line="408" w:lineRule="exact"/>
        <w:ind w:left="0" w:right="0" w:firstLine="576"/>
        <w:jc w:val="left"/>
      </w:pPr>
      <w:r>
        <w:rPr/>
        <w:t xml:space="preserve">(A) Hold no less than five public meetings organized by geographic region (in person or online) with special consideration for regional geographies throughout the state, rural areas, and border communities;</w:t>
      </w:r>
    </w:p>
    <w:p>
      <w:pPr>
        <w:spacing w:before="0" w:after="0" w:line="408" w:lineRule="exact"/>
        <w:ind w:left="0" w:right="0" w:firstLine="576"/>
        <w:jc w:val="left"/>
      </w:pPr>
      <w:r>
        <w:rPr/>
        <w:t xml:space="preserve">(B) Participate in no less than 10 existing meetings of various associations, community-based organizations, nonprofits, and similar groups in order to engage low-income and middle-income taxpayers, communities of color, senior citizens, and people with disabilities;</w:t>
      </w:r>
    </w:p>
    <w:p>
      <w:pPr>
        <w:spacing w:before="0" w:after="0" w:line="408" w:lineRule="exact"/>
        <w:ind w:left="0" w:right="0" w:firstLine="576"/>
        <w:jc w:val="left"/>
      </w:pPr>
      <w:r>
        <w:rPr/>
        <w:t xml:space="preserve">(C) Participate in no less than 10 existing meetings of various business and agricultural associations, chambers of commerce, ports, associate development organizations, and similar groups in order to engage small, start-up, and low-margin businesses, and other businesses;</w:t>
      </w:r>
    </w:p>
    <w:p>
      <w:pPr>
        <w:spacing w:before="0" w:after="0" w:line="408" w:lineRule="exact"/>
        <w:ind w:left="0" w:right="0" w:firstLine="576"/>
        <w:jc w:val="left"/>
      </w:pPr>
      <w:r>
        <w:rPr/>
        <w:t xml:space="preserve">(D) Hold no less than three listening sessions in a language other than English to engage taxpayers who speak languages including, but not limited to, Spanish, Vietnamese, Russian, and Somali;</w:t>
      </w:r>
    </w:p>
    <w:p>
      <w:pPr>
        <w:spacing w:before="0" w:after="0" w:line="408" w:lineRule="exact"/>
        <w:ind w:left="0" w:right="0" w:firstLine="576"/>
        <w:jc w:val="left"/>
      </w:pPr>
      <w:r>
        <w:rPr/>
        <w:t xml:space="preserve">(E) Present the findings described in (f) of this subsection and alternatives to the state's current tax structure at the public meetings utilizing a range of methods that account for different learning styles including, but not limited to, written documents, videos, animations, and graphics;</w:t>
      </w:r>
    </w:p>
    <w:p>
      <w:pPr>
        <w:spacing w:before="0" w:after="0" w:line="408" w:lineRule="exact"/>
        <w:ind w:left="0" w:right="0" w:firstLine="576"/>
        <w:jc w:val="left"/>
      </w:pPr>
      <w:r>
        <w:rPr/>
        <w:t xml:space="preserve">(F) Provide an opportunity at the public and other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(G)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(H) Encourage legislators to inform their constituents about the public meetings that occur within and near their legislative districts (whether in person or online);</w:t>
      </w:r>
    </w:p>
    <w:p>
      <w:pPr>
        <w:spacing w:before="0" w:after="0" w:line="408" w:lineRule="exact"/>
        <w:ind w:left="0" w:right="0" w:firstLine="576"/>
        <w:jc w:val="left"/>
      </w:pPr>
      <w:r>
        <w:rPr/>
        <w:t xml:space="preserve">(I) Inform local elected officials about the public meetings that occur within and near their communities (whether in person or online);</w:t>
      </w:r>
    </w:p>
    <w:p>
      <w:pPr>
        <w:spacing w:before="0" w:after="0" w:line="408" w:lineRule="exact"/>
        <w:ind w:left="0" w:right="0" w:firstLine="576"/>
        <w:jc w:val="left"/>
      </w:pPr>
      <w:r>
        <w:rPr/>
        <w:t xml:space="preserve">(J)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(d)(ii) of this subsection; and</w:t>
      </w:r>
    </w:p>
    <w:p>
      <w:pPr>
        <w:spacing w:before="0" w:after="0" w:line="408" w:lineRule="exact"/>
        <w:ind w:left="0" w:right="0" w:firstLine="576"/>
        <w:jc w:val="left"/>
      </w:pPr>
      <w:r>
        <w:rPr/>
        <w:t xml:space="preserve">(K) To the degree it is practicable, conduct analysis of the current tax structure and proposed alternatives to estimate the impact on taxpayers, including tax paid as a share of household income for various racial and ethnic groups as reported in the most current census data available, American community survey, or other similar data sources;</w:t>
      </w:r>
    </w:p>
    <w:p>
      <w:pPr>
        <w:spacing w:before="0" w:after="0" w:line="408" w:lineRule="exact"/>
        <w:ind w:left="0" w:right="0" w:firstLine="576"/>
        <w:jc w:val="left"/>
      </w:pPr>
      <w:r>
        <w:rPr/>
        <w:t xml:space="preserve">(v) During the 2022 legislative session, the work group must:</w:t>
      </w:r>
    </w:p>
    <w:p>
      <w:pPr>
        <w:spacing w:before="0" w:after="0" w:line="408" w:lineRule="exact"/>
        <w:ind w:left="0" w:right="0" w:firstLine="576"/>
        <w:jc w:val="left"/>
      </w:pPr>
      <w:r>
        <w:rPr/>
        <w:t xml:space="preserve">(A) Present the findings and reports described in (d)(ii) of this subsection to the appropriate committees of the legislature; and</w:t>
      </w:r>
    </w:p>
    <w:p>
      <w:pPr>
        <w:spacing w:before="0" w:after="0" w:line="408" w:lineRule="exact"/>
        <w:ind w:left="0" w:right="0" w:firstLine="576"/>
        <w:jc w:val="left"/>
      </w:pPr>
      <w:r>
        <w:rPr/>
        <w:t xml:space="preserve">(B) Be available to deliver a presentation to or participate in a work session for the appropriate committees of the legislature, or both;</w:t>
      </w:r>
    </w:p>
    <w:p>
      <w:pPr>
        <w:spacing w:before="0" w:after="0" w:line="408" w:lineRule="exact"/>
        <w:ind w:left="0" w:right="0" w:firstLine="576"/>
        <w:jc w:val="left"/>
      </w:pPr>
      <w:r>
        <w:rPr/>
        <w:t xml:space="preserve">(vi) Between the conclusion of the 2022 legislative session and December 31, 2022, the work group is directed to finalize policy recommendations and develop legislation to implement modifications to the tax structure, informed by the findings described in (d)(ii) of this subsection and the feedback received from taxpayers as reflected in the report described in (d)(iv) of this subsection. Legislative proposals recommended by the work group may not collectively result in a loss of revenue to the state as compared to the November 2022 biennial revenue forecast published by the economic and revenue forecast council. In making the recommendations, the work group must be guided by the following principles for a well designed tax system: Equity, adequacy, stability, and transparency;</w:t>
      </w:r>
    </w:p>
    <w:p>
      <w:pPr>
        <w:spacing w:before="0" w:after="0" w:line="408" w:lineRule="exact"/>
        <w:ind w:left="0" w:right="0" w:firstLine="576"/>
        <w:jc w:val="left"/>
      </w:pPr>
      <w:r>
        <w:rPr/>
        <w:t xml:space="preserve">(vii) During the 2023 legislative session, it is the intent of the legislature to consider the proposal described in (d)(vi) of this subsection;</w:t>
      </w:r>
    </w:p>
    <w:p>
      <w:pPr>
        <w:spacing w:before="0" w:after="0" w:line="408" w:lineRule="exact"/>
        <w:ind w:left="0" w:right="0" w:firstLine="576"/>
        <w:jc w:val="left"/>
      </w:pPr>
      <w:r>
        <w:rPr/>
        <w:t xml:space="preserve">(viii)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subject to the availability of funds in the 2023-2025 biennial budget. The work group is directed to modify the proposal to address the feedback collected during the public meetings;</w:t>
      </w:r>
    </w:p>
    <w:p>
      <w:pPr>
        <w:spacing w:before="0" w:after="0" w:line="408" w:lineRule="exact"/>
        <w:ind w:left="0" w:right="0" w:firstLine="576"/>
        <w:jc w:val="left"/>
      </w:pPr>
      <w:r>
        <w:rPr/>
        <w:t xml:space="preserve">(ix) During the 2024 legislative session, it is the intent of the legislature to consider the modified proposal described in (d)(iv) of this subsection; and</w:t>
      </w:r>
    </w:p>
    <w:p>
      <w:pPr>
        <w:spacing w:before="0" w:after="0" w:line="408" w:lineRule="exact"/>
        <w:ind w:left="0" w:right="0" w:firstLine="576"/>
        <w:jc w:val="left"/>
      </w:pPr>
      <w:r>
        <w:rPr/>
        <w:t xml:space="preserve">(x) By December 31, 2024, subject to the availability of funds in the 2023-2025 biennial budget,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(e)(i) The stakeholder groups referenced by (d)(iii)(A) of this subsection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(B) Individual taxpayers with income at or below 100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(ii) The presentation referenced in (d)(iii)(D) of this subsection must include the following elements:</w:t>
      </w:r>
    </w:p>
    <w:p>
      <w:pPr>
        <w:spacing w:before="0" w:after="0" w:line="408" w:lineRule="exact"/>
        <w:ind w:left="0" w:right="0" w:firstLine="576"/>
        <w:jc w:val="left"/>
      </w:pPr>
      <w:r>
        <w:rPr/>
        <w:t xml:space="preserve">(A) The findings and alternatives included in the summary report described in (d)(ii)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described in (f)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(f) The duties of the department, with assistance of one or more technical advisory groups, are to:</w:t>
      </w:r>
    </w:p>
    <w:p>
      <w:pPr>
        <w:spacing w:before="0" w:after="0" w:line="408" w:lineRule="exact"/>
        <w:ind w:left="0" w:right="0" w:firstLine="576"/>
        <w:jc w:val="left"/>
      </w:pPr>
      <w:r>
        <w:rPr/>
        <w:t xml:space="preserve">(i)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(A) Update the data and research that informed the recommendations and other analysis contained in the final report;</w:t>
      </w:r>
    </w:p>
    <w:p>
      <w:pPr>
        <w:spacing w:before="0" w:after="0" w:line="408" w:lineRule="exact"/>
        <w:ind w:left="0" w:right="0" w:firstLine="576"/>
        <w:jc w:val="left"/>
      </w:pPr>
      <w:r>
        <w:rPr/>
        <w:t xml:space="preserve">(B)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(C)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(D) Estimate the impact on taxpayers, including tax paid as a share of household income for various income levels, and tax paid as a share of total business revenue for various business activities, for (f)(i)(B) and (C) of this subsection; and</w:t>
      </w:r>
    </w:p>
    <w:p>
      <w:pPr>
        <w:spacing w:before="0" w:after="0" w:line="408" w:lineRule="exact"/>
        <w:ind w:left="0" w:right="0" w:firstLine="576"/>
        <w:jc w:val="left"/>
      </w:pPr>
      <w:r>
        <w:rPr/>
        <w:t xml:space="preserve">(E) Estimate how much revenue would have been generated in the 2017-2019 fiscal biennium if the incremental revenue alternatives recommended in the final report would have been implemented on January 1, 2003, excluding any recommendations implemented before May 21, 2019;</w:t>
      </w:r>
    </w:p>
    <w:p>
      <w:pPr>
        <w:spacing w:before="0" w:after="0" w:line="408" w:lineRule="exact"/>
        <w:ind w:left="0" w:right="0" w:firstLine="576"/>
        <w:jc w:val="left"/>
      </w:pPr>
      <w:r>
        <w:rPr/>
        <w:t xml:space="preserve">(ii) With respect to the recommendations in the final report of the 2018 tax structure work group:</w:t>
      </w:r>
    </w:p>
    <w:p>
      <w:pPr>
        <w:spacing w:before="0" w:after="0" w:line="408" w:lineRule="exact"/>
        <w:ind w:left="0" w:right="0" w:firstLine="576"/>
        <w:jc w:val="left"/>
      </w:pPr>
      <w:r>
        <w:rPr/>
        <w:t xml:space="preserve">(A)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(B)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(iii) Analyze our economic competitiveness with border states:</w:t>
      </w:r>
    </w:p>
    <w:p>
      <w:pPr>
        <w:spacing w:before="0" w:after="0" w:line="408" w:lineRule="exact"/>
        <w:ind w:left="0" w:right="0" w:firstLine="576"/>
        <w:jc w:val="left"/>
      </w:pPr>
      <w:r>
        <w:rPr/>
        <w:t xml:space="preserve">(A)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(B) Estimate the impact on taxpayers, including tax paid as a share of household income for various income levels, and tax paid as a share of total business revenue for various business activities for (f)(iii)(A) of this subsection;</w:t>
      </w:r>
    </w:p>
    <w:p>
      <w:pPr>
        <w:spacing w:before="0" w:after="0" w:line="408" w:lineRule="exact"/>
        <w:ind w:left="0" w:right="0" w:firstLine="576"/>
        <w:jc w:val="left"/>
      </w:pPr>
      <w:r>
        <w:rPr/>
        <w:t xml:space="preserve">(iv)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(v) Conduct, to the degree it is practicable,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(vi) Present findings and alternatives, to the degree it is practicable, by geographic area, in addition to statewide; and</w:t>
      </w:r>
    </w:p>
    <w:p>
      <w:pPr>
        <w:spacing w:before="0" w:after="0" w:line="408" w:lineRule="exact"/>
        <w:ind w:left="0" w:right="0" w:firstLine="576"/>
        <w:jc w:val="left"/>
      </w:pPr>
      <w:r>
        <w:rPr/>
        <w:t xml:space="preserve">(vii) Conduct other analysis as directed by the work group.</w:t>
      </w:r>
    </w:p>
    <w:p>
      <w:pPr>
        <w:spacing w:before="0" w:after="0" w:line="408" w:lineRule="exact"/>
        <w:ind w:left="0" w:right="0" w:firstLine="576"/>
        <w:jc w:val="left"/>
      </w:pPr>
      <w:r>
        <w:rPr/>
        <w:t xml:space="preserve">(3) $292,000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the implementation of chapter 4, Laws of 2021 (SHB 1095) (emergency assistance/tax).</w:t>
      </w:r>
    </w:p>
    <w:p>
      <w:pPr>
        <w:spacing w:before="0" w:after="0" w:line="408" w:lineRule="exact"/>
        <w:ind w:left="0" w:right="0" w:firstLine="576"/>
        <w:jc w:val="left"/>
      </w:pPr>
      <w:r>
        <w:rPr/>
        <w:t xml:space="preserve">(4) $212,000 of the general fund</w:t>
      </w:r>
      <w:r>
        <w:rPr>
          <w:rFonts w:ascii="Times New Roman" w:hAnsi="Times New Roman"/>
        </w:rPr>
        <w:t xml:space="preserve">—</w:t>
      </w:r>
      <w:r>
        <w:rPr/>
        <w:t xml:space="preserve">state appropriation for fiscal year 2022 and $33,000 of the general fund</w:t>
      </w:r>
      <w:r>
        <w:rPr>
          <w:rFonts w:ascii="Times New Roman" w:hAnsi="Times New Roman"/>
        </w:rPr>
        <w:t xml:space="preserve">—</w:t>
      </w:r>
      <w:r>
        <w:rPr/>
        <w:t xml:space="preserve">state appropriation for fiscal year 2023 are provided solely for implementation of Engrossed Second Substitute House Bill No. 1477 (national 988 system).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implementation of Second Substitute Senate Bill No. 5000 (hydrogen/electric vehicles).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 $2,489,000 of the general fund</w:t>
      </w:r>
      <w:r>
        <w:rPr>
          <w:rFonts w:ascii="Times New Roman" w:hAnsi="Times New Roman"/>
        </w:rPr>
        <w:t xml:space="preserve">—</w:t>
      </w:r>
      <w:r>
        <w:rPr/>
        <w:t xml:space="preserve">state appropriation for fiscal year 2022 and $4,189,000 of the general fund</w:t>
      </w:r>
      <w:r>
        <w:rPr>
          <w:rFonts w:ascii="Times New Roman" w:hAnsi="Times New Roman"/>
        </w:rPr>
        <w:t xml:space="preserve">—</w:t>
      </w:r>
      <w:r>
        <w:rPr/>
        <w:t xml:space="preserve">state appropriation for fiscal year 2023 are provided solely for the implementation of Engrossed Substitute Senate Bill No. 5096 (capital gains tax).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$11,000 of the general fund</w:t>
      </w:r>
      <w:r>
        <w:rPr>
          <w:rFonts w:ascii="Times New Roman" w:hAnsi="Times New Roman"/>
        </w:rPr>
        <w:t xml:space="preserve">—</w:t>
      </w:r>
      <w:r>
        <w:rPr/>
        <w:t xml:space="preserve">state appropriation for fiscal year 2023 are provided solely for the implementation of Engrossed Senate Bill No. 5220 (salmon recovery grants/tax).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$7,000 of the general fund</w:t>
      </w:r>
      <w:r>
        <w:rPr>
          <w:rFonts w:ascii="Times New Roman" w:hAnsi="Times New Roman"/>
        </w:rPr>
        <w:t xml:space="preserve">—</w:t>
      </w:r>
      <w:r>
        <w:rPr/>
        <w:t xml:space="preserve">state appropriation for fiscal year 2022 is provided solely for the implementation of Engrossed Substitute Senate Bill No. 5251 (tax and revenue laws).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(9) $115,000 of the general fund</w:t>
      </w:r>
      <w:r>
        <w:rPr>
          <w:rFonts w:ascii="Times New Roman" w:hAnsi="Times New Roman"/>
        </w:rPr>
        <w:t xml:space="preserve">—</w:t>
      </w:r>
      <w:r>
        <w:rPr/>
        <w:t xml:space="preserve">state appropriation for fiscal year 2022 and $44,000 of the general fund</w:t>
      </w:r>
      <w:r>
        <w:rPr>
          <w:rFonts w:ascii="Times New Roman" w:hAnsi="Times New Roman"/>
        </w:rPr>
        <w:t xml:space="preserve">—</w:t>
      </w:r>
      <w:r>
        <w:rPr/>
        <w:t xml:space="preserve">state appropriation for fiscal year 2023 are provided solely for the implementation of Second Substitute Senate Bill No. 5396 (farmworker housing/tax).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(10) $97,000 of the general fund</w:t>
      </w:r>
      <w:r>
        <w:rPr>
          <w:rFonts w:ascii="Times New Roman" w:hAnsi="Times New Roman"/>
        </w:rPr>
        <w:t xml:space="preserve">—</w:t>
      </w:r>
      <w:r>
        <w:rPr/>
        <w:t xml:space="preserve">state appropriation for fiscal year 2022 is provided solely for implementation of Engrossed Second Substitute House Bill No. 1480 (liquor licensee privileges).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 $4,000 of the general fund</w:t>
      </w:r>
      <w:r>
        <w:rPr>
          <w:rFonts w:ascii="Times New Roman" w:hAnsi="Times New Roman"/>
        </w:rPr>
        <w:t xml:space="preserve">—</w:t>
      </w:r>
      <w:r>
        <w:rPr/>
        <w:t xml:space="preserve">state appropriation for fiscal year 2022 is provided solely for the implementation of Engrossed Senate Bill No. 5454 (prop. tax/natural disasters).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(12) </w:t>
      </w:r>
      <w:r>
        <w:t>((</w:t>
      </w:r>
      <w:r>
        <w:rPr>
          <w:strike/>
        </w:rPr>
        <w:t xml:space="preserve">$5,467,000</w:t>
      </w:r>
      <w:r>
        <w:t>))</w:t>
      </w:r>
      <w:r>
        <w:rPr/>
        <w:t xml:space="preserve"> </w:t>
      </w:r>
      <w:r>
        <w:rPr>
          <w:u w:val="single"/>
        </w:rPr>
        <w:t xml:space="preserve">$5,567,000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$255,513,000</w:t>
      </w:r>
      <w:r>
        <w:t>))</w:t>
      </w:r>
      <w:r>
        <w:rPr/>
        <w:t xml:space="preserve"> </w:t>
      </w:r>
      <w:r>
        <w:rPr>
          <w:u w:val="single"/>
        </w:rPr>
        <w:t xml:space="preserve">$245,997,000</w:t>
      </w:r>
      <w:r>
        <w:rPr/>
        <w:t xml:space="preserve"> of the general fund</w:t>
      </w:r>
      <w:r>
        <w:rPr>
          <w:rFonts w:ascii="Times New Roman" w:hAnsi="Times New Roman"/>
        </w:rPr>
        <w:t xml:space="preserve">—</w:t>
      </w:r>
      <w:r>
        <w:rPr/>
        <w:t xml:space="preserve">state appropriation for fiscal year 2023 are provided solely for implementation of Engrossed Substitute House Bill No. 1297 (working families tax exempt.). </w:t>
      </w:r>
      <w:r>
        <w:t>((</w:t>
      </w:r>
      <w:r>
        <w:rPr>
          <w:strike/>
        </w:rPr>
        <w:t xml:space="preserve">If the bill is not enacted by June 30, 2021, the amounts provided in this subsection shall lapse.</w:t>
      </w:r>
      <w:r>
        <w:t>))</w:t>
      </w:r>
      <w:r>
        <w:rPr/>
        <w:t xml:space="preserve"> Of the total amounts provided in this subsection:</w:t>
      </w:r>
    </w:p>
    <w:p>
      <w:pPr>
        <w:spacing w:before="0" w:after="0" w:line="408" w:lineRule="exact"/>
        <w:ind w:left="0" w:right="0" w:firstLine="576"/>
        <w:jc w:val="left"/>
      </w:pPr>
      <w:r>
        <w:rPr/>
        <w:t xml:space="preserve">(a) </w:t>
      </w:r>
      <w:r>
        <w:t>((</w:t>
      </w:r>
      <w:r>
        <w:rPr>
          <w:strike/>
        </w:rPr>
        <w:t xml:space="preserve">$5,467,000</w:t>
      </w:r>
      <w:r>
        <w:t>))</w:t>
      </w:r>
      <w:r>
        <w:rPr/>
        <w:t xml:space="preserve"> </w:t>
      </w:r>
      <w:r>
        <w:rPr>
          <w:u w:val="single"/>
        </w:rPr>
        <w:t xml:space="preserve">$5,567,000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$13,513,000</w:t>
      </w:r>
      <w:r>
        <w:t>))</w:t>
      </w:r>
      <w:r>
        <w:rPr/>
        <w:t xml:space="preserve"> </w:t>
      </w:r>
      <w:r>
        <w:rPr>
          <w:u w:val="single"/>
        </w:rPr>
        <w:t xml:space="preserve">$13,997,000</w:t>
      </w:r>
      <w:r>
        <w:rPr/>
        <w:t xml:space="preserve"> of the general fund</w:t>
      </w:r>
      <w:r>
        <w:rPr>
          <w:rFonts w:ascii="Times New Roman" w:hAnsi="Times New Roman"/>
        </w:rPr>
        <w:t xml:space="preserve">—</w:t>
      </w:r>
      <w:r>
        <w:rPr/>
        <w:t xml:space="preserve">state appropriation for fiscal year 2023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$242,000,000</w:t>
      </w:r>
      <w:r>
        <w:t>))</w:t>
      </w:r>
      <w:r>
        <w:rPr/>
        <w:t xml:space="preserve"> </w:t>
      </w:r>
      <w:r>
        <w:rPr>
          <w:u w:val="single"/>
        </w:rPr>
        <w:t xml:space="preserve">$232,000,000</w:t>
      </w:r>
      <w:r>
        <w:rPr/>
        <w:t xml:space="preserve"> of the general fund</w:t>
      </w:r>
      <w:r>
        <w:rPr>
          <w:rFonts w:ascii="Times New Roman" w:hAnsi="Times New Roman"/>
        </w:rPr>
        <w:t xml:space="preserve">—</w:t>
      </w:r>
      <w:r>
        <w:rPr/>
        <w:t xml:space="preserve">state appropriation for fiscal year 2023 is provided solely for remittances under the working families tax exemption program.</w:t>
      </w:r>
    </w:p>
    <w:p>
      <w:pPr>
        <w:spacing w:before="0" w:after="0" w:line="408" w:lineRule="exact"/>
        <w:ind w:left="0" w:right="0" w:firstLine="576"/>
        <w:jc w:val="left"/>
      </w:pPr>
      <w:r>
        <w:rPr>
          <w:u w:val="single"/>
        </w:rPr>
        <w:t xml:space="preserve">(13) From within the department's administrative expenditures from the unclaimed personal property account, the department must provide a report by December 1, 2022, to the governor and the legislature on the unclaimed property program. The report must include:</w:t>
      </w:r>
    </w:p>
    <w:p>
      <w:pPr>
        <w:spacing w:before="0" w:after="0" w:line="408" w:lineRule="exact"/>
        <w:ind w:left="0" w:right="0" w:firstLine="576"/>
        <w:jc w:val="left"/>
      </w:pPr>
      <w:r>
        <w:rPr>
          <w:u w:val="single"/>
        </w:rPr>
        <w:t xml:space="preserve">(a) Annual data for the years 2012 through 2022, that includes:</w:t>
      </w:r>
    </w:p>
    <w:p>
      <w:pPr>
        <w:spacing w:before="0" w:after="0" w:line="408" w:lineRule="exact"/>
        <w:ind w:left="0" w:right="0" w:firstLine="576"/>
        <w:jc w:val="left"/>
      </w:pPr>
      <w:r>
        <w:rPr>
          <w:u w:val="single"/>
        </w:rPr>
        <w:t xml:space="preserve">(i) The number of items of unclaimed property received by the program and the number of holders of unclaimed property who submitted items to the program; and</w:t>
      </w:r>
    </w:p>
    <w:p>
      <w:pPr>
        <w:spacing w:before="0" w:after="0" w:line="408" w:lineRule="exact"/>
        <w:ind w:left="0" w:right="0" w:firstLine="576"/>
        <w:jc w:val="left"/>
      </w:pPr>
      <w:r>
        <w:rPr>
          <w:u w:val="single"/>
        </w:rPr>
        <w:t xml:space="preserve">(ii) The top 10 holders who submitted unclaimed property and the percentage of those holders' submissions that have been subsequently claimed;</w:t>
      </w:r>
    </w:p>
    <w:p>
      <w:pPr>
        <w:spacing w:before="0" w:after="0" w:line="408" w:lineRule="exact"/>
        <w:ind w:left="0" w:right="0" w:firstLine="576"/>
        <w:jc w:val="left"/>
      </w:pPr>
      <w:r>
        <w:rPr>
          <w:u w:val="single"/>
        </w:rPr>
        <w:t xml:space="preserve">(b) Historic data since the inception of the program that shows:</w:t>
      </w:r>
    </w:p>
    <w:p>
      <w:pPr>
        <w:spacing w:before="0" w:after="0" w:line="408" w:lineRule="exact"/>
        <w:ind w:left="0" w:right="0" w:firstLine="576"/>
        <w:jc w:val="left"/>
      </w:pPr>
      <w:r>
        <w:rPr>
          <w:u w:val="single"/>
        </w:rPr>
        <w:t xml:space="preserve">(i) The cumulative number of all unclaimed property items and the aggregate, median, and mean value of those items at the end of each calendar year;</w:t>
      </w:r>
    </w:p>
    <w:p>
      <w:pPr>
        <w:spacing w:before="0" w:after="0" w:line="408" w:lineRule="exact"/>
        <w:ind w:left="0" w:right="0" w:firstLine="576"/>
        <w:jc w:val="left"/>
      </w:pPr>
      <w:r>
        <w:rPr>
          <w:u w:val="single"/>
        </w:rPr>
        <w:t xml:space="preserve">(ii) The annual number of unclaimed property items valued at less than $75 and the percentage of these items for which the department made contact with a claimant that year; and</w:t>
      </w:r>
    </w:p>
    <w:p>
      <w:pPr>
        <w:spacing w:before="0" w:after="0" w:line="408" w:lineRule="exact"/>
        <w:ind w:left="0" w:right="0" w:firstLine="576"/>
        <w:jc w:val="left"/>
      </w:pPr>
      <w:r>
        <w:rPr>
          <w:u w:val="single"/>
        </w:rPr>
        <w:t xml:space="preserve">(iii) The annual number of direct mail contacts to prospective claimants made by the department and the resulting number of claims made within the following three months; and</w:t>
      </w:r>
    </w:p>
    <w:p>
      <w:pPr>
        <w:spacing w:before="0" w:after="0" w:line="408" w:lineRule="exact"/>
        <w:ind w:left="0" w:right="0" w:firstLine="576"/>
        <w:jc w:val="left"/>
      </w:pPr>
      <w:r>
        <w:rPr>
          <w:u w:val="single"/>
        </w:rPr>
        <w:t xml:space="preserve">(c) Customer service data for the period of December 1, 2020, through December 1, 2022, that includes:</w:t>
      </w:r>
    </w:p>
    <w:p>
      <w:pPr>
        <w:spacing w:before="0" w:after="0" w:line="408" w:lineRule="exact"/>
        <w:ind w:left="0" w:right="0" w:firstLine="576"/>
        <w:jc w:val="left"/>
      </w:pPr>
      <w:r>
        <w:rPr>
          <w:u w:val="single"/>
        </w:rPr>
        <w:t xml:space="preserve">(i) The average length of time between a claim was filed and when it was paid;</w:t>
      </w:r>
    </w:p>
    <w:p>
      <w:pPr>
        <w:spacing w:before="0" w:after="0" w:line="408" w:lineRule="exact"/>
        <w:ind w:left="0" w:right="0" w:firstLine="576"/>
        <w:jc w:val="left"/>
      </w:pPr>
      <w:r>
        <w:rPr>
          <w:u w:val="single"/>
        </w:rPr>
        <w:t xml:space="preserve">(ii) The number and percentage of claims initiated online but not able to be paid to the claimant and the reasons, by percentage, for the failure to successfully pay the claim; and</w:t>
      </w:r>
    </w:p>
    <w:p>
      <w:pPr>
        <w:spacing w:before="0" w:after="0" w:line="408" w:lineRule="exact"/>
        <w:ind w:left="0" w:right="0" w:firstLine="576"/>
        <w:jc w:val="left"/>
      </w:pPr>
      <w:r>
        <w:rPr>
          <w:u w:val="single"/>
        </w:rPr>
        <w:t xml:space="preserve">(iii) The monthly website traffic for the unclaimed property website.</w:t>
      </w:r>
    </w:p>
    <w:p>
      <w:pPr>
        <w:spacing w:before="0" w:after="0" w:line="408" w:lineRule="exact"/>
        <w:ind w:left="0" w:right="0" w:firstLine="576"/>
        <w:jc w:val="left"/>
      </w:pPr>
      <w:r>
        <w:rPr>
          <w:u w:val="single"/>
        </w:rPr>
        <w:t xml:space="preserve">(14) $500,000 of the general fund</w:t>
      </w:r>
      <w:r>
        <w:rPr>
          <w:rFonts w:ascii="Times New Roman" w:hAnsi="Times New Roman"/>
          <w:u w:val="single"/>
        </w:rPr>
        <w:t xml:space="preserve">—</w:t>
      </w:r>
      <w:r>
        <w:rPr>
          <w:u w:val="single"/>
        </w:rPr>
        <w:t xml:space="preserve">state appropriation for fiscal year 2022 and $1,000,000 of the general fund</w:t>
      </w:r>
      <w:r>
        <w:rPr>
          <w:rFonts w:ascii="Times New Roman" w:hAnsi="Times New Roman"/>
          <w:u w:val="single"/>
        </w:rPr>
        <w:t xml:space="preserve">—</w:t>
      </w:r>
      <w:r>
        <w:rPr>
          <w:u w:val="single"/>
        </w:rPr>
        <w:t xml:space="preserve">state appropriation for fiscal year 2023 are provided solely for the department to implement 2022 revenue legislation. Funding in this subsection is sufficient to implement legislation for which the department has administrative costs.</w:t>
      </w:r>
    </w:p>
    <w:p>
      <w:pPr>
        <w:spacing w:before="0" w:after="0" w:line="408" w:lineRule="exact"/>
        <w:ind w:left="0" w:right="0" w:firstLine="576"/>
        <w:jc w:val="left"/>
      </w:pPr>
      <w:r>
        <w:rPr>
          <w:u w:val="single"/>
        </w:rPr>
        <w:t xml:space="preserve">(15) $146,000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2076 (transp. network companies). If the bill is not enacted by June 30, 2022, the amount provided in this subsection shall lapse.</w:t>
      </w:r>
    </w:p>
    <w:p>
      <w:pPr>
        <w:spacing w:before="0" w:after="0" w:line="408" w:lineRule="exact"/>
        <w:ind w:left="0" w:right="0" w:firstLine="576"/>
        <w:jc w:val="left"/>
      </w:pPr>
      <w:r>
        <w:rPr>
          <w:u w:val="single"/>
        </w:rPr>
        <w:t xml:space="preserve">(16) $108,000 of the general fund</w:t>
      </w:r>
      <w:r>
        <w:rPr>
          <w:rFonts w:ascii="Times New Roman" w:hAnsi="Times New Roman"/>
          <w:u w:val="single"/>
        </w:rPr>
        <w:t xml:space="preserve">—</w:t>
      </w:r>
      <w:r>
        <w:rPr>
          <w:u w:val="single"/>
        </w:rPr>
        <w:t xml:space="preserve">state appropriation for fiscal year 2022 and $157,000 of the general fund</w:t>
      </w:r>
      <w:r>
        <w:rPr>
          <w:rFonts w:ascii="Times New Roman" w:hAnsi="Times New Roman"/>
          <w:u w:val="single"/>
        </w:rPr>
        <w:t xml:space="preserve">—</w:t>
      </w:r>
      <w:r>
        <w:rPr>
          <w:u w:val="single"/>
        </w:rPr>
        <w:t xml:space="preserve">state appropriation for fiscal year 2023 are provided solely to implement Engrossed Second Substitute House Bill No. 1015 (equitable access to credit). If the bill is not enacted by June 30, 2022, the amounts provided in this subsection shall lapse.</w:t>
      </w:r>
    </w:p>
    <w:p>
      <w:pPr>
        <w:spacing w:before="0" w:after="0" w:line="408" w:lineRule="exact"/>
        <w:ind w:left="0" w:right="0" w:firstLine="576"/>
        <w:jc w:val="left"/>
      </w:pPr>
      <w:r>
        <w:rPr>
          <w:u w:val="single"/>
        </w:rPr>
        <w:t xml:space="preserve">(17) $141,000 of the general fund</w:t>
      </w:r>
      <w:r>
        <w:rPr>
          <w:rFonts w:ascii="Times New Roman" w:hAnsi="Times New Roman"/>
          <w:u w:val="single"/>
        </w:rPr>
        <w:t xml:space="preserve">—</w:t>
      </w:r>
      <w:r>
        <w:rPr>
          <w:u w:val="single"/>
        </w:rPr>
        <w:t xml:space="preserve">state appropriation for fiscal year 2022 and $190,000 of the general fund</w:t>
      </w:r>
      <w:r>
        <w:rPr>
          <w:rFonts w:ascii="Times New Roman" w:hAnsi="Times New Roman"/>
          <w:u w:val="single"/>
        </w:rPr>
        <w:t xml:space="preserve">—</w:t>
      </w:r>
      <w:r>
        <w:rPr>
          <w:u w:val="single"/>
        </w:rPr>
        <w:t xml:space="preserve">state appropriation for fiscal year 2023 are provided solely to implement Engrossed Substitute House Bill No. 1643 (affordable housing/REET). If the bill is not enacted by June 30, 2022, the amounts provided in this subsection shall lapse.</w:t>
      </w:r>
    </w:p>
    <w:p>
      <w:pPr>
        <w:spacing w:before="0" w:after="0" w:line="408" w:lineRule="exact"/>
        <w:ind w:left="0" w:right="0" w:firstLine="576"/>
        <w:jc w:val="left"/>
      </w:pPr>
      <w:r>
        <w:rPr>
          <w:u w:val="single"/>
        </w:rPr>
        <w:t xml:space="preserve">(18) $197,000 of the general fund</w:t>
      </w:r>
      <w:r>
        <w:rPr>
          <w:rFonts w:ascii="Times New Roman" w:hAnsi="Times New Roman"/>
          <w:u w:val="single"/>
        </w:rPr>
        <w:t xml:space="preserve">—</w:t>
      </w:r>
      <w:r>
        <w:rPr>
          <w:u w:val="single"/>
        </w:rPr>
        <w:t xml:space="preserve">state appropriation for fiscal year 2022 and $245,000 of the general fund</w:t>
      </w:r>
      <w:r>
        <w:rPr>
          <w:rFonts w:ascii="Times New Roman" w:hAnsi="Times New Roman"/>
          <w:u w:val="single"/>
        </w:rPr>
        <w:t xml:space="preserve">—</w:t>
      </w:r>
      <w:r>
        <w:rPr>
          <w:u w:val="single"/>
        </w:rPr>
        <w:t xml:space="preserve">state appropriation for fiscal year 2023 are provided solely to implement Engrossed Substitute House Bill No. 1846 (data centers tax preference). If the bill is not enacted by June 30, 2022, the amounts provided in this subsection shall lapse.</w:t>
      </w:r>
    </w:p>
    <w:p>
      <w:pPr>
        <w:spacing w:before="0" w:after="0" w:line="408" w:lineRule="exact"/>
        <w:ind w:left="0" w:right="0" w:firstLine="576"/>
        <w:jc w:val="left"/>
      </w:pPr>
      <w:r>
        <w:rPr>
          <w:u w:val="single"/>
        </w:rPr>
        <w:t xml:space="preserve">(19) $433,000 of the general fund</w:t>
      </w:r>
      <w:r>
        <w:rPr>
          <w:rFonts w:ascii="Times New Roman" w:hAnsi="Times New Roman"/>
          <w:u w:val="single"/>
        </w:rPr>
        <w:t xml:space="preserve">—</w:t>
      </w:r>
      <w:r>
        <w:rPr>
          <w:u w:val="single"/>
        </w:rPr>
        <w:t xml:space="preserve">state appropriation for fiscal year 2023 is provided solely to implement Engrossed Substitute Senate Bill No. 5531 (uniform unclaimed property). If the bill is not enacted by June 30, 2022, the amount provided in this subsection shall lapse.</w:t>
      </w:r>
    </w:p>
    <w:p>
      <w:pPr>
        <w:spacing w:before="0" w:after="0" w:line="408" w:lineRule="exact"/>
        <w:ind w:left="0" w:right="0" w:firstLine="576"/>
        <w:jc w:val="left"/>
      </w:pPr>
      <w:r>
        <w:rPr>
          <w:u w:val="single"/>
        </w:rPr>
        <w:t xml:space="preserve">(20) $617,000 of the general fund</w:t>
      </w:r>
      <w:r>
        <w:rPr>
          <w:rFonts w:ascii="Times New Roman" w:hAnsi="Times New Roman"/>
          <w:u w:val="single"/>
        </w:rPr>
        <w:t xml:space="preserve">—</w:t>
      </w:r>
      <w:r>
        <w:rPr>
          <w:u w:val="single"/>
        </w:rPr>
        <w:t xml:space="preserve">state appropriation for fiscal year 2023 is provided solely for the agency to relocate staff in the Bothell office to a more affordable location that has a lower lease cost than the current facility.</w:t>
      </w:r>
    </w:p>
    <w:p>
      <w:pPr>
        <w:spacing w:before="0" w:after="0" w:line="408" w:lineRule="exact"/>
        <w:ind w:left="0" w:right="0" w:firstLine="576"/>
        <w:jc w:val="left"/>
      </w:pPr>
      <w:r>
        <w:rPr>
          <w:u w:val="single"/>
        </w:rPr>
        <w:t xml:space="preserve">(21) $68,000 of the general fund</w:t>
      </w:r>
      <w:r>
        <w:rPr>
          <w:rFonts w:ascii="Times New Roman" w:hAnsi="Times New Roman"/>
          <w:u w:val="single"/>
        </w:rPr>
        <w:t xml:space="preserve">—</w:t>
      </w:r>
      <w:r>
        <w:rPr>
          <w:u w:val="single"/>
        </w:rPr>
        <w:t xml:space="preserve">state appropriation for fiscal year 2022 and $10,000 of the general fund</w:t>
      </w:r>
      <w:r>
        <w:rPr>
          <w:rFonts w:ascii="Times New Roman" w:hAnsi="Times New Roman"/>
          <w:u w:val="single"/>
        </w:rPr>
        <w:t xml:space="preserve">—</w:t>
      </w:r>
      <w:r>
        <w:rPr>
          <w:u w:val="single"/>
        </w:rPr>
        <w:t xml:space="preserve">state appropriation for fiscal year 2023 are provided solely for implementation of Senate Bill No. 5983 (cannabinoid regulations). If the bill is not enacted by June 30, 2022, the amounts provided in this subsection shall lapse.</w:t>
      </w:r>
    </w:p>
    <w:p>
      <w:pPr>
        <w:spacing w:before="0" w:after="0" w:line="408" w:lineRule="exact"/>
        <w:ind w:left="0" w:right="0" w:firstLine="576"/>
        <w:jc w:val="left"/>
      </w:pPr>
      <w:r>
        <w:rPr>
          <w:u w:val="single"/>
        </w:rPr>
        <w:t xml:space="preserve">(22) $189,000 of the general fund</w:t>
      </w:r>
      <w:r>
        <w:rPr>
          <w:rFonts w:ascii="Times New Roman" w:hAnsi="Times New Roman"/>
          <w:u w:val="single"/>
        </w:rPr>
        <w:t xml:space="preserve">—</w:t>
      </w:r>
      <w:r>
        <w:rPr>
          <w:u w:val="single"/>
        </w:rPr>
        <w:t xml:space="preserve">state appropriation for fiscal year 2023 is provided solely to implement Engrossed Substitute Senate Bill No. 5980 (B&amp;O tax credits).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138</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$2,631,000</w:t>
      </w:r>
      <w:r>
        <w:t>))</w:t>
      </w:r>
    </w:p>
    <w:p>
      <w:pPr>
        <w:spacing w:before="0" w:after="0" w:line="408" w:lineRule="exact"/>
        <w:ind w:left="0" w:right="0" w:firstLine="0"/>
        <w:jc w:val="left"/>
        <w:tabs>
          <w:tab w:val="right" w:leader="none" w:pos="9936"/>
        </w:tabs>
      </w:pPr>
      <w:r>
        <w:tab/>
      </w:r>
      <w:r>
        <w:rPr>
          <w:u w:val="single"/>
        </w:rPr>
        <w:t xml:space="preserve">$2,621,000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$2,652,000</w:t>
      </w:r>
      <w:r>
        <w:t>))</w:t>
      </w:r>
    </w:p>
    <w:p>
      <w:pPr>
        <w:spacing w:before="0" w:after="0" w:line="408" w:lineRule="exact"/>
        <w:ind w:left="0" w:right="0" w:firstLine="0"/>
        <w:jc w:val="left"/>
        <w:tabs>
          <w:tab w:val="right" w:leader="none" w:pos="9936"/>
        </w:tabs>
      </w:pPr>
      <w:r>
        <w:tab/>
      </w:r>
      <w:r>
        <w:rPr>
          <w:u w:val="single"/>
        </w:rPr>
        <w:t xml:space="preserve">$2,721,000</w:t>
      </w:r>
    </w:p>
    <w:p>
      <w:pPr>
        <w:tabs>
          <w:tab w:val="right" w:leader="dot" w:pos="9936"/>
        </w:tabs>
        <w:ind w:left="0" w:right="0" w:firstLine="1440"/>
      </w:pPr>
      <w:r>
        <w:rPr/>
        <w:t xml:space="preserve">TOTAL APPROPRIATION</w:t>
      </w:r>
      <w:r>
        <w:tab/>
      </w:r>
      <w:r>
        <w:t>((</w:t>
      </w:r>
      <w:r>
        <w:rPr>
          <w:strike/>
        </w:rPr>
        <w:t xml:space="preserve">$5,283,000</w:t>
      </w:r>
      <w:r>
        <w:t>))</w:t>
      </w:r>
    </w:p>
    <w:p>
      <w:pPr>
        <w:tabs>
          <w:tab w:val="right" w:leader="none" w:pos="9936"/>
        </w:tabs>
        <w:ind w:left="0" w:right="0" w:firstLine="1440"/>
      </w:pPr>
      <w:r>
        <w:tab/>
      </w:r>
      <w:r>
        <w:rPr>
          <w:u w:val="single"/>
        </w:rPr>
        <w:t xml:space="preserve">$5,342,000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139</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$1,975,000</w:t>
      </w:r>
      <w:r>
        <w:t>))</w:t>
      </w:r>
    </w:p>
    <w:p>
      <w:pPr>
        <w:spacing w:before="0" w:after="0" w:line="408" w:lineRule="exact"/>
        <w:ind w:left="0" w:right="0" w:firstLine="0"/>
        <w:jc w:val="left"/>
        <w:tabs>
          <w:tab w:val="right" w:leader="none" w:pos="9936"/>
        </w:tabs>
      </w:pPr>
      <w:r>
        <w:tab/>
      </w:r>
      <w:r>
        <w:rPr>
          <w:u w:val="single"/>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$1,564,000</w:t>
      </w:r>
      <w:r>
        <w:t>))</w:t>
      </w:r>
    </w:p>
    <w:p>
      <w:pPr>
        <w:spacing w:before="0" w:after="0" w:line="408" w:lineRule="exact"/>
        <w:ind w:left="0" w:right="0" w:firstLine="0"/>
        <w:jc w:val="left"/>
        <w:tabs>
          <w:tab w:val="right" w:leader="none" w:pos="9936"/>
        </w:tabs>
      </w:pPr>
      <w:r>
        <w:tab/>
      </w:r>
      <w:r>
        <w:rPr>
          <w:u w:val="single"/>
        </w:rPr>
        <w:t xml:space="preserve">$2,001,000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$4,607,000</w:t>
      </w:r>
      <w:r>
        <w:t>))</w:t>
      </w:r>
    </w:p>
    <w:p>
      <w:pPr>
        <w:spacing w:before="0" w:after="0" w:line="408" w:lineRule="exact"/>
        <w:ind w:left="0" w:right="0" w:firstLine="0"/>
        <w:jc w:val="left"/>
        <w:tabs>
          <w:tab w:val="right" w:leader="none" w:pos="9936"/>
        </w:tabs>
      </w:pPr>
      <w:r>
        <w:tab/>
      </w:r>
      <w:r>
        <w:rPr>
          <w:u w:val="single"/>
        </w:rPr>
        <w:t xml:space="preserve">$4,874,000</w:t>
      </w:r>
    </w:p>
    <w:p>
      <w:pPr>
        <w:tabs>
          <w:tab w:val="right" w:leader="dot" w:pos="9936"/>
        </w:tabs>
        <w:ind w:left="0" w:right="0" w:firstLine="1440"/>
      </w:pPr>
      <w:r>
        <w:rPr/>
        <w:t xml:space="preserve">TOTAL APPROPRIATION</w:t>
      </w:r>
      <w:r>
        <w:tab/>
      </w:r>
      <w:r>
        <w:t>((</w:t>
      </w:r>
      <w:r>
        <w:rPr>
          <w:strike/>
        </w:rPr>
        <w:t xml:space="preserve">$8,146,000</w:t>
      </w:r>
      <w:r>
        <w:t>))</w:t>
      </w:r>
    </w:p>
    <w:p>
      <w:pPr>
        <w:tabs>
          <w:tab w:val="right" w:leader="none" w:pos="9936"/>
        </w:tabs>
        <w:ind w:left="0" w:right="0" w:firstLine="1440"/>
      </w:pPr>
      <w:r>
        <w:tab/>
      </w:r>
      <w:r>
        <w:rPr>
          <w:u w:val="single"/>
        </w:rPr>
        <w:t xml:space="preserve">$8,868,000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$135,000 of the general fund</w:t>
      </w:r>
      <w:r>
        <w:rPr>
          <w:rFonts w:ascii="Times New Roman" w:hAnsi="Times New Roman"/>
        </w:rPr>
        <w:t xml:space="preserve">—</w:t>
      </w:r>
      <w:r>
        <w:rPr/>
        <w:t xml:space="preserve">state appropriation for fiscal year 2022 is provided solely for the implementation of Senate Bill No. 5032 (alternative public works contracting procedures).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$851,000 of the general fund</w:t>
      </w:r>
      <w:r>
        <w:rPr>
          <w:rFonts w:ascii="Times New Roman" w:hAnsi="Times New Roman"/>
        </w:rPr>
        <w:t xml:space="preserve">—</w:t>
      </w:r>
      <w:r>
        <w:rPr/>
        <w:t xml:space="preserve">state appropriation for fiscal year 2022 and $675,000 of the general fund</w:t>
      </w:r>
      <w:r>
        <w:rPr>
          <w:rFonts w:ascii="Times New Roman" w:hAnsi="Times New Roman"/>
        </w:rPr>
        <w:t xml:space="preserve">—</w:t>
      </w:r>
      <w:r>
        <w:rPr/>
        <w:t xml:space="preserve">state appropriation for fiscal year 2023 are provided solely for the implementation of Substitute House Bill No. 1259 (women and minority contracting). </w:t>
      </w:r>
      <w:r>
        <w:t>((</w:t>
      </w:r>
      <w:r>
        <w:rPr>
          <w:strike/>
        </w:rPr>
        <w:t xml:space="preserve">If the bill is not enacted by June 30, 2021,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140</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$4,633,000</w:t>
      </w:r>
      <w:r>
        <w:t>))</w:t>
      </w:r>
    </w:p>
    <w:p>
      <w:pPr>
        <w:spacing w:before="0" w:after="0" w:line="408" w:lineRule="exact"/>
        <w:ind w:left="0" w:right="0" w:firstLine="0"/>
        <w:jc w:val="left"/>
        <w:tabs>
          <w:tab w:val="right" w:leader="none" w:pos="9936"/>
        </w:tabs>
      </w:pPr>
      <w:r>
        <w:tab/>
      </w:r>
      <w:r>
        <w:rPr>
          <w:u w:val="single"/>
        </w:rPr>
        <w:t xml:space="preserve">$4,672,000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$66,336,000</w:t>
      </w:r>
      <w:r>
        <w:t>))</w:t>
      </w:r>
    </w:p>
    <w:p>
      <w:pPr>
        <w:spacing w:before="0" w:after="0" w:line="408" w:lineRule="exact"/>
        <w:ind w:left="0" w:right="0" w:firstLine="0"/>
        <w:jc w:val="left"/>
        <w:tabs>
          <w:tab w:val="right" w:leader="none" w:pos="9936"/>
        </w:tabs>
      </w:pPr>
      <w:r>
        <w:tab/>
      </w:r>
      <w:r>
        <w:rPr>
          <w:u w:val="single"/>
        </w:rPr>
        <w:t xml:space="preserve">$70,706,000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$3,603,000</w:t>
      </w:r>
      <w:r>
        <w:t>))</w:t>
      </w:r>
    </w:p>
    <w:p>
      <w:pPr>
        <w:spacing w:before="0" w:after="0" w:line="408" w:lineRule="exact"/>
        <w:ind w:left="0" w:right="0" w:firstLine="0"/>
        <w:jc w:val="left"/>
        <w:tabs>
          <w:tab w:val="right" w:leader="none" w:pos="9936"/>
        </w:tabs>
      </w:pPr>
      <w:r>
        <w:tab/>
      </w:r>
      <w:r>
        <w:rPr>
          <w:u w:val="single"/>
        </w:rPr>
        <w:t xml:space="preserve">$3,651,000</w:t>
      </w:r>
    </w:p>
    <w:p>
      <w:pPr>
        <w:tabs>
          <w:tab w:val="right" w:leader="dot" w:pos="9936"/>
        </w:tabs>
        <w:ind w:left="0" w:right="0" w:firstLine="1440"/>
      </w:pPr>
      <w:r>
        <w:rPr/>
        <w:t xml:space="preserve">TOTAL APPROPRIATION</w:t>
      </w:r>
      <w:r>
        <w:tab/>
      </w:r>
      <w:r>
        <w:t>((</w:t>
      </w:r>
      <w:r>
        <w:rPr>
          <w:strike/>
        </w:rPr>
        <w:t xml:space="preserve">$74,572,000</w:t>
      </w:r>
      <w:r>
        <w:t>))</w:t>
      </w:r>
    </w:p>
    <w:p>
      <w:pPr>
        <w:tabs>
          <w:tab w:val="right" w:leader="none" w:pos="9936"/>
        </w:tabs>
        <w:ind w:left="0" w:right="0" w:firstLine="1440"/>
      </w:pPr>
      <w:r>
        <w:tab/>
      </w:r>
      <w:r>
        <w:rPr>
          <w:u w:val="single"/>
        </w:rPr>
        <w:t xml:space="preserve">$79,029,000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$234,000 of the insurance commissioner's regulatory account</w:t>
      </w:r>
      <w:r>
        <w:rPr>
          <w:rFonts w:ascii="Times New Roman" w:hAnsi="Times New Roman"/>
        </w:rPr>
        <w:t xml:space="preserve">—</w:t>
      </w:r>
      <w:r>
        <w:rPr/>
        <w:t xml:space="preserve">state appropriation is provided solely to implement Second Substitute Senate Bill No. 5315 (captive insurance).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 $64,000 of the insurance commissioner's regulatory account</w:t>
      </w:r>
      <w:r>
        <w:rPr>
          <w:rFonts w:ascii="Times New Roman" w:hAnsi="Times New Roman"/>
        </w:rPr>
        <w:t xml:space="preserve">—</w:t>
      </w:r>
      <w:r>
        <w:rPr/>
        <w:t xml:space="preserve">state appropriation is provided solely to implement Second Substitute Senate Bill No. 5313 (health ins. discrimination).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$24,000 of the insurance commissioner's regulatory account</w:t>
      </w:r>
      <w:r>
        <w:rPr>
          <w:rFonts w:ascii="Times New Roman" w:hAnsi="Times New Roman"/>
        </w:rPr>
        <w:t xml:space="preserve">—</w:t>
      </w:r>
      <w:r>
        <w:rPr/>
        <w:t xml:space="preserve">state appropriation is provided solely to implement Engrossed Second Substitute Senate Bill No. 5399 (universal health care commission).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(4) $3,000 of the insurance commissioner's regulatory account</w:t>
      </w:r>
      <w:r>
        <w:rPr>
          <w:rFonts w:ascii="Times New Roman" w:hAnsi="Times New Roman"/>
        </w:rPr>
        <w:t xml:space="preserve">—</w:t>
      </w:r>
      <w:r>
        <w:rPr/>
        <w:t xml:space="preserve">state appropriation is provided solely to implement Engrossed Second Substitute Senate Bill No. 5377 (standardized health plans).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(5) $649,000 of the insurance commissioner's regulatory account</w:t>
      </w:r>
      <w:r>
        <w:rPr>
          <w:rFonts w:ascii="Times New Roman" w:hAnsi="Times New Roman"/>
        </w:rPr>
        <w:t xml:space="preserve">—</w:t>
      </w:r>
      <w:r>
        <w:rPr/>
        <w:t xml:space="preserve">state appropriation is provided solely to implement Engrossed Substitute House Bill No. 1196 (audio-only telemedicine).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(6) $83,000 of the insurance commissioner's regulatory account</w:t>
      </w:r>
      <w:r>
        <w:rPr>
          <w:rFonts w:ascii="Times New Roman" w:hAnsi="Times New Roman"/>
        </w:rPr>
        <w:t xml:space="preserve">—</w:t>
      </w:r>
      <w:r>
        <w:rPr/>
        <w:t xml:space="preserve">state appropriation is provided solely to implement Substitute Senate Bill No. 5003 (living donor act).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(7)(a) $75,000 of the insurance commissioner's regulatory account</w:t>
      </w:r>
      <w:r>
        <w:rPr>
          <w:rFonts w:ascii="Times New Roman" w:hAnsi="Times New Roman"/>
        </w:rPr>
        <w:t xml:space="preserve">—</w:t>
      </w:r>
      <w:r>
        <w:rPr/>
        <w:t xml:space="preserve">state appropriation is provided solely for a service utilization, cost, and implementation analysis of requiring coverage for the hearing instruments benefit described in House Bill No. 1047 (hearing instruments/children) for children who are 18 years of age or younger and for children and adults.</w:t>
      </w:r>
    </w:p>
    <w:p>
      <w:pPr>
        <w:spacing w:before="0" w:after="0" w:line="408" w:lineRule="exact"/>
        <w:ind w:left="0" w:right="0" w:firstLine="576"/>
        <w:jc w:val="left"/>
      </w:pPr>
      <w:r>
        <w:rPr/>
        <w:t xml:space="preserve">(b) The commissioner must contract with one or more consultants to:</w:t>
      </w:r>
    </w:p>
    <w:p>
      <w:pPr>
        <w:spacing w:before="0" w:after="0" w:line="408" w:lineRule="exact"/>
        <w:ind w:left="0" w:right="0" w:firstLine="576"/>
        <w:jc w:val="left"/>
      </w:pPr>
      <w:r>
        <w:rPr/>
        <w:t xml:space="preserve">(i) Obtain projected utilization and cost data from Washington state health carriers for health plans, as defined in RCW 48.43.005, to provide an estimate of aggregate statewide utilization and cost impacts of the coverage described in House Bill No. 1047 (hearing instruments/children) separately for children who are 18 years of age or younger and for children and adults, expressed as total annual cost and as a per member per month cost;</w:t>
      </w:r>
    </w:p>
    <w:p>
      <w:pPr>
        <w:spacing w:before="0" w:after="0" w:line="408" w:lineRule="exact"/>
        <w:ind w:left="0" w:right="0" w:firstLine="576"/>
        <w:jc w:val="left"/>
      </w:pPr>
      <w:r>
        <w:rPr/>
        <w:t xml:space="preserve">(ii) Assess the impact of federal and state health care nondiscrimination laws on the scope of the benefit described in House Bill No. 1047 (hearing instruments/children); and</w:t>
      </w:r>
    </w:p>
    <w:p>
      <w:pPr>
        <w:spacing w:before="0" w:after="0" w:line="408" w:lineRule="exact"/>
        <w:ind w:left="0" w:right="0" w:firstLine="576"/>
        <w:jc w:val="left"/>
      </w:pPr>
      <w:r>
        <w:rPr/>
        <w:t xml:space="preserve">(iii) Provide recommendations for distributing state payments to defray the cost of the benefit coverage described in House Bill No. 1047 (hearing instruments/children) for health carriers.</w:t>
      </w:r>
    </w:p>
    <w:p>
      <w:pPr>
        <w:spacing w:before="0" w:after="0" w:line="408" w:lineRule="exact"/>
        <w:ind w:left="0" w:right="0" w:firstLine="576"/>
        <w:jc w:val="left"/>
      </w:pPr>
      <w:r>
        <w:rPr/>
        <w:t xml:space="preserve">(c) The commissioner must report the findings of the analysis to the appropriate committees of the legislature by December 15, 2021.</w:t>
      </w:r>
    </w:p>
    <w:p>
      <w:pPr>
        <w:spacing w:before="0" w:after="0" w:line="408" w:lineRule="exact"/>
        <w:ind w:left="0" w:right="0" w:firstLine="576"/>
        <w:jc w:val="left"/>
      </w:pPr>
      <w:r>
        <w:rPr>
          <w:u w:val="single"/>
        </w:rPr>
        <w:t xml:space="preserve">(8)(a) $200,000 of the insurance commissioner's regulatory account</w:t>
      </w:r>
      <w:r>
        <w:rPr>
          <w:rFonts w:ascii="Times New Roman" w:hAnsi="Times New Roman"/>
          <w:u w:val="single"/>
        </w:rPr>
        <w:t xml:space="preserve">—</w:t>
      </w:r>
      <w:r>
        <w:rPr>
          <w:u w:val="single"/>
        </w:rPr>
        <w:t xml:space="preserve">state appropriation is provided solely for the commissioner, in consultation with the health care authority, to complete an analysis of the cost to implement a fertility treatment benefit as described in the department of health's December 2021 mandated benefit sunrise review.</w:t>
      </w:r>
    </w:p>
    <w:p>
      <w:pPr>
        <w:spacing w:before="0" w:after="0" w:line="408" w:lineRule="exact"/>
        <w:ind w:left="0" w:right="0" w:firstLine="576"/>
        <w:jc w:val="left"/>
      </w:pPr>
      <w:r>
        <w:rPr>
          <w:u w:val="single"/>
        </w:rPr>
        <w:t xml:space="preserve">(b) The commissioner must contract with one or more consultants to obtain utilization and cost data from Washington state health carriers, as defined in RCW 48.43.005, necessary to provide an estimate of the fiscal impact of providing a fertility treatment benefit for the commercial health plan market.</w:t>
      </w:r>
    </w:p>
    <w:p>
      <w:pPr>
        <w:spacing w:before="0" w:after="0" w:line="408" w:lineRule="exact"/>
        <w:ind w:left="0" w:right="0" w:firstLine="576"/>
        <w:jc w:val="left"/>
      </w:pPr>
      <w:r>
        <w:rPr>
          <w:u w:val="single"/>
        </w:rPr>
        <w:t xml:space="preserve">(c) The analysis must include, but is not limited to, a utilization and cost analysis of each of the following services:</w:t>
      </w:r>
    </w:p>
    <w:p>
      <w:pPr>
        <w:spacing w:before="0" w:after="0" w:line="408" w:lineRule="exact"/>
        <w:ind w:left="0" w:right="0" w:firstLine="576"/>
        <w:jc w:val="left"/>
      </w:pPr>
      <w:r>
        <w:rPr>
          <w:u w:val="single"/>
        </w:rPr>
        <w:t xml:space="preserve">(i) Infertility diagnosis;</w:t>
      </w:r>
    </w:p>
    <w:p>
      <w:pPr>
        <w:spacing w:before="0" w:after="0" w:line="408" w:lineRule="exact"/>
        <w:ind w:left="0" w:right="0" w:firstLine="576"/>
        <w:jc w:val="left"/>
      </w:pPr>
      <w:r>
        <w:rPr>
          <w:u w:val="single"/>
        </w:rPr>
        <w:t xml:space="preserve">(ii) Fertility medications;</w:t>
      </w:r>
    </w:p>
    <w:p>
      <w:pPr>
        <w:spacing w:before="0" w:after="0" w:line="408" w:lineRule="exact"/>
        <w:ind w:left="0" w:right="0" w:firstLine="576"/>
        <w:jc w:val="left"/>
      </w:pPr>
      <w:r>
        <w:rPr>
          <w:u w:val="single"/>
        </w:rPr>
        <w:t xml:space="preserve">(iii) Intrauterine insemination;</w:t>
      </w:r>
    </w:p>
    <w:p>
      <w:pPr>
        <w:spacing w:before="0" w:after="0" w:line="408" w:lineRule="exact"/>
        <w:ind w:left="0" w:right="0" w:firstLine="576"/>
        <w:jc w:val="left"/>
      </w:pPr>
      <w:r>
        <w:rPr>
          <w:u w:val="single"/>
        </w:rPr>
        <w:t xml:space="preserve">(iv) In vitro fertilization; and</w:t>
      </w:r>
    </w:p>
    <w:p>
      <w:pPr>
        <w:spacing w:before="0" w:after="0" w:line="408" w:lineRule="exact"/>
        <w:ind w:left="0" w:right="0" w:firstLine="576"/>
        <w:jc w:val="left"/>
      </w:pPr>
      <w:r>
        <w:rPr>
          <w:u w:val="single"/>
        </w:rPr>
        <w:t xml:space="preserve">(v) Egg freezing.</w:t>
      </w:r>
    </w:p>
    <w:p>
      <w:pPr>
        <w:spacing w:before="0" w:after="0" w:line="408" w:lineRule="exact"/>
        <w:ind w:left="0" w:right="0" w:firstLine="576"/>
        <w:jc w:val="left"/>
      </w:pPr>
      <w:r>
        <w:rPr>
          <w:u w:val="single"/>
        </w:rPr>
        <w:t xml:space="preserve">(d) The report should include projected costs expressed both as total annual costs and per member per month costs for plan years 2024 through 2027.</w:t>
      </w:r>
    </w:p>
    <w:p>
      <w:pPr>
        <w:spacing w:before="0" w:after="0" w:line="408" w:lineRule="exact"/>
        <w:ind w:left="0" w:right="0" w:firstLine="576"/>
        <w:jc w:val="left"/>
      </w:pPr>
      <w:r>
        <w:rPr>
          <w:u w:val="single"/>
        </w:rPr>
        <w:t xml:space="preserve">(e) The commissioner must report the findings of the analysis to the governor and appropriate committees of the legislature by June 30, 2023.</w:t>
      </w:r>
    </w:p>
    <w:p>
      <w:pPr>
        <w:spacing w:before="0" w:after="0" w:line="408" w:lineRule="exact"/>
        <w:ind w:left="0" w:right="0" w:firstLine="576"/>
        <w:jc w:val="left"/>
      </w:pPr>
      <w:r>
        <w:rPr>
          <w:u w:val="single"/>
        </w:rPr>
        <w:t xml:space="preserve">(9)(a) $200,000 of the insurance commissioner's regulatory account</w:t>
      </w:r>
      <w:r>
        <w:rPr>
          <w:rFonts w:ascii="Times New Roman" w:hAnsi="Times New Roman"/>
          <w:u w:val="single"/>
        </w:rPr>
        <w:t xml:space="preserve">—</w:t>
      </w:r>
      <w:r>
        <w:rPr>
          <w:u w:val="single"/>
        </w:rPr>
        <w:t xml:space="preserve">state appropriation is provided solely for a contract for an actuarial study to assess options for enhancing consumer protections, expanding access to coverage, and accompanying regulations regarding medicare supplemental insurance as defined in RCW 48.66.020. The study shall evaluate, but is not limited to, the following:</w:t>
      </w:r>
    </w:p>
    <w:p>
      <w:pPr>
        <w:spacing w:before="0" w:after="0" w:line="408" w:lineRule="exact"/>
        <w:ind w:left="0" w:right="0" w:firstLine="576"/>
        <w:jc w:val="left"/>
      </w:pPr>
      <w:r>
        <w:rPr>
          <w:u w:val="single"/>
        </w:rPr>
        <w:t xml:space="preserve">(i) For at least the most recent three years for which data is available, the total number of Washington state residents enrolled in medicare, broken down by those who are enrolled in:</w:t>
      </w:r>
    </w:p>
    <w:p>
      <w:pPr>
        <w:spacing w:before="0" w:after="0" w:line="408" w:lineRule="exact"/>
        <w:ind w:left="0" w:right="0" w:firstLine="576"/>
        <w:jc w:val="left"/>
      </w:pPr>
      <w:r>
        <w:rPr>
          <w:u w:val="single"/>
        </w:rPr>
        <w:t xml:space="preserve">(A) Traditional medicare fee-for-service only;</w:t>
      </w:r>
    </w:p>
    <w:p>
      <w:pPr>
        <w:spacing w:before="0" w:after="0" w:line="408" w:lineRule="exact"/>
        <w:ind w:left="0" w:right="0" w:firstLine="576"/>
        <w:jc w:val="left"/>
      </w:pPr>
      <w:r>
        <w:rPr>
          <w:u w:val="single"/>
        </w:rPr>
        <w:t xml:space="preserve">(B) Medicare supplemental insurance plans;</w:t>
      </w:r>
    </w:p>
    <w:p>
      <w:pPr>
        <w:spacing w:before="0" w:after="0" w:line="408" w:lineRule="exact"/>
        <w:ind w:left="0" w:right="0" w:firstLine="576"/>
        <w:jc w:val="left"/>
      </w:pPr>
      <w:r>
        <w:rPr>
          <w:u w:val="single"/>
        </w:rPr>
        <w:t xml:space="preserve">(C) Medicare advantage plans; and</w:t>
      </w:r>
    </w:p>
    <w:p>
      <w:pPr>
        <w:spacing w:before="0" w:after="0" w:line="408" w:lineRule="exact"/>
        <w:ind w:left="0" w:right="0" w:firstLine="576"/>
        <w:jc w:val="left"/>
      </w:pPr>
      <w:r>
        <w:rPr>
          <w:u w:val="single"/>
        </w:rPr>
        <w:t xml:space="preserve">(D) Medicaid and will turn age 65 during the public health emergency with respect to the coronavirus disease 2019 (COVID-19);</w:t>
      </w:r>
    </w:p>
    <w:p>
      <w:pPr>
        <w:spacing w:before="0" w:after="0" w:line="408" w:lineRule="exact"/>
        <w:ind w:left="0" w:right="0" w:firstLine="576"/>
        <w:jc w:val="left"/>
      </w:pPr>
      <w:r>
        <w:rPr>
          <w:u w:val="single"/>
        </w:rPr>
        <w:t xml:space="preserve">(ii) A demographic breakdown of the age, gender, racial, ethnic, and geographic characteristics of the individuals listed in (a)(i) of this subsection. For those younger than age 65, the breakdown should separate those eligible as a result of disability and end-stage renal disease status. The commissioner may include additional demographic factors;</w:t>
      </w:r>
    </w:p>
    <w:p>
      <w:pPr>
        <w:spacing w:before="0" w:after="0" w:line="408" w:lineRule="exact"/>
        <w:ind w:left="0" w:right="0" w:firstLine="576"/>
        <w:jc w:val="left"/>
      </w:pPr>
      <w:r>
        <w:rPr>
          <w:u w:val="single"/>
        </w:rPr>
        <w:t xml:space="preserve">(iii) The estimated impact on premiums, enrollment, and increased access for individuals listed in (a)(i)(A) and (B) of this subsection if the state were to have an annual open enrollment period during which medicare supplemental insurance was guaranteed issue, including separate estimates for expanding coverage to include those eligible for medicare and younger than age 65;</w:t>
      </w:r>
    </w:p>
    <w:p>
      <w:pPr>
        <w:spacing w:before="0" w:after="0" w:line="408" w:lineRule="exact"/>
        <w:ind w:left="0" w:right="0" w:firstLine="576"/>
        <w:jc w:val="left"/>
      </w:pPr>
      <w:r>
        <w:rPr>
          <w:u w:val="single"/>
        </w:rPr>
        <w:t xml:space="preserve">(iv) The estimated impact on premiums, enrollment, and increased access for individuals in (a)(i)(A) and (B) of this subsection if medicare supplemental insurance was guaranteed issue throughout the year, including separate estimates for expanding coverage to include those eligible for medicare and younger than age 65;</w:t>
      </w:r>
    </w:p>
    <w:p>
      <w:pPr>
        <w:spacing w:before="0" w:after="0" w:line="408" w:lineRule="exact"/>
        <w:ind w:left="0" w:right="0" w:firstLine="576"/>
        <w:jc w:val="left"/>
      </w:pPr>
      <w:r>
        <w:rPr>
          <w:u w:val="single"/>
        </w:rPr>
        <w:t xml:space="preserve">(v) The net cost impact to consumers and any other affected parties of the options outlined in (a)(iii) and (iv) of this subsection;</w:t>
      </w:r>
    </w:p>
    <w:p>
      <w:pPr>
        <w:spacing w:before="0" w:after="0" w:line="408" w:lineRule="exact"/>
        <w:ind w:left="0" w:right="0" w:firstLine="576"/>
        <w:jc w:val="left"/>
      </w:pPr>
      <w:r>
        <w:rPr>
          <w:u w:val="single"/>
        </w:rPr>
        <w:t xml:space="preserve">(vi) An analysis of other factors that impact access and premiums for medicare-eligible individuals; and</w:t>
      </w:r>
    </w:p>
    <w:p>
      <w:pPr>
        <w:spacing w:before="0" w:after="0" w:line="408" w:lineRule="exact"/>
        <w:ind w:left="0" w:right="0" w:firstLine="576"/>
        <w:jc w:val="left"/>
      </w:pPr>
      <w:r>
        <w:rPr>
          <w:u w:val="single"/>
        </w:rPr>
        <w:t xml:space="preserve">(vii) A review of medicare supplemental insurance policy protections in other states and their impact on premiums and enrollment in these policies.</w:t>
      </w:r>
    </w:p>
    <w:p>
      <w:pPr>
        <w:spacing w:before="0" w:after="0" w:line="408" w:lineRule="exact"/>
        <w:ind w:left="0" w:right="0" w:firstLine="576"/>
        <w:jc w:val="left"/>
      </w:pPr>
      <w:r>
        <w:rPr>
          <w:u w:val="single"/>
        </w:rPr>
        <w:t xml:space="preserve">(b) By November 15, 2022, the insurance commissioner shall submit a report to the appropriate committees of the legislature with the findings of the study.</w:t>
      </w:r>
    </w:p>
    <w:p>
      <w:pPr>
        <w:spacing w:before="0" w:after="0" w:line="408" w:lineRule="exact"/>
        <w:ind w:left="0" w:right="0" w:firstLine="576"/>
        <w:jc w:val="left"/>
      </w:pPr>
      <w:r>
        <w:rPr>
          <w:u w:val="single"/>
        </w:rPr>
        <w:t xml:space="preserve">(c) The contract recipient for the actuarial study must have:</w:t>
      </w:r>
    </w:p>
    <w:p>
      <w:pPr>
        <w:spacing w:before="0" w:after="0" w:line="408" w:lineRule="exact"/>
        <w:ind w:left="0" w:right="0" w:firstLine="576"/>
        <w:jc w:val="left"/>
      </w:pPr>
      <w:r>
        <w:rPr>
          <w:u w:val="single"/>
        </w:rPr>
        <w:t xml:space="preserve">(i) A comprehensive view of the medicare supplement industry and industry expertise developed from:</w:t>
      </w:r>
    </w:p>
    <w:p>
      <w:pPr>
        <w:spacing w:before="0" w:after="0" w:line="408" w:lineRule="exact"/>
        <w:ind w:left="0" w:right="0" w:firstLine="576"/>
        <w:jc w:val="left"/>
      </w:pPr>
      <w:r>
        <w:rPr>
          <w:u w:val="single"/>
        </w:rPr>
        <w:t xml:space="preserve">(A) Consulting for a diverse group of medicare supplement stakeholders; and</w:t>
      </w:r>
    </w:p>
    <w:p>
      <w:pPr>
        <w:spacing w:before="0" w:after="0" w:line="408" w:lineRule="exact"/>
        <w:ind w:left="0" w:right="0" w:firstLine="576"/>
        <w:jc w:val="left"/>
      </w:pPr>
      <w:r>
        <w:rPr>
          <w:u w:val="single"/>
        </w:rPr>
        <w:t xml:space="preserve">(B) Working directly for insurers issuing medicare supplemental plans; and</w:t>
      </w:r>
    </w:p>
    <w:p>
      <w:pPr>
        <w:spacing w:before="0" w:after="0" w:line="408" w:lineRule="exact"/>
        <w:ind w:left="0" w:right="0" w:firstLine="576"/>
        <w:jc w:val="left"/>
      </w:pPr>
      <w:r>
        <w:rPr>
          <w:u w:val="single"/>
        </w:rPr>
        <w:t xml:space="preserve">(ii) Access to data and expertise necessary to support the study and alternative projections.</w:t>
      </w:r>
    </w:p>
    <w:p>
      <w:pPr>
        <w:spacing w:before="0" w:after="0" w:line="408" w:lineRule="exact"/>
        <w:ind w:left="0" w:right="0" w:firstLine="576"/>
        <w:jc w:val="left"/>
      </w:pPr>
      <w:r>
        <w:rPr>
          <w:u w:val="single"/>
        </w:rPr>
        <w:t xml:space="preserve">(10) $250,000 of the insurance commissioner's regulatory account</w:t>
      </w:r>
      <w:r>
        <w:rPr>
          <w:rFonts w:ascii="Times New Roman" w:hAnsi="Times New Roman"/>
          <w:u w:val="single"/>
        </w:rPr>
        <w:t xml:space="preserve">—</w:t>
      </w:r>
      <w:r>
        <w:rPr>
          <w:u w:val="single"/>
        </w:rPr>
        <w:t xml:space="preserve">state appropriation is provided solely for the commissioner to contract for an assessment of federal and state authorities to provide recommendations on creating a legal framework within which continuing care retirement community products under chapter 18.390 RCW may achieve heightened consumer protections through shared regulatory oversight by the office of the insurance commissioner. The commissioner must submit a report on the assessment and recommendations to the health care committees of the legislature by December 1, 2022.</w:t>
      </w:r>
    </w:p>
    <w:p>
      <w:pPr>
        <w:spacing w:before="0" w:after="0" w:line="408" w:lineRule="exact"/>
        <w:ind w:left="0" w:right="0" w:firstLine="576"/>
        <w:jc w:val="left"/>
      </w:pPr>
      <w:r>
        <w:rPr>
          <w:u w:val="single"/>
        </w:rPr>
        <w:t xml:space="preserve">(11) $218,000 of the insurance commissioner's regulatory account</w:t>
      </w:r>
      <w:r>
        <w:rPr>
          <w:rFonts w:ascii="Times New Roman" w:hAnsi="Times New Roman"/>
          <w:u w:val="single"/>
        </w:rPr>
        <w:t xml:space="preserve">—</w:t>
      </w:r>
      <w:r>
        <w:rPr>
          <w:u w:val="single"/>
        </w:rPr>
        <w:t xml:space="preserve">state appropriation is provided solely to implement Engrossed Substitute House Bill No. 1821 (telemedicine/relationship). If the bill is not enacted by June 30, 2022, the amount provided in this subsection shall lapse.</w:t>
      </w:r>
    </w:p>
    <w:p>
      <w:pPr>
        <w:spacing w:before="0" w:after="0" w:line="408" w:lineRule="exact"/>
        <w:ind w:left="0" w:right="0" w:firstLine="576"/>
        <w:jc w:val="left"/>
      </w:pPr>
      <w:r>
        <w:rPr>
          <w:u w:val="single"/>
        </w:rPr>
        <w:t xml:space="preserve">(12) $442,000 of the insurance commissioner's regulatory account</w:t>
      </w:r>
      <w:r>
        <w:rPr>
          <w:rFonts w:ascii="Times New Roman" w:hAnsi="Times New Roman"/>
          <w:u w:val="single"/>
        </w:rPr>
        <w:t xml:space="preserve">—</w:t>
      </w:r>
      <w:r>
        <w:rPr>
          <w:u w:val="single"/>
        </w:rPr>
        <w:t xml:space="preserve">state appropriation is provided solely to implement Engrossed Second Substitute House Bill No. 1688 (out-of-network health care). If the bill is not enacted by June 30, 2022, the amount provided in this subsection shall lapse.</w:t>
      </w:r>
    </w:p>
    <w:p>
      <w:pPr>
        <w:spacing w:before="0" w:after="0" w:line="408" w:lineRule="exact"/>
        <w:ind w:left="0" w:right="0" w:firstLine="576"/>
        <w:jc w:val="left"/>
      </w:pPr>
      <w:r>
        <w:rPr>
          <w:u w:val="single"/>
        </w:rPr>
        <w:t xml:space="preserve">(13) $43,000 of the insurance commissioner's regulatory account</w:t>
      </w:r>
      <w:r>
        <w:rPr>
          <w:rFonts w:ascii="Times New Roman" w:hAnsi="Times New Roman"/>
          <w:u w:val="single"/>
        </w:rPr>
        <w:t xml:space="preserve">—</w:t>
      </w:r>
      <w:r>
        <w:rPr>
          <w:u w:val="single"/>
        </w:rPr>
        <w:t xml:space="preserve">state appropriation is provided solely to implement Substitute House Bill No. 1389 (peer-to-peer vehicle sharing). If the bill is not enacted by June 30, 2022, the amount provided in this subsection shall lapse.</w:t>
      </w:r>
    </w:p>
    <w:p>
      <w:pPr>
        <w:spacing w:before="0" w:after="0" w:line="408" w:lineRule="exact"/>
        <w:ind w:left="0" w:right="0" w:firstLine="576"/>
        <w:jc w:val="left"/>
      </w:pPr>
      <w:r>
        <w:rPr>
          <w:u w:val="single"/>
        </w:rPr>
        <w:t xml:space="preserve">(14) $24,000 of the insurance commissioner's regulatory account</w:t>
      </w:r>
      <w:r>
        <w:rPr>
          <w:rFonts w:ascii="Times New Roman" w:hAnsi="Times New Roman"/>
          <w:u w:val="single"/>
        </w:rPr>
        <w:t xml:space="preserve">—</w:t>
      </w:r>
      <w:r>
        <w:rPr>
          <w:u w:val="single"/>
        </w:rPr>
        <w:t xml:space="preserve">state appropriation is provided solely to implement House Bill No. 1651 (postpartum contraception). If the bill is not enacted by June 30, 2022, the amount provided in this subsection shall lapse.</w:t>
      </w:r>
    </w:p>
    <w:p>
      <w:pPr>
        <w:spacing w:before="0" w:after="0" w:line="408" w:lineRule="exact"/>
        <w:ind w:left="0" w:right="0" w:firstLine="576"/>
        <w:jc w:val="left"/>
      </w:pPr>
      <w:r>
        <w:rPr>
          <w:u w:val="single"/>
        </w:rPr>
        <w:t xml:space="preserve">(15)(a) $100,000 of the insurance commissioner's regulatory account</w:t>
      </w:r>
      <w:r>
        <w:rPr>
          <w:rFonts w:ascii="Times New Roman" w:hAnsi="Times New Roman"/>
          <w:u w:val="single"/>
        </w:rPr>
        <w:t xml:space="preserve">—</w:t>
      </w:r>
      <w:r>
        <w:rPr>
          <w:u w:val="single"/>
        </w:rPr>
        <w:t xml:space="preserve">state appropriation is provided solely for the commissioner to coordinate with the utilities and transportation commission to jointly study the issue of utility liability insurance and report findings to the governor and the appropriate committees of the legislature by June 1, 2023.</w:t>
      </w:r>
    </w:p>
    <w:p>
      <w:pPr>
        <w:spacing w:before="0" w:after="0" w:line="408" w:lineRule="exact"/>
        <w:ind w:left="0" w:right="0" w:firstLine="576"/>
        <w:jc w:val="left"/>
      </w:pPr>
      <w:r>
        <w:rPr>
          <w:u w:val="single"/>
        </w:rPr>
        <w:t xml:space="preserve">(b) The study shall:</w:t>
      </w:r>
    </w:p>
    <w:p>
      <w:pPr>
        <w:spacing w:before="0" w:after="0" w:line="408" w:lineRule="exact"/>
        <w:ind w:left="0" w:right="0" w:firstLine="576"/>
        <w:jc w:val="left"/>
      </w:pPr>
      <w:r>
        <w:rPr>
          <w:u w:val="single"/>
        </w:rPr>
        <w:t xml:space="preserve">(i) Review the availability and cost of liability insurance for electric utilities;</w:t>
      </w:r>
    </w:p>
    <w:p>
      <w:pPr>
        <w:spacing w:before="0" w:after="0" w:line="408" w:lineRule="exact"/>
        <w:ind w:left="0" w:right="0" w:firstLine="576"/>
        <w:jc w:val="left"/>
      </w:pPr>
      <w:r>
        <w:rPr>
          <w:u w:val="single"/>
        </w:rPr>
        <w:t xml:space="preserve">(ii) Identify obstacles to electric utility access to liability insurance, including market conditions as well as legal and regulatory requirements;</w:t>
      </w:r>
    </w:p>
    <w:p>
      <w:pPr>
        <w:spacing w:before="0" w:after="0" w:line="408" w:lineRule="exact"/>
        <w:ind w:left="0" w:right="0" w:firstLine="576"/>
        <w:jc w:val="left"/>
      </w:pPr>
      <w:r>
        <w:rPr>
          <w:u w:val="single"/>
        </w:rPr>
        <w:t xml:space="preserve">(iii) Evaluate financial risk to electric utilities, ratepayers, property owners, and others that exists as a result of the increased cost of insurance or in the event electric utilities are underinsured as a result of a lack of access to coverage; and</w:t>
      </w:r>
    </w:p>
    <w:p>
      <w:pPr>
        <w:spacing w:before="0" w:after="0" w:line="408" w:lineRule="exact"/>
        <w:ind w:left="0" w:right="0" w:firstLine="576"/>
        <w:jc w:val="left"/>
      </w:pPr>
      <w:r>
        <w:rPr>
          <w:u w:val="single"/>
        </w:rPr>
        <w:t xml:space="preserve">(iv) Make policy recommendations to improve access to liability insurance coverage for electric utilities.</w:t>
      </w:r>
    </w:p>
    <w:p>
      <w:pPr>
        <w:spacing w:before="0" w:after="0" w:line="408" w:lineRule="exact"/>
        <w:ind w:left="0" w:right="0" w:firstLine="576"/>
        <w:jc w:val="left"/>
      </w:pPr>
      <w:r>
        <w:rPr>
          <w:u w:val="single"/>
        </w:rPr>
        <w:t xml:space="preserve">(16) $10,000 of the insurance commissioner's regulatory account</w:t>
      </w:r>
      <w:r>
        <w:rPr>
          <w:rFonts w:ascii="Times New Roman" w:hAnsi="Times New Roman"/>
          <w:u w:val="single"/>
        </w:rPr>
        <w:t xml:space="preserve">—</w:t>
      </w:r>
      <w:r>
        <w:rPr>
          <w:u w:val="single"/>
        </w:rPr>
        <w:t xml:space="preserve">state appropriation is provided solely to implement Substitute Senate Bill No. 5546 (insulin affordability). If the bill is not enacted by June 30, 2022, the amount provided in this subsection shall lapse.</w:t>
      </w:r>
    </w:p>
    <w:p>
      <w:pPr>
        <w:spacing w:before="0" w:after="0" w:line="408" w:lineRule="exact"/>
        <w:ind w:left="0" w:right="0" w:firstLine="576"/>
        <w:jc w:val="left"/>
      </w:pPr>
      <w:r>
        <w:rPr>
          <w:u w:val="single"/>
        </w:rPr>
        <w:t xml:space="preserve">(17) $10,000 of the insurance commissioner's regulatory account</w:t>
      </w:r>
      <w:r>
        <w:rPr>
          <w:rFonts w:ascii="Times New Roman" w:hAnsi="Times New Roman"/>
          <w:u w:val="single"/>
        </w:rPr>
        <w:t xml:space="preserve">—</w:t>
      </w:r>
      <w:r>
        <w:rPr>
          <w:u w:val="single"/>
        </w:rPr>
        <w:t xml:space="preserve">state appropriation is provided solely to implement Senate Bill No. 5508 (insurance guaranty fund). If the bill is not enacted by June 30, 2022, the amount provided in this subsection shall lapse.</w:t>
      </w:r>
    </w:p>
    <w:p>
      <w:pPr>
        <w:spacing w:before="0" w:after="0" w:line="408" w:lineRule="exact"/>
        <w:ind w:left="0" w:right="0" w:firstLine="576"/>
        <w:jc w:val="left"/>
      </w:pPr>
      <w:r>
        <w:rPr>
          <w:u w:val="single"/>
        </w:rPr>
        <w:t xml:space="preserve">(18) $7,000 of the insurance commissioner's regulatory account</w:t>
      </w:r>
      <w:r>
        <w:rPr>
          <w:rFonts w:ascii="Times New Roman" w:hAnsi="Times New Roman"/>
          <w:u w:val="single"/>
        </w:rPr>
        <w:t xml:space="preserve">—</w:t>
      </w:r>
      <w:r>
        <w:rPr>
          <w:u w:val="single"/>
        </w:rPr>
        <w:t xml:space="preserve">state appropriation is provided solely to implement Substitute Senate Bill No. 5589 (primary care spending). If the bill is not enacted by June 30, 2022, the amount provided in this subsection shall lapse.</w:t>
      </w:r>
    </w:p>
    <w:p>
      <w:pPr>
        <w:spacing w:before="0" w:after="0" w:line="408" w:lineRule="exact"/>
        <w:ind w:left="0" w:right="0" w:firstLine="576"/>
        <w:jc w:val="left"/>
      </w:pPr>
      <w:r>
        <w:rPr>
          <w:u w:val="single"/>
        </w:rPr>
        <w:t xml:space="preserve">(19) $43,000 of the insurance commissioner's regulatory account</w:t>
      </w:r>
      <w:r>
        <w:rPr>
          <w:rFonts w:ascii="Times New Roman" w:hAnsi="Times New Roman"/>
          <w:u w:val="single"/>
        </w:rPr>
        <w:t xml:space="preserve">—</w:t>
      </w:r>
      <w:r>
        <w:rPr>
          <w:u w:val="single"/>
        </w:rPr>
        <w:t xml:space="preserve">state appropriation is provided solely to implement Substitute Senate Bill No. 5610 (Rx drug cost sharing). If the bill is not enacted by June 30, 2022, the amount provided in this subsection shall lapse.</w:t>
      </w:r>
    </w:p>
    <w:p>
      <w:pPr>
        <w:spacing w:before="0" w:after="0" w:line="408" w:lineRule="exact"/>
        <w:ind w:left="0" w:right="0" w:firstLine="576"/>
        <w:jc w:val="left"/>
      </w:pPr>
      <w:r>
        <w:rPr>
          <w:u w:val="single"/>
        </w:rPr>
        <w:t xml:space="preserve">(20) $31,000 of the insurance commissioner's regulatory account</w:t>
      </w:r>
      <w:r>
        <w:rPr>
          <w:rFonts w:ascii="Times New Roman" w:hAnsi="Times New Roman"/>
          <w:u w:val="single"/>
        </w:rPr>
        <w:t xml:space="preserve">—</w:t>
      </w:r>
      <w:r>
        <w:rPr>
          <w:u w:val="single"/>
        </w:rPr>
        <w:t xml:space="preserve">state appropriation is provided solely to implement Second Substitute Senate Bill No. 5532 (Rx drug affordability board). If the bill is not enacted by June 30, 2022, the amount provided in this subsection shall lapse.</w:t>
      </w:r>
    </w:p>
    <w:p>
      <w:pPr>
        <w:spacing w:before="0" w:after="0" w:line="408" w:lineRule="exact"/>
        <w:ind w:left="0" w:right="0" w:firstLine="576"/>
        <w:jc w:val="left"/>
      </w:pPr>
      <w:r>
        <w:rPr>
          <w:u w:val="single"/>
        </w:rPr>
        <w:t xml:space="preserve">(21) $14,000 of the insurance commissioner's regulatory account</w:t>
      </w:r>
      <w:r>
        <w:rPr>
          <w:rFonts w:ascii="Times New Roman" w:hAnsi="Times New Roman"/>
          <w:u w:val="single"/>
        </w:rPr>
        <w:t xml:space="preserve">—</w:t>
      </w:r>
      <w:r>
        <w:rPr>
          <w:u w:val="single"/>
        </w:rPr>
        <w:t xml:space="preserve">state appropriation is provided solely to implement Engrossed Second Substitute Senate Bill No. 5702 (donor human milk coverage).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141</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$65,134,000</w:t>
      </w:r>
      <w:r>
        <w:t>))</w:t>
      </w:r>
    </w:p>
    <w:p>
      <w:pPr>
        <w:spacing w:before="0" w:after="0" w:line="408" w:lineRule="exact"/>
        <w:ind w:left="0" w:right="0" w:firstLine="0"/>
        <w:jc w:val="left"/>
        <w:tabs>
          <w:tab w:val="right" w:leader="none" w:pos="9936"/>
        </w:tabs>
      </w:pPr>
      <w:r>
        <w:tab/>
      </w:r>
      <w:r>
        <w:rPr>
          <w:u w:val="single"/>
        </w:rPr>
        <w:t xml:space="preserve">$69,784,000</w:t>
      </w:r>
    </w:p>
    <w:p>
      <w:pPr>
        <w:tabs>
          <w:tab w:val="right" w:leader="dot" w:pos="9936"/>
        </w:tabs>
        <w:ind w:left="0" w:right="0" w:firstLine="1440"/>
      </w:pPr>
      <w:r>
        <w:rPr/>
        <w:t xml:space="preserve">TOTAL APPROPRIATION</w:t>
      </w:r>
      <w:r>
        <w:tab/>
      </w:r>
      <w:r>
        <w:t>((</w:t>
      </w:r>
      <w:r>
        <w:rPr>
          <w:strike/>
        </w:rPr>
        <w:t xml:space="preserve">$65,134,000</w:t>
      </w:r>
      <w:r>
        <w:t>))</w:t>
      </w:r>
    </w:p>
    <w:p>
      <w:pPr>
        <w:tabs>
          <w:tab w:val="right" w:leader="none" w:pos="9936"/>
        </w:tabs>
        <w:ind w:left="0" w:right="0" w:firstLine="1440"/>
      </w:pPr>
      <w:r>
        <w:tab/>
      </w:r>
      <w:r>
        <w:rPr>
          <w:u w:val="single"/>
        </w:rPr>
        <w:t xml:space="preserve">$69,784,000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$4,464,000 of the state investment board expense account</w:t>
      </w:r>
      <w:r>
        <w:rPr>
          <w:rFonts w:ascii="Times New Roman" w:hAnsi="Times New Roman"/>
        </w:rPr>
        <w:t xml:space="preserve">—</w:t>
      </w:r>
      <w:r>
        <w:rPr/>
        <w:t xml:space="preserve">state appropriation is provided solely for investment data software, and is subject to the conditions, limitations, and review requirements of section 701 of this act.</w:t>
      </w:r>
    </w:p>
    <w:p>
      <w:pPr>
        <w:spacing w:before="0" w:after="0" w:line="408" w:lineRule="exact"/>
        <w:ind w:left="0" w:right="0" w:firstLine="576"/>
        <w:jc w:val="left"/>
      </w:pPr>
      <w:r>
        <w:rPr/>
        <w:t xml:space="preserve">(2) During the 2021-2023 fiscal biennium, the Washington state investment board shall provide the law enforcement officers' and firefighters' plan 2 retirement board use of the investment board main conference room. The law enforcement officers' and firefighters' plan 2 retirement board must be allowed to use the board room for at least five hours on one day per month during regular business hours. Any additional direct costs incurred by the investment board due solely to the use of the conference room by the retirement board may be reimbursed by the law enforcement officers' and firefighters' plan 2 retirement board, consistent with any investment board policies on reimbursement for this facility applied to other major clients and investment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142</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$388,000</w:t>
      </w:r>
      <w:r>
        <w:t>))</w:t>
      </w:r>
    </w:p>
    <w:p>
      <w:pPr>
        <w:spacing w:before="0" w:after="0" w:line="408" w:lineRule="exact"/>
        <w:ind w:left="0" w:right="0" w:firstLine="0"/>
        <w:jc w:val="left"/>
        <w:tabs>
          <w:tab w:val="right" w:leader="none" w:pos="9936"/>
        </w:tabs>
      </w:pPr>
      <w:r>
        <w:tab/>
      </w:r>
      <w:r>
        <w:rPr>
          <w:u w:val="single"/>
        </w:rPr>
        <w:t xml:space="preserve">$407,000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$417,000</w:t>
      </w:r>
      <w:r>
        <w:t>))</w:t>
      </w:r>
    </w:p>
    <w:p>
      <w:pPr>
        <w:spacing w:before="0" w:after="0" w:line="408" w:lineRule="exact"/>
        <w:ind w:left="0" w:right="0" w:firstLine="0"/>
        <w:jc w:val="left"/>
        <w:tabs>
          <w:tab w:val="right" w:leader="none" w:pos="9936"/>
        </w:tabs>
      </w:pPr>
      <w:r>
        <w:tab/>
      </w:r>
      <w:r>
        <w:rPr>
          <w:u w:val="single"/>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$3,013,000</w:t>
      </w:r>
      <w:r>
        <w:t>))</w:t>
      </w:r>
    </w:p>
    <w:p>
      <w:pPr>
        <w:spacing w:before="0" w:after="0" w:line="408" w:lineRule="exact"/>
        <w:ind w:left="0" w:right="0" w:firstLine="0"/>
        <w:jc w:val="left"/>
        <w:tabs>
          <w:tab w:val="right" w:leader="none" w:pos="9936"/>
        </w:tabs>
      </w:pPr>
      <w:r>
        <w:tab/>
      </w:r>
      <w:r>
        <w:rPr>
          <w:u w:val="single"/>
        </w:rPr>
        <w:t xml:space="preserve">$3,083,000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$11,575,000</w:t>
      </w:r>
      <w:r>
        <w:t>))</w:t>
      </w:r>
    </w:p>
    <w:p>
      <w:pPr>
        <w:spacing w:before="0" w:after="0" w:line="408" w:lineRule="exact"/>
        <w:ind w:left="0" w:right="0" w:firstLine="0"/>
        <w:jc w:val="left"/>
        <w:tabs>
          <w:tab w:val="right" w:leader="none" w:pos="9936"/>
        </w:tabs>
      </w:pPr>
      <w:r>
        <w:tab/>
      </w:r>
      <w:r>
        <w:rPr>
          <w:u w:val="single"/>
        </w:rPr>
        <w:t xml:space="preserve">$11,846,000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$11,608,000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$82,347,000</w:t>
      </w:r>
      <w:r>
        <w:t>))</w:t>
      </w:r>
    </w:p>
    <w:p>
      <w:pPr>
        <w:spacing w:before="0" w:after="0" w:line="408" w:lineRule="exact"/>
        <w:ind w:left="0" w:right="0" w:firstLine="0"/>
        <w:jc w:val="left"/>
        <w:tabs>
          <w:tab w:val="right" w:leader="none" w:pos="9936"/>
        </w:tabs>
      </w:pPr>
      <w:r>
        <w:tab/>
      </w:r>
      <w:r>
        <w:rPr>
          <w:u w:val="single"/>
        </w:rPr>
        <w:t xml:space="preserve">$100,265,000</w:t>
      </w:r>
    </w:p>
    <w:p>
      <w:pPr>
        <w:tabs>
          <w:tab w:val="right" w:leader="dot" w:pos="9936"/>
        </w:tabs>
        <w:ind w:left="0" w:right="0" w:firstLine="1440"/>
      </w:pPr>
      <w:r>
        <w:rPr/>
        <w:t xml:space="preserve">TOTAL APPROPRIATION</w:t>
      </w:r>
      <w:r>
        <w:tab/>
      </w:r>
      <w:r>
        <w:t>((</w:t>
      </w:r>
      <w:r>
        <w:rPr>
          <w:strike/>
        </w:rPr>
        <w:t xml:space="preserve">$109,423,000</w:t>
      </w:r>
      <w:r>
        <w:t>))</w:t>
      </w:r>
    </w:p>
    <w:p>
      <w:pPr>
        <w:tabs>
          <w:tab w:val="right" w:leader="none" w:pos="9936"/>
        </w:tabs>
        <w:ind w:left="0" w:right="0" w:firstLine="1440"/>
      </w:pPr>
      <w:r>
        <w:tab/>
      </w:r>
      <w:r>
        <w:rPr>
          <w:u w:val="single"/>
        </w:rPr>
        <w:t xml:space="preserve">$129,788,000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w:t>
      </w:r>
      <w:r>
        <w:t>((</w:t>
      </w:r>
      <w:r>
        <w:rPr>
          <w:strike/>
        </w:rPr>
        <w:t xml:space="preserve">marijuana</w:t>
      </w:r>
      <w:r>
        <w:t>))</w:t>
      </w:r>
      <w:r>
        <w:rPr/>
        <w:t xml:space="preserve"> </w:t>
      </w:r>
      <w:r>
        <w:rPr>
          <w:u w:val="single"/>
        </w:rPr>
        <w:t xml:space="preserve">cannabis</w:t>
      </w:r>
      <w:r>
        <w:rPr/>
        <w:t xml:space="preserve">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w:t>
      </w:r>
      <w:r>
        <w:t>((</w:t>
      </w:r>
      <w:r>
        <w:rPr>
          <w:strike/>
        </w:rPr>
        <w:t xml:space="preserve">$4,939,000 for fiscal year 2022 and $2,065,000 for fiscal year 2023 are</w:t>
      </w:r>
      <w:r>
        <w:t>))</w:t>
      </w:r>
      <w:r>
        <w:rPr/>
        <w:t xml:space="preserve"> </w:t>
      </w:r>
      <w:r>
        <w:rPr>
          <w:u w:val="single"/>
        </w:rPr>
        <w:t xml:space="preserve">$20,754,000 is</w:t>
      </w:r>
      <w:r>
        <w:rPr/>
        <w:t xml:space="preserve">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$1,441,000 of the liquor revolving account</w:t>
      </w:r>
      <w:r>
        <w:rPr>
          <w:rFonts w:ascii="Times New Roman" w:hAnsi="Times New Roman"/>
        </w:rPr>
        <w:t xml:space="preserve">—</w:t>
      </w:r>
      <w:r>
        <w:rPr/>
        <w:t xml:space="preserve">state appropriation is provided solely for the implementation of chapter 48, Laws of 2021 (E2SHB 1480) (liquor licensee privileges).</w:t>
      </w:r>
    </w:p>
    <w:p>
      <w:pPr>
        <w:spacing w:before="0" w:after="0" w:line="408" w:lineRule="exact"/>
        <w:ind w:left="0" w:right="0" w:firstLine="576"/>
        <w:jc w:val="left"/>
      </w:pPr>
      <w:r>
        <w:rPr/>
        <w:t xml:space="preserve">(4) $58,000 of the liquor revolving account</w:t>
      </w:r>
      <w:r>
        <w:rPr>
          <w:rFonts w:ascii="Times New Roman" w:hAnsi="Times New Roman"/>
        </w:rPr>
        <w:t xml:space="preserve">—</w:t>
      </w:r>
      <w:r>
        <w:rPr/>
        <w:t xml:space="preserve">state appropriation is provided solely for the implementation of chapter 6, Laws of 2021 (ESSB 5272) (liquor &amp; cannabis board fees).</w:t>
      </w:r>
    </w:p>
    <w:p>
      <w:pPr>
        <w:spacing w:before="0" w:after="0" w:line="408" w:lineRule="exact"/>
        <w:ind w:left="0" w:right="0" w:firstLine="576"/>
        <w:jc w:val="left"/>
      </w:pPr>
      <w:r>
        <w:rPr/>
        <w:t xml:space="preserve">(5) $38,000 of the dedicated marijuana account</w:t>
      </w:r>
      <w:r>
        <w:rPr>
          <w:rFonts w:ascii="Times New Roman" w:hAnsi="Times New Roman"/>
        </w:rPr>
        <w:t xml:space="preserve">—</w:t>
      </w:r>
      <w:r>
        <w:rPr/>
        <w:t xml:space="preserve">state appropriation for fiscal year 2022 is provided solely to implement Engrossed Substitute House Bill No. 1443 (cannabis industry/equity). </w:t>
      </w:r>
      <w:r>
        <w:t>((</w:t>
      </w:r>
      <w:r>
        <w:rPr>
          <w:strike/>
        </w:rPr>
        <w:t xml:space="preserve">If the bill is not enacted by June 30, 2021, the amount provided in this section shall lapse.</w:t>
      </w:r>
      <w:r>
        <w:t>))</w:t>
      </w:r>
    </w:p>
    <w:p>
      <w:pPr>
        <w:spacing w:before="0" w:after="0" w:line="408" w:lineRule="exact"/>
        <w:ind w:left="0" w:right="0" w:firstLine="576"/>
        <w:jc w:val="left"/>
      </w:pPr>
      <w:r>
        <w:rPr>
          <w:u w:val="single"/>
        </w:rPr>
        <w:t xml:space="preserve">(6) $316,000 of the general fund</w:t>
      </w:r>
      <w:r>
        <w:rPr>
          <w:rFonts w:ascii="Times New Roman" w:hAnsi="Times New Roman"/>
          <w:u w:val="single"/>
        </w:rPr>
        <w:t xml:space="preserve">—</w:t>
      </w:r>
      <w:r>
        <w:rPr>
          <w:u w:val="single"/>
        </w:rPr>
        <w:t xml:space="preserve">state appropriation for fiscal year 2023 is provided solely for implementing House Bill No. 1859 (cannabis analysis labs). If the bill is not enacted by June 30, 2022, the amount provided in this subsection shall lapse.</w:t>
      </w:r>
    </w:p>
    <w:p>
      <w:pPr>
        <w:spacing w:before="0" w:after="0" w:line="408" w:lineRule="exact"/>
        <w:ind w:left="0" w:right="0" w:firstLine="576"/>
        <w:jc w:val="left"/>
      </w:pPr>
      <w:r>
        <w:rPr>
          <w:u w:val="single"/>
        </w:rPr>
        <w:t xml:space="preserve">(7) $20,000 of the dedicated marijuana account</w:t>
      </w:r>
      <w:r>
        <w:rPr>
          <w:rFonts w:ascii="Times New Roman" w:hAnsi="Times New Roman"/>
          <w:u w:val="single"/>
        </w:rPr>
        <w:t xml:space="preserve">—</w:t>
      </w:r>
      <w:r>
        <w:rPr>
          <w:u w:val="single"/>
        </w:rPr>
        <w:t xml:space="preserve">state appropriation for fiscal year 2023 is provided solely for implementing Second Substitute House Bill No. 1210 (cannabis terminology). If the bill is not enacted by June 30, 2022, the amount provided in this subsection shall lapse.</w:t>
      </w:r>
    </w:p>
    <w:p>
      <w:pPr>
        <w:spacing w:before="0" w:after="0" w:line="408" w:lineRule="exact"/>
        <w:ind w:left="0" w:right="0" w:firstLine="576"/>
        <w:jc w:val="left"/>
      </w:pPr>
      <w:r>
        <w:rPr>
          <w:u w:val="single"/>
        </w:rPr>
        <w:t xml:space="preserve">(8) The appropriations in this section include sufficient funding for implementation of Third Substitute House Bill No. 1359 (liquor license fees).</w:t>
      </w:r>
    </w:p>
    <w:p>
      <w:pPr>
        <w:spacing w:before="0" w:after="0" w:line="408" w:lineRule="exact"/>
        <w:ind w:left="0" w:right="0" w:firstLine="576"/>
        <w:jc w:val="left"/>
      </w:pPr>
      <w:r>
        <w:rPr>
          <w:u w:val="single"/>
        </w:rPr>
        <w:t xml:space="preserve">(9) $500,000 of the general fund</w:t>
      </w:r>
      <w:r>
        <w:rPr>
          <w:rFonts w:ascii="Times New Roman" w:hAnsi="Times New Roman"/>
          <w:u w:val="single"/>
        </w:rPr>
        <w:t xml:space="preserve">—</w:t>
      </w:r>
      <w:r>
        <w:rPr>
          <w:u w:val="single"/>
        </w:rPr>
        <w:t xml:space="preserve">state appropriation for fiscal year 2023 is provided solely for the board, in consultation with the office of equity and community organizations, to select a third-party contractor to prioritize applicants in the cannabis social equity program under RCW 69.50.335.</w:t>
      </w:r>
    </w:p>
    <w:p>
      <w:pPr>
        <w:spacing w:before="0" w:after="0" w:line="408" w:lineRule="exact"/>
        <w:ind w:left="0" w:right="0" w:firstLine="576"/>
        <w:jc w:val="left"/>
      </w:pPr>
      <w:r>
        <w:rPr>
          <w:u w:val="single"/>
        </w:rPr>
        <w:t xml:space="preserve">(10) $11,000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5004 (medical marijuana tax exemption). If the bill is not enacted by June 30, 2022, the amount provided in this subsection shall lapse.</w:t>
      </w:r>
    </w:p>
    <w:p>
      <w:pPr>
        <w:spacing w:before="0" w:after="0" w:line="408" w:lineRule="exact"/>
        <w:ind w:left="0" w:right="0" w:firstLine="576"/>
        <w:jc w:val="left"/>
      </w:pPr>
      <w:r>
        <w:rPr>
          <w:u w:val="single"/>
        </w:rPr>
        <w:t xml:space="preserve">(11) $324,000 of the general fund</w:t>
      </w:r>
      <w:r>
        <w:rPr>
          <w:rFonts w:ascii="Times New Roman" w:hAnsi="Times New Roman"/>
          <w:u w:val="single"/>
        </w:rPr>
        <w:t xml:space="preserve">—</w:t>
      </w:r>
      <w:r>
        <w:rPr>
          <w:u w:val="single"/>
        </w:rPr>
        <w:t xml:space="preserve">state appropriation for fiscal year 2023 and $1,331,000 of the liquor revolving account</w:t>
      </w:r>
      <w:r>
        <w:rPr>
          <w:rFonts w:ascii="Times New Roman" w:hAnsi="Times New Roman"/>
          <w:u w:val="single"/>
        </w:rPr>
        <w:t xml:space="preserve">—</w:t>
      </w:r>
      <w:r>
        <w:rPr>
          <w:u w:val="single"/>
        </w:rPr>
        <w:t xml:space="preserve">state appropriation are provided solely for implementing Substitute Senate Bill No. 5983 (cannabinoid regulation). If the bill is not enacted by June 30, 2022, the amounts provided in this subsection shall lapse.</w:t>
      </w:r>
    </w:p>
    <w:p>
      <w:pPr>
        <w:spacing w:before="0" w:after="0" w:line="408" w:lineRule="exact"/>
        <w:ind w:left="0" w:right="0" w:firstLine="576"/>
        <w:jc w:val="left"/>
      </w:pPr>
      <w:r>
        <w:rPr>
          <w:u w:val="single"/>
        </w:rPr>
        <w:t xml:space="preserve">(12) $27,000 of the liquor revolving account</w:t>
      </w:r>
      <w:r>
        <w:rPr>
          <w:rFonts w:ascii="Times New Roman" w:hAnsi="Times New Roman"/>
          <w:u w:val="single"/>
        </w:rPr>
        <w:t xml:space="preserve">—</w:t>
      </w:r>
      <w:r>
        <w:rPr>
          <w:u w:val="single"/>
        </w:rPr>
        <w:t xml:space="preserve">state appropriation is provided solely for implementation of Senate Bill No. 5940 (liquor licenses). If the bill is not enacted by June 30, 2022, the amount provided in this subsection shall lapse.</w:t>
      </w:r>
    </w:p>
    <w:p>
      <w:pPr>
        <w:spacing w:before="0" w:after="0" w:line="408" w:lineRule="exact"/>
        <w:ind w:left="0" w:right="0" w:firstLine="576"/>
        <w:jc w:val="left"/>
      </w:pPr>
      <w:r>
        <w:rPr>
          <w:u w:val="single"/>
        </w:rPr>
        <w:t xml:space="preserve">(13) $123,000 of the dedicated marijuana account</w:t>
      </w:r>
      <w:r>
        <w:rPr>
          <w:rFonts w:ascii="Times New Roman" w:hAnsi="Times New Roman"/>
          <w:u w:val="single"/>
        </w:rPr>
        <w:t xml:space="preserve">—</w:t>
      </w:r>
      <w:r>
        <w:rPr>
          <w:u w:val="single"/>
        </w:rPr>
        <w:t xml:space="preserve">state appropriation for fiscal year 2023 is provided solely for implementation of Engrossed Second Substitute Senate Bill No. 5796 (dedicated cannabis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143</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$251,000</w:t>
      </w:r>
      <w:r>
        <w:t>))</w:t>
      </w:r>
    </w:p>
    <w:p>
      <w:pPr>
        <w:spacing w:before="0" w:after="0" w:line="408" w:lineRule="exact"/>
        <w:ind w:left="0" w:right="0" w:firstLine="0"/>
        <w:jc w:val="left"/>
        <w:tabs>
          <w:tab w:val="right" w:leader="none" w:pos="9936"/>
        </w:tabs>
      </w:pPr>
      <w:r>
        <w:tab/>
      </w:r>
      <w:r>
        <w:rPr>
          <w:u w:val="single"/>
        </w:rPr>
        <w:t xml:space="preserve">$515,000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$199,000</w:t>
      </w:r>
      <w:r>
        <w:t>))</w:t>
      </w:r>
    </w:p>
    <w:p>
      <w:pPr>
        <w:spacing w:before="0" w:after="0" w:line="408" w:lineRule="exact"/>
        <w:ind w:left="0" w:right="0" w:firstLine="0"/>
        <w:jc w:val="left"/>
        <w:tabs>
          <w:tab w:val="right" w:leader="none" w:pos="9936"/>
        </w:tabs>
      </w:pPr>
      <w:r>
        <w:tab/>
      </w:r>
      <w:r>
        <w:rPr>
          <w:u w:val="single"/>
        </w:rPr>
        <w:t xml:space="preserve">$1,502,000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$16,591,000</w:t>
      </w:r>
      <w:r>
        <w:t>))</w:t>
      </w:r>
    </w:p>
    <w:p>
      <w:pPr>
        <w:spacing w:before="0" w:after="0" w:line="408" w:lineRule="exact"/>
        <w:ind w:left="0" w:right="0" w:firstLine="0"/>
        <w:jc w:val="left"/>
        <w:tabs>
          <w:tab w:val="right" w:leader="none" w:pos="9936"/>
        </w:tabs>
      </w:pPr>
      <w:r>
        <w:tab/>
      </w:r>
      <w:r>
        <w:rPr>
          <w:u w:val="single"/>
        </w:rPr>
        <w:t xml:space="preserve">$8,564,000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$42,430,000</w:t>
      </w:r>
      <w:r>
        <w:t>))</w:t>
      </w:r>
    </w:p>
    <w:p>
      <w:pPr>
        <w:spacing w:before="0" w:after="0" w:line="408" w:lineRule="exact"/>
        <w:ind w:left="0" w:right="0" w:firstLine="0"/>
        <w:jc w:val="left"/>
        <w:tabs>
          <w:tab w:val="right" w:leader="none" w:pos="9936"/>
        </w:tabs>
      </w:pPr>
      <w:r>
        <w:tab/>
      </w:r>
      <w:r>
        <w:rPr>
          <w:u w:val="single"/>
        </w:rPr>
        <w:t xml:space="preserve">$44,196,000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$3,435,000</w:t>
      </w:r>
      <w:r>
        <w:t>))</w:t>
      </w:r>
    </w:p>
    <w:p>
      <w:pPr>
        <w:spacing w:before="0" w:after="0" w:line="408" w:lineRule="exact"/>
        <w:ind w:left="0" w:right="0" w:firstLine="0"/>
        <w:jc w:val="left"/>
        <w:tabs>
          <w:tab w:val="right" w:leader="none" w:pos="9936"/>
        </w:tabs>
      </w:pPr>
      <w:r>
        <w:tab/>
      </w:r>
      <w:r>
        <w:rPr>
          <w:u w:val="single"/>
        </w:rPr>
        <w:t xml:space="preserve">$3,593,000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$3,140,000</w:t>
      </w:r>
      <w:r>
        <w:t>))</w:t>
      </w:r>
    </w:p>
    <w:p>
      <w:pPr>
        <w:spacing w:before="0" w:after="0" w:line="408" w:lineRule="exact"/>
        <w:ind w:left="0" w:right="0" w:firstLine="0"/>
        <w:jc w:val="left"/>
        <w:tabs>
          <w:tab w:val="right" w:leader="none" w:pos="9936"/>
        </w:tabs>
      </w:pPr>
      <w:r>
        <w:tab/>
      </w:r>
      <w:r>
        <w:rPr>
          <w:u w:val="single"/>
        </w:rPr>
        <w:t xml:space="preserve">$3,241,000</w:t>
      </w:r>
    </w:p>
    <w:p>
      <w:pPr>
        <w:tabs>
          <w:tab w:val="right" w:leader="dot" w:pos="9936"/>
        </w:tabs>
        <w:ind w:left="0" w:right="0" w:firstLine="1440"/>
      </w:pPr>
      <w:r>
        <w:rPr/>
        <w:t xml:space="preserve">TOTAL APPROPRIATION</w:t>
      </w:r>
      <w:r>
        <w:tab/>
      </w:r>
      <w:r>
        <w:t>((</w:t>
      </w:r>
      <w:r>
        <w:rPr>
          <w:strike/>
        </w:rPr>
        <w:t xml:space="preserve">$66,146,000</w:t>
      </w:r>
      <w:r>
        <w:t>))</w:t>
      </w:r>
    </w:p>
    <w:p>
      <w:pPr>
        <w:tabs>
          <w:tab w:val="right" w:leader="none" w:pos="9936"/>
        </w:tabs>
        <w:ind w:left="0" w:right="0" w:firstLine="1440"/>
      </w:pPr>
      <w:r>
        <w:tab/>
      </w:r>
      <w:r>
        <w:rPr>
          <w:u w:val="single"/>
        </w:rPr>
        <w:t xml:space="preserve">$61,711,000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$137,000 of the public service revolving account</w:t>
      </w:r>
      <w:r>
        <w:rPr>
          <w:rFonts w:ascii="Times New Roman" w:hAnsi="Times New Roman"/>
        </w:rPr>
        <w:t xml:space="preserve">—</w:t>
      </w:r>
      <w:r>
        <w:rPr/>
        <w:t xml:space="preserve">state appropriation is provided solely for the implementation of Engrossed Second Substitute Senate Bill No. 5126 (climate commitment act).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$179,000 of the public service revolving account</w:t>
      </w:r>
      <w:r>
        <w:rPr>
          <w:rFonts w:ascii="Times New Roman" w:hAnsi="Times New Roman"/>
        </w:rPr>
        <w:t xml:space="preserve">—</w:t>
      </w:r>
      <w:r>
        <w:rPr/>
        <w:t xml:space="preserve">state appropriation is provided solely for the implementation of Engrossed Substitute Senate Bill No. 5295 (gas &amp; electric rates).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(4)(a) $251,000 of the general fund</w:t>
      </w:r>
      <w:r>
        <w:rPr>
          <w:rFonts w:ascii="Times New Roman" w:hAnsi="Times New Roman"/>
        </w:rPr>
        <w:t xml:space="preserve">—</w:t>
      </w:r>
      <w:r>
        <w:rPr/>
        <w:t xml:space="preserve">state appropriation for fiscal year 2022 and $199,000 of the general fund</w:t>
      </w:r>
      <w:r>
        <w:rPr>
          <w:rFonts w:ascii="Times New Roman" w:hAnsi="Times New Roman"/>
        </w:rPr>
        <w:t xml:space="preserve">—</w:t>
      </w:r>
      <w:r>
        <w:rPr/>
        <w:t xml:space="preserve">state appropriation for fiscal year 2023 are provided solely for the commission to examine feasible and practical pathways for investor-owned electric and natural gas utilities to contribute their share to greenhouse gas emissions reductions as described in RCW 70A.45.020, and the impacts of energy decarbonization on residential and commercial customers and the electrical and natural gas utilities that serve them.</w:t>
      </w:r>
    </w:p>
    <w:p>
      <w:pPr>
        <w:spacing w:before="0" w:after="0" w:line="408" w:lineRule="exact"/>
        <w:ind w:left="0" w:right="0" w:firstLine="576"/>
        <w:jc w:val="left"/>
      </w:pPr>
      <w:r>
        <w:rPr/>
        <w:t xml:space="preserve">(b) The examination required in (a) of this subsection must identify and consider:</w:t>
      </w:r>
    </w:p>
    <w:p>
      <w:pPr>
        <w:spacing w:before="0" w:after="0" w:line="408" w:lineRule="exact"/>
        <w:ind w:left="0" w:right="0" w:firstLine="576"/>
        <w:jc w:val="left"/>
      </w:pPr>
      <w:r>
        <w:rPr/>
        <w:t xml:space="preserve">(i) How natural gas utilities can decarbonize;</w:t>
      </w:r>
    </w:p>
    <w:p>
      <w:pPr>
        <w:spacing w:before="0" w:after="0" w:line="408" w:lineRule="exact"/>
        <w:ind w:left="0" w:right="0" w:firstLine="576"/>
        <w:jc w:val="left"/>
      </w:pPr>
      <w:r>
        <w:rPr/>
        <w:t xml:space="preserve">(ii) The impacts of increased electrification on the ability of electric utilities to deliver services to current natural gas customers reliably and affordably;</w:t>
      </w:r>
    </w:p>
    <w:p>
      <w:pPr>
        <w:spacing w:before="0" w:after="0" w:line="408" w:lineRule="exact"/>
        <w:ind w:left="0" w:right="0" w:firstLine="576"/>
        <w:jc w:val="left"/>
      </w:pPr>
      <w:r>
        <w:rPr/>
        <w:t xml:space="preserve">(iii) The ability of electric utilities to procure and deliver electric power to reliably meet that load;</w:t>
      </w:r>
    </w:p>
    <w:p>
      <w:pPr>
        <w:spacing w:before="0" w:after="0" w:line="408" w:lineRule="exact"/>
        <w:ind w:left="0" w:right="0" w:firstLine="576"/>
        <w:jc w:val="left"/>
      </w:pPr>
      <w:r>
        <w:rPr/>
        <w:t xml:space="preserve">(iv) The impact on regional electric system resource adequacy, and the transmission and distribution infrastructure requirements for such a transition;</w:t>
      </w:r>
    </w:p>
    <w:p>
      <w:pPr>
        <w:spacing w:before="0" w:after="0" w:line="408" w:lineRule="exact"/>
        <w:ind w:left="0" w:right="0" w:firstLine="576"/>
        <w:jc w:val="left"/>
      </w:pPr>
      <w:r>
        <w:rPr/>
        <w:t xml:space="preserve">(v) The costs and benefits to residential and commercial customers, including environmental, health, and economic benefits;</w:t>
      </w:r>
    </w:p>
    <w:p>
      <w:pPr>
        <w:spacing w:before="0" w:after="0" w:line="408" w:lineRule="exact"/>
        <w:ind w:left="0" w:right="0" w:firstLine="576"/>
        <w:jc w:val="left"/>
      </w:pPr>
      <w:r>
        <w:rPr/>
        <w:t xml:space="preserve">(vi) Equity considerations and impacts to low-income customers and highly impacted communities; and</w:t>
      </w:r>
    </w:p>
    <w:p>
      <w:pPr>
        <w:spacing w:before="0" w:after="0" w:line="408" w:lineRule="exact"/>
        <w:ind w:left="0" w:right="0" w:firstLine="576"/>
        <w:jc w:val="left"/>
      </w:pPr>
      <w:r>
        <w:rPr/>
        <w:t xml:space="preserve">(vii) Potential regulatory policy changes to facilitate decarbonization of the services that gas companies provide while ensuring customer rates are fair, just, reasonable, and sufficient.</w:t>
      </w:r>
    </w:p>
    <w:p>
      <w:pPr>
        <w:spacing w:before="0" w:after="0" w:line="408" w:lineRule="exact"/>
        <w:ind w:left="0" w:right="0" w:firstLine="576"/>
        <w:jc w:val="left"/>
      </w:pPr>
      <w:r>
        <w:rPr/>
        <w:t xml:space="preserve">(c) The commission may require data and analysis from investor-owned natural gas and electric utilities, and consumer owned utilities may submit data to the commission to inform the investigation. The results of the examination must be reported to the appropriate legislative committees by June 1, 2023.</w:t>
      </w:r>
    </w:p>
    <w:p>
      <w:pPr>
        <w:spacing w:before="0" w:after="0" w:line="408" w:lineRule="exact"/>
        <w:ind w:left="0" w:right="0" w:firstLine="576"/>
        <w:jc w:val="left"/>
      </w:pPr>
      <w:r>
        <w:rPr/>
        <w:t xml:space="preserve">(5) $76,000 of the public service revolving account</w:t>
      </w:r>
      <w:r>
        <w:rPr>
          <w:rFonts w:ascii="Times New Roman" w:hAnsi="Times New Roman"/>
        </w:rPr>
        <w:t xml:space="preserve">—</w:t>
      </w:r>
      <w:r>
        <w:rPr/>
        <w:t xml:space="preserve">state appropriation is provided solely to implement Engrossed Third Substitute House Bill No. 1091 (transportation fuel/carbon).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 $36,000 of the public service revolving account</w:t>
      </w:r>
      <w:r>
        <w:rPr>
          <w:rFonts w:ascii="Times New Roman" w:hAnsi="Times New Roman"/>
        </w:rPr>
        <w:t xml:space="preserve">—</w:t>
      </w:r>
      <w:r>
        <w:rPr/>
        <w:t xml:space="preserve">state appropriation is provided solely for the implementation of Substitute House Bill No. 1114 (urban heat island mitigation).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(7) $667,000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2023 is provided solely for the commission to coordinate with the office of the insurance commissioner to study the issue of utility liability insurance and report its findings to the governor and the appropriate committees of the legislature by June 1, 2023.</w:t>
      </w:r>
    </w:p>
    <w:p>
      <w:pPr>
        <w:spacing w:before="0" w:after="0" w:line="408" w:lineRule="exact"/>
        <w:ind w:left="0" w:right="0" w:firstLine="576"/>
        <w:jc w:val="left"/>
      </w:pPr>
      <w:r>
        <w:rPr>
          <w:u w:val="single"/>
        </w:rPr>
        <w:t xml:space="preserve">(9) $68,000 of the public service revolving account</w:t>
      </w:r>
      <w:r>
        <w:rPr>
          <w:rFonts w:ascii="Times New Roman" w:hAnsi="Times New Roman"/>
          <w:u w:val="single"/>
        </w:rPr>
        <w:t xml:space="preserve">—</w:t>
      </w:r>
      <w:r>
        <w:rPr>
          <w:u w:val="single"/>
        </w:rPr>
        <w:t xml:space="preserve">state appropriation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u w:val="single"/>
        </w:rPr>
        <w:t xml:space="preserve">(10) $92,000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5678 (energy project orders). If the bill is not enacted by June 30, 2022, the amount provided in this subsection shall lapse.</w:t>
      </w:r>
    </w:p>
    <w:p>
      <w:pPr>
        <w:spacing w:before="0" w:after="0" w:line="408" w:lineRule="exact"/>
        <w:ind w:left="0" w:right="0" w:firstLine="576"/>
        <w:jc w:val="left"/>
      </w:pPr>
      <w:r>
        <w:rPr>
          <w:u w:val="single"/>
        </w:rPr>
        <w:t xml:space="preserve">(11) $358,000 of the general fund</w:t>
      </w:r>
      <w:r>
        <w:rPr>
          <w:rFonts w:ascii="Times New Roman" w:hAnsi="Times New Roman"/>
          <w:u w:val="single"/>
        </w:rPr>
        <w:t xml:space="preserve">—</w:t>
      </w:r>
      <w:r>
        <w:rPr>
          <w:u w:val="single"/>
        </w:rPr>
        <w:t xml:space="preserve">state appropriation for fiscal year 2023 and $56,000 of the pipeline safety account</w:t>
      </w:r>
      <w:r>
        <w:rPr>
          <w:rFonts w:ascii="Times New Roman" w:hAnsi="Times New Roman"/>
          <w:u w:val="single"/>
        </w:rPr>
        <w:t xml:space="preserve">—</w:t>
      </w:r>
      <w:r>
        <w:rPr>
          <w:u w:val="single"/>
        </w:rPr>
        <w:t xml:space="preserve">state appropriation are provided solely for implementation of Substitute Senate Bill No. 5910 (hydrogen).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144</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$10,500,000</w:t>
      </w:r>
      <w:r>
        <w:t>))</w:t>
      </w:r>
    </w:p>
    <w:p>
      <w:pPr>
        <w:spacing w:before="0" w:after="0" w:line="408" w:lineRule="exact"/>
        <w:ind w:left="0" w:right="0" w:firstLine="0"/>
        <w:jc w:val="left"/>
        <w:tabs>
          <w:tab w:val="right" w:leader="none" w:pos="9936"/>
        </w:tabs>
      </w:pPr>
      <w:r>
        <w:tab/>
      </w:r>
      <w:r>
        <w:rPr>
          <w:u w:val="single"/>
        </w:rPr>
        <w:t xml:space="preserve">$10,422,000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$9,502,000</w:t>
      </w:r>
      <w:r>
        <w:t>))</w:t>
      </w:r>
    </w:p>
    <w:p>
      <w:pPr>
        <w:spacing w:before="0" w:after="0" w:line="408" w:lineRule="exact"/>
        <w:ind w:left="0" w:right="0" w:firstLine="0"/>
        <w:jc w:val="left"/>
        <w:tabs>
          <w:tab w:val="right" w:leader="none" w:pos="9936"/>
        </w:tabs>
      </w:pPr>
      <w:r>
        <w:tab/>
      </w:r>
      <w:r>
        <w:rPr>
          <w:u w:val="single"/>
        </w:rPr>
        <w:t xml:space="preserve">$13,291,000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$120,157,000</w:t>
      </w:r>
      <w:r>
        <w:t>))</w:t>
      </w:r>
    </w:p>
    <w:p>
      <w:pPr>
        <w:spacing w:before="0" w:after="0" w:line="408" w:lineRule="exact"/>
        <w:ind w:left="0" w:right="0" w:firstLine="0"/>
        <w:jc w:val="left"/>
        <w:tabs>
          <w:tab w:val="right" w:leader="none" w:pos="9936"/>
        </w:tabs>
      </w:pPr>
      <w:r>
        <w:tab/>
      </w:r>
      <w:r>
        <w:rPr>
          <w:u w:val="single"/>
        </w:rPr>
        <w:t xml:space="preserve">$132,559,000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$53,834,000</w:t>
      </w:r>
      <w:r>
        <w:t>))</w:t>
      </w:r>
    </w:p>
    <w:p>
      <w:pPr>
        <w:spacing w:before="0" w:after="0" w:line="408" w:lineRule="exact"/>
        <w:ind w:left="0" w:right="0" w:firstLine="0"/>
        <w:jc w:val="left"/>
        <w:tabs>
          <w:tab w:val="right" w:leader="none" w:pos="9936"/>
        </w:tabs>
      </w:pPr>
      <w:r>
        <w:tab/>
      </w:r>
      <w:r>
        <w:rPr>
          <w:u w:val="single"/>
        </w:rPr>
        <w:t xml:space="preserve">$54,034,000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$42,370,000</w:t>
      </w:r>
      <w:r>
        <w:t>))</w:t>
      </w:r>
    </w:p>
    <w:p>
      <w:pPr>
        <w:spacing w:before="0" w:after="0" w:line="408" w:lineRule="exact"/>
        <w:ind w:left="0" w:right="0" w:firstLine="0"/>
        <w:jc w:val="left"/>
        <w:tabs>
          <w:tab w:val="right" w:leader="none" w:pos="9936"/>
        </w:tabs>
      </w:pPr>
      <w:r>
        <w:tab/>
      </w:r>
      <w:r>
        <w:rPr>
          <w:u w:val="single"/>
        </w:rPr>
        <w:t xml:space="preserve">$75,553,000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$920,106,000</w:t>
      </w:r>
      <w:r>
        <w:t>))</w:t>
      </w:r>
    </w:p>
    <w:p>
      <w:pPr>
        <w:spacing w:before="0" w:after="0" w:line="408" w:lineRule="exact"/>
        <w:ind w:left="0" w:right="0" w:firstLine="0"/>
        <w:jc w:val="left"/>
        <w:tabs>
          <w:tab w:val="right" w:leader="none" w:pos="9936"/>
        </w:tabs>
      </w:pPr>
      <w:r>
        <w:tab/>
      </w:r>
      <w:r>
        <w:rPr>
          <w:u w:val="single"/>
        </w:rPr>
        <w:t xml:space="preserve">$1,068,847,000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$1,832,000</w:t>
      </w:r>
      <w:r>
        <w:t>))</w:t>
      </w:r>
    </w:p>
    <w:p>
      <w:pPr>
        <w:spacing w:before="0" w:after="0" w:line="408" w:lineRule="exact"/>
        <w:ind w:left="0" w:right="0" w:firstLine="0"/>
        <w:jc w:val="left"/>
        <w:tabs>
          <w:tab w:val="right" w:leader="none" w:pos="9936"/>
        </w:tabs>
      </w:pPr>
      <w:r>
        <w:tab/>
      </w:r>
      <w:r>
        <w:rPr>
          <w:u w:val="single"/>
        </w:rPr>
        <w:t xml:space="preserve">$1,919,000</w:t>
      </w:r>
    </w:p>
    <w:p>
      <w:pPr>
        <w:tabs>
          <w:tab w:val="right" w:leader="dot" w:pos="9936"/>
        </w:tabs>
        <w:ind w:left="0" w:right="0" w:firstLine="1440"/>
      </w:pPr>
      <w:r>
        <w:rPr/>
        <w:t xml:space="preserve">TOTAL APPROPRIATION</w:t>
      </w:r>
      <w:r>
        <w:tab/>
      </w:r>
      <w:r>
        <w:t>((</w:t>
      </w:r>
      <w:r>
        <w:rPr>
          <w:strike/>
        </w:rPr>
        <w:t xml:space="preserve">$1,160,735,000</w:t>
      </w:r>
      <w:r>
        <w:t>))</w:t>
      </w:r>
    </w:p>
    <w:p>
      <w:pPr>
        <w:tabs>
          <w:tab w:val="right" w:leader="none" w:pos="9936"/>
        </w:tabs>
        <w:ind w:left="0" w:right="0" w:firstLine="1440"/>
      </w:pPr>
      <w:r>
        <w:tab/>
      </w:r>
      <w:r>
        <w:rPr>
          <w:u w:val="single"/>
        </w:rPr>
        <w:t xml:space="preserve">$1,359,065,000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2021-2023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$200,000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w:t>
      </w:r>
      <w:r>
        <w:t>((</w:t>
      </w:r>
      <w:r>
        <w:rPr>
          <w:strike/>
        </w:rPr>
        <w:t xml:space="preserve">$1,000,000</w:t>
      </w:r>
      <w:r>
        <w:t>))</w:t>
      </w:r>
      <w:r>
        <w:rPr/>
        <w:t xml:space="preserve"> </w:t>
      </w:r>
      <w:r>
        <w:rPr>
          <w:u w:val="single"/>
        </w:rPr>
        <w:t xml:space="preserve">$300,000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$700,000 of the disaster response account</w:t>
      </w:r>
      <w:r>
        <w:rPr>
          <w:rFonts w:ascii="Times New Roman" w:hAnsi="Times New Roman"/>
          <w:u w:val="single"/>
        </w:rPr>
        <w:t xml:space="preserve">—</w:t>
      </w:r>
      <w:r>
        <w:rPr>
          <w:u w:val="single"/>
        </w:rPr>
        <w:t xml:space="preserve">state appropriation are</w:t>
      </w:r>
      <w:r>
        <w:rPr/>
        <w:t xml:space="preserve"> provided solely for grants to assist eligible individuals and families with the purchase of household appliances</w:t>
      </w:r>
      <w:r>
        <w:rPr>
          <w:u w:val="single"/>
        </w:rPr>
        <w:t xml:space="preserve">, home repair, and home replacement including construction, building materials, site preparation, and permitting fees</w:t>
      </w:r>
      <w:r>
        <w:rPr/>
        <w:t xml:space="preserve">. The maximum grant to an eligible individual or household is $2,500. Grants will be awarded on a first-come, first-serve basis subject to availability of amounts provided in this subsection. For purposes of this subsection, "household appliance" means a machine that assists with household functions such as cooking, cleaning and food preservation. To be eligible, an individual or family must:</w:t>
      </w:r>
    </w:p>
    <w:p>
      <w:pPr>
        <w:spacing w:before="0" w:after="0" w:line="408" w:lineRule="exact"/>
        <w:ind w:left="0" w:right="0" w:firstLine="576"/>
        <w:jc w:val="left"/>
      </w:pPr>
      <w:r>
        <w:rPr/>
        <w:t xml:space="preserve">(a) Be a resident of Douglas, Okanogan, Pierce, or Whitman county;</w:t>
      </w:r>
    </w:p>
    <w:p>
      <w:pPr>
        <w:spacing w:before="0" w:after="0" w:line="408" w:lineRule="exact"/>
        <w:ind w:left="0" w:right="0" w:firstLine="576"/>
        <w:jc w:val="left"/>
      </w:pPr>
      <w:r>
        <w:rPr/>
        <w:t xml:space="preserve">(b) Have suffered damage to their home or was displaced from a rental unit used as their primary residence due to a wildfire occurring in fiscal year 2021;</w:t>
      </w:r>
    </w:p>
    <w:p>
      <w:pPr>
        <w:spacing w:before="0" w:after="0" w:line="408" w:lineRule="exact"/>
        <w:ind w:left="0" w:right="0" w:firstLine="576"/>
        <w:jc w:val="left"/>
      </w:pPr>
      <w:r>
        <w:rPr/>
        <w:t xml:space="preserve">(c) Not have or have inadequate private insurance to cover the cost of household appliance replacement;</w:t>
      </w:r>
    </w:p>
    <w:p>
      <w:pPr>
        <w:spacing w:before="0" w:after="0" w:line="408" w:lineRule="exact"/>
        <w:ind w:left="0" w:right="0" w:firstLine="576"/>
        <w:jc w:val="left"/>
      </w:pPr>
      <w:r>
        <w:rPr/>
        <w:t xml:space="preserve">(d) Not qualify for individual assistance through the federal emergency management agency; and</w:t>
      </w:r>
    </w:p>
    <w:p>
      <w:pPr>
        <w:spacing w:before="0" w:after="0" w:line="408" w:lineRule="exact"/>
        <w:ind w:left="0" w:right="0" w:firstLine="576"/>
        <w:jc w:val="left"/>
      </w:pPr>
      <w:r>
        <w:rPr/>
        <w:t xml:space="preserve">(e) Meet one of the following criteria:</w:t>
      </w:r>
    </w:p>
    <w:p>
      <w:pPr>
        <w:spacing w:before="0" w:after="0" w:line="408" w:lineRule="exact"/>
        <w:ind w:left="0" w:right="0" w:firstLine="576"/>
        <w:jc w:val="left"/>
      </w:pPr>
      <w:r>
        <w:rPr/>
        <w:t xml:space="preserve">(i) Is disabled;</w:t>
      </w:r>
    </w:p>
    <w:p>
      <w:pPr>
        <w:spacing w:before="0" w:after="0" w:line="408" w:lineRule="exact"/>
        <w:ind w:left="0" w:right="0" w:firstLine="576"/>
        <w:jc w:val="left"/>
      </w:pPr>
      <w:r>
        <w:rPr/>
        <w:t xml:space="preserve">(ii) Has a household income equal to or less than 80 percent of county median household income;</w:t>
      </w:r>
    </w:p>
    <w:p>
      <w:pPr>
        <w:spacing w:before="0" w:after="0" w:line="408" w:lineRule="exact"/>
        <w:ind w:left="0" w:right="0" w:firstLine="576"/>
        <w:jc w:val="left"/>
      </w:pPr>
      <w:r>
        <w:rPr/>
        <w:t xml:space="preserve">(iii) The home qualified for the property tax exemption program in RCW 84.36.379 through 84.36.389; or</w:t>
      </w:r>
    </w:p>
    <w:p>
      <w:pPr>
        <w:spacing w:before="0" w:after="0" w:line="408" w:lineRule="exact"/>
        <w:ind w:left="0" w:right="0" w:firstLine="576"/>
        <w:jc w:val="left"/>
      </w:pPr>
      <w:r>
        <w:rPr/>
        <w:t xml:space="preserve">(iv) The home qualified for the property tax deferral program in chapter 84.38 RCW.</w:t>
      </w:r>
    </w:p>
    <w:p>
      <w:pPr>
        <w:spacing w:before="0" w:after="0" w:line="408" w:lineRule="exact"/>
        <w:ind w:left="0" w:right="0" w:firstLine="576"/>
        <w:jc w:val="left"/>
      </w:pPr>
      <w:r>
        <w:rPr/>
        <w:t xml:space="preserve">(7) $2,136,000 of the general fund</w:t>
      </w:r>
      <w:r>
        <w:rPr>
          <w:rFonts w:ascii="Times New Roman" w:hAnsi="Times New Roman"/>
        </w:rPr>
        <w:t xml:space="preserve">—</w:t>
      </w:r>
      <w:r>
        <w:rPr/>
        <w:t xml:space="preserve">federal appropriation (ARPA) is provided solely for the department to administer the emergency management performance grants according to federal laws and guidelines.</w:t>
      </w:r>
    </w:p>
    <w:p>
      <w:pPr>
        <w:spacing w:before="0" w:after="0" w:line="408" w:lineRule="exact"/>
        <w:ind w:left="0" w:right="0" w:firstLine="576"/>
        <w:jc w:val="left"/>
      </w:pPr>
      <w:r>
        <w:rPr/>
        <w:t xml:space="preserve">(8) $3,808,000 of the disaster response account</w:t>
      </w:r>
      <w:r>
        <w:rPr>
          <w:rFonts w:ascii="Times New Roman" w:hAnsi="Times New Roman"/>
        </w:rPr>
        <w:t xml:space="preserve">—</w:t>
      </w:r>
      <w:r>
        <w:rPr/>
        <w:t xml:space="preserve">state appropriation and $46,039,000 of the disaster response account</w:t>
      </w:r>
      <w:r>
        <w:rPr>
          <w:rFonts w:ascii="Times New Roman" w:hAnsi="Times New Roman"/>
        </w:rPr>
        <w:t xml:space="preserve">—</w:t>
      </w:r>
      <w:r>
        <w:rPr/>
        <w:t xml:space="preserve">federal appropriation are provided solely for agency costs for acquiring personal protective equipment as listed in LEAP omnibus document 2021-FEMA PPE, dated April 24, 2021. The department must coordinate with the agencies who have costs listed in LEAP omnibus document 2021-FEMA PPE, dated April 24, 2021, to ensure application to the federal emergency management agency for reimbursement.</w:t>
      </w:r>
    </w:p>
    <w:p>
      <w:pPr>
        <w:spacing w:before="0" w:after="0" w:line="408" w:lineRule="exact"/>
        <w:ind w:left="0" w:right="0" w:firstLine="576"/>
        <w:jc w:val="left"/>
      </w:pPr>
      <w:r>
        <w:rPr/>
        <w:t xml:space="preserve">(9)(a) $251,000 of the general fund</w:t>
      </w:r>
      <w:r>
        <w:rPr>
          <w:rFonts w:ascii="Times New Roman" w:hAnsi="Times New Roman"/>
        </w:rPr>
        <w:t xml:space="preserve">—</w:t>
      </w:r>
      <w:r>
        <w:rPr/>
        <w:t xml:space="preserve">state appropriation for fiscal year 2022 and </w:t>
      </w:r>
      <w:r>
        <w:t>((</w:t>
      </w:r>
      <w:r>
        <w:rPr>
          <w:strike/>
        </w:rPr>
        <w:t xml:space="preserve">$250,000</w:t>
      </w:r>
      <w:r>
        <w:t>))</w:t>
      </w:r>
      <w:r>
        <w:rPr/>
        <w:t xml:space="preserve"> </w:t>
      </w:r>
      <w:r>
        <w:rPr>
          <w:u w:val="single"/>
        </w:rPr>
        <w:t xml:space="preserve">$775,000</w:t>
      </w:r>
      <w:r>
        <w:rPr/>
        <w:t xml:space="preserve"> of the general fund</w:t>
      </w:r>
      <w:r>
        <w:rPr>
          <w:rFonts w:ascii="Times New Roman" w:hAnsi="Times New Roman"/>
        </w:rPr>
        <w:t xml:space="preserve">—</w:t>
      </w:r>
      <w:r>
        <w:rPr/>
        <w:t xml:space="preserve">state appropriation for fiscal year 2023 are provided solely for the military department to facilitate a task force to conduct a comprehensive after-action review of the statewide pandemic response and recovery.</w:t>
      </w:r>
    </w:p>
    <w:p>
      <w:pPr>
        <w:spacing w:before="0" w:after="0" w:line="408" w:lineRule="exact"/>
        <w:ind w:left="0" w:right="0" w:firstLine="576"/>
        <w:jc w:val="left"/>
      </w:pPr>
      <w:r>
        <w:rPr/>
        <w:t xml:space="preserve">(b) The task force is composed of the following members:</w:t>
      </w:r>
    </w:p>
    <w:p>
      <w:pPr>
        <w:spacing w:before="0" w:after="0" w:line="408" w:lineRule="exact"/>
        <w:ind w:left="0" w:right="0" w:firstLine="576"/>
        <w:jc w:val="left"/>
      </w:pPr>
      <w:r>
        <w:rPr/>
        <w:t xml:space="preserve">(i) One member from each of the two largest caucuses of the senate, appointed by the president of the senate;</w:t>
      </w:r>
    </w:p>
    <w:p>
      <w:pPr>
        <w:spacing w:before="0" w:after="0" w:line="408" w:lineRule="exact"/>
        <w:ind w:left="0" w:right="0" w:firstLine="576"/>
        <w:jc w:val="left"/>
      </w:pPr>
      <w:r>
        <w:rPr/>
        <w:t xml:space="preserve">(ii)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The secretary of the department of health, or the secretary's designee;</w:t>
      </w:r>
    </w:p>
    <w:p>
      <w:pPr>
        <w:spacing w:before="0" w:after="0" w:line="408" w:lineRule="exact"/>
        <w:ind w:left="0" w:right="0" w:firstLine="576"/>
        <w:jc w:val="left"/>
      </w:pPr>
      <w:r>
        <w:rPr/>
        <w:t xml:space="preserve">(iv) The adjutant general of the military department, or the adjutant general's designee;</w:t>
      </w:r>
    </w:p>
    <w:p>
      <w:pPr>
        <w:spacing w:before="0" w:after="0" w:line="408" w:lineRule="exact"/>
        <w:ind w:left="0" w:right="0" w:firstLine="576"/>
        <w:jc w:val="left"/>
      </w:pPr>
      <w:r>
        <w:rPr/>
        <w:t xml:space="preserve">(v) The commissioner of the employment security department, or the commissioner's designee;</w:t>
      </w:r>
    </w:p>
    <w:p>
      <w:pPr>
        <w:spacing w:before="0" w:after="0" w:line="408" w:lineRule="exact"/>
        <w:ind w:left="0" w:right="0" w:firstLine="576"/>
        <w:jc w:val="left"/>
      </w:pPr>
      <w:r>
        <w:rPr/>
        <w:t xml:space="preserve">(vi) The director of the department of financial institutions, or the director's designee;</w:t>
      </w:r>
    </w:p>
    <w:p>
      <w:pPr>
        <w:spacing w:before="0" w:after="0" w:line="408" w:lineRule="exact"/>
        <w:ind w:left="0" w:right="0" w:firstLine="576"/>
        <w:jc w:val="left"/>
      </w:pPr>
      <w:r>
        <w:rPr/>
        <w:t xml:space="preserve">(vii) The insurance commissioner, or the commissioner's designee;</w:t>
      </w:r>
    </w:p>
    <w:p>
      <w:pPr>
        <w:spacing w:before="0" w:after="0" w:line="408" w:lineRule="exact"/>
        <w:ind w:left="0" w:right="0" w:firstLine="576"/>
        <w:jc w:val="left"/>
      </w:pPr>
      <w:r>
        <w:rPr/>
        <w:t xml:space="preserve">(viii) The secretary of the department of social and health services, or the secretary's designee;</w:t>
      </w:r>
    </w:p>
    <w:p>
      <w:pPr>
        <w:spacing w:before="0" w:after="0" w:line="408" w:lineRule="exact"/>
        <w:ind w:left="0" w:right="0" w:firstLine="576"/>
        <w:jc w:val="left"/>
      </w:pPr>
      <w:r>
        <w:rPr/>
        <w:t xml:space="preserve">(ix) The superintendent of public instruction, or the superintendent's designee;</w:t>
      </w:r>
    </w:p>
    <w:p>
      <w:pPr>
        <w:spacing w:before="0" w:after="0" w:line="408" w:lineRule="exact"/>
        <w:ind w:left="0" w:right="0" w:firstLine="576"/>
        <w:jc w:val="left"/>
      </w:pPr>
      <w:r>
        <w:rPr/>
        <w:t xml:space="preserve">(x) The director of the department of labor and industries, or the director's designee;</w:t>
      </w:r>
    </w:p>
    <w:p>
      <w:pPr>
        <w:spacing w:before="0" w:after="0" w:line="408" w:lineRule="exact"/>
        <w:ind w:left="0" w:right="0" w:firstLine="576"/>
        <w:jc w:val="left"/>
      </w:pPr>
      <w:r>
        <w:rPr/>
        <w:t xml:space="preserve">(xi) The director of the department of commerce, or the director's designee;</w:t>
      </w:r>
    </w:p>
    <w:p>
      <w:pPr>
        <w:spacing w:before="0" w:after="0" w:line="408" w:lineRule="exact"/>
        <w:ind w:left="0" w:right="0" w:firstLine="576"/>
        <w:jc w:val="left"/>
      </w:pPr>
      <w:r>
        <w:rPr/>
        <w:t xml:space="preserve">(xii) The director of the department of enterprise services, or the director's designee;</w:t>
      </w:r>
    </w:p>
    <w:p>
      <w:pPr>
        <w:spacing w:before="0" w:after="0" w:line="408" w:lineRule="exact"/>
        <w:ind w:left="0" w:right="0" w:firstLine="576"/>
        <w:jc w:val="left"/>
      </w:pPr>
      <w:r>
        <w:rPr/>
        <w:t xml:space="preserve">(xiii) The secretary of the department of transportation, or the secretary's designee;</w:t>
      </w:r>
    </w:p>
    <w:p>
      <w:pPr>
        <w:spacing w:before="0" w:after="0" w:line="408" w:lineRule="exact"/>
        <w:ind w:left="0" w:right="0" w:firstLine="576"/>
        <w:jc w:val="left"/>
      </w:pPr>
      <w:r>
        <w:rPr/>
        <w:t xml:space="preserve">(xiv) The director of the department of licensing, or the director's designee;</w:t>
      </w:r>
    </w:p>
    <w:p>
      <w:pPr>
        <w:spacing w:before="0" w:after="0" w:line="408" w:lineRule="exact"/>
        <w:ind w:left="0" w:right="0" w:firstLine="576"/>
        <w:jc w:val="left"/>
      </w:pPr>
      <w:r>
        <w:rPr/>
        <w:t xml:space="preserve">(xv) The director of the office of financial management, or the director's designee;</w:t>
      </w:r>
    </w:p>
    <w:p>
      <w:pPr>
        <w:spacing w:before="0" w:after="0" w:line="408" w:lineRule="exact"/>
        <w:ind w:left="0" w:right="0" w:firstLine="576"/>
        <w:jc w:val="left"/>
      </w:pPr>
      <w:r>
        <w:rPr/>
        <w:t xml:space="preserve">(xvi) The director of the health care authority, or the director's designee;</w:t>
      </w:r>
    </w:p>
    <w:p>
      <w:pPr>
        <w:spacing w:before="0" w:after="0" w:line="408" w:lineRule="exact"/>
        <w:ind w:left="0" w:right="0" w:firstLine="576"/>
        <w:jc w:val="left"/>
      </w:pPr>
      <w:r>
        <w:rPr/>
        <w:t xml:space="preserve">(xvii) The executive director of the pharmacy quality assurance commission, or the executive director's designee;</w:t>
      </w:r>
    </w:p>
    <w:p>
      <w:pPr>
        <w:spacing w:before="0" w:after="0" w:line="408" w:lineRule="exact"/>
        <w:ind w:left="0" w:right="0" w:firstLine="576"/>
        <w:jc w:val="left"/>
      </w:pPr>
      <w:r>
        <w:rPr/>
        <w:t xml:space="preserve">(xviii) One member representing the Washington association of sheriffs and police chiefs;</w:t>
      </w:r>
    </w:p>
    <w:p>
      <w:pPr>
        <w:spacing w:before="0" w:after="0" w:line="408" w:lineRule="exact"/>
        <w:ind w:left="0" w:right="0" w:firstLine="576"/>
        <w:jc w:val="left"/>
      </w:pPr>
      <w:r>
        <w:rPr/>
        <w:t xml:space="preserve">(xix) One member representing the association of Washington businesses; and</w:t>
      </w:r>
    </w:p>
    <w:p>
      <w:pPr>
        <w:spacing w:before="0" w:after="0" w:line="408" w:lineRule="exact"/>
        <w:ind w:left="0" w:right="0" w:firstLine="576"/>
        <w:jc w:val="left"/>
      </w:pPr>
      <w:r>
        <w:rPr/>
        <w:t xml:space="preserve">(xx) Additional members to be appointed by the governor, as follows:</w:t>
      </w:r>
    </w:p>
    <w:p>
      <w:pPr>
        <w:spacing w:before="0" w:after="0" w:line="408" w:lineRule="exact"/>
        <w:ind w:left="0" w:right="0" w:firstLine="576"/>
        <w:jc w:val="left"/>
      </w:pPr>
      <w:r>
        <w:rPr/>
        <w:t xml:space="preserve">(A) One member representing the office of the governor;</w:t>
      </w:r>
    </w:p>
    <w:p>
      <w:pPr>
        <w:spacing w:before="0" w:after="0" w:line="408" w:lineRule="exact"/>
        <w:ind w:left="0" w:right="0" w:firstLine="576"/>
        <w:jc w:val="left"/>
      </w:pPr>
      <w:r>
        <w:rPr/>
        <w:t xml:space="preserve">(B) One member representing the association of Washington cities;</w:t>
      </w:r>
    </w:p>
    <w:p>
      <w:pPr>
        <w:spacing w:before="0" w:after="0" w:line="408" w:lineRule="exact"/>
        <w:ind w:left="0" w:right="0" w:firstLine="576"/>
        <w:jc w:val="left"/>
      </w:pPr>
      <w:r>
        <w:rPr/>
        <w:t xml:space="preserve">(C) One member representing the Washington state association of counties;</w:t>
      </w:r>
    </w:p>
    <w:p>
      <w:pPr>
        <w:spacing w:before="0" w:after="0" w:line="408" w:lineRule="exact"/>
        <w:ind w:left="0" w:right="0" w:firstLine="576"/>
        <w:jc w:val="left"/>
      </w:pPr>
      <w:r>
        <w:rPr/>
        <w:t xml:space="preserve">(D) One member representing emergency and transitional housing providers;</w:t>
      </w:r>
    </w:p>
    <w:p>
      <w:pPr>
        <w:spacing w:before="0" w:after="0" w:line="408" w:lineRule="exact"/>
        <w:ind w:left="0" w:right="0" w:firstLine="576"/>
        <w:jc w:val="left"/>
      </w:pPr>
      <w:r>
        <w:rPr/>
        <w:t xml:space="preserve">(E) One member representing a statewide association representing physicians;</w:t>
      </w:r>
    </w:p>
    <w:p>
      <w:pPr>
        <w:spacing w:before="0" w:after="0" w:line="408" w:lineRule="exact"/>
        <w:ind w:left="0" w:right="0" w:firstLine="576"/>
        <w:jc w:val="left"/>
      </w:pPr>
      <w:r>
        <w:rPr/>
        <w:t xml:space="preserve">(F) One member representing a statewide association representing nurses;</w:t>
      </w:r>
    </w:p>
    <w:p>
      <w:pPr>
        <w:spacing w:before="0" w:after="0" w:line="408" w:lineRule="exact"/>
        <w:ind w:left="0" w:right="0" w:firstLine="576"/>
        <w:jc w:val="left"/>
      </w:pPr>
      <w:r>
        <w:rPr/>
        <w:t xml:space="preserve">(G) One member representing a statewide association representing hospitals;</w:t>
      </w:r>
    </w:p>
    <w:p>
      <w:pPr>
        <w:spacing w:before="0" w:after="0" w:line="408" w:lineRule="exact"/>
        <w:ind w:left="0" w:right="0" w:firstLine="576"/>
        <w:jc w:val="left"/>
      </w:pPr>
      <w:r>
        <w:rPr/>
        <w:t xml:space="preserve">(H) One member representing community health centers;</w:t>
      </w:r>
    </w:p>
    <w:p>
      <w:pPr>
        <w:spacing w:before="0" w:after="0" w:line="408" w:lineRule="exact"/>
        <w:ind w:left="0" w:right="0" w:firstLine="576"/>
        <w:jc w:val="left"/>
      </w:pPr>
      <w:r>
        <w:rPr/>
        <w:t xml:space="preserve">(I) Two members representing local public health officials;</w:t>
      </w:r>
    </w:p>
    <w:p>
      <w:pPr>
        <w:spacing w:before="0" w:after="0" w:line="408" w:lineRule="exact"/>
        <w:ind w:left="0" w:right="0" w:firstLine="576"/>
        <w:jc w:val="left"/>
      </w:pPr>
      <w:r>
        <w:rPr/>
        <w:t xml:space="preserve">(J) Two members representing local emergency management agencies, one member located west of the crest of the Cascade mountains and one member located east of the crest of the Cascade mountains;</w:t>
      </w:r>
    </w:p>
    <w:p>
      <w:pPr>
        <w:spacing w:before="0" w:after="0" w:line="408" w:lineRule="exact"/>
        <w:ind w:left="0" w:right="0" w:firstLine="576"/>
        <w:jc w:val="left"/>
      </w:pPr>
      <w:r>
        <w:rPr/>
        <w:t xml:space="preserve">(K) At least one member representing federally recognized tribes;</w:t>
      </w:r>
    </w:p>
    <w:p>
      <w:pPr>
        <w:spacing w:before="0" w:after="0" w:line="408" w:lineRule="exact"/>
        <w:ind w:left="0" w:right="0" w:firstLine="576"/>
        <w:jc w:val="left"/>
      </w:pPr>
      <w:r>
        <w:rPr/>
        <w:t xml:space="preserve">(L) Up to 10 members representing demographic groups that have been disproportionately impacted by the COVID-19 pandemic, that include, but are not limited to, individuals of different race, class, gender, ethnicity, and immigration status;</w:t>
      </w:r>
    </w:p>
    <w:p>
      <w:pPr>
        <w:spacing w:before="0" w:after="0" w:line="408" w:lineRule="exact"/>
        <w:ind w:left="0" w:right="0" w:firstLine="576"/>
        <w:jc w:val="left"/>
      </w:pPr>
      <w:r>
        <w:rPr/>
        <w:t xml:space="preserve">(M) One member representing leisure and hospitality industries;</w:t>
      </w:r>
    </w:p>
    <w:p>
      <w:pPr>
        <w:spacing w:before="0" w:after="0" w:line="408" w:lineRule="exact"/>
        <w:ind w:left="0" w:right="0" w:firstLine="576"/>
        <w:jc w:val="left"/>
      </w:pPr>
      <w:r>
        <w:rPr/>
        <w:t xml:space="preserve">(N) One member representing education services; and</w:t>
      </w:r>
    </w:p>
    <w:p>
      <w:pPr>
        <w:spacing w:before="0" w:after="0" w:line="408" w:lineRule="exact"/>
        <w:ind w:left="0" w:right="0" w:firstLine="576"/>
        <w:jc w:val="left"/>
      </w:pPr>
      <w:r>
        <w:rPr/>
        <w:t xml:space="preserve">(O) One member representing manufacturing and trade industries.</w:t>
      </w:r>
    </w:p>
    <w:p>
      <w:pPr>
        <w:spacing w:before="0" w:after="0" w:line="408" w:lineRule="exact"/>
        <w:ind w:left="0" w:right="0" w:firstLine="576"/>
        <w:jc w:val="left"/>
      </w:pPr>
      <w:r>
        <w:rPr/>
        <w:t xml:space="preserve">(c) The adjutant general, or the adjutant general's designee, and the secretary of the department of health, or the secretary's designee, shall cochair the task force and convene its initial meeting.</w:t>
      </w:r>
    </w:p>
    <w:p>
      <w:pPr>
        <w:spacing w:before="0" w:after="0" w:line="408" w:lineRule="exact"/>
        <w:ind w:left="0" w:right="0" w:firstLine="576"/>
        <w:jc w:val="left"/>
      </w:pPr>
      <w:r>
        <w:rPr/>
        <w:t xml:space="preserve">(d)(i) The task force shall conduct the comprehensive after-action review of the COVID-19 pandemic response in accordance with established national standards for emergency or disaster after-action reviews. In order to improve the response to and recovery from future pandemics, the task force shall develop lessons learned and make recommendations that include, but are not limited to, the following:</w:t>
      </w:r>
    </w:p>
    <w:p>
      <w:pPr>
        <w:spacing w:before="0" w:after="0" w:line="408" w:lineRule="exact"/>
        <w:ind w:left="0" w:right="0" w:firstLine="576"/>
        <w:jc w:val="left"/>
      </w:pPr>
      <w:r>
        <w:rPr/>
        <w:t xml:space="preserve">(A) Aspects of the COVID-19 response that may inform future pandemic and all-hazards responses;</w:t>
      </w:r>
    </w:p>
    <w:p>
      <w:pPr>
        <w:spacing w:before="0" w:after="0" w:line="408" w:lineRule="exact"/>
        <w:ind w:left="0" w:right="0" w:firstLine="576"/>
        <w:jc w:val="left"/>
      </w:pPr>
      <w:r>
        <w:rPr/>
        <w:t xml:space="preserve">(B) Emergency responses that would benefit the business community and workers during a pandemic;</w:t>
      </w:r>
    </w:p>
    <w:p>
      <w:pPr>
        <w:spacing w:before="0" w:after="0" w:line="408" w:lineRule="exact"/>
        <w:ind w:left="0" w:right="0" w:firstLine="576"/>
        <w:jc w:val="left"/>
      </w:pPr>
      <w:r>
        <w:rPr/>
        <w:t xml:space="preserve">(C) Standards regarding flexible rent and repayment plans for residential and commercial tenants during a pandemic;</w:t>
      </w:r>
    </w:p>
    <w:p>
      <w:pPr>
        <w:spacing w:before="0" w:after="0" w:line="408" w:lineRule="exact"/>
        <w:ind w:left="0" w:right="0" w:firstLine="576"/>
        <w:jc w:val="left"/>
      </w:pPr>
      <w:r>
        <w:rPr/>
        <w:t xml:space="preserve">(D) Whether establishing regional emergency management agencies would benefit Washington state emergency response to future pandemics;</w:t>
      </w:r>
    </w:p>
    <w:p>
      <w:pPr>
        <w:spacing w:before="0" w:after="0" w:line="408" w:lineRule="exact"/>
        <w:ind w:left="0" w:right="0" w:firstLine="576"/>
        <w:jc w:val="left"/>
      </w:pPr>
      <w:r>
        <w:rPr/>
        <w:t xml:space="preserve">(E) Gaps and needs for volunteers to support medical professionals in performing their pandemic emergency response functions within Washington state;</w:t>
      </w:r>
    </w:p>
    <w:p>
      <w:pPr>
        <w:spacing w:before="0" w:after="0" w:line="408" w:lineRule="exact"/>
        <w:ind w:left="0" w:right="0" w:firstLine="576"/>
        <w:jc w:val="left"/>
      </w:pPr>
      <w:r>
        <w:rPr/>
        <w:t xml:space="preserve">(F) Gaps and needs for tools to measure the scale of an impact caused by a pandemic and tailoring the pandemic response to affected regions based on the scale of the impact in those regions;</w:t>
      </w:r>
    </w:p>
    <w:p>
      <w:pPr>
        <w:spacing w:before="0" w:after="0" w:line="408" w:lineRule="exact"/>
        <w:ind w:left="0" w:right="0" w:firstLine="576"/>
        <w:jc w:val="left"/>
      </w:pPr>
      <w:r>
        <w:rPr/>
        <w:t xml:space="preserve">(G) Gaps and needs in health care system capacity and case tracking, monitoring, control, isolation and quarantine, and deploying medical supplies and personnel; and</w:t>
      </w:r>
    </w:p>
    <w:p>
      <w:pPr>
        <w:spacing w:before="0" w:after="0" w:line="408" w:lineRule="exact"/>
        <w:ind w:left="0" w:right="0" w:firstLine="576"/>
        <w:jc w:val="left"/>
      </w:pPr>
      <w:r>
        <w:rPr/>
        <w:t xml:space="preserve">(H) Implementing guidelines for school closures during a pandemic.</w:t>
      </w:r>
    </w:p>
    <w:p>
      <w:pPr>
        <w:spacing w:before="0" w:after="0" w:line="408" w:lineRule="exact"/>
        <w:ind w:left="0" w:right="0" w:firstLine="576"/>
        <w:jc w:val="left"/>
      </w:pPr>
      <w:r>
        <w:rPr/>
        <w:t xml:space="preserve">(ii) The topics identified in (i) of this subsection </w:t>
      </w:r>
      <w:r>
        <w:t>((</w:t>
      </w:r>
      <w:r>
        <w:rPr>
          <w:strike/>
        </w:rPr>
        <w:t xml:space="preserve">(7)</w:t>
      </w:r>
      <w:r>
        <w:t>))</w:t>
      </w:r>
      <w:r>
        <w:rPr/>
        <w:t xml:space="preserve"> </w:t>
      </w:r>
      <w:r>
        <w:rPr>
          <w:u w:val="single"/>
        </w:rPr>
        <w:t xml:space="preserve">(9)</w:t>
      </w:r>
      <w:r>
        <w:rPr/>
        <w:t xml:space="preserve">(d) are intended to be illustrative but not exhaustive. The task force should consider issues relating to equity, disparities, and discrimination in each topic it studies and for which it makes recommendations.</w:t>
      </w:r>
    </w:p>
    <w:p>
      <w:pPr>
        <w:spacing w:before="0" w:after="0" w:line="408" w:lineRule="exact"/>
        <w:ind w:left="0" w:right="0" w:firstLine="576"/>
        <w:jc w:val="left"/>
      </w:pPr>
      <w:r>
        <w:rPr/>
        <w:t xml:space="preserve">(e) The military department must provide staff support for the task force. The military department may employ staff and contracted support to fulfill the requirements of this subsection.</w:t>
      </w:r>
    </w:p>
    <w:p>
      <w:pPr>
        <w:spacing w:before="0" w:after="0" w:line="408" w:lineRule="exact"/>
        <w:ind w:left="0" w:right="0" w:firstLine="576"/>
        <w:jc w:val="left"/>
      </w:pPr>
      <w:r>
        <w:rPr/>
        <w:t xml:space="preserve">(f) The task force shall consult with owners of small businesses, epidemiologists, and representatives of immigrant communities.</w:t>
      </w:r>
    </w:p>
    <w:p>
      <w:pPr>
        <w:spacing w:before="0" w:after="0" w:line="408" w:lineRule="exact"/>
        <w:ind w:left="0" w:right="0" w:firstLine="576"/>
        <w:jc w:val="left"/>
      </w:pPr>
      <w:r>
        <w:rPr/>
        <w:t xml:space="preserve">(g) Legislative members of the task force are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(h) The task force shall report its initial findings and recommendations to the governor and the appropriate committees of the legislature by June 30, 2022. The task force shall report its final findings and recommendations to the governor and the appropriate committees of the legislature by June 30, 2023.</w:t>
      </w:r>
    </w:p>
    <w:p>
      <w:pPr>
        <w:spacing w:before="0" w:after="0" w:line="408" w:lineRule="exact"/>
        <w:ind w:left="0" w:right="0" w:firstLine="576"/>
        <w:jc w:val="left"/>
      </w:pPr>
      <w:r>
        <w:rPr/>
        <w:t xml:space="preserve">(10)(a) Within amounts appropriated in this act, the department must coordinate with the department of commerce in the administration of the grant program created in section 129(88) of this act.</w:t>
      </w:r>
    </w:p>
    <w:p>
      <w:pPr>
        <w:spacing w:before="0" w:after="0" w:line="408" w:lineRule="exact"/>
        <w:ind w:left="0" w:right="0" w:firstLine="576"/>
        <w:jc w:val="left"/>
      </w:pPr>
      <w:r>
        <w:rPr/>
        <w:t xml:space="preserve">(b) If the federal emergency management agency provides reimbursement for any portion of the costs incurred by a city or county that were paid for using state grant funding provided under section 129(88) of this act, the military department shall remit the reimbursed funds to the state general fund.</w:t>
      </w:r>
    </w:p>
    <w:p>
      <w:pPr>
        <w:spacing w:before="0" w:after="0" w:line="408" w:lineRule="exact"/>
        <w:ind w:left="0" w:right="0" w:firstLine="576"/>
        <w:jc w:val="left"/>
      </w:pPr>
      <w:r>
        <w:rPr/>
        <w:t xml:space="preserve">(c) The department must provide technical assistance for the public assistance program application process to applicants to the grant program created in section 129(88) of this act.</w:t>
      </w:r>
    </w:p>
    <w:p>
      <w:pPr>
        <w:spacing w:before="0" w:after="0" w:line="408" w:lineRule="exact"/>
        <w:ind w:left="0" w:right="0" w:firstLine="576"/>
        <w:jc w:val="left"/>
      </w:pPr>
      <w:r>
        <w:rPr>
          <w:u w:val="single"/>
        </w:rPr>
        <w:t xml:space="preserve">(11) $438,000 of the disaster response account</w:t>
      </w:r>
      <w:r>
        <w:rPr>
          <w:rFonts w:ascii="Times New Roman" w:hAnsi="Times New Roman"/>
          <w:u w:val="single"/>
        </w:rPr>
        <w:t xml:space="preserve">—</w:t>
      </w:r>
      <w:r>
        <w:rPr>
          <w:u w:val="single"/>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u w:val="single"/>
        </w:rPr>
        <w:t xml:space="preserve">(12) $275,000 of the general fund</w:t>
      </w:r>
      <w:r>
        <w:rPr>
          <w:rFonts w:ascii="Times New Roman" w:hAnsi="Times New Roman"/>
          <w:u w:val="single"/>
        </w:rPr>
        <w:t xml:space="preserve">—</w:t>
      </w:r>
      <w:r>
        <w:rPr>
          <w:u w:val="single"/>
        </w:rPr>
        <w:t xml:space="preserve">state appropriation for fiscal year 2023 is provided solely for the department to provide a grant to the Ruckelshaus center to compare traditional decision making systems with other decision making structures and provide recommendations for future emergency responses.</w:t>
      </w:r>
    </w:p>
    <w:p>
      <w:pPr>
        <w:spacing w:before="0" w:after="0" w:line="408" w:lineRule="exact"/>
        <w:ind w:left="0" w:right="0" w:firstLine="576"/>
        <w:jc w:val="left"/>
      </w:pPr>
      <w:r>
        <w:rPr>
          <w:u w:val="single"/>
        </w:rPr>
        <w:t xml:space="preserve">(13) $300,000 of the general fund</w:t>
      </w:r>
      <w:r>
        <w:rPr>
          <w:rFonts w:ascii="Times New Roman" w:hAnsi="Times New Roman"/>
          <w:u w:val="single"/>
        </w:rPr>
        <w:t xml:space="preserve">—</w:t>
      </w:r>
      <w:r>
        <w:rPr>
          <w:u w:val="single"/>
        </w:rPr>
        <w:t xml:space="preserve">state appropriation for fiscal year 2023 is provided solely for the department to contract for the development of a plan for a state-level disaster individual assistance program. The program should be modeled after successful programs in other states and be linked to complimentary programs at agencies such as the departments of commerce and social and health services, and the office of the governor. The fully developed program will detail the establishment, operations, and maintenance of a state-level disaster individual assistance program. A report detailing findings and recommendations for creating the program shall be delivered to the appropriate legislative committees by June 30, 2023.</w:t>
      </w:r>
    </w:p>
    <w:p>
      <w:pPr>
        <w:spacing w:before="0" w:after="0" w:line="408" w:lineRule="exact"/>
        <w:ind w:left="0" w:right="0" w:firstLine="576"/>
        <w:jc w:val="left"/>
      </w:pPr>
      <w:r>
        <w:rPr>
          <w:u w:val="single"/>
        </w:rPr>
        <w:t xml:space="preserve">(14) $15,000 of the enhanced 911 account</w:t>
      </w:r>
      <w:r>
        <w:rPr>
          <w:rFonts w:ascii="Times New Roman" w:hAnsi="Times New Roman"/>
          <w:u w:val="single"/>
        </w:rPr>
        <w:t xml:space="preserve">—</w:t>
      </w:r>
      <w:r>
        <w:rPr>
          <w:u w:val="single"/>
        </w:rPr>
        <w:t xml:space="preserve">state appropriation is provided solely for implementation of Substitute Senate Bill No. 5555 (safety telecommunicators). If the bill is not enacted by June 30, 2022, the amount provided in this subsection shall lapse.</w:t>
      </w:r>
    </w:p>
    <w:p>
      <w:pPr>
        <w:spacing w:before="0" w:after="0" w:line="408" w:lineRule="exact"/>
        <w:ind w:left="0" w:right="0" w:firstLine="576"/>
        <w:jc w:val="left"/>
      </w:pPr>
      <w:r>
        <w:rPr>
          <w:u w:val="single"/>
        </w:rPr>
        <w:t xml:space="preserve">(15) $7,500,000 of the disaster response account</w:t>
      </w:r>
      <w:r>
        <w:rPr>
          <w:rFonts w:ascii="Times New Roman" w:hAnsi="Times New Roman"/>
          <w:u w:val="single"/>
        </w:rPr>
        <w:t xml:space="preserve">—</w:t>
      </w:r>
      <w:r>
        <w:rPr>
          <w:u w:val="single"/>
        </w:rPr>
        <w:t xml:space="preserve">state appropriation is provided solely for the department to make grants for individual assistance to those impacted by extreme weather events and natural disasters in fiscal year 2022 and fiscal year 2023.</w:t>
      </w:r>
    </w:p>
    <w:p>
      <w:pPr>
        <w:spacing w:before="0" w:after="0" w:line="408" w:lineRule="exact"/>
        <w:ind w:left="0" w:right="0" w:firstLine="576"/>
        <w:jc w:val="left"/>
      </w:pPr>
      <w:r>
        <w:rPr>
          <w:u w:val="single"/>
        </w:rPr>
        <w:t xml:space="preserve">(16) $4,853,000 of the disaster response account</w:t>
      </w:r>
      <w:r>
        <w:rPr>
          <w:rFonts w:ascii="Times New Roman" w:hAnsi="Times New Roman"/>
          <w:u w:val="single"/>
        </w:rPr>
        <w:t xml:space="preserve">—</w:t>
      </w:r>
      <w:r>
        <w:rPr>
          <w:u w:val="single"/>
        </w:rPr>
        <w:t xml:space="preserve">state appropriation is provided solely for the department to use as matching funds for the federal emergency management agency building resilient infrastructure and communities (BRIC)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145</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$2,401,000</w:t>
      </w:r>
      <w:r>
        <w:t>))</w:t>
      </w:r>
    </w:p>
    <w:p>
      <w:pPr>
        <w:spacing w:before="0" w:after="0" w:line="408" w:lineRule="exact"/>
        <w:ind w:left="0" w:right="0" w:firstLine="0"/>
        <w:jc w:val="left"/>
        <w:tabs>
          <w:tab w:val="right" w:leader="none" w:pos="9936"/>
        </w:tabs>
      </w:pPr>
      <w:r>
        <w:tab/>
      </w:r>
      <w:r>
        <w:rPr>
          <w:u w:val="single"/>
        </w:rPr>
        <w:t xml:space="preserve">$2,402,000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$2,371,000</w:t>
      </w:r>
      <w:r>
        <w:t>))</w:t>
      </w:r>
    </w:p>
    <w:p>
      <w:pPr>
        <w:spacing w:before="0" w:after="0" w:line="408" w:lineRule="exact"/>
        <w:ind w:left="0" w:right="0" w:firstLine="0"/>
        <w:jc w:val="left"/>
        <w:tabs>
          <w:tab w:val="right" w:leader="none" w:pos="9936"/>
        </w:tabs>
      </w:pPr>
      <w:r>
        <w:tab/>
      </w:r>
      <w:r>
        <w:rPr>
          <w:u w:val="single"/>
        </w:rPr>
        <w:t xml:space="preserve">$2,451,000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$4,382,000</w:t>
      </w:r>
      <w:r>
        <w:t>))</w:t>
      </w:r>
    </w:p>
    <w:p>
      <w:pPr>
        <w:spacing w:before="0" w:after="0" w:line="408" w:lineRule="exact"/>
        <w:ind w:left="0" w:right="0" w:firstLine="0"/>
        <w:jc w:val="left"/>
        <w:tabs>
          <w:tab w:val="right" w:leader="none" w:pos="9936"/>
        </w:tabs>
      </w:pPr>
      <w:r>
        <w:tab/>
      </w:r>
      <w:r>
        <w:rPr>
          <w:u w:val="single"/>
        </w:rPr>
        <w:t xml:space="preserve">$4,455,000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$1,407,000</w:t>
      </w:r>
      <w:r>
        <w:t>))</w:t>
      </w:r>
    </w:p>
    <w:p>
      <w:pPr>
        <w:spacing w:before="0" w:after="0" w:line="408" w:lineRule="exact"/>
        <w:ind w:left="0" w:right="0" w:firstLine="0"/>
        <w:jc w:val="left"/>
        <w:tabs>
          <w:tab w:val="right" w:leader="none" w:pos="9936"/>
        </w:tabs>
      </w:pPr>
      <w:r>
        <w:tab/>
      </w:r>
      <w:r>
        <w:rPr>
          <w:u w:val="single"/>
        </w:rPr>
        <w:t xml:space="preserve">$1,428,000</w:t>
      </w:r>
    </w:p>
    <w:p>
      <w:pPr>
        <w:tabs>
          <w:tab w:val="right" w:leader="dot" w:pos="9936"/>
        </w:tabs>
        <w:ind w:left="0" w:right="0" w:firstLine="1440"/>
      </w:pPr>
      <w:r>
        <w:rPr/>
        <w:t xml:space="preserve">TOTAL APPROPRIATION</w:t>
      </w:r>
      <w:r>
        <w:tab/>
      </w:r>
      <w:r>
        <w:t>((</w:t>
      </w:r>
      <w:r>
        <w:rPr>
          <w:strike/>
        </w:rPr>
        <w:t xml:space="preserve">$10,561,000</w:t>
      </w:r>
      <w:r>
        <w:t>))</w:t>
      </w:r>
    </w:p>
    <w:p>
      <w:pPr>
        <w:tabs>
          <w:tab w:val="right" w:leader="none" w:pos="9936"/>
        </w:tabs>
        <w:ind w:left="0" w:right="0" w:firstLine="1440"/>
      </w:pPr>
      <w:r>
        <w:tab/>
      </w:r>
      <w:r>
        <w:rPr>
          <w:u w:val="single"/>
        </w:rPr>
        <w:t xml:space="preserve">$10,736,000</w:t>
      </w:r>
    </w:p>
    <w:p>
      <w:pPr>
        <w:spacing w:before="120" w:after="0" w:line="408" w:lineRule="exact"/>
        <w:ind w:left="0" w:right="0" w:firstLine="576"/>
        <w:jc w:val="left"/>
      </w:pPr>
      <w:r>
        <w:rPr/>
        <w:t xml:space="preserve">The appropriations in this section are subject to the following conditions and limitations: $52,000 of the general fund</w:t>
      </w:r>
      <w:r>
        <w:rPr>
          <w:rFonts w:ascii="Times New Roman" w:hAnsi="Times New Roman"/>
        </w:rPr>
        <w:t xml:space="preserve">—</w:t>
      </w:r>
      <w:r>
        <w:rPr/>
        <w:t xml:space="preserve">state appropriation for fiscal year 2022 and $5,000 of the general fund</w:t>
      </w:r>
      <w:r>
        <w:rPr>
          <w:rFonts w:ascii="Times New Roman" w:hAnsi="Times New Roman"/>
        </w:rPr>
        <w:t xml:space="preserve">—</w:t>
      </w:r>
      <w:r>
        <w:rPr/>
        <w:t xml:space="preserve">state appropriation for fiscal year 2023 are provided solely for the implementation of Substitute Senate Bill No. 5055 (law enforcement grievances). </w:t>
      </w:r>
      <w:r>
        <w:t>((</w:t>
      </w:r>
      <w:r>
        <w:rPr>
          <w:strike/>
        </w:rPr>
        <w:t xml:space="preserve">If the bill is not enacted by June 30, 2021,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146</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$4,438,000</w:t>
      </w:r>
      <w:r>
        <w:t>))</w:t>
      </w:r>
    </w:p>
    <w:p>
      <w:pPr>
        <w:spacing w:before="0" w:after="0" w:line="408" w:lineRule="exact"/>
        <w:ind w:left="0" w:right="0" w:firstLine="0"/>
        <w:jc w:val="left"/>
        <w:tabs>
          <w:tab w:val="right" w:leader="none" w:pos="9936"/>
        </w:tabs>
      </w:pPr>
      <w:r>
        <w:tab/>
      </w:r>
      <w:r>
        <w:rPr>
          <w:u w:val="single"/>
        </w:rPr>
        <w:t xml:space="preserve">$4,497,000</w:t>
      </w:r>
    </w:p>
    <w:p>
      <w:pPr>
        <w:tabs>
          <w:tab w:val="right" w:leader="dot" w:pos="9936"/>
        </w:tabs>
        <w:ind w:left="0" w:right="0" w:firstLine="1440"/>
      </w:pPr>
      <w:r>
        <w:rPr/>
        <w:t xml:space="preserve">TOTAL APPROPRIATION</w:t>
      </w:r>
      <w:r>
        <w:tab/>
      </w:r>
      <w:r>
        <w:t>((</w:t>
      </w:r>
      <w:r>
        <w:rPr>
          <w:strike/>
        </w:rPr>
        <w:t xml:space="preserve">$4,438,000</w:t>
      </w:r>
      <w:r>
        <w:t>))</w:t>
      </w:r>
    </w:p>
    <w:p>
      <w:pPr>
        <w:tabs>
          <w:tab w:val="right" w:leader="none" w:pos="9936"/>
        </w:tabs>
        <w:ind w:left="0" w:right="0" w:firstLine="1440"/>
      </w:pPr>
      <w:r>
        <w:tab/>
      </w:r>
      <w:r>
        <w:rPr>
          <w:u w:val="single"/>
        </w:rPr>
        <w:t xml:space="preserve">$4,497,000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147</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$4,960,000</w:t>
      </w:r>
      <w:r>
        <w:t>))</w:t>
      </w:r>
    </w:p>
    <w:p>
      <w:pPr>
        <w:spacing w:before="0" w:after="0" w:line="408" w:lineRule="exact"/>
        <w:ind w:left="0" w:right="0" w:firstLine="0"/>
        <w:jc w:val="left"/>
        <w:tabs>
          <w:tab w:val="right" w:leader="none" w:pos="9936"/>
        </w:tabs>
      </w:pPr>
      <w:r>
        <w:tab/>
      </w:r>
      <w:r>
        <w:rPr>
          <w:u w:val="single"/>
        </w:rPr>
        <w:t xml:space="preserve">$4,978,000</w:t>
      </w:r>
    </w:p>
    <w:p>
      <w:pPr>
        <w:tabs>
          <w:tab w:val="right" w:leader="dot" w:pos="9936"/>
        </w:tabs>
        <w:ind w:left="0" w:right="0" w:firstLine="1440"/>
      </w:pPr>
      <w:r>
        <w:rPr/>
        <w:t xml:space="preserve">TOTAL APPROPRIATION</w:t>
      </w:r>
      <w:r>
        <w:tab/>
      </w:r>
      <w:r>
        <w:t>((</w:t>
      </w:r>
      <w:r>
        <w:rPr>
          <w:strike/>
        </w:rPr>
        <w:t xml:space="preserve">$4,960,000</w:t>
      </w:r>
      <w:r>
        <w:t>))</w:t>
      </w:r>
    </w:p>
    <w:p>
      <w:pPr>
        <w:tabs>
          <w:tab w:val="right" w:leader="none" w:pos="9936"/>
        </w:tabs>
        <w:ind w:left="0" w:right="0" w:firstLine="1440"/>
      </w:pPr>
      <w:r>
        <w:tab/>
      </w:r>
      <w:r>
        <w:rPr>
          <w:u w:val="single"/>
        </w:rPr>
        <w:t xml:space="preserve">$4,978,000</w:t>
      </w:r>
    </w:p>
    <w:p>
      <w:pPr>
        <w:spacing w:before="120" w:after="0" w:line="408" w:lineRule="exact"/>
        <w:ind w:left="0" w:right="0" w:firstLine="576"/>
        <w:jc w:val="left"/>
      </w:pPr>
      <w:r>
        <w:rPr/>
        <w:t xml:space="preserve">The appropriation in this section is subject to the following conditions and limitations: $3,930,000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148</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$753,000</w:t>
      </w:r>
      <w:r>
        <w:t>))</w:t>
      </w:r>
    </w:p>
    <w:p>
      <w:pPr>
        <w:spacing w:before="0" w:after="0" w:line="408" w:lineRule="exact"/>
        <w:ind w:left="0" w:right="0" w:firstLine="0"/>
        <w:jc w:val="left"/>
        <w:tabs>
          <w:tab w:val="right" w:leader="none" w:pos="9936"/>
        </w:tabs>
      </w:pPr>
      <w:r>
        <w:tab/>
      </w:r>
      <w:r>
        <w:rPr>
          <w:u w:val="single"/>
        </w:rPr>
        <w:t xml:space="preserve">$754,000</w:t>
      </w:r>
    </w:p>
    <w:p>
      <w:pPr>
        <w:tabs>
          <w:tab w:val="right" w:leader="dot" w:pos="9936"/>
        </w:tabs>
        <w:ind w:left="0" w:right="0" w:firstLine="1440"/>
      </w:pPr>
      <w:r>
        <w:rPr/>
        <w:t xml:space="preserve">TOTAL APPROPRIATION</w:t>
      </w:r>
      <w:r>
        <w:tab/>
      </w:r>
      <w:r>
        <w:t>((</w:t>
      </w:r>
      <w:r>
        <w:rPr>
          <w:strike/>
        </w:rPr>
        <w:t xml:space="preserve">$753,000</w:t>
      </w:r>
      <w:r>
        <w:t>))</w:t>
      </w:r>
    </w:p>
    <w:p>
      <w:pPr>
        <w:tabs>
          <w:tab w:val="right" w:leader="none" w:pos="9936"/>
        </w:tabs>
        <w:ind w:left="0" w:right="0" w:firstLine="1440"/>
      </w:pPr>
      <w:r>
        <w:tab/>
      </w:r>
      <w:r>
        <w:rPr>
          <w:u w:val="single"/>
        </w:rPr>
        <w:t xml:space="preserve">$754,000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amounts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u w:val="single"/>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149</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$5,976,000</w:t>
      </w:r>
      <w:r>
        <w:t>))</w:t>
      </w:r>
    </w:p>
    <w:p>
      <w:pPr>
        <w:spacing w:before="0" w:after="0" w:line="408" w:lineRule="exact"/>
        <w:ind w:left="0" w:right="0" w:firstLine="0"/>
        <w:jc w:val="left"/>
        <w:tabs>
          <w:tab w:val="right" w:leader="none" w:pos="9936"/>
        </w:tabs>
      </w:pPr>
      <w:r>
        <w:tab/>
      </w:r>
      <w:r>
        <w:rPr>
          <w:u w:val="single"/>
        </w:rPr>
        <w:t xml:space="preserve">$7,016,000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$5,833,000</w:t>
      </w:r>
      <w:r>
        <w:t>))</w:t>
      </w:r>
    </w:p>
    <w:p>
      <w:pPr>
        <w:spacing w:before="0" w:after="0" w:line="408" w:lineRule="exact"/>
        <w:ind w:left="0" w:right="0" w:firstLine="0"/>
        <w:jc w:val="left"/>
        <w:tabs>
          <w:tab w:val="right" w:leader="none" w:pos="9936"/>
        </w:tabs>
      </w:pPr>
      <w:r>
        <w:tab/>
      </w:r>
      <w:r>
        <w:rPr>
          <w:u w:val="single"/>
        </w:rPr>
        <w:t xml:space="preserve">$12,516,000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$1,825,000</w:t>
      </w:r>
      <w:r>
        <w:t>))</w:t>
      </w:r>
    </w:p>
    <w:p>
      <w:pPr>
        <w:spacing w:before="0" w:after="0" w:line="408" w:lineRule="exact"/>
        <w:ind w:left="0" w:right="0" w:firstLine="0"/>
        <w:jc w:val="left"/>
        <w:tabs>
          <w:tab w:val="right" w:leader="none" w:pos="9936"/>
        </w:tabs>
      </w:pPr>
      <w:r>
        <w:tab/>
      </w:r>
      <w:r>
        <w:rPr>
          <w:u w:val="single"/>
        </w:rPr>
        <w:t xml:space="preserve">$2,277,000</w:t>
      </w:r>
    </w:p>
    <w:p>
      <w:pPr>
        <w:tabs>
          <w:tab w:val="right" w:leader="dot" w:pos="9936"/>
        </w:tabs>
        <w:ind w:left="0" w:right="0" w:firstLine="1440"/>
      </w:pPr>
      <w:r>
        <w:rPr/>
        <w:t xml:space="preserve">TOTAL APPROPRIATION</w:t>
      </w:r>
      <w:r>
        <w:tab/>
      </w:r>
      <w:r>
        <w:t>((</w:t>
      </w:r>
      <w:r>
        <w:rPr>
          <w:strike/>
        </w:rPr>
        <w:t xml:space="preserve">$13,736,000</w:t>
      </w:r>
      <w:r>
        <w:t>))</w:t>
      </w:r>
    </w:p>
    <w:p>
      <w:pPr>
        <w:tabs>
          <w:tab w:val="right" w:leader="none" w:pos="9936"/>
        </w:tabs>
        <w:ind w:left="0" w:right="0" w:firstLine="1440"/>
      </w:pPr>
      <w:r>
        <w:tab/>
      </w:r>
      <w:r>
        <w:rPr>
          <w:u w:val="single"/>
        </w:rPr>
        <w:t xml:space="preserve">$21,911,000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$5,208,000</w:t>
      </w:r>
      <w:r>
        <w:t>))</w:t>
      </w:r>
      <w:r>
        <w:rPr/>
        <w:t xml:space="preserve"> </w:t>
      </w:r>
      <w:r>
        <w:rPr>
          <w:u w:val="single"/>
        </w:rPr>
        <w:t xml:space="preserve">$6,151,000</w:t>
      </w:r>
      <w:r>
        <w:rPr/>
        <w:t xml:space="preserve"> of the general fund—state appropriation for fiscal year 2022 and </w:t>
      </w:r>
      <w:r>
        <w:t>((</w:t>
      </w:r>
      <w:r>
        <w:rPr>
          <w:strike/>
        </w:rPr>
        <w:t xml:space="preserve">$5,269,000</w:t>
      </w:r>
      <w:r>
        <w:t>))</w:t>
      </w:r>
      <w:r>
        <w:rPr/>
        <w:t xml:space="preserve"> </w:t>
      </w:r>
      <w:r>
        <w:rPr>
          <w:u w:val="single"/>
        </w:rPr>
        <w:t xml:space="preserve">$6,127,000</w:t>
      </w:r>
      <w:r>
        <w:rPr/>
        <w:t xml:space="preserve"> of the general fund—state appropriation for fiscal year 2023 are provided solely for the payment of facilities and services charges to include campus rent, </w:t>
      </w:r>
      <w:r>
        <w:t>((</w:t>
      </w:r>
      <w:r>
        <w:rPr>
          <w:strike/>
        </w:rPr>
        <w:t xml:space="preserve">utilities,</w:t>
      </w:r>
      <w:r>
        <w:t>))</w:t>
      </w:r>
      <w:r>
        <w:rPr/>
        <w:t xml:space="preserve"> parking, </w:t>
      </w:r>
      <w:r>
        <w:rPr>
          <w:u w:val="single"/>
        </w:rPr>
        <w:t xml:space="preserve">security,</w:t>
      </w:r>
      <w:r>
        <w:rPr/>
        <w:t xml:space="preserve"> </w:t>
      </w:r>
      <w:r>
        <w:t>((</w:t>
      </w:r>
      <w:r>
        <w:rPr>
          <w:strike/>
        </w:rPr>
        <w:t xml:space="preserve">and</w:t>
      </w:r>
      <w:r>
        <w:t>))</w:t>
      </w:r>
      <w:r>
        <w:rPr/>
        <w:t xml:space="preserve">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2022 and $1,300,000 in fiscal year 2023.</w:t>
      </w:r>
    </w:p>
    <w:p>
      <w:pPr>
        <w:spacing w:before="0" w:after="0" w:line="408" w:lineRule="exact"/>
        <w:ind w:left="0" w:right="0" w:firstLine="576"/>
        <w:jc w:val="left"/>
      </w:pPr>
      <w:r>
        <w:rPr/>
        <w:t xml:space="preserve">(4) Within existing resources, beginning October 31, 2021,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 </w:t>
      </w:r>
    </w:p>
    <w:p>
      <w:pPr>
        <w:spacing w:before="0" w:after="0" w:line="408" w:lineRule="exact"/>
        <w:ind w:left="0" w:right="0" w:firstLine="576"/>
        <w:jc w:val="left"/>
      </w:pPr>
      <w:r>
        <w:rPr/>
        <w:t xml:space="preserve">(5) $162,000 of the general fund</w:t>
      </w:r>
      <w:r>
        <w:rPr>
          <w:rFonts w:ascii="Times New Roman" w:hAnsi="Times New Roman"/>
        </w:rPr>
        <w:t xml:space="preserve">—</w:t>
      </w:r>
      <w:r>
        <w:rPr/>
        <w:t xml:space="preserve">state appropriation in fiscal year 2022 and $162,000 of the general fund</w:t>
      </w:r>
      <w:r>
        <w:rPr>
          <w:rFonts w:ascii="Times New Roman" w:hAnsi="Times New Roman"/>
        </w:rPr>
        <w:t xml:space="preserve">—</w:t>
      </w:r>
      <w:r>
        <w:rPr/>
        <w:t xml:space="preserve">state appropriation for fiscal year 2023 are provided solely for the department to waive rent fees and charges through June 30, 2023, for vendors who are blind business enterprise program licensees by the department of services for the blind and who lease space and operate food service businesses, inclusive of delis, cafeterias, and espresso stands, in state government buildings. </w:t>
      </w:r>
    </w:p>
    <w:p>
      <w:pPr>
        <w:spacing w:before="0" w:after="0" w:line="408" w:lineRule="exact"/>
        <w:ind w:left="0" w:right="0" w:firstLine="576"/>
        <w:jc w:val="left"/>
      </w:pPr>
      <w:r>
        <w:rPr/>
        <w:t xml:space="preserve">(6) Within existing resources, the state building code council, in collaboration with the LGBTQ commission, must develop a plan to incorporate into future Washington state building codes options for the design and construction of inclusive bathroom facilities that are consistent with a person's own gender expression or gender identity. Coordination must begin by September 1, 2021, and a preliminary report of the plan is due by September 1, 2022.</w:t>
      </w:r>
    </w:p>
    <w:p>
      <w:pPr>
        <w:spacing w:before="0" w:after="0" w:line="408" w:lineRule="exact"/>
        <w:ind w:left="0" w:right="0" w:firstLine="576"/>
        <w:jc w:val="left"/>
      </w:pPr>
      <w:r>
        <w:rPr/>
        <w:t xml:space="preserve">(7)(a) The department must work with the office of financial management to identify leases that will be up for renewal effective July 1, 2022, through June 30, 2024.</w:t>
      </w:r>
    </w:p>
    <w:p>
      <w:pPr>
        <w:spacing w:before="0" w:after="0" w:line="408" w:lineRule="exact"/>
        <w:ind w:left="0" w:right="0" w:firstLine="576"/>
        <w:jc w:val="left"/>
      </w:pPr>
      <w:r>
        <w:rPr/>
        <w:t xml:space="preserve">(b) The department must collaborate with the office of financial management on reduction in leased office space by agency for fiscal years 2024 and 2025.</w:t>
      </w:r>
    </w:p>
    <w:p>
      <w:pPr>
        <w:spacing w:before="0" w:after="0" w:line="408" w:lineRule="exact"/>
        <w:ind w:left="0" w:right="0" w:firstLine="576"/>
        <w:jc w:val="left"/>
      </w:pPr>
      <w:r>
        <w:rPr/>
        <w:t xml:space="preserve">(8)(a) The department must work collaboratively with at least each state agency that has fleet vehicles to discuss the agency need for the number of fleet vehicles each agency has as of July 1, 2021. The department must identify and report, at least:</w:t>
      </w:r>
    </w:p>
    <w:p>
      <w:pPr>
        <w:spacing w:before="0" w:after="0" w:line="408" w:lineRule="exact"/>
        <w:ind w:left="0" w:right="0" w:firstLine="576"/>
        <w:jc w:val="left"/>
      </w:pPr>
      <w:r>
        <w:rPr/>
        <w:t xml:space="preserve">(i) The count of fleet vehicles by agency by type, and the cost by fund source by fiscal year for fiscal year 2019, 2020, 2021, 2022, and 2023 for agency fleet vehicles;</w:t>
      </w:r>
    </w:p>
    <w:p>
      <w:pPr>
        <w:spacing w:before="0" w:after="0" w:line="408" w:lineRule="exact"/>
        <w:ind w:left="0" w:right="0" w:firstLine="576"/>
        <w:jc w:val="left"/>
      </w:pPr>
      <w:r>
        <w:rPr/>
        <w:t xml:space="preserve">(ii) The mileage data by agency by fleet vehicle for fiscal year 2019, 2020, and 2021, and the estimates for fiscal year 2022 and 2023; and</w:t>
      </w:r>
    </w:p>
    <w:p>
      <w:pPr>
        <w:spacing w:before="0" w:after="0" w:line="408" w:lineRule="exact"/>
        <w:ind w:left="0" w:right="0" w:firstLine="576"/>
        <w:jc w:val="left"/>
      </w:pPr>
      <w:r>
        <w:rPr/>
        <w:t xml:space="preserve">(iii) The business justification for the amount of fleet vehicles in fiscal year 2022 and 2023, by agency, given the change in business practice from in-person to remote work and video conferencing that began in 2020.</w:t>
      </w:r>
    </w:p>
    <w:p>
      <w:pPr>
        <w:spacing w:before="0" w:after="0" w:line="408" w:lineRule="exact"/>
        <w:ind w:left="0" w:right="0" w:firstLine="576"/>
        <w:jc w:val="left"/>
      </w:pPr>
      <w:r>
        <w:rPr/>
        <w:t xml:space="preserve">(b) The department must submit the report to fiscal and appropriate policy committees of the legislature by December 1, 2021.</w:t>
      </w:r>
    </w:p>
    <w:p>
      <w:pPr>
        <w:spacing w:before="0" w:after="0" w:line="408" w:lineRule="exact"/>
        <w:ind w:left="0" w:right="0" w:firstLine="576"/>
        <w:jc w:val="left"/>
      </w:pPr>
      <w:r>
        <w:rPr/>
        <w:t xml:space="preserve">(9)(a) The department must examine the motor pool fleet to determine the need for the number of vehicles. The department must identify, at least:</w:t>
      </w:r>
    </w:p>
    <w:p>
      <w:pPr>
        <w:spacing w:before="0" w:after="0" w:line="408" w:lineRule="exact"/>
        <w:ind w:left="0" w:right="0" w:firstLine="576"/>
        <w:jc w:val="left"/>
      </w:pPr>
      <w:r>
        <w:rPr/>
        <w:t xml:space="preserve">(i) The count of motor pool vehicles by type;</w:t>
      </w:r>
    </w:p>
    <w:p>
      <w:pPr>
        <w:spacing w:before="0" w:after="0" w:line="408" w:lineRule="exact"/>
        <w:ind w:left="0" w:right="0" w:firstLine="576"/>
        <w:jc w:val="left"/>
      </w:pPr>
      <w:r>
        <w:rPr/>
        <w:t xml:space="preserve">(ii) The cost recovery needed by fiscal year for fiscal year 2021, 2022, and 2023. This must include the anticipated recovery by fund source by fiscal year for fiscal year 2021, 2022, and 2023;</w:t>
      </w:r>
    </w:p>
    <w:p>
      <w:pPr>
        <w:spacing w:before="0" w:after="0" w:line="408" w:lineRule="exact"/>
        <w:ind w:left="0" w:right="0" w:firstLine="576"/>
        <w:jc w:val="left"/>
      </w:pPr>
      <w:r>
        <w:rPr/>
        <w:t xml:space="preserve">(iii) The mileage data by motor pool vehicle for fiscal year 2019, 2020, and 2021, and the estimates for 2022 and 2023; and</w:t>
      </w:r>
    </w:p>
    <w:p>
      <w:pPr>
        <w:spacing w:before="0" w:after="0" w:line="408" w:lineRule="exact"/>
        <w:ind w:left="0" w:right="0" w:firstLine="576"/>
        <w:jc w:val="left"/>
      </w:pPr>
      <w:r>
        <w:rPr/>
        <w:t xml:space="preserve">(iv) The business justification for the amount of motor vehicles in fiscal year 2022 and 2023, given the change in business practice from in-person to remote work and video conferencing.</w:t>
      </w:r>
    </w:p>
    <w:p>
      <w:pPr>
        <w:spacing w:before="0" w:after="0" w:line="408" w:lineRule="exact"/>
        <w:ind w:left="0" w:right="0" w:firstLine="576"/>
        <w:jc w:val="left"/>
      </w:pPr>
      <w:r>
        <w:rPr/>
        <w:t xml:space="preserve">(b) The department must report to fiscal and appropriate policy committees of the legislature by December 1, 2021.</w:t>
      </w:r>
    </w:p>
    <w:p>
      <w:pPr>
        <w:spacing w:before="0" w:after="0" w:line="408" w:lineRule="exact"/>
        <w:ind w:left="0" w:right="0" w:firstLine="576"/>
        <w:jc w:val="left"/>
      </w:pPr>
      <w:r>
        <w:rPr/>
        <w:t xml:space="preserve">(10) $69,000 of the building code council account</w:t>
      </w:r>
      <w:r>
        <w:rPr>
          <w:rFonts w:ascii="Times New Roman" w:hAnsi="Times New Roman"/>
        </w:rPr>
        <w:t xml:space="preserve">—</w:t>
      </w:r>
      <w:r>
        <w:rPr/>
        <w:t xml:space="preserve">state appropriation is provided solely for implementation of Engrossed Substitute House Bill No. 1184 (risk-based water quality standards).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(11)(a) $654,000 of the general fund</w:t>
      </w:r>
      <w:r>
        <w:rPr>
          <w:rFonts w:ascii="Times New Roman" w:hAnsi="Times New Roman"/>
          <w:u w:val="single"/>
        </w:rPr>
        <w:t xml:space="preserve">—</w:t>
      </w:r>
      <w:r>
        <w:rPr>
          <w:u w:val="single"/>
        </w:rPr>
        <w:t xml:space="preserve">state appropriation for fiscal year 2023 is provided solely for the department, in collaboration with the state efficiency and environmental performance program, to:</w:t>
      </w:r>
    </w:p>
    <w:p>
      <w:pPr>
        <w:spacing w:before="0" w:after="0" w:line="408" w:lineRule="exact"/>
        <w:ind w:left="0" w:right="0" w:firstLine="576"/>
        <w:jc w:val="left"/>
      </w:pPr>
      <w:r>
        <w:rPr>
          <w:u w:val="single"/>
        </w:rPr>
        <w:t xml:space="preserve">(i) Prepare a zero emission vehicle implementation strategy, to include standard metrics and reporting requirements, for the department's managed vehicles, as outlined in executive order 21-04, to include at least passenger vehicles and maintenance vehicles;</w:t>
      </w:r>
    </w:p>
    <w:p>
      <w:pPr>
        <w:spacing w:before="0" w:after="0" w:line="408" w:lineRule="exact"/>
        <w:ind w:left="0" w:right="0" w:firstLine="576"/>
        <w:jc w:val="left"/>
      </w:pPr>
      <w:r>
        <w:rPr>
          <w:u w:val="single"/>
        </w:rPr>
        <w:t xml:space="preserve">(ii) Prepare a zero emission vehicle implementation strategy in collaboration with state agencies, to include standard metrics and reporting requirements, for state-owned agency fleet vehicles, as outlined in executive order 21-04, to include at least passenger vehicles and maintenance vehicles;</w:t>
      </w:r>
    </w:p>
    <w:p>
      <w:pPr>
        <w:spacing w:before="0" w:after="0" w:line="408" w:lineRule="exact"/>
        <w:ind w:left="0" w:right="0" w:firstLine="576"/>
        <w:jc w:val="left"/>
      </w:pPr>
      <w:r>
        <w:rPr>
          <w:u w:val="single"/>
        </w:rPr>
        <w:t xml:space="preserve">(iii) Collect and report on what vehicles from (a)(i) and (ii) of this subsection are covered under executive order 21-04 as EV ready, and at what interval by fiscal year and at what cost by vehicle make and model;</w:t>
      </w:r>
    </w:p>
    <w:p>
      <w:pPr>
        <w:spacing w:before="0" w:after="0" w:line="408" w:lineRule="exact"/>
        <w:ind w:left="0" w:right="0" w:firstLine="576"/>
        <w:jc w:val="left"/>
      </w:pPr>
      <w:r>
        <w:rPr>
          <w:u w:val="single"/>
        </w:rPr>
        <w:t xml:space="preserve">(iv) Identify current barriers to EV replacement strategies and outline strategies to overcome these barriers for (a)(i) and (ii) of this subsection and report on these discretely;</w:t>
      </w:r>
    </w:p>
    <w:p>
      <w:pPr>
        <w:spacing w:before="0" w:after="0" w:line="408" w:lineRule="exact"/>
        <w:ind w:left="0" w:right="0" w:firstLine="576"/>
        <w:jc w:val="left"/>
      </w:pPr>
      <w:r>
        <w:rPr>
          <w:u w:val="single"/>
        </w:rPr>
        <w:t xml:space="preserve">(v) Identify optimal charging hub locations by fiscal year for (a)(i) and (ii) of this subsection and the estimated costs to do so by fiscal year;</w:t>
      </w:r>
    </w:p>
    <w:p>
      <w:pPr>
        <w:spacing w:before="0" w:after="0" w:line="408" w:lineRule="exact"/>
        <w:ind w:left="0" w:right="0" w:firstLine="576"/>
        <w:jc w:val="left"/>
      </w:pPr>
      <w:r>
        <w:rPr>
          <w:u w:val="single"/>
        </w:rPr>
        <w:t xml:space="preserve">(vi) Prepare a comprehensive fleet transition schedule for (a)(i) and (ii) of this subsection;</w:t>
      </w:r>
    </w:p>
    <w:p>
      <w:pPr>
        <w:spacing w:before="0" w:after="0" w:line="408" w:lineRule="exact"/>
        <w:ind w:left="0" w:right="0" w:firstLine="576"/>
        <w:jc w:val="left"/>
      </w:pPr>
      <w:r>
        <w:rPr>
          <w:u w:val="single"/>
        </w:rPr>
        <w:t xml:space="preserve">(vii) Create implementation plan templates for use by state agencies; and</w:t>
      </w:r>
    </w:p>
    <w:p>
      <w:pPr>
        <w:spacing w:before="0" w:after="0" w:line="408" w:lineRule="exact"/>
        <w:ind w:left="0" w:right="0" w:firstLine="576"/>
        <w:jc w:val="left"/>
      </w:pPr>
      <w:r>
        <w:rPr>
          <w:u w:val="single"/>
        </w:rPr>
        <w:t xml:space="preserve">(viii) Estimate fiscal impacts of EV costs by vehicle type compared to the base funding that was used to purchase or lease the vehicles being replaced for (a)(i) and (ii) of this subsection.</w:t>
      </w:r>
    </w:p>
    <w:p>
      <w:pPr>
        <w:spacing w:before="0" w:after="0" w:line="408" w:lineRule="exact"/>
        <w:ind w:left="0" w:right="0" w:firstLine="576"/>
        <w:jc w:val="left"/>
      </w:pPr>
      <w:r>
        <w:rPr>
          <w:u w:val="single"/>
        </w:rPr>
        <w:t xml:space="preserve">(b) The department must submit a preliminary report responsive to (a)(i) through (viii) of this subsection by April 30, 2023, to the fiscal committees of the legislature, and a final report by June 30, 2023.</w:t>
      </w:r>
    </w:p>
    <w:p>
      <w:pPr>
        <w:spacing w:before="0" w:after="0" w:line="408" w:lineRule="exact"/>
        <w:ind w:left="0" w:right="0" w:firstLine="576"/>
        <w:jc w:val="left"/>
      </w:pPr>
      <w:r>
        <w:rPr>
          <w:u w:val="single"/>
        </w:rPr>
        <w:t xml:space="preserve">(12) $2,952,000 of the general fund</w:t>
      </w:r>
      <w:r>
        <w:rPr>
          <w:rFonts w:ascii="Times New Roman" w:hAnsi="Times New Roman"/>
          <w:u w:val="single"/>
        </w:rPr>
        <w:t xml:space="preserve">—</w:t>
      </w:r>
      <w:r>
        <w:rPr>
          <w:u w:val="single"/>
        </w:rPr>
        <w:t xml:space="preserve">state appropriation for fiscal year 2023 is provided solely for zero emission electric vehicle supply equipment infrastructure at state-owned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scheduled to be purchased in fiscal year 2023. The department must report when and where the equipment was installed, usage data at each charging station, and the state agencies and state facilities that benefit from the installation of the charging station to the fiscal committees of the legislature by June 30, 2023, for those installed in fiscal year 2023, and each fiscal year thereafter if further funding is provided. The department shall collaborate with the interagency electric vehicle coordinating council established in Engrossed Substitute Senate Bill No. 5974 (transportation resources) to implement this subsection and must work to meet benchmarks established in Engrossed Substitute Senate Bill No. 5974 (transportation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150</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$2,736,000</w:t>
      </w:r>
      <w:r>
        <w:t>))</w:t>
      </w:r>
    </w:p>
    <w:p>
      <w:pPr>
        <w:spacing w:before="0" w:after="0" w:line="408" w:lineRule="exact"/>
        <w:ind w:left="0" w:right="0" w:firstLine="0"/>
        <w:jc w:val="left"/>
        <w:tabs>
          <w:tab w:val="right" w:leader="none" w:pos="9936"/>
        </w:tabs>
      </w:pPr>
      <w:r>
        <w:tab/>
      </w:r>
      <w:r>
        <w:rPr>
          <w:u w:val="single"/>
        </w:rPr>
        <w:t xml:space="preserve">$2,721,000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$2,779,000</w:t>
      </w:r>
      <w:r>
        <w:t>))</w:t>
      </w:r>
    </w:p>
    <w:p>
      <w:pPr>
        <w:spacing w:before="0" w:after="0" w:line="408" w:lineRule="exact"/>
        <w:ind w:left="0" w:right="0" w:firstLine="0"/>
        <w:jc w:val="left"/>
        <w:tabs>
          <w:tab w:val="right" w:leader="none" w:pos="9936"/>
        </w:tabs>
      </w:pPr>
      <w:r>
        <w:tab/>
      </w:r>
      <w:r>
        <w:rPr>
          <w:u w:val="single"/>
        </w:rPr>
        <w:t xml:space="preserve">$3,721,000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$2,948,000</w:t>
      </w:r>
      <w:r>
        <w:t>))</w:t>
      </w:r>
    </w:p>
    <w:p>
      <w:pPr>
        <w:spacing w:before="0" w:after="0" w:line="408" w:lineRule="exact"/>
        <w:ind w:left="0" w:right="0" w:firstLine="0"/>
        <w:jc w:val="left"/>
        <w:tabs>
          <w:tab w:val="right" w:leader="none" w:pos="9936"/>
        </w:tabs>
      </w:pPr>
      <w:r>
        <w:tab/>
      </w:r>
      <w:r>
        <w:rPr>
          <w:u w:val="single"/>
        </w:rPr>
        <w:t xml:space="preserve">$3,325,000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t>((</w:t>
      </w:r>
      <w:r>
        <w:rPr>
          <w:strike/>
        </w:rPr>
        <w:t xml:space="preserve">$8,477,000</w:t>
      </w:r>
      <w:r>
        <w:t>))</w:t>
      </w:r>
    </w:p>
    <w:p>
      <w:pPr>
        <w:tabs>
          <w:tab w:val="right" w:leader="none" w:pos="9936"/>
        </w:tabs>
        <w:ind w:left="0" w:right="0" w:firstLine="1440"/>
      </w:pPr>
      <w:r>
        <w:tab/>
      </w:r>
      <w:r>
        <w:rPr>
          <w:u w:val="single"/>
        </w:rPr>
        <w:t xml:space="preserve">$9,781,000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fund—state appropriation for fiscal year 2022 and $103,000 of the general fund—state appropriation for fiscal year 2023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2022 and $550,000 of the general fund</w:t>
      </w:r>
      <w:r>
        <w:rPr>
          <w:rFonts w:ascii="Times New Roman" w:hAnsi="Times New Roman"/>
        </w:rPr>
        <w:t xml:space="preserve">—</w:t>
      </w:r>
      <w:r>
        <w:rPr/>
        <w:t xml:space="preserve">state appropriation for fiscal year 2023 are provided solely for the Washington main street program, including $150,000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provided solely for a pilot project grant program for affiliate main street programs. From the amount provided in this subsection, the department may provide grants of up to $40,000 to the affiliate main street programs for staffing costs, capacity building, and other costs associated with establishing a local nonprofit organization focused solely on downtown revitalization. The department must prioritize affiliate main street programs in locations with a population under 20,000.</w:t>
      </w:r>
    </w:p>
    <w:p>
      <w:pPr>
        <w:spacing w:before="0" w:after="0" w:line="408" w:lineRule="exact"/>
        <w:ind w:left="0" w:right="0" w:firstLine="576"/>
        <w:jc w:val="left"/>
      </w:pPr>
      <w:r>
        <w:rPr>
          <w:u w:val="single"/>
        </w:rPr>
        <w:t xml:space="preserve">(3) $92,000 of the general fund</w:t>
      </w:r>
      <w:r>
        <w:rPr>
          <w:rFonts w:ascii="Times New Roman" w:hAnsi="Times New Roman"/>
          <w:u w:val="single"/>
        </w:rPr>
        <w:t xml:space="preserve">—</w:t>
      </w:r>
      <w:r>
        <w:rPr>
          <w:u w:val="single"/>
        </w:rPr>
        <w:t xml:space="preserve">state appropriation for fiscal year 2023 is provided solely for the department of archeology and historic preservation to conduct a comprehensive study, jointly with the department of licensing, to review the definition of a cemetery, examine current protections and oversight authority, and provide recommendations for future protections and oversight authority of cemeteries in Washington state. The department may solicit input for the analysis from representatives of interested parties to include, but not be limited to, cities, counties, tribes, and law enforcement. The departments shall submit the study to the legislature by December 31, 2022.</w:t>
      </w:r>
    </w:p>
    <w:p>
      <w:pPr>
        <w:spacing w:before="0" w:after="0" w:line="408" w:lineRule="exact"/>
        <w:ind w:left="0" w:right="0" w:firstLine="576"/>
        <w:jc w:val="left"/>
      </w:pPr>
      <w:r>
        <w:rPr>
          <w:u w:val="single"/>
        </w:rPr>
        <w:t xml:space="preserve">(4) $150,000 of the general fund</w:t>
      </w:r>
      <w:r>
        <w:rPr>
          <w:rFonts w:ascii="Times New Roman" w:hAnsi="Times New Roman"/>
          <w:u w:val="single"/>
        </w:rPr>
        <w:t xml:space="preserve">—</w:t>
      </w:r>
      <w:r>
        <w:rPr>
          <w:u w:val="single"/>
        </w:rPr>
        <w:t xml:space="preserve">state appropriation for fiscal year 2023 is provided solely for the department to develop a trial mapping project that will result in information that state and local planners may use to make land use and transportation decisions through an equity lens. The department may use funding provided in this subsection to:</w:t>
      </w:r>
    </w:p>
    <w:p>
      <w:pPr>
        <w:spacing w:before="0" w:after="0" w:line="408" w:lineRule="exact"/>
        <w:ind w:left="0" w:right="0" w:firstLine="576"/>
        <w:jc w:val="left"/>
      </w:pPr>
      <w:r>
        <w:rPr>
          <w:u w:val="single"/>
        </w:rPr>
        <w:t xml:space="preserve">(a) Engage with marginalized communities and other relevant stakeholders to prioritize locations included in the trial mapping project;</w:t>
      </w:r>
    </w:p>
    <w:p>
      <w:pPr>
        <w:spacing w:before="0" w:after="0" w:line="408" w:lineRule="exact"/>
        <w:ind w:left="0" w:right="0" w:firstLine="576"/>
        <w:jc w:val="left"/>
      </w:pPr>
      <w:r>
        <w:rPr>
          <w:u w:val="single"/>
        </w:rPr>
        <w:t xml:space="preserve">(b) Create and publish documentation of historic places and buildings included in current cultural resources practice framework; and</w:t>
      </w:r>
    </w:p>
    <w:p>
      <w:pPr>
        <w:spacing w:before="0" w:after="0" w:line="408" w:lineRule="exact"/>
        <w:ind w:left="0" w:right="0" w:firstLine="576"/>
        <w:jc w:val="left"/>
      </w:pPr>
      <w:r>
        <w:rPr>
          <w:u w:val="single"/>
        </w:rPr>
        <w:t xml:space="preserve">(c) Make available geographic information system data that is compatible across state and local government mapping platforms.</w:t>
      </w:r>
    </w:p>
    <w:p>
      <w:pPr>
        <w:spacing w:before="0" w:after="0" w:line="408" w:lineRule="exact"/>
        <w:ind w:left="0" w:right="0" w:firstLine="576"/>
        <w:jc w:val="left"/>
      </w:pPr>
      <w:r>
        <w:rPr>
          <w:u w:val="single"/>
        </w:rPr>
        <w:t xml:space="preserve">(5) $2,000 of the general fund</w:t>
      </w:r>
      <w:r>
        <w:rPr>
          <w:rFonts w:ascii="Times New Roman" w:hAnsi="Times New Roman"/>
          <w:u w:val="single"/>
        </w:rPr>
        <w:t xml:space="preserve">—</w:t>
      </w:r>
      <w:r>
        <w:rPr>
          <w:u w:val="single"/>
        </w:rPr>
        <w:t xml:space="preserve">state appropriation for fiscal year 2022 and $48,000 of the general fund</w:t>
      </w:r>
      <w:r>
        <w:rPr>
          <w:rFonts w:ascii="Times New Roman" w:hAnsi="Times New Roman"/>
          <w:u w:val="single"/>
        </w:rPr>
        <w:t xml:space="preserve">—</w:t>
      </w:r>
      <w:r>
        <w:rPr>
          <w:u w:val="single"/>
        </w:rPr>
        <w:t xml:space="preserve">state appropriation for fiscal year 2023 are provided solely for the department to collaborate with Black and African American communities across the state to record important historic properties. The department may use funding provided in this subsection to:</w:t>
      </w:r>
    </w:p>
    <w:p>
      <w:pPr>
        <w:spacing w:before="0" w:after="0" w:line="408" w:lineRule="exact"/>
        <w:ind w:left="0" w:right="0" w:firstLine="576"/>
        <w:jc w:val="left"/>
      </w:pPr>
      <w:r>
        <w:rPr>
          <w:u w:val="single"/>
        </w:rPr>
        <w:t xml:space="preserve">(a) Use maps and engage stakeholders in the Black and African American communities to locate geographic areas where Black and African Americans lived and worked before the year 1970;</w:t>
      </w:r>
    </w:p>
    <w:p>
      <w:pPr>
        <w:spacing w:before="0" w:after="0" w:line="408" w:lineRule="exact"/>
        <w:ind w:left="0" w:right="0" w:firstLine="576"/>
        <w:jc w:val="left"/>
      </w:pPr>
      <w:r>
        <w:rPr>
          <w:u w:val="single"/>
        </w:rPr>
        <w:t xml:space="preserve">(b) Engage with Black and African American communities and stakeholders to identify places that are of historic significance;</w:t>
      </w:r>
    </w:p>
    <w:p>
      <w:pPr>
        <w:spacing w:before="0" w:after="0" w:line="408" w:lineRule="exact"/>
        <w:ind w:left="0" w:right="0" w:firstLine="576"/>
        <w:jc w:val="left"/>
      </w:pPr>
      <w:r>
        <w:rPr>
          <w:u w:val="single"/>
        </w:rPr>
        <w:t xml:space="preserve">(c) Add documentation to the department's state database of historic properties; and</w:t>
      </w:r>
    </w:p>
    <w:p>
      <w:pPr>
        <w:spacing w:before="0" w:after="0" w:line="408" w:lineRule="exact"/>
        <w:ind w:left="0" w:right="0" w:firstLine="576"/>
        <w:jc w:val="left"/>
      </w:pPr>
      <w:r>
        <w:rPr>
          <w:u w:val="single"/>
        </w:rPr>
        <w:t xml:space="preserve">(d) Create outreach products to inform and educate the public on the historic properties.</w:t>
      </w:r>
    </w:p>
    <w:p>
      <w:pPr>
        <w:spacing w:before="0" w:after="0" w:line="408" w:lineRule="exact"/>
        <w:ind w:left="0" w:right="0" w:firstLine="576"/>
        <w:jc w:val="left"/>
      </w:pPr>
      <w:r>
        <w:rPr>
          <w:u w:val="single"/>
        </w:rPr>
        <w:t xml:space="preserve">(6) $98,000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1753 (climate funding/tribes). If the bill is not enacted by June 30, 2022, the amount in this subsection shall lapse.</w:t>
      </w:r>
    </w:p>
    <w:p>
      <w:pPr>
        <w:spacing w:before="0" w:after="0" w:line="408" w:lineRule="exact"/>
        <w:ind w:left="0" w:right="0" w:firstLine="576"/>
        <w:jc w:val="left"/>
      </w:pPr>
      <w:r>
        <w:rPr>
          <w:u w:val="single"/>
        </w:rPr>
        <w:t xml:space="preserve">(7) $100,000 of the general fund</w:t>
      </w:r>
      <w:r>
        <w:rPr>
          <w:rFonts w:ascii="Times New Roman" w:hAnsi="Times New Roman"/>
          <w:u w:val="single"/>
        </w:rPr>
        <w:t xml:space="preserve">—</w:t>
      </w:r>
      <w:r>
        <w:rPr>
          <w:u w:val="single"/>
        </w:rPr>
        <w:t xml:space="preserve">state appropriation for fiscal year 2023 is provided solely for a nonprofit dedicated to providing an online statewide historical encyclopedia to produce and share materials that explore the history of waterfront park and Seattle's central waterfront.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151</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$531,000</w:t>
      </w:r>
      <w:r>
        <w:t>))</w:t>
      </w:r>
    </w:p>
    <w:p>
      <w:pPr>
        <w:spacing w:before="0" w:after="0" w:line="408" w:lineRule="exact"/>
        <w:ind w:left="0" w:right="0" w:firstLine="0"/>
        <w:jc w:val="left"/>
        <w:tabs>
          <w:tab w:val="right" w:leader="none" w:pos="9936"/>
        </w:tabs>
      </w:pPr>
      <w:r>
        <w:tab/>
      </w:r>
      <w:r>
        <w:rPr>
          <w:u w:val="single"/>
        </w:rPr>
        <w:t xml:space="preserve">$631,000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$53,030,000</w:t>
      </w:r>
      <w:r>
        <w:t>))</w:t>
      </w:r>
    </w:p>
    <w:p>
      <w:pPr>
        <w:spacing w:before="0" w:after="0" w:line="408" w:lineRule="exact"/>
        <w:ind w:left="0" w:right="0" w:firstLine="0"/>
        <w:jc w:val="left"/>
        <w:tabs>
          <w:tab w:val="right" w:leader="none" w:pos="9936"/>
        </w:tabs>
      </w:pPr>
      <w:r>
        <w:tab/>
      </w:r>
      <w:r>
        <w:rPr>
          <w:u w:val="single"/>
        </w:rPr>
        <w:t xml:space="preserve">$60,113,000</w:t>
      </w:r>
    </w:p>
    <w:p>
      <w:pPr>
        <w:tabs>
          <w:tab w:val="right" w:leader="dot" w:pos="9936"/>
        </w:tabs>
        <w:ind w:left="0" w:right="0" w:firstLine="1440"/>
      </w:pPr>
      <w:r>
        <w:rPr/>
        <w:t xml:space="preserve">TOTAL APPROPRIATION</w:t>
      </w:r>
      <w:r>
        <w:tab/>
      </w:r>
      <w:r>
        <w:t>((</w:t>
      </w:r>
      <w:r>
        <w:rPr>
          <w:strike/>
        </w:rPr>
        <w:t xml:space="preserve">$54,142,000</w:t>
      </w:r>
      <w:r>
        <w:t>))</w:t>
      </w:r>
    </w:p>
    <w:p>
      <w:pPr>
        <w:tabs>
          <w:tab w:val="right" w:leader="none" w:pos="9936"/>
        </w:tabs>
        <w:ind w:left="0" w:right="0" w:firstLine="1440"/>
      </w:pPr>
      <w:r>
        <w:tab/>
      </w:r>
      <w:r>
        <w:rPr>
          <w:u w:val="single"/>
        </w:rPr>
        <w:t xml:space="preserve">$61,325,000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$11,623,000</w:t>
      </w:r>
      <w:r>
        <w:t>))</w:t>
      </w:r>
      <w:r>
        <w:rPr/>
        <w:t xml:space="preserve"> </w:t>
      </w:r>
      <w:r>
        <w:rPr>
          <w:u w:val="single"/>
        </w:rPr>
        <w:t xml:space="preserve">$11,598,000</w:t>
      </w:r>
      <w:r>
        <w:rPr/>
        <w:t xml:space="preserve">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w:t>
      </w:r>
      <w:r>
        <w:t>((</w:t>
      </w:r>
      <w:r>
        <w:rPr>
          <w:strike/>
        </w:rPr>
        <w:t xml:space="preserve">quarterly</w:t>
      </w:r>
      <w:r>
        <w:t>))</w:t>
      </w:r>
      <w:r>
        <w:rPr/>
        <w:t xml:space="preserve"> </w:t>
      </w:r>
      <w:r>
        <w:rPr>
          <w:u w:val="single"/>
        </w:rPr>
        <w:t xml:space="preserve">twice annually</w:t>
      </w:r>
      <w:r>
        <w:rPr/>
        <w:t xml:space="preserve">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(2) </w:t>
      </w:r>
      <w:r>
        <w:t>((</w:t>
      </w:r>
      <w:r>
        <w:rPr>
          <w:strike/>
        </w:rPr>
        <w:t xml:space="preserve">$12,393,000</w:t>
      </w:r>
      <w:r>
        <w:t>))</w:t>
      </w:r>
      <w:r>
        <w:rPr/>
        <w:t xml:space="preserve"> </w:t>
      </w:r>
      <w:r>
        <w:rPr>
          <w:u w:val="single"/>
        </w:rPr>
        <w:t xml:space="preserve">$12,168,000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w:t>
      </w:r>
      <w:r>
        <w:rPr>
          <w:u w:val="single"/>
        </w:rPr>
        <w:t xml:space="preserve">and all those projects undertaken by the coalition</w:t>
      </w:r>
      <w:r>
        <w:rPr/>
        <w:t xml:space="preserve"> are planned for in a manner that ensures the efficient use of state resources</w:t>
      </w:r>
      <w:r>
        <w:rPr>
          <w:u w:val="single"/>
        </w:rPr>
        <w:t xml:space="preserve">, supports the adoption of a cohesive technology and data architecture,</w:t>
      </w:r>
      <w:r>
        <w:rPr/>
        <w:t xml:space="preserve"> and maximizes federal financial participation. </w:t>
      </w:r>
      <w:r>
        <w:rPr>
          <w:u w:val="single"/>
        </w:rPr>
        <w:t xml:space="preserve">Beginning July 31, 2022, and by July 31st each year, the office of the chief information officer shall collect from the coalition information to produce summaries and budget detail sufficient to allow review, analysis, and documentation of all current and proposed expenditures for coalition information technology projects that are in progress or anticipated to start within this fiscal biennium. The office must also complete a services consultation with the coalition on any and all active coalition projects each August, effective August 1, 2022, regardless of whether any coalition agency will ask for new funding through the budget process, and include projects the coalition is working on with base funding or other funding arrangements. As a result of this consultation, the office of the chief information officer must add a prioritized recommendation of the projects reviewed and submit that to fiscal committees of the legislature each October 31st, effective October 31, 2022.</w:t>
      </w:r>
      <w:r>
        <w:rPr/>
        <w:t xml:space="preserve">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w:t>
      </w:r>
      <w:r>
        <w:t>((</w:t>
      </w:r>
      <w:r>
        <w:rPr>
          <w:strike/>
        </w:rPr>
        <w:t xml:space="preserve">$4,303,000</w:t>
      </w:r>
      <w:r>
        <w:t>))</w:t>
      </w:r>
      <w:r>
        <w:rPr/>
        <w:t xml:space="preserve"> </w:t>
      </w:r>
      <w:r>
        <w:rPr>
          <w:u w:val="single"/>
        </w:rPr>
        <w:t xml:space="preserve">$4,330,000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$23,150,000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beginning December 31, 2021, and each December 31 thereafter,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(11)(a) The statewide information technology dashboard elements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and</w:t>
      </w:r>
    </w:p>
    <w:p>
      <w:pPr>
        <w:spacing w:before="0" w:after="0" w:line="408" w:lineRule="exact"/>
        <w:ind w:left="0" w:right="0" w:firstLine="576"/>
        <w:jc w:val="left"/>
      </w:pPr>
      <w:r>
        <w:rPr/>
        <w:t xml:space="preserve">(x)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(b)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(c) The agency must ensure timely posting of project data on the statewide information technology dashboard for at least each project funded in the budget and under oversight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fiscal year 2021, by December 31, 2021, for all projects that started prior to July 1, 2021;</w:t>
      </w:r>
    </w:p>
    <w:p>
      <w:pPr>
        <w:spacing w:before="0" w:after="0" w:line="408" w:lineRule="exact"/>
        <w:ind w:left="0" w:right="0" w:firstLine="576"/>
        <w:jc w:val="left"/>
      </w:pPr>
      <w:r>
        <w:rPr/>
        <w:t xml:space="preserve">(iii) The project historical expenditures through fiscal year 2022, by December 31, 2022, for all projects that started prior to July 1, 2022; and</w:t>
      </w:r>
    </w:p>
    <w:p>
      <w:pPr>
        <w:spacing w:before="0" w:after="0" w:line="408" w:lineRule="exact"/>
        <w:ind w:left="0" w:right="0" w:firstLine="576"/>
        <w:jc w:val="left"/>
      </w:pPr>
      <w:r>
        <w:rPr/>
        <w:t xml:space="preserve">(iv) Whether each project has completed a feasibility study.</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w:t>
      </w:r>
      <w:r>
        <w:t>((</w:t>
      </w:r>
      <w:r>
        <w:rPr>
          <w:strike/>
        </w:rPr>
        <w:t xml:space="preserve">Apptio</w:t>
      </w:r>
      <w:r>
        <w:t>))</w:t>
      </w:r>
      <w:r>
        <w:rPr/>
        <w:t xml:space="preserve"> data to the department of enterprise services annually beginning September 1, 2021, and each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w:t>
      </w:r>
      <w:r>
        <w:t>((</w:t>
      </w:r>
      <w:r>
        <w:rPr>
          <w:strike/>
        </w:rPr>
        <w:t xml:space="preserve">$129,000 of the consolidated technology services revolving account—state appropriation is provided solely for implementation of Second Substitute Senate Bill No. 5062 (data). If the bill is not enacted by June 30, 2021, the amount provided in this subsection shall lapse.</w:t>
      </w:r>
    </w:p>
    <w:p>
      <w:pPr>
        <w:spacing w:before="0" w:after="0" w:line="408" w:lineRule="exact"/>
        <w:ind w:left="0" w:right="0" w:firstLine="576"/>
        <w:jc w:val="left"/>
      </w:pPr>
      <w:r>
        <w:rPr>
          <w:strike/>
        </w:rPr>
        <w:t xml:space="preserve">(14)</w:t>
      </w:r>
      <w:r>
        <w:t>))</w:t>
      </w:r>
      <w:r>
        <w:rPr/>
        <w:t xml:space="preserve"> $12,000 of the general fund</w:t>
      </w:r>
      <w:r>
        <w:rPr>
          <w:rFonts w:ascii="Times New Roman" w:hAnsi="Times New Roman"/>
        </w:rPr>
        <w:t xml:space="preserve">—</w:t>
      </w:r>
      <w:r>
        <w:rPr/>
        <w:t xml:space="preserve">state appropriation for fiscal year 2022 is provided solely for the office of the chief information officer who must convene a work group to examine how automated decision making systems can best be reviewed before adoption and while in operation and be periodically audited to ensure that such systems are fair, transparent, accountable and do not improperly advantage or disadvantage Washington residents.</w:t>
      </w:r>
    </w:p>
    <w:p>
      <w:pPr>
        <w:spacing w:before="0" w:after="0" w:line="408" w:lineRule="exact"/>
        <w:ind w:left="0" w:right="0" w:firstLine="576"/>
        <w:jc w:val="left"/>
      </w:pPr>
      <w:r>
        <w:rPr/>
        <w:t xml:space="preserve">(a) The work group must be composed of:</w:t>
      </w:r>
    </w:p>
    <w:p>
      <w:pPr>
        <w:spacing w:before="0" w:after="0" w:line="408" w:lineRule="exact"/>
        <w:ind w:left="0" w:right="0" w:firstLine="576"/>
        <w:jc w:val="left"/>
      </w:pPr>
      <w:r>
        <w:rPr/>
        <w:t xml:space="preserve">(i) A representative of the department of children, youth, and families;</w:t>
      </w:r>
    </w:p>
    <w:p>
      <w:pPr>
        <w:spacing w:before="0" w:after="0" w:line="408" w:lineRule="exact"/>
        <w:ind w:left="0" w:right="0" w:firstLine="576"/>
        <w:jc w:val="left"/>
      </w:pPr>
      <w:r>
        <w:rPr/>
        <w:t xml:space="preserve">(ii) A representative of the department of corrections;</w:t>
      </w:r>
    </w:p>
    <w:p>
      <w:pPr>
        <w:spacing w:before="0" w:after="0" w:line="408" w:lineRule="exact"/>
        <w:ind w:left="0" w:right="0" w:firstLine="576"/>
        <w:jc w:val="left"/>
      </w:pPr>
      <w:r>
        <w:rPr/>
        <w:t xml:space="preserve">(iii) A representative of the department of social and health services;</w:t>
      </w:r>
    </w:p>
    <w:p>
      <w:pPr>
        <w:spacing w:before="0" w:after="0" w:line="408" w:lineRule="exact"/>
        <w:ind w:left="0" w:right="0" w:firstLine="576"/>
        <w:jc w:val="left"/>
      </w:pPr>
      <w:r>
        <w:rPr/>
        <w:t xml:space="preserve">(iv) A representative of the department of enterprise services;</w:t>
      </w:r>
    </w:p>
    <w:p>
      <w:pPr>
        <w:spacing w:before="0" w:after="0" w:line="408" w:lineRule="exact"/>
        <w:ind w:left="0" w:right="0" w:firstLine="576"/>
        <w:jc w:val="left"/>
      </w:pPr>
      <w:r>
        <w:rPr/>
        <w:t xml:space="preserve">(v) At least two representatives from universities or research institutions who are experts in the design and effect of an algorithmic system; and</w:t>
      </w:r>
    </w:p>
    <w:p>
      <w:pPr>
        <w:spacing w:before="0" w:after="0" w:line="408" w:lineRule="exact"/>
        <w:ind w:left="0" w:right="0" w:firstLine="576"/>
        <w:jc w:val="left"/>
      </w:pPr>
      <w:r>
        <w:rPr/>
        <w:t xml:space="preserve">(vi) At least five representatives from advocacy organizations that represent communities that are disproportionately vulnerable to being harmed by algorithmic bias, including but not limited to, African American, Hispanic American, Native American, and Asian American communities, religious minorities, people with disabilities, and other vulnerable communities.</w:t>
      </w:r>
    </w:p>
    <w:p>
      <w:pPr>
        <w:spacing w:before="0" w:after="0" w:line="408" w:lineRule="exact"/>
        <w:ind w:left="0" w:right="0" w:firstLine="576"/>
        <w:jc w:val="left"/>
      </w:pPr>
      <w:r>
        <w:rPr/>
        <w:t xml:space="preserve">(b) The purpose of the work group is to develop recommendations for changes in state law and policy regarding the development, procurement, and use of automated decision systems by public agencies. The work group must examine:</w:t>
      </w:r>
    </w:p>
    <w:p>
      <w:pPr>
        <w:spacing w:before="0" w:after="0" w:line="408" w:lineRule="exact"/>
        <w:ind w:left="0" w:right="0" w:firstLine="576"/>
        <w:jc w:val="left"/>
      </w:pPr>
      <w:r>
        <w:rPr/>
        <w:t xml:space="preserve">(i) When state agency use of automated decision making systems should be prohibited;</w:t>
      </w:r>
    </w:p>
    <w:p>
      <w:pPr>
        <w:spacing w:before="0" w:after="0" w:line="408" w:lineRule="exact"/>
        <w:ind w:left="0" w:right="0" w:firstLine="576"/>
        <w:jc w:val="left"/>
      </w:pPr>
      <w:r>
        <w:rPr/>
        <w:t xml:space="preserve">(ii) When state agency use of artificial intelligence-enabled profiling systems should be prohibited;</w:t>
      </w:r>
    </w:p>
    <w:p>
      <w:pPr>
        <w:spacing w:before="0" w:after="0" w:line="408" w:lineRule="exact"/>
        <w:ind w:left="0" w:right="0" w:firstLine="576"/>
        <w:jc w:val="left"/>
      </w:pPr>
      <w:r>
        <w:rPr/>
        <w:t xml:space="preserve">(iii) Changes in the procurement of automated decision systems, including when the procurement must receive prior approval by the office of chief information officer;</w:t>
      </w:r>
    </w:p>
    <w:p>
      <w:pPr>
        <w:spacing w:before="0" w:after="0" w:line="408" w:lineRule="exact"/>
        <w:ind w:left="0" w:right="0" w:firstLine="576"/>
        <w:jc w:val="left"/>
      </w:pPr>
      <w:r>
        <w:rPr/>
        <w:t xml:space="preserve">(iv) How to review, identify, and audit systems to ensure that the system prior to procurement and after placed into service does not discriminate against an individual, or treat an individual less favorably than another, in whole or in part, on the basis of one or more factors enumerated in RCW 49.60.010;</w:t>
      </w:r>
    </w:p>
    <w:p>
      <w:pPr>
        <w:spacing w:before="0" w:after="0" w:line="408" w:lineRule="exact"/>
        <w:ind w:left="0" w:right="0" w:firstLine="576"/>
        <w:jc w:val="left"/>
      </w:pPr>
      <w:r>
        <w:rPr/>
        <w:t xml:space="preserve">(v) How to provide public notice when an automated decision system is in use and how to appeal such decisions;</w:t>
      </w:r>
    </w:p>
    <w:p>
      <w:pPr>
        <w:spacing w:before="0" w:after="0" w:line="408" w:lineRule="exact"/>
        <w:ind w:left="0" w:right="0" w:firstLine="576"/>
        <w:jc w:val="left"/>
      </w:pPr>
      <w:r>
        <w:rPr/>
        <w:t xml:space="preserve">(vi) How automated decision system data should be stored and whether such data should be shared outside the system; and</w:t>
      </w:r>
    </w:p>
    <w:p>
      <w:pPr>
        <w:spacing w:before="0" w:after="0" w:line="408" w:lineRule="exact"/>
        <w:ind w:left="0" w:right="0" w:firstLine="576"/>
        <w:jc w:val="left"/>
      </w:pPr>
      <w:r>
        <w:rPr/>
        <w:t xml:space="preserve">(vii) Other issues determined by the office of chief information officer or the department of enterprise services that are necessary to govern state agency procurement and use of automated decision systems.</w:t>
      </w:r>
    </w:p>
    <w:p>
      <w:pPr>
        <w:spacing w:before="0" w:after="0" w:line="408" w:lineRule="exact"/>
        <w:ind w:left="0" w:right="0" w:firstLine="576"/>
        <w:jc w:val="left"/>
      </w:pPr>
      <w:r>
        <w:rPr/>
        <w:t xml:space="preserve">(c) To demonstrate the impacts of its recommendations, the work group must select one of following automated decision making systems and describe how their implementation would affect the procurement of a new system and the use the existing system:</w:t>
      </w:r>
    </w:p>
    <w:p>
      <w:pPr>
        <w:spacing w:before="0" w:after="0" w:line="408" w:lineRule="exact"/>
        <w:ind w:left="0" w:right="0" w:firstLine="576"/>
        <w:jc w:val="left"/>
      </w:pPr>
      <w:r>
        <w:rPr/>
        <w:t xml:space="preserve">(i) The department of children, youth, and families system used to determine risk in the family child welfare system;</w:t>
      </w:r>
    </w:p>
    <w:p>
      <w:pPr>
        <w:spacing w:before="0" w:after="0" w:line="408" w:lineRule="exact"/>
        <w:ind w:left="0" w:right="0" w:firstLine="576"/>
        <w:jc w:val="left"/>
      </w:pPr>
      <w:r>
        <w:rPr/>
        <w:t xml:space="preserve">(ii) The department of corrections system used to determine risk for purposes of evaluating early release and/or sentencing; or</w:t>
      </w:r>
    </w:p>
    <w:p>
      <w:pPr>
        <w:spacing w:before="0" w:after="0" w:line="408" w:lineRule="exact"/>
        <w:ind w:left="0" w:right="0" w:firstLine="576"/>
        <w:jc w:val="left"/>
      </w:pPr>
      <w:r>
        <w:rPr/>
        <w:t xml:space="preserve">(iii) The department of social and health services system used for hospital admissions.</w:t>
      </w:r>
    </w:p>
    <w:p>
      <w:pPr>
        <w:spacing w:before="0" w:after="0" w:line="408" w:lineRule="exact"/>
        <w:ind w:left="0" w:right="0" w:firstLine="576"/>
        <w:jc w:val="left"/>
      </w:pPr>
      <w:r>
        <w:rPr/>
        <w:t xml:space="preserve">(d) The work group shall meet at least four times, or more frequently to accomplish its work. The office of the chief information officer must lead the work group. Each of the state agencies identified in (a) of this subsection must provide staff support to the work group and its activities.</w:t>
      </w:r>
    </w:p>
    <w:p>
      <w:pPr>
        <w:spacing w:before="0" w:after="0" w:line="408" w:lineRule="exact"/>
        <w:ind w:left="0" w:right="0" w:firstLine="576"/>
        <w:jc w:val="left"/>
      </w:pPr>
      <w:r>
        <w:rPr/>
        <w:t xml:space="preserve">(e) The work group must submit a report to the fiscal committees of the legislature and the governor no later than December 1, 2021.</w:t>
      </w:r>
    </w:p>
    <w:p>
      <w:pPr>
        <w:spacing w:before="0" w:after="0" w:line="408" w:lineRule="exact"/>
        <w:ind w:left="0" w:right="0" w:firstLine="576"/>
        <w:jc w:val="left"/>
      </w:pPr>
      <w:r>
        <w:rPr/>
        <w:t xml:space="preserve">(f) For purposes of this subsection, "automated decision system" or "system" means any algorithm, including one incorporating machine learning or other artificial intelligence techniques, that uses data-based analysis or calculations to make or support government decisions, judgments, or conclusions that cause a Washington resident to be treated differently than another Washington resident in the nature or amount of governmental interaction with that individual including, without limitation, benefits, protections, required payments, penalties, regulations, timing, application, or process requirements.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$81,000 of the consolidated technology services revolving account</w:t>
      </w:r>
      <w:r>
        <w:rPr>
          <w:rFonts w:ascii="Times New Roman" w:hAnsi="Times New Roman"/>
        </w:rPr>
        <w:t xml:space="preserve">—</w:t>
      </w:r>
      <w:r>
        <w:rPr/>
        <w:t xml:space="preserve">state appropriation is provided solely for implementation of Engrossed Second Substitute House Bill No. 1274 (cloud computing solutions).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(a) $381,000 of the general fund</w:t>
      </w:r>
      <w:r>
        <w:rPr>
          <w:rFonts w:ascii="Times New Roman" w:hAnsi="Times New Roman"/>
        </w:rPr>
        <w:t xml:space="preserve">—</w:t>
      </w:r>
      <w:r>
        <w:rPr/>
        <w:t xml:space="preserve">state appropriation for fiscal year 2022 and $343,000 of the general fund</w:t>
      </w:r>
      <w:r>
        <w:rPr>
          <w:rFonts w:ascii="Times New Roman" w:hAnsi="Times New Roman"/>
        </w:rPr>
        <w:t xml:space="preserve">—</w:t>
      </w:r>
      <w:r>
        <w:rPr/>
        <w:t xml:space="preserve">state appropriation for fiscal year 2023 are provided solely for the office of the chief information officer to provide a common platform for hosting existing state data on natural hazards risks into a comprehensive, multihazard, statewide, geospatial data portal to assist with state hazard risk and resilience mapping and analysis. In performing this work, the office of the chief information officer will:</w:t>
      </w:r>
    </w:p>
    <w:p>
      <w:pPr>
        <w:spacing w:before="0" w:after="0" w:line="408" w:lineRule="exact"/>
        <w:ind w:left="0" w:right="0" w:firstLine="576"/>
        <w:jc w:val="left"/>
      </w:pPr>
      <w:r>
        <w:rPr/>
        <w:t xml:space="preserve">(i) Coordinate with the state emergency management division, office of the insurance commissioner, University of Washington climate impacts group and Washington sea grant, Washington State University water research center, and the state departments of ecology, health, natural resources, and transportation on the project scope, user needs, and deliverables;</w:t>
      </w:r>
    </w:p>
    <w:p>
      <w:pPr>
        <w:spacing w:before="0" w:after="0" w:line="408" w:lineRule="exact"/>
        <w:ind w:left="0" w:right="0" w:firstLine="576"/>
        <w:jc w:val="left"/>
      </w:pPr>
      <w:r>
        <w:rPr/>
        <w:t xml:space="preserve">(ii) Organize data in standardized and compatible formats including temporal data, where able; and</w:t>
      </w:r>
    </w:p>
    <w:p>
      <w:pPr>
        <w:spacing w:before="0" w:after="0" w:line="408" w:lineRule="exact"/>
        <w:ind w:left="0" w:right="0" w:firstLine="576"/>
        <w:jc w:val="left"/>
      </w:pPr>
      <w:r>
        <w:rPr/>
        <w:t xml:space="preserve">(iii) Address credentialing for secure access to protect sensitive data needed for risk analyses.</w:t>
      </w:r>
    </w:p>
    <w:p>
      <w:pPr>
        <w:spacing w:before="0" w:after="0" w:line="408" w:lineRule="exact"/>
        <w:ind w:left="0" w:right="0" w:firstLine="576"/>
        <w:jc w:val="left"/>
      </w:pPr>
      <w:r>
        <w:rPr/>
        <w:t xml:space="preserve">(b) By December 1, 2022, in consultation with the governor's office and the other agencies listed above, the office of the chief information officer will provide a progress report to the relevant legislative committees on the development of the platform and data sharing agreements.</w:t>
      </w:r>
    </w:p>
    <w:p>
      <w:pPr>
        <w:spacing w:before="0" w:after="0" w:line="408" w:lineRule="exact"/>
        <w:ind w:left="0" w:right="0" w:firstLine="576"/>
        <w:jc w:val="left"/>
      </w:pPr>
      <w:r>
        <w:rPr/>
        <w:t xml:space="preserve">(c) By June 1, 2023, in consultation with the governor's office and the other agencies listed above, the office of the chief information officer will provide a final report with recommendations for further enhancing natural hazards resiliency by using data to inform the development of a statewide resilience strategy.</w:t>
      </w:r>
    </w:p>
    <w:p>
      <w:pPr>
        <w:spacing w:before="0" w:after="0" w:line="408" w:lineRule="exact"/>
        <w:ind w:left="0" w:right="0" w:firstLine="576"/>
        <w:jc w:val="left"/>
      </w:pPr>
      <w:r>
        <w:rPr/>
        <w:t xml:space="preserve">(d) This subsection is subject to the conditions, limitations, and review of section 701 of this 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$1,493,000 of the consolidated technology services revolving account</w:t>
      </w:r>
      <w:r>
        <w:rPr>
          <w:rFonts w:ascii="Times New Roman" w:hAnsi="Times New Roman"/>
        </w:rPr>
        <w:t xml:space="preserve">—</w:t>
      </w:r>
      <w:r>
        <w:rPr/>
        <w:t xml:space="preserve">state appropriation is provided solely for implementation of Engrossed Substitute Senate Bill No. 5432 (cybersecurity/state gov.).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(17) $4,333,000 of the consolidated technology services revolving account</w:t>
      </w:r>
      <w:r>
        <w:rPr>
          <w:rFonts w:ascii="Times New Roman" w:hAnsi="Times New Roman"/>
          <w:u w:val="single"/>
        </w:rPr>
        <w:t xml:space="preserve">—</w:t>
      </w:r>
      <w:r>
        <w:rPr>
          <w:u w:val="single"/>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u w:val="single"/>
        </w:rPr>
        <w:t xml:space="preserve">(18) $2,375,000 of the consolidated technology services revolving account</w:t>
      </w:r>
      <w:r>
        <w:rPr>
          <w:rFonts w:ascii="Times New Roman" w:hAnsi="Times New Roman"/>
          <w:u w:val="single"/>
        </w:rPr>
        <w:t xml:space="preserve">—</w:t>
      </w:r>
      <w:r>
        <w:rPr>
          <w:u w:val="single"/>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u w:val="single"/>
        </w:rPr>
        <w:t xml:space="preserve">(a) Establishing a cloud readiness program to help agencies plan and prepare for transitioning to cloud computing;</w:t>
      </w:r>
    </w:p>
    <w:p>
      <w:pPr>
        <w:spacing w:before="0" w:after="0" w:line="408" w:lineRule="exact"/>
        <w:ind w:left="0" w:right="0" w:firstLine="576"/>
        <w:jc w:val="left"/>
      </w:pPr>
      <w:r>
        <w:rPr>
          <w:u w:val="single"/>
        </w:rPr>
        <w:t xml:space="preserve">(b) Establishing the cloud retraining program to provide a coordinated approach to skills development and retraining; and</w:t>
      </w:r>
    </w:p>
    <w:p>
      <w:pPr>
        <w:spacing w:before="0" w:after="0" w:line="408" w:lineRule="exact"/>
        <w:ind w:left="0" w:right="0" w:firstLine="576"/>
        <w:jc w:val="left"/>
      </w:pPr>
      <w:r>
        <w:rPr>
          <w:u w:val="single"/>
        </w:rPr>
        <w:t xml:space="preserve">(c) Staffing to define career pathways and core competencies for the state's information technology workforce.</w:t>
      </w:r>
    </w:p>
    <w:p>
      <w:pPr>
        <w:spacing w:before="0" w:after="0" w:line="408" w:lineRule="exact"/>
        <w:ind w:left="0" w:right="0" w:firstLine="576"/>
        <w:jc w:val="left"/>
      </w:pPr>
      <w:r>
        <w:rPr>
          <w:u w:val="single"/>
        </w:rPr>
        <w:t xml:space="preserve">(19) $100,000 of the general fund</w:t>
      </w:r>
      <w:r>
        <w:rPr>
          <w:rFonts w:ascii="Times New Roman" w:hAnsi="Times New Roman"/>
          <w:u w:val="single"/>
        </w:rPr>
        <w:t xml:space="preserve">—</w:t>
      </w:r>
      <w:r>
        <w:rPr>
          <w:u w:val="single"/>
        </w:rPr>
        <w:t xml:space="preserve">state appropriation for fiscal year 2023 is provided solely for the office of the chief information officer, who must:</w:t>
      </w:r>
    </w:p>
    <w:p>
      <w:pPr>
        <w:spacing w:before="0" w:after="0" w:line="408" w:lineRule="exact"/>
        <w:ind w:left="0" w:right="0" w:firstLine="576"/>
        <w:jc w:val="left"/>
      </w:pPr>
      <w:r>
        <w:rPr>
          <w:u w:val="single"/>
        </w:rPr>
        <w:t xml:space="preserve">(a) Prepare with the cooperation of state agencies and make publicly available on its website, by January 1, 2023, an initial inventory of all automated decision systems that are currently being used by state agencies; and</w:t>
      </w:r>
    </w:p>
    <w:p>
      <w:pPr>
        <w:spacing w:before="0" w:after="0" w:line="408" w:lineRule="exact"/>
        <w:ind w:left="0" w:right="0" w:firstLine="576"/>
        <w:jc w:val="left"/>
      </w:pPr>
      <w:r>
        <w:rPr>
          <w:u w:val="single"/>
        </w:rPr>
        <w:t xml:space="preserve">(b) Adopt guidance, by June 30, 2022, for state agencies regarding minimum standards that should be used for automated decision systems the agency plans to develop or procure during the 2023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152</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$4,190,000</w:t>
      </w:r>
      <w:r>
        <w:t>))</w:t>
      </w:r>
    </w:p>
    <w:p>
      <w:pPr>
        <w:spacing w:before="0" w:after="0" w:line="408" w:lineRule="exact"/>
        <w:ind w:left="0" w:right="0" w:firstLine="0"/>
        <w:jc w:val="left"/>
        <w:tabs>
          <w:tab w:val="right" w:leader="none" w:pos="9936"/>
        </w:tabs>
      </w:pPr>
      <w:r>
        <w:tab/>
      </w:r>
      <w:r>
        <w:rPr>
          <w:u w:val="single"/>
        </w:rPr>
        <w:t xml:space="preserve">$4,229,000</w:t>
      </w:r>
    </w:p>
    <w:p>
      <w:pPr>
        <w:tabs>
          <w:tab w:val="right" w:leader="dot" w:pos="9936"/>
        </w:tabs>
        <w:ind w:left="0" w:right="0" w:firstLine="1440"/>
      </w:pPr>
      <w:r>
        <w:rPr/>
        <w:t xml:space="preserve">TOTAL APPROPRIATION</w:t>
      </w:r>
      <w:r>
        <w:tab/>
      </w:r>
      <w:r>
        <w:t>((</w:t>
      </w:r>
      <w:r>
        <w:rPr>
          <w:strike/>
        </w:rPr>
        <w:t xml:space="preserve">$4,190,000</w:t>
      </w:r>
      <w:r>
        <w:t>))</w:t>
      </w:r>
    </w:p>
    <w:p>
      <w:pPr>
        <w:tabs>
          <w:tab w:val="right" w:leader="none" w:pos="9936"/>
        </w:tabs>
        <w:ind w:left="0" w:right="0" w:firstLine="1440"/>
      </w:pPr>
      <w:r>
        <w:tab/>
      </w:r>
      <w:r>
        <w:rPr>
          <w:u w:val="single"/>
        </w:rPr>
        <w:t xml:space="preserve">$4,229,000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DEPARTMENT OF FINANCIAL INSTITUTIONS </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tabs>
          <w:tab w:val="right" w:leader="dot" w:pos="9936"/>
        </w:tabs>
        <w:ind w:left="0" w:right="0" w:firstLine="1440"/>
      </w:pPr>
      <w:r>
        <w:rPr/>
        <w:t xml:space="preserve">TOTAL APPROPRIATION</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the department of financial institutions to conduct a survey of foreclosure trustees doing business in the state of Washington for owner-occupied residential real property between January 1, 2017, and December 31, 2019.</w:t>
      </w:r>
    </w:p>
    <w:p>
      <w:pPr>
        <w:spacing w:before="0" w:after="0" w:line="408" w:lineRule="exact"/>
        <w:ind w:left="0" w:right="0" w:firstLine="576"/>
        <w:jc w:val="left"/>
      </w:pPr>
      <w:r>
        <w:rPr/>
        <w:t xml:space="preserve">(1) The survey must include:</w:t>
      </w:r>
    </w:p>
    <w:p>
      <w:pPr>
        <w:spacing w:before="0" w:after="0" w:line="408" w:lineRule="exact"/>
        <w:ind w:left="0" w:right="0" w:firstLine="576"/>
        <w:jc w:val="left"/>
      </w:pPr>
      <w:r>
        <w:rPr/>
        <w:t xml:space="preserve">(a) The name and place of business of the trustee, its owner, and any affiliated firms or businesses that do business in Washington;</w:t>
      </w:r>
    </w:p>
    <w:p>
      <w:pPr>
        <w:spacing w:before="0" w:after="0" w:line="408" w:lineRule="exact"/>
        <w:ind w:left="0" w:right="0" w:firstLine="576"/>
        <w:jc w:val="left"/>
      </w:pPr>
      <w:r>
        <w:rPr/>
        <w:t xml:space="preserve">(b) The number of notices of trustee sale filed each year for each beneficiary;</w:t>
      </w:r>
    </w:p>
    <w:p>
      <w:pPr>
        <w:spacing w:before="0" w:after="0" w:line="408" w:lineRule="exact"/>
        <w:ind w:left="0" w:right="0" w:firstLine="576"/>
        <w:jc w:val="left"/>
      </w:pPr>
      <w:r>
        <w:rPr/>
        <w:t xml:space="preserve">(c) Templates without personally identifiable information of all notices sent to borrowers within the survey period; and</w:t>
      </w:r>
    </w:p>
    <w:p>
      <w:pPr>
        <w:spacing w:before="0" w:after="0" w:line="408" w:lineRule="exact"/>
        <w:ind w:left="0" w:right="0" w:firstLine="576"/>
        <w:jc w:val="left"/>
      </w:pPr>
      <w:r>
        <w:rPr/>
        <w:t xml:space="preserve">(d) Samples of service contracts between the trustee and each beneficiary.</w:t>
      </w:r>
    </w:p>
    <w:p>
      <w:pPr>
        <w:spacing w:before="0" w:after="0" w:line="408" w:lineRule="exact"/>
        <w:ind w:left="0" w:right="0" w:firstLine="576"/>
        <w:jc w:val="left"/>
      </w:pPr>
      <w:r>
        <w:rPr/>
        <w:t xml:space="preserve">(2) By January 1, 2023, the department of financial institutions shall submit a report to the legislature on the results of the survey and include a discussion of the regulation of foreclosure trustees in Washington's nonjudicial foreclosure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WASHINGTON STATE LEADERSHIP BOARD </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2023)</w:t>
      </w:r>
      <w:r>
        <w:tab/>
      </w:r>
      <w:r>
        <w:rPr/>
        <w:t xml:space="preserve">$637,000</w:t>
      </w:r>
    </w:p>
    <w:p>
      <w:pPr>
        <w:tabs>
          <w:tab w:val="right" w:leader="dot" w:pos="9936"/>
        </w:tabs>
        <w:ind w:left="0" w:right="0" w:firstLine="1440"/>
      </w:pPr>
      <w:r>
        <w:rPr/>
        <w:t xml:space="preserve">TOTAL APPROPRIATION</w:t>
      </w:r>
      <w:r>
        <w:tab/>
      </w:r>
      <w:r>
        <w:rPr/>
        <w:t xml:space="preserve">$637,000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$187,000 of the Washington state leadership board account</w:t>
      </w:r>
      <w:r>
        <w:rPr>
          <w:rFonts w:ascii="Times New Roman" w:hAnsi="Times New Roman"/>
        </w:rPr>
        <w:t xml:space="preserve">—</w:t>
      </w:r>
      <w:r>
        <w:rPr/>
        <w:t xml:space="preserve">state appropriation is provided solely for implementation of Senate Bill No. 5750 (WA state leadership board). If the bill is not enacted by June 30, 2022, the amounts provided in this subsection shall lapse.</w:t>
      </w:r>
    </w:p>
    <w:p>
      <w:pPr>
        <w:spacing w:before="0" w:after="0" w:line="408" w:lineRule="exact"/>
        <w:ind w:left="0" w:right="0" w:firstLine="576"/>
        <w:jc w:val="left"/>
      </w:pPr>
      <w:r>
        <w:rPr/>
        <w:t xml:space="preserve">(2) $450,000 of the Washington state leadership board account</w:t>
      </w:r>
      <w:r>
        <w:rPr>
          <w:rFonts w:ascii="Times New Roman" w:hAnsi="Times New Roman"/>
        </w:rPr>
        <w:t xml:space="preserve">—</w:t>
      </w:r>
      <w:r>
        <w:rPr/>
        <w:t xml:space="preserve">state appropriation for fiscal year 2023 is provided solely for implementing programming in RCW 43.15.030, and specifically the Washington world fellows program, sports mentoring program/boundless Washington, compassion scholars, and the Washington state leadership awards. If Senate Bill No. 5750 (WA state leadership board) is not enacted by June 30, 2022,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2021 c 334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w:t>
      </w:r>
      <w:r>
        <w:rPr>
          <w:u w:val="single"/>
        </w:rPr>
        <w:t xml:space="preserve">, support the adoption of a cohesive technology and data architecture,</w:t>
      </w:r>
      <w:r>
        <w:rPr/>
        <w:t xml:space="preserve"> and maximize</w:t>
      </w:r>
      <w:r>
        <w:t>((</w:t>
      </w:r>
      <w:r>
        <w:rPr>
          <w:strike/>
        </w:rPr>
        <w:t xml:space="preserve">s</w:t>
      </w:r>
      <w:r>
        <w:t>))</w:t>
      </w:r>
      <w:r>
        <w:rPr/>
        <w:t xml:space="preserve">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2022, unless prohibited by this act, the department may transfer general fund</w:t>
      </w:r>
      <w:r>
        <w:rPr>
          <w:rFonts w:ascii="Times New Roman" w:hAnsi="Times New Roman"/>
          <w:u w:val="single"/>
        </w:rPr>
        <w:t xml:space="preserve">—</w:t>
      </w:r>
      <w:r>
        <w:rPr>
          <w:u w:val="single"/>
        </w:rPr>
        <w:t xml:space="preserve">state appropriations for fiscal year 2022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2022 in response to the COVID-19 pandemic or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(9)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$435,890,000</w:t>
      </w:r>
      <w:r>
        <w:t>))</w:t>
      </w:r>
    </w:p>
    <w:p>
      <w:pPr>
        <w:spacing w:before="0" w:after="0" w:line="408" w:lineRule="exact"/>
        <w:ind w:left="0" w:right="0" w:firstLine="0"/>
        <w:jc w:val="left"/>
        <w:tabs>
          <w:tab w:val="right" w:leader="none" w:pos="9936"/>
        </w:tabs>
      </w:pPr>
      <w:r>
        <w:tab/>
      </w:r>
      <w:r>
        <w:rPr>
          <w:u w:val="single"/>
        </w:rPr>
        <w:t xml:space="preserve">$395,156,000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$436,264,000</w:t>
      </w:r>
      <w:r>
        <w:t>))</w:t>
      </w:r>
    </w:p>
    <w:p>
      <w:pPr>
        <w:spacing w:before="0" w:after="0" w:line="408" w:lineRule="exact"/>
        <w:ind w:left="0" w:right="0" w:firstLine="0"/>
        <w:jc w:val="left"/>
        <w:tabs>
          <w:tab w:val="right" w:leader="none" w:pos="9936"/>
        </w:tabs>
      </w:pPr>
      <w:r>
        <w:tab/>
      </w:r>
      <w:r>
        <w:rPr>
          <w:u w:val="single"/>
        </w:rPr>
        <w:t xml:space="preserve">$477,498,000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$142,531,000</w:t>
      </w:r>
      <w:r>
        <w:t>))</w:t>
      </w:r>
    </w:p>
    <w:p>
      <w:pPr>
        <w:spacing w:before="0" w:after="0" w:line="408" w:lineRule="exact"/>
        <w:ind w:left="0" w:right="0" w:firstLine="0"/>
        <w:jc w:val="left"/>
        <w:tabs>
          <w:tab w:val="right" w:leader="none" w:pos="9936"/>
        </w:tabs>
      </w:pPr>
      <w:r>
        <w:tab/>
      </w:r>
      <w:r>
        <w:rPr>
          <w:u w:val="single"/>
        </w:rPr>
        <w:t xml:space="preserve">$183,198,000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$21,540,000</w:t>
      </w:r>
      <w:r>
        <w:t>))</w:t>
      </w:r>
    </w:p>
    <w:p>
      <w:pPr>
        <w:spacing w:before="0" w:after="0" w:line="408" w:lineRule="exact"/>
        <w:ind w:left="0" w:right="0" w:firstLine="0"/>
        <w:jc w:val="left"/>
        <w:tabs>
          <w:tab w:val="right" w:leader="none" w:pos="9936"/>
        </w:tabs>
      </w:pPr>
      <w:r>
        <w:tab/>
      </w:r>
      <w:r>
        <w:rPr>
          <w:u w:val="single"/>
        </w:rPr>
        <w:t xml:space="preserve">$15,528,000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$5,961,000</w:t>
      </w:r>
    </w:p>
    <w:p>
      <w:pPr>
        <w:tabs>
          <w:tab w:val="right" w:leader="dot" w:pos="9936"/>
        </w:tabs>
        <w:ind w:left="0" w:right="0" w:firstLine="1440"/>
      </w:pPr>
      <w:r>
        <w:rPr/>
        <w:t xml:space="preserve">TOTAL APPROPRIATION</w:t>
      </w:r>
      <w:r>
        <w:tab/>
      </w:r>
      <w:r>
        <w:t>((</w:t>
      </w:r>
      <w:r>
        <w:rPr>
          <w:strike/>
        </w:rPr>
        <w:t xml:space="preserve">$1,036,225,000</w:t>
      </w:r>
      <w:r>
        <w:t>))</w:t>
      </w:r>
    </w:p>
    <w:p>
      <w:pPr>
        <w:tabs>
          <w:tab w:val="right" w:leader="none" w:pos="9936"/>
        </w:tabs>
        <w:ind w:left="0" w:right="0" w:firstLine="1440"/>
      </w:pPr>
      <w:r>
        <w:tab/>
      </w:r>
      <w:r>
        <w:rPr>
          <w:u w:val="single"/>
        </w:rPr>
        <w:t xml:space="preserve">$1,077,341,000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2022 and $310,000 of the general fund—state appropriation for fiscal year 2023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2022 and $45,000 of the general fund—state appropriation for fiscal year 2023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2022 and $19,000 of the general fund</w:t>
      </w:r>
      <w:r>
        <w:rPr>
          <w:rFonts w:ascii="Times New Roman" w:hAnsi="Times New Roman"/>
        </w:rPr>
        <w:t xml:space="preserve">—</w:t>
      </w:r>
      <w:r>
        <w:rPr/>
        <w:t xml:space="preserve">state appropriation for fiscal year 2023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(e) $135,000 of the general fund—state appropriation for fiscal year 2022 and $135,000 of the general fund</w:t>
      </w:r>
      <w:r>
        <w:rPr>
          <w:rFonts w:ascii="Times New Roman" w:hAnsi="Times New Roman"/>
        </w:rPr>
        <w:t xml:space="preserve">—</w:t>
      </w:r>
      <w:r>
        <w:rPr/>
        <w:t xml:space="preserve">state appropriation for fiscal year 2023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2021, and December 1, 2022.</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By the first day of each December during the biennium, the department, in coordination with the health care authority, must submit a report to the office of financial management and the appropriate committees of the legislature which summarizes how the predictive modeling tool has been implemented and includes the following: (A) The numbers of individuals identified by the tool as having a high risk of future criminal justice involvement; (B) the method and frequency for which the department is providing lists of high-risk clients to contracted managed care organizations and behavioral health administrative services organizations; (C) a summary of how the managed care organizations and behavioral health administrative services organizations are utilizing the data to improve the coordination of care for the identified individuals; and (D)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(ii)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(h) $5,049,000 of the general fund</w:t>
      </w:r>
      <w:r>
        <w:rPr>
          <w:rFonts w:ascii="Times New Roman" w:hAnsi="Times New Roman"/>
        </w:rPr>
        <w:t xml:space="preserve">—</w:t>
      </w:r>
      <w:r>
        <w:rPr/>
        <w:t xml:space="preserve">state appropriation for fiscal year 2022 and $5,075,000 of the general fund</w:t>
      </w:r>
      <w:r>
        <w:rPr>
          <w:rFonts w:ascii="Times New Roman" w:hAnsi="Times New Roman"/>
        </w:rPr>
        <w:t xml:space="preserve">—</w:t>
      </w:r>
      <w:r>
        <w:rPr/>
        <w:t xml:space="preserve">state appropriation for fiscal year 2023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(i) $7,147,000 of the general fund</w:t>
      </w:r>
      <w:r>
        <w:rPr>
          <w:rFonts w:ascii="Times New Roman" w:hAnsi="Times New Roman"/>
        </w:rPr>
        <w:t xml:space="preserve">—</w:t>
      </w:r>
      <w:r>
        <w:rPr/>
        <w:t xml:space="preserve">state appropriation for fiscal year 2022 and $7,147,000 of the general fund</w:t>
      </w:r>
      <w:r>
        <w:rPr>
          <w:rFonts w:ascii="Times New Roman" w:hAnsi="Times New Roman"/>
        </w:rPr>
        <w:t xml:space="preserve">—</w:t>
      </w:r>
      <w:r>
        <w:rPr/>
        <w:t xml:space="preserve">state appropriation for fiscal year 2023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$71,690,000 of the general fund</w:t>
      </w:r>
      <w:r>
        <w:rPr>
          <w:rFonts w:ascii="Times New Roman" w:hAnsi="Times New Roman"/>
        </w:rPr>
        <w:t xml:space="preserve">—</w:t>
      </w:r>
      <w:r>
        <w:rPr/>
        <w:t xml:space="preserve">state appropriation for fiscal year 2022, $77,825,000 of the general fund</w:t>
      </w:r>
      <w:r>
        <w:rPr>
          <w:rFonts w:ascii="Times New Roman" w:hAnsi="Times New Roman"/>
        </w:rPr>
        <w:t xml:space="preserve">—</w:t>
      </w:r>
      <w:r>
        <w:rPr/>
        <w:t xml:space="preserve">state appropriation for fiscal year 2023, and $2,541,000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2021-2023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(k) $76,029,000 of the general fund</w:t>
      </w:r>
      <w:r>
        <w:rPr>
          <w:rFonts w:ascii="Times New Roman" w:hAnsi="Times New Roman"/>
        </w:rPr>
        <w:t xml:space="preserve">—</w:t>
      </w:r>
      <w:r>
        <w:rPr/>
        <w:t xml:space="preserve">state appropriation for fiscal year 2022 and </w:t>
      </w:r>
      <w:r>
        <w:t>((</w:t>
      </w:r>
      <w:r>
        <w:rPr>
          <w:strike/>
        </w:rPr>
        <w:t xml:space="preserve">$59,784,000</w:t>
      </w:r>
      <w:r>
        <w:t>))</w:t>
      </w:r>
      <w:r>
        <w:rPr/>
        <w:t xml:space="preserve"> </w:t>
      </w:r>
      <w:r>
        <w:rPr>
          <w:u w:val="single"/>
        </w:rPr>
        <w:t xml:space="preserve">$65,875,000</w:t>
      </w:r>
      <w:r>
        <w:rPr/>
        <w:t xml:space="preserve"> of the general fund</w:t>
      </w:r>
      <w:r>
        <w:rPr>
          <w:rFonts w:ascii="Times New Roman" w:hAnsi="Times New Roman"/>
        </w:rPr>
        <w:t xml:space="preserve">—</w:t>
      </w:r>
      <w:r>
        <w:rPr/>
        <w:t xml:space="preserve">state appropriation for fiscal year 2023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(i)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(ii) By December 1, 2021, and December 1, 2022,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(iii)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(l) </w:t>
      </w:r>
      <w:r>
        <w:t>((</w:t>
      </w:r>
      <w:r>
        <w:rPr>
          <w:strike/>
        </w:rPr>
        <w:t xml:space="preserve">$10,581,000</w:t>
      </w:r>
      <w:r>
        <w:t>))</w:t>
      </w:r>
      <w:r>
        <w:rPr/>
        <w:t xml:space="preserve"> </w:t>
      </w:r>
      <w:r>
        <w:rPr>
          <w:u w:val="single"/>
        </w:rPr>
        <w:t xml:space="preserve">$4,681,000</w:t>
      </w:r>
      <w:r>
        <w:rPr/>
        <w:t xml:space="preserve"> of the general fund</w:t>
      </w:r>
      <w:r>
        <w:rPr>
          <w:rFonts w:ascii="Times New Roman" w:hAnsi="Times New Roman"/>
        </w:rPr>
        <w:t xml:space="preserve">—</w:t>
      </w:r>
      <w:r>
        <w:rPr/>
        <w:t xml:space="preserve">state appropriation for fiscal year 2022 and $10,581,000 of the general fund</w:t>
      </w:r>
      <w:r>
        <w:rPr>
          <w:rFonts w:ascii="Times New Roman" w:hAnsi="Times New Roman"/>
        </w:rPr>
        <w:t xml:space="preserve">—</w:t>
      </w:r>
      <w:r>
        <w:rPr/>
        <w:t xml:space="preserve">state appropriation for fiscal year 2023 are provided solely for the department to implement strategies to improve patient and staff safety at eastern and western state hospitals. These amounts must be used for continuing to implement a new intensive care model program at western state hospital and maintaining prior investments in training and other safety-related staff support at both hospitals. A report must be submitted by December 1, 2021, and December 1, 2022, which includes a description of the </w:t>
      </w:r>
      <w:r>
        <w:t>((</w:t>
      </w:r>
      <w:r>
        <w:rPr>
          <w:strike/>
        </w:rPr>
        <w:t xml:space="preserve">intensive care model being implemented</w:t>
      </w:r>
      <w:r>
        <w:t>))</w:t>
      </w:r>
      <w:r>
        <w:rPr/>
        <w:t xml:space="preserve"> </w:t>
      </w:r>
      <w:r>
        <w:rPr>
          <w:u w:val="single"/>
        </w:rPr>
        <w:t xml:space="preserve">violence reduction or safety strategy</w:t>
      </w:r>
      <w:r>
        <w:rPr/>
        <w:t xml:space="preserve">, a profile of the types of patients being served </w:t>
      </w:r>
      <w:r>
        <w:t>((</w:t>
      </w:r>
      <w:r>
        <w:rPr>
          <w:strike/>
        </w:rPr>
        <w:t xml:space="preserve">at the program</w:t>
      </w:r>
      <w:r>
        <w:t>))</w:t>
      </w:r>
      <w:r>
        <w:rPr/>
        <w:t xml:space="preserve">, the staffing model being used </w:t>
      </w:r>
      <w:r>
        <w:t>((</w:t>
      </w:r>
      <w:r>
        <w:rPr>
          <w:strike/>
        </w:rPr>
        <w:t xml:space="preserve">for the program</w:t>
      </w:r>
      <w:r>
        <w:t>))</w:t>
      </w:r>
      <w:r>
        <w:rPr/>
        <w:t xml:space="preserve">, and outcomes associated with </w:t>
      </w:r>
      <w:r>
        <w:t>((</w:t>
      </w:r>
      <w:r>
        <w:rPr>
          <w:strike/>
        </w:rPr>
        <w:t xml:space="preserve">the program</w:t>
      </w:r>
      <w:r>
        <w:t>))</w:t>
      </w:r>
      <w:r>
        <w:rPr/>
        <w:t xml:space="preserve"> </w:t>
      </w:r>
      <w:r>
        <w:rPr>
          <w:u w:val="single"/>
        </w:rPr>
        <w:t xml:space="preserve">each strategy</w:t>
      </w:r>
      <w:r>
        <w:rPr/>
        <w:t xml:space="preserve">. The outcomes section should include tracking data on facility-wide metrics related to patient and staff safety as well as individual outcomes related to the patients served </w:t>
      </w:r>
      <w:r>
        <w:t>((</w:t>
      </w:r>
      <w:r>
        <w:rPr>
          <w:strike/>
        </w:rPr>
        <w:t xml:space="preserve">on the unit</w:t>
      </w:r>
      <w:r>
        <w:t>))</w:t>
      </w:r>
      <w:r>
        <w:rPr/>
        <w:t xml:space="preserve">.</w:t>
      </w:r>
    </w:p>
    <w:p>
      <w:pPr>
        <w:spacing w:before="0" w:after="0" w:line="408" w:lineRule="exact"/>
        <w:ind w:left="0" w:right="0" w:firstLine="576"/>
        <w:jc w:val="left"/>
      </w:pPr>
      <w:r>
        <w:rPr/>
        <w:t xml:space="preserve">(m) $2,593,000 of the general fund</w:t>
      </w:r>
      <w:r>
        <w:rPr>
          <w:rFonts w:ascii="Times New Roman" w:hAnsi="Times New Roman"/>
        </w:rPr>
        <w:t xml:space="preserve">—</w:t>
      </w:r>
      <w:r>
        <w:rPr/>
        <w:t xml:space="preserve">state appropriation for fiscal year 2022 and $2,593,000 of the general fund</w:t>
      </w:r>
      <w:r>
        <w:rPr>
          <w:rFonts w:ascii="Times New Roman" w:hAnsi="Times New Roman"/>
        </w:rPr>
        <w:t xml:space="preserve">—</w:t>
      </w:r>
      <w:r>
        <w:rPr/>
        <w:t xml:space="preserve">state appropriation for fiscal year 2023 are provided solely for the department to increase services to patients found not guilty by reason of insanity under the </w:t>
      </w:r>
      <w:r>
        <w:rPr>
          <w:i/>
        </w:rPr>
        <w:t xml:space="preserve">Ross v. </w:t>
      </w:r>
      <w:r>
        <w:t>((</w:t>
      </w:r>
      <w:r>
        <w:rPr>
          <w:i/>
          <w:strike/>
        </w:rPr>
        <w:t xml:space="preserve">Laswhay</w:t>
      </w:r>
      <w:r>
        <w:t>))</w:t>
      </w:r>
      <w:r>
        <w:rPr>
          <w:i/>
        </w:rPr>
        <w:t xml:space="preserve"> </w:t>
      </w:r>
      <w:r>
        <w:rPr>
          <w:i/>
          <w:u w:val="single"/>
        </w:rPr>
        <w:t xml:space="preserve">Lashway</w:t>
      </w:r>
      <w:r>
        <w:rPr/>
        <w:t xml:space="preserve"> settlement agreement.</w:t>
      </w:r>
    </w:p>
    <w:p>
      <w:pPr>
        <w:spacing w:before="0" w:after="0" w:line="408" w:lineRule="exact"/>
        <w:ind w:left="0" w:right="0" w:firstLine="576"/>
        <w:jc w:val="left"/>
      </w:pPr>
      <w:r>
        <w:rPr/>
        <w:t xml:space="preserve">(n)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thousand patient bed days; (iv) monthly dollar expenditures per thousand patient bed days; (v) percentage of FTE expenditures for overtime; (vi) average length of stay by category of patient; (vii) average monthly civil wait list; (viii) average monthly forensic wait list; (ix) rate of staff assaults per thousand patient bed days; (x) rate of patient assaults per thousand patient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(o) </w:t>
      </w:r>
      <w:r>
        <w:t>((</w:t>
      </w:r>
      <w:r>
        <w:rPr>
          <w:strike/>
        </w:rPr>
        <w:t xml:space="preserve">$3,846,000</w:t>
      </w:r>
      <w:r>
        <w:t>))</w:t>
      </w:r>
      <w:r>
        <w:rPr/>
        <w:t xml:space="preserve"> </w:t>
      </w:r>
      <w:r>
        <w:rPr>
          <w:u w:val="single"/>
        </w:rPr>
        <w:t xml:space="preserve">$3,773,000</w:t>
      </w:r>
      <w:r>
        <w:rPr/>
        <w:t xml:space="preserve"> of the general fund</w:t>
      </w:r>
      <w:r>
        <w:rPr>
          <w:rFonts w:ascii="Times New Roman" w:hAnsi="Times New Roman"/>
        </w:rPr>
        <w:t xml:space="preserve">—</w:t>
      </w:r>
      <w:r>
        <w:rPr/>
        <w:t xml:space="preserve">state appropriation for fiscal year 2022, </w:t>
      </w:r>
      <w:r>
        <w:t>((</w:t>
      </w:r>
      <w:r>
        <w:rPr>
          <w:strike/>
        </w:rPr>
        <w:t xml:space="preserve">$3,846,000</w:t>
      </w:r>
      <w:r>
        <w:t>))</w:t>
      </w:r>
      <w:r>
        <w:rPr/>
        <w:t xml:space="preserve"> </w:t>
      </w:r>
      <w:r>
        <w:rPr>
          <w:u w:val="single"/>
        </w:rPr>
        <w:t xml:space="preserve">$4,099,000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$7,692,000</w:t>
      </w:r>
      <w:r>
        <w:t>))</w:t>
      </w:r>
      <w:r>
        <w:rPr/>
        <w:t xml:space="preserve"> </w:t>
      </w:r>
      <w:r>
        <w:rPr>
          <w:u w:val="single"/>
        </w:rPr>
        <w:t xml:space="preserve">$4,772,000</w:t>
      </w:r>
      <w:r>
        <w:rPr/>
        <w:t xml:space="preserve"> of the general fund</w:t>
      </w:r>
      <w:r>
        <w:rPr>
          <w:rFonts w:ascii="Times New Roman" w:hAnsi="Times New Roman"/>
        </w:rPr>
        <w:t xml:space="preserve">—</w:t>
      </w:r>
      <w:r>
        <w:rPr/>
        <w:t xml:space="preserve">federal appropriation are provided solely to open a new unit at the child study treatment center which shall serve up to 18 children.</w:t>
      </w:r>
    </w:p>
    <w:p>
      <w:pPr>
        <w:spacing w:before="0" w:after="0" w:line="408" w:lineRule="exact"/>
        <w:ind w:left="0" w:right="0" w:firstLine="576"/>
        <w:jc w:val="left"/>
      </w:pPr>
      <w:r>
        <w:rPr/>
        <w:t xml:space="preserve">(p) </w:t>
      </w:r>
      <w:r>
        <w:t>((</w:t>
      </w:r>
      <w:r>
        <w:rPr>
          <w:strike/>
        </w:rPr>
        <w:t xml:space="preserve">$2,941,000</w:t>
      </w:r>
      <w:r>
        <w:t>))</w:t>
      </w:r>
      <w:r>
        <w:rPr/>
        <w:t xml:space="preserve"> </w:t>
      </w:r>
      <w:r>
        <w:rPr>
          <w:u w:val="single"/>
        </w:rPr>
        <w:t xml:space="preserve">$159,000</w:t>
      </w:r>
      <w:r>
        <w:rPr/>
        <w:t xml:space="preserve"> of the general fund</w:t>
      </w:r>
      <w:r>
        <w:rPr>
          <w:rFonts w:ascii="Times New Roman" w:hAnsi="Times New Roman"/>
        </w:rPr>
        <w:t xml:space="preserve">—</w:t>
      </w:r>
      <w:r>
        <w:rPr/>
        <w:t xml:space="preserve">state appropriation for fiscal year 2023 </w:t>
      </w:r>
      <w:r>
        <w:t>((</w:t>
      </w:r>
      <w:r>
        <w:rPr>
          <w:strike/>
        </w:rPr>
        <w:t xml:space="preserve">and $2,941,000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is</w:t>
      </w:r>
      <w:r>
        <w:rPr/>
        <w:t xml:space="preserve"> provided solely for the department to </w:t>
      </w:r>
      <w:r>
        <w:t>((</w:t>
      </w:r>
      <w:r>
        <w:rPr>
          <w:strike/>
        </w:rPr>
        <w:t xml:space="preserve">operate</w:t>
      </w:r>
      <w:r>
        <w:t>))</w:t>
      </w:r>
      <w:r>
        <w:rPr/>
        <w:t xml:space="preserve"> </w:t>
      </w:r>
      <w:r>
        <w:rPr>
          <w:u w:val="single"/>
        </w:rPr>
        <w:t xml:space="preserve">prepare for opening</w:t>
      </w:r>
      <w:r>
        <w:rPr/>
        <w:t xml:space="preserve"> a 16 bed facility located in Clark county to provide long-term inpatient care beds as defined in RCW 71.24.025. The department must use this facility to provide treatment services for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rPr/>
        <w:t xml:space="preserve">(q) $1,382,000 of the general fund</w:t>
      </w:r>
      <w:r>
        <w:rPr>
          <w:rFonts w:ascii="Times New Roman" w:hAnsi="Times New Roman"/>
        </w:rPr>
        <w:t xml:space="preserve">—</w:t>
      </w:r>
      <w:r>
        <w:rPr/>
        <w:t xml:space="preserve">state appropriation for fiscal year 2022, $5,092,000 of the general fund</w:t>
      </w:r>
      <w:r>
        <w:rPr>
          <w:rFonts w:ascii="Times New Roman" w:hAnsi="Times New Roman"/>
        </w:rPr>
        <w:t xml:space="preserve">—</w:t>
      </w:r>
      <w:r>
        <w:rPr/>
        <w:t xml:space="preserve">state appropriation for fiscal year 2023, and $5,092,000 of the general fund</w:t>
      </w:r>
      <w:r>
        <w:rPr>
          <w:rFonts w:ascii="Times New Roman" w:hAnsi="Times New Roman"/>
        </w:rPr>
        <w:t xml:space="preserve">—</w:t>
      </w:r>
      <w:r>
        <w:rPr/>
        <w:t xml:space="preserve">federal appropriation is provided solely for the department to operate a 16 bed facility on the Maple Lane campus to provide long-term inpatient care beds as defined in RCW 71.24.025. The facility must have the capacity to provide treatment services to individuals committed under chapter 71.05 RCW including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2021, providing a description of the protocol and a status update on progress toward opening the new facility.</w:t>
      </w:r>
    </w:p>
    <w:p>
      <w:pPr>
        <w:spacing w:before="0" w:after="0" w:line="408" w:lineRule="exact"/>
        <w:ind w:left="0" w:right="0" w:firstLine="576"/>
        <w:jc w:val="left"/>
      </w:pPr>
      <w:r>
        <w:rPr/>
        <w:t xml:space="preserve">(r) $4,316,000 of the general fund</w:t>
      </w:r>
      <w:r>
        <w:rPr>
          <w:rFonts w:ascii="Times New Roman" w:hAnsi="Times New Roman"/>
        </w:rPr>
        <w:t xml:space="preserve">—</w:t>
      </w:r>
      <w:r>
        <w:rPr/>
        <w:t xml:space="preserve">state appropriation for fiscal year 2023 is provided solely for the department to operate the Columbia cottage at Maple Lane as a 30 bed facility to serve individuals who have been acquitted of a crime by reason of insanity and subsequently ordered to receive treatment services under RCW 10.77.120.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the opening of Columbia cottage.</w:t>
      </w:r>
    </w:p>
    <w:p>
      <w:pPr>
        <w:spacing w:before="0" w:after="0" w:line="408" w:lineRule="exact"/>
        <w:ind w:left="0" w:right="0" w:firstLine="576"/>
        <w:jc w:val="left"/>
      </w:pPr>
      <w:r>
        <w:rPr/>
        <w:t xml:space="preserve">(s)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(i) Funding is sufficient for the department to operate 192 civil beds at eastern state hospital in both fiscal year 2022 and fiscal year 2023.</w:t>
      </w:r>
    </w:p>
    <w:p>
      <w:pPr>
        <w:spacing w:before="0" w:after="0" w:line="408" w:lineRule="exact"/>
        <w:ind w:left="0" w:right="0" w:firstLine="576"/>
        <w:jc w:val="left"/>
      </w:pPr>
      <w:r>
        <w:rPr/>
        <w:t xml:space="preserve">(ii) Funding for civil beds at western state hospital is reduced during this period to allow for a phased reduction of six wards from 467 to 287 civil beds.</w:t>
      </w:r>
    </w:p>
    <w:p>
      <w:pPr>
        <w:spacing w:before="0" w:after="0" w:line="408" w:lineRule="exact"/>
        <w:ind w:left="0" w:right="0" w:firstLine="576"/>
        <w:jc w:val="left"/>
      </w:pPr>
      <w:r>
        <w:rPr/>
        <w:t xml:space="preserve">(iii) The closure of western state hospital civil wards shall be implemented according to the following schedule: (A) First ward closure by July 1, 2021; (B) second ward closure by November 1, 2021; (C) third ward closure by March 1, 2022; (D) fourth ward closure by July 1, 2022; (E) fifth ward closure by November 1, 2022; and (F) sixth ward closure by April 1, 2023.</w:t>
      </w:r>
    </w:p>
    <w:p>
      <w:pPr>
        <w:spacing w:before="0" w:after="0" w:line="408" w:lineRule="exact"/>
        <w:ind w:left="0" w:right="0" w:firstLine="576"/>
        <w:jc w:val="left"/>
      </w:pPr>
      <w:r>
        <w:rPr/>
        <w:t xml:space="preserve">(iv)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(v) The department shall coordinate with the health care authority toward development of the plan for increasing community capacity for long-term inpatient services required under section 215(67) of this act.</w:t>
      </w:r>
    </w:p>
    <w:p>
      <w:pPr>
        <w:spacing w:before="0" w:after="0" w:line="408" w:lineRule="exact"/>
        <w:ind w:left="0" w:right="0" w:firstLine="576"/>
        <w:jc w:val="left"/>
      </w:pPr>
      <w:r>
        <w:rPr/>
        <w:t xml:space="preserve">(vi) It is the intent of the legislature to close additional civil wards at western state hospital during the 2023-2025 fiscal biennium.</w:t>
      </w:r>
    </w:p>
    <w:p>
      <w:pPr>
        <w:spacing w:before="0" w:after="0" w:line="408" w:lineRule="exact"/>
        <w:ind w:left="0" w:right="0" w:firstLine="576"/>
        <w:jc w:val="left"/>
      </w:pPr>
      <w:r>
        <w:rPr/>
        <w:t xml:space="preserve">(vii) It is the intent of the legislature to stop using western state hospital buildings 17, 19, 20, and 21, which were built before the 1950s, for patient care by fiscal year 2027.</w:t>
      </w:r>
    </w:p>
    <w:p>
      <w:pPr>
        <w:spacing w:before="0" w:after="0" w:line="408" w:lineRule="exact"/>
        <w:ind w:left="0" w:right="0" w:firstLine="576"/>
        <w:jc w:val="left"/>
      </w:pPr>
      <w:r>
        <w:rPr/>
        <w:t xml:space="preserve">(t) $360,000 of the general fund</w:t>
      </w:r>
      <w:r>
        <w:rPr>
          <w:rFonts w:ascii="Times New Roman" w:hAnsi="Times New Roman"/>
        </w:rPr>
        <w:t xml:space="preserve">—</w:t>
      </w:r>
      <w:r>
        <w:rPr/>
        <w:t xml:space="preserve">state appropriation for fiscal year 2023 is provided solely for the department to implement Engrossed Second Substitute House Bill No. 1086 (behavioral health consumers). The amount in this subsection is provided solely for the department's costs associated with providing access to and following up on referrals from behavioral health consumer advocates in state operated mental health facilities. The department must track the number of monthly cases in which access to behavioral health consumer advocates was provided for patients in state operated mental health facilities and the number of these which resulted in subsequent follow-up investigation by the department. The department must submit a preliminary report to the office of financial management and the appropriate committees of the legislature on the number of monthly cases and follow-up investigations by December 1, 2022, and a final report by June 30, 2023.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(u) </w:t>
      </w:r>
      <w:r>
        <w:rPr>
          <w:u w:val="single"/>
        </w:rPr>
        <w:t xml:space="preserve">$1,190,000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Senate Bill No. 5664 (forensic competency programs). If the bill is not enacted by June 30, 2022, the amounts provided in this subsection shall lapse.</w:t>
      </w:r>
    </w:p>
    <w:p>
      <w:pPr>
        <w:spacing w:before="0" w:after="0" w:line="408" w:lineRule="exact"/>
        <w:ind w:left="0" w:right="0" w:firstLine="576"/>
        <w:jc w:val="left"/>
      </w:pPr>
      <w:r>
        <w:rPr>
          <w:u w:val="single"/>
        </w:rPr>
        <w:t xml:space="preserve">(v) $36,000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rPr>
          <w:u w:val="single"/>
        </w:rPr>
        <w:t xml:space="preserve">(w) $455,000 of the general fund</w:t>
      </w:r>
      <w:r>
        <w:rPr>
          <w:rFonts w:ascii="Times New Roman" w:hAnsi="Times New Roman"/>
          <w:u w:val="single"/>
        </w:rPr>
        <w:t xml:space="preserve">—</w:t>
      </w:r>
      <w:r>
        <w:rPr>
          <w:u w:val="single"/>
        </w:rPr>
        <w:t xml:space="preserve">state appropriation for fiscal year 2023 is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u w:val="single"/>
        </w:rPr>
        <w:t xml:space="preserve">(x) $487,000 of the general fund</w:t>
      </w:r>
      <w:r>
        <w:rPr>
          <w:rFonts w:ascii="Times New Roman" w:hAnsi="Times New Roman"/>
          <w:u w:val="single"/>
        </w:rPr>
        <w:t xml:space="preserve">—</w:t>
      </w:r>
      <w:r>
        <w:rPr>
          <w:u w:val="single"/>
        </w:rPr>
        <w:t xml:space="preserve">state appropriation for fiscal year 2022 and $601,000 of the general fund</w:t>
      </w:r>
      <w:r>
        <w:rPr>
          <w:rFonts w:ascii="Times New Roman" w:hAnsi="Times New Roman"/>
          <w:u w:val="single"/>
        </w:rPr>
        <w:t xml:space="preserve">—</w:t>
      </w:r>
      <w:r>
        <w:rPr>
          <w:u w:val="single"/>
        </w:rPr>
        <w:t xml:space="preserve">state appropriation for fiscal year 2023 are provided solely for design and planning activities for the new forensic hospital being constructed on the grounds of western state hospital.</w:t>
      </w:r>
    </w:p>
    <w:p>
      <w:pPr>
        <w:spacing w:before="0" w:after="0" w:line="408" w:lineRule="exact"/>
        <w:ind w:left="0" w:right="0" w:firstLine="576"/>
        <w:jc w:val="left"/>
      </w:pPr>
      <w:r>
        <w:rPr>
          <w:u w:val="single"/>
        </w:rPr>
        <w:t xml:space="preserve">(y) $88,000 of the general fund</w:t>
      </w:r>
      <w:r>
        <w:rPr>
          <w:rFonts w:ascii="Times New Roman" w:hAnsi="Times New Roman"/>
          <w:u w:val="single"/>
        </w:rPr>
        <w:t xml:space="preserve">—</w:t>
      </w:r>
      <w:r>
        <w:rPr>
          <w:u w:val="single"/>
        </w:rPr>
        <w:t xml:space="preserve">state appropriation for fiscal year 2022 and $2,920,000 of the general fund</w:t>
      </w:r>
      <w:r>
        <w:rPr>
          <w:rFonts w:ascii="Times New Roman" w:hAnsi="Times New Roman"/>
          <w:u w:val="single"/>
        </w:rPr>
        <w:t xml:space="preserve">—</w:t>
      </w:r>
      <w:r>
        <w:rPr>
          <w:u w:val="single"/>
        </w:rPr>
        <w:t xml:space="preserve">state appropriation for fiscal year 2023 are provided solely for relocation, storage, and other costs associated with building demolition on the western state hospital campus.</w:t>
      </w:r>
    </w:p>
    <w:p>
      <w:pPr>
        <w:spacing w:before="0" w:after="0" w:line="408" w:lineRule="exact"/>
        <w:ind w:left="0" w:right="0" w:firstLine="576"/>
        <w:jc w:val="left"/>
      </w:pPr>
      <w:r>
        <w:rPr>
          <w:u w:val="single"/>
        </w:rPr>
        <w:t xml:space="preserve">(z) $34,289,000 of the general fund</w:t>
      </w:r>
      <w:r>
        <w:rPr>
          <w:rFonts w:ascii="Times New Roman" w:hAnsi="Times New Roman"/>
          <w:u w:val="single"/>
        </w:rPr>
        <w:t xml:space="preserve">—</w:t>
      </w:r>
      <w:r>
        <w:rPr>
          <w:u w:val="single"/>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$5,936,000</w:t>
      </w:r>
      <w:r>
        <w:t>))</w:t>
      </w:r>
    </w:p>
    <w:p>
      <w:pPr>
        <w:spacing w:before="0" w:after="0" w:line="408" w:lineRule="exact"/>
        <w:ind w:left="0" w:right="0" w:firstLine="0"/>
        <w:jc w:val="left"/>
        <w:tabs>
          <w:tab w:val="right" w:leader="none" w:pos="9936"/>
        </w:tabs>
      </w:pPr>
      <w:r>
        <w:tab/>
      </w:r>
      <w:r>
        <w:rPr>
          <w:u w:val="single"/>
        </w:rPr>
        <w:t xml:space="preserve">$5,885,000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$5,929,000</w:t>
      </w:r>
      <w:r>
        <w:t>))</w:t>
      </w:r>
    </w:p>
    <w:p>
      <w:pPr>
        <w:spacing w:before="0" w:after="0" w:line="408" w:lineRule="exact"/>
        <w:ind w:left="0" w:right="0" w:firstLine="0"/>
        <w:jc w:val="left"/>
        <w:tabs>
          <w:tab w:val="right" w:leader="none" w:pos="9936"/>
        </w:tabs>
      </w:pPr>
      <w:r>
        <w:tab/>
      </w:r>
      <w:r>
        <w:rPr>
          <w:u w:val="single"/>
        </w:rPr>
        <w:t xml:space="preserve">$6,079,000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$366,000</w:t>
      </w:r>
      <w:r>
        <w:t>))</w:t>
      </w:r>
    </w:p>
    <w:p>
      <w:pPr>
        <w:spacing w:before="0" w:after="0" w:line="408" w:lineRule="exact"/>
        <w:ind w:left="0" w:right="0" w:firstLine="0"/>
        <w:jc w:val="left"/>
        <w:tabs>
          <w:tab w:val="right" w:leader="none" w:pos="9936"/>
        </w:tabs>
      </w:pPr>
      <w:r>
        <w:tab/>
      </w:r>
      <w:r>
        <w:rPr>
          <w:u w:val="single"/>
        </w:rPr>
        <w:t xml:space="preserve">$409,000</w:t>
      </w:r>
    </w:p>
    <w:p>
      <w:pPr>
        <w:tabs>
          <w:tab w:val="right" w:leader="dot" w:pos="9936"/>
        </w:tabs>
        <w:ind w:left="0" w:right="0" w:firstLine="1440"/>
      </w:pPr>
      <w:r>
        <w:rPr/>
        <w:t xml:space="preserve">TOTAL APPROPRIATION</w:t>
      </w:r>
      <w:r>
        <w:tab/>
      </w:r>
      <w:r>
        <w:t>((</w:t>
      </w:r>
      <w:r>
        <w:rPr>
          <w:strike/>
        </w:rPr>
        <w:t xml:space="preserve">$12,231,000</w:t>
      </w:r>
      <w:r>
        <w:t>))</w:t>
      </w:r>
    </w:p>
    <w:p>
      <w:pPr>
        <w:tabs>
          <w:tab w:val="right" w:leader="none" w:pos="9936"/>
        </w:tabs>
        <w:ind w:left="0" w:right="0" w:firstLine="1440"/>
      </w:pPr>
      <w:r>
        <w:tab/>
      </w:r>
      <w:r>
        <w:rPr>
          <w:u w:val="single"/>
        </w:rPr>
        <w:t xml:space="preserve">$12,373,000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$747,646,000</w:t>
      </w:r>
      <w:r>
        <w:t>))</w:t>
      </w:r>
    </w:p>
    <w:p>
      <w:pPr>
        <w:spacing w:before="0" w:after="0" w:line="408" w:lineRule="exact"/>
        <w:ind w:left="0" w:right="0" w:firstLine="0"/>
        <w:jc w:val="left"/>
        <w:tabs>
          <w:tab w:val="right" w:leader="none" w:pos="9936"/>
        </w:tabs>
      </w:pPr>
      <w:r>
        <w:tab/>
      </w:r>
      <w:r>
        <w:rPr>
          <w:u w:val="single"/>
        </w:rPr>
        <w:t xml:space="preserve">$704,242,000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$948,278,000</w:t>
      </w:r>
      <w:r>
        <w:t>))</w:t>
      </w:r>
    </w:p>
    <w:p>
      <w:pPr>
        <w:spacing w:before="0" w:after="0" w:line="408" w:lineRule="exact"/>
        <w:ind w:left="0" w:right="0" w:firstLine="0"/>
        <w:jc w:val="left"/>
        <w:tabs>
          <w:tab w:val="right" w:leader="none" w:pos="9936"/>
        </w:tabs>
      </w:pPr>
      <w:r>
        <w:tab/>
      </w:r>
      <w:r>
        <w:rPr>
          <w:u w:val="single"/>
        </w:rPr>
        <w:t xml:space="preserve">$1,113,004,000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$2,086,801,000</w:t>
      </w:r>
      <w:r>
        <w:t>))</w:t>
      </w:r>
    </w:p>
    <w:p>
      <w:pPr>
        <w:spacing w:before="0" w:after="0" w:line="408" w:lineRule="exact"/>
        <w:ind w:left="0" w:right="0" w:firstLine="0"/>
        <w:jc w:val="left"/>
        <w:tabs>
          <w:tab w:val="right" w:leader="none" w:pos="9936"/>
        </w:tabs>
      </w:pPr>
      <w:r>
        <w:tab/>
      </w:r>
      <w:r>
        <w:rPr>
          <w:u w:val="single"/>
        </w:rPr>
        <w:t xml:space="preserve">$2,303,783,000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$52,000,000</w:t>
      </w:r>
    </w:p>
    <w:p>
      <w:pPr>
        <w:tabs>
          <w:tab w:val="right" w:leader="dot" w:pos="9936"/>
        </w:tabs>
        <w:ind w:left="0" w:right="0" w:firstLine="1440"/>
      </w:pPr>
      <w:r>
        <w:rPr/>
        <w:t xml:space="preserve">TOTAL APPROPRIATION</w:t>
      </w:r>
      <w:r>
        <w:tab/>
      </w:r>
      <w:r>
        <w:t>((</w:t>
      </w:r>
      <w:r>
        <w:rPr>
          <w:strike/>
        </w:rPr>
        <w:t xml:space="preserve">$3,838,783,000</w:t>
      </w:r>
      <w:r>
        <w:t>))</w:t>
      </w:r>
    </w:p>
    <w:p>
      <w:pPr>
        <w:tabs>
          <w:tab w:val="right" w:leader="none" w:pos="9936"/>
        </w:tabs>
        <w:ind w:left="0" w:right="0" w:firstLine="1440"/>
      </w:pPr>
      <w:r>
        <w:tab/>
      </w:r>
      <w:r>
        <w:rPr>
          <w:u w:val="single"/>
        </w:rPr>
        <w:t xml:space="preserve">$4,177,087,000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(iii)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(c)</w:t>
      </w:r>
      <w:r>
        <w:rPr>
          <w:u w:val="single"/>
        </w:rPr>
        <w:t xml:space="preserve">(i)</w:t>
      </w:r>
      <w:r>
        <w:rPr/>
        <w:t xml:space="preserve"> $2,648,000 of the general fund</w:t>
      </w:r>
      <w:r>
        <w:rPr>
          <w:rFonts w:ascii="Times New Roman" w:hAnsi="Times New Roman"/>
        </w:rPr>
        <w:t xml:space="preserve">—</w:t>
      </w:r>
      <w:r>
        <w:rPr/>
        <w:t xml:space="preserve">state appropriation for fiscal year 2022, $8,946,000 of the general fund</w:t>
      </w:r>
      <w:r>
        <w:rPr>
          <w:rFonts w:ascii="Times New Roman" w:hAnsi="Times New Roman"/>
        </w:rPr>
        <w:t xml:space="preserve">—</w:t>
      </w:r>
      <w:r>
        <w:rPr/>
        <w:t xml:space="preserve">state appropriation for fiscal year 2023, and $16,665,000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u w:val="single"/>
        </w:rPr>
        <w:t xml:space="preserve">(ii) $8,764,000 of the general fund</w:t>
      </w:r>
      <w:r>
        <w:rPr>
          <w:rFonts w:ascii="Times New Roman" w:hAnsi="Times New Roman"/>
          <w:u w:val="single"/>
        </w:rPr>
        <w:t xml:space="preserve">—</w:t>
      </w:r>
      <w:r>
        <w:rPr>
          <w:u w:val="single"/>
        </w:rPr>
        <w:t xml:space="preserve">state appropriation for fiscal year 2023 and $11,156,000 of the general fund</w:t>
      </w:r>
      <w:r>
        <w:rPr>
          <w:rFonts w:ascii="Times New Roman" w:hAnsi="Times New Roman"/>
          <w:u w:val="single"/>
        </w:rPr>
        <w:t xml:space="preserve">—</w:t>
      </w:r>
      <w:r>
        <w:rPr>
          <w:u w:val="single"/>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939 of this act.</w:t>
      </w:r>
    </w:p>
    <w:p>
      <w:pPr>
        <w:spacing w:before="0" w:after="0" w:line="408" w:lineRule="exact"/>
        <w:ind w:left="0" w:right="0" w:firstLine="576"/>
        <w:jc w:val="left"/>
      </w:pPr>
      <w:r>
        <w:rPr/>
        <w:t xml:space="preserve">(d)</w:t>
      </w:r>
      <w:r>
        <w:rPr>
          <w:u w:val="single"/>
        </w:rPr>
        <w:t xml:space="preserve">(i)</w:t>
      </w:r>
      <w:r>
        <w:rPr/>
        <w:t xml:space="preserve"> $291,000 of the general fund</w:t>
      </w:r>
      <w:r>
        <w:rPr>
          <w:rFonts w:ascii="Times New Roman" w:hAnsi="Times New Roman"/>
        </w:rPr>
        <w:t xml:space="preserve">—</w:t>
      </w:r>
      <w:r>
        <w:rPr/>
        <w:t xml:space="preserve">state appropriation for fiscal year 2022, $992,000 of the general fund</w:t>
      </w:r>
      <w:r>
        <w:rPr>
          <w:rFonts w:ascii="Times New Roman" w:hAnsi="Times New Roman"/>
        </w:rPr>
        <w:t xml:space="preserve">—</w:t>
      </w:r>
      <w:r>
        <w:rPr/>
        <w:t xml:space="preserve">state appropriation for fiscal year 2023, and $1,844,000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u w:val="single"/>
        </w:rPr>
        <w:t xml:space="preserve">(ii) $953,000 of the general fund</w:t>
      </w:r>
      <w:r>
        <w:rPr>
          <w:rFonts w:ascii="Times New Roman" w:hAnsi="Times New Roman"/>
          <w:u w:val="single"/>
        </w:rPr>
        <w:t xml:space="preserve">—</w:t>
      </w:r>
      <w:r>
        <w:rPr>
          <w:u w:val="single"/>
        </w:rPr>
        <w:t xml:space="preserve">state appropriation for fiscal year 2023 and $1,214,000 of the general fund</w:t>
      </w:r>
      <w:r>
        <w:rPr>
          <w:rFonts w:ascii="Times New Roman" w:hAnsi="Times New Roman"/>
          <w:u w:val="single"/>
        </w:rPr>
        <w:t xml:space="preserve">—</w:t>
      </w:r>
      <w:r>
        <w:rPr>
          <w:u w:val="single"/>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w:t>
      </w:r>
      <w:r>
        <w:rPr>
          <w:u w:val="single"/>
        </w:rPr>
        <w:t xml:space="preserve">(i)</w:t>
      </w:r>
      <w:r>
        <w:rPr/>
        <w:t xml:space="preserve"> $540,000 of the general fund</w:t>
      </w:r>
      <w:r>
        <w:rPr>
          <w:rFonts w:ascii="Times New Roman" w:hAnsi="Times New Roman"/>
        </w:rPr>
        <w:t xml:space="preserve">—</w:t>
      </w:r>
      <w:r>
        <w:rPr/>
        <w:t xml:space="preserve">state appropriation for fiscal year 2022, $860,000 of the general fund</w:t>
      </w:r>
      <w:r>
        <w:rPr>
          <w:rFonts w:ascii="Times New Roman" w:hAnsi="Times New Roman"/>
        </w:rPr>
        <w:t xml:space="preserve">—</w:t>
      </w:r>
      <w:r>
        <w:rPr/>
        <w:t xml:space="preserve">state appropriation for fiscal year 2023, and $1,881,000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u w:val="single"/>
        </w:rPr>
        <w:t xml:space="preserve">(ii) $1,389,000 of the general fund</w:t>
      </w:r>
      <w:r>
        <w:rPr>
          <w:rFonts w:ascii="Times New Roman" w:hAnsi="Times New Roman"/>
          <w:u w:val="single"/>
        </w:rPr>
        <w:t xml:space="preserve">—</w:t>
      </w:r>
      <w:r>
        <w:rPr>
          <w:u w:val="single"/>
        </w:rPr>
        <w:t xml:space="preserve">state appropriation for fiscal year 2023 and $1,278,000 of the general fund</w:t>
      </w:r>
      <w:r>
        <w:rPr>
          <w:rFonts w:ascii="Times New Roman" w:hAnsi="Times New Roman"/>
          <w:u w:val="single"/>
        </w:rPr>
        <w:t xml:space="preserve">—</w:t>
      </w:r>
      <w:r>
        <w:rPr>
          <w:u w:val="single"/>
        </w:rPr>
        <w:t xml:space="preserve">federal appropriation are provided solely for the implementation of an agreement reached between the governor and the adult family home council under the provisions of chapter 41.56 RCW for fiscal year 2023, as provided in section 941 of this act.</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(h)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(h)(i)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(h)(i)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(i)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$4,000 of the general fund</w:t>
      </w:r>
      <w:r>
        <w:rPr>
          <w:rFonts w:ascii="Times New Roman" w:hAnsi="Times New Roman"/>
        </w:rPr>
        <w:t xml:space="preserve">—</w:t>
      </w:r>
      <w:r>
        <w:rPr/>
        <w:t xml:space="preserve">state appropriation for fiscal year 2022, </w:t>
      </w:r>
      <w:r>
        <w:t>((</w:t>
      </w:r>
      <w:r>
        <w:rPr>
          <w:strike/>
        </w:rPr>
        <w:t xml:space="preserve">$17,000</w:t>
      </w:r>
      <w:r>
        <w:t>))</w:t>
      </w:r>
      <w:r>
        <w:rPr/>
        <w:t xml:space="preserve"> </w:t>
      </w:r>
      <w:r>
        <w:rPr>
          <w:u w:val="single"/>
        </w:rPr>
        <w:t xml:space="preserve">$37,000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$23,000</w:t>
      </w:r>
      <w:r>
        <w:t>))</w:t>
      </w:r>
      <w:r>
        <w:rPr/>
        <w:t xml:space="preserve"> </w:t>
      </w:r>
      <w:r>
        <w:rPr>
          <w:u w:val="single"/>
        </w:rPr>
        <w:t xml:space="preserve">$42,000</w:t>
      </w:r>
      <w:r>
        <w:rPr/>
        <w:t xml:space="preserve">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t xml:space="preserve">(k) The department will work with the health care authority and Washington state's managed care organizations to establish recommendations for clients who live in the community to access the developmental disabilities administration's facility-based professionals to receive care covered under the state plan. If feasible, these recommendations should detail how to enable facility-based professionals to deliver services at mobile or brick-and-mortar clinical settings in the community. The department must submit its recommendations to the appropriate legislative committees no later than December 1, </w:t>
      </w:r>
      <w:r>
        <w:t>((</w:t>
      </w:r>
      <w:r>
        <w:rPr>
          <w:strike/>
        </w:rPr>
        <w:t xml:space="preserve">2021</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(l)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(m) $300,000 of the general fund</w:t>
      </w:r>
      <w:r>
        <w:rPr>
          <w:rFonts w:ascii="Times New Roman" w:hAnsi="Times New Roman"/>
        </w:rPr>
        <w:t xml:space="preserve">—</w:t>
      </w:r>
      <w:r>
        <w:rPr/>
        <w:t xml:space="preserve">state appropriation for fiscal year 2023 and $226,000 of the general fund</w:t>
      </w:r>
      <w:r>
        <w:rPr>
          <w:rFonts w:ascii="Times New Roman" w:hAnsi="Times New Roman"/>
        </w:rPr>
        <w:t xml:space="preserve">—</w:t>
      </w:r>
      <w:r>
        <w:rPr/>
        <w:t xml:space="preserve">federal appropriation are provided solely to implement Engrossed Second Substitute House Bill No. 1086 (behavioral health consumers).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(n) $408,000 of the general fund</w:t>
      </w:r>
      <w:r>
        <w:rPr>
          <w:rFonts w:ascii="Times New Roman" w:hAnsi="Times New Roman"/>
        </w:rPr>
        <w:t xml:space="preserve">—</w:t>
      </w:r>
      <w:r>
        <w:rPr/>
        <w:t xml:space="preserve">state appropriation for fiscal year 2022, $416,000 of the general fund</w:t>
      </w:r>
      <w:r>
        <w:rPr>
          <w:rFonts w:ascii="Times New Roman" w:hAnsi="Times New Roman"/>
        </w:rPr>
        <w:t xml:space="preserve">—</w:t>
      </w:r>
      <w:r>
        <w:rPr/>
        <w:t xml:space="preserve">state appropriation for fiscal year 2023, and $474,000 of the general fund</w:t>
      </w:r>
      <w:r>
        <w:rPr>
          <w:rFonts w:ascii="Times New Roman" w:hAnsi="Times New Roman"/>
        </w:rPr>
        <w:t xml:space="preserve">—</w:t>
      </w:r>
      <w:r>
        <w:rPr/>
        <w:t xml:space="preserve">federal appropriation are provided solely to implement Second Substitute House Bill No. 1061 (child welfare/developmental disability).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(o) $3,474,000 of the general fund</w:t>
      </w:r>
      <w:r>
        <w:rPr>
          <w:rFonts w:ascii="Times New Roman" w:hAnsi="Times New Roman"/>
        </w:rPr>
        <w:t xml:space="preserve">—</w:t>
      </w:r>
      <w:r>
        <w:rPr/>
        <w:t xml:space="preserve">state appropriation for fiscal year 2022, </w:t>
      </w:r>
      <w:r>
        <w:t>((</w:t>
      </w:r>
      <w:r>
        <w:rPr>
          <w:strike/>
        </w:rPr>
        <w:t xml:space="preserve">$11,423,000</w:t>
      </w:r>
      <w:r>
        <w:t>))</w:t>
      </w:r>
      <w:r>
        <w:rPr/>
        <w:t xml:space="preserve"> </w:t>
      </w:r>
      <w:r>
        <w:rPr>
          <w:u w:val="single"/>
        </w:rPr>
        <w:t xml:space="preserve">$88,692,000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$15,262,000</w:t>
      </w:r>
      <w:r>
        <w:t>))</w:t>
      </w:r>
      <w:r>
        <w:rPr/>
        <w:t xml:space="preserve"> </w:t>
      </w:r>
      <w:r>
        <w:rPr>
          <w:u w:val="single"/>
        </w:rPr>
        <w:t xml:space="preserve">$92,530,000</w:t>
      </w:r>
      <w:r>
        <w:rPr/>
        <w:t xml:space="preserve">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group training home, and licensed staff residential services to individuals with developmental disabilities. </w:t>
      </w:r>
      <w:r>
        <w:t>((</w:t>
      </w:r>
      <w:r>
        <w:rPr>
          <w:strike/>
        </w:rPr>
        <w:t xml:space="preserve">The</w:t>
      </w:r>
      <w:r>
        <w:t>))</w:t>
      </w:r>
      <w:r>
        <w:rPr/>
        <w:t xml:space="preserve"> </w:t>
      </w:r>
      <w:r>
        <w:rPr>
          <w:u w:val="single"/>
        </w:rPr>
        <w:t xml:space="preserve">Of the</w:t>
      </w:r>
      <w:r>
        <w:rPr/>
        <w:t xml:space="preserve"> amounts provided in this subsection (o) </w:t>
      </w:r>
      <w:r>
        <w:t>((</w:t>
      </w:r>
      <w:r>
        <w:rPr>
          <w:strike/>
        </w:rPr>
        <w:t xml:space="preserve">include funding to</w:t>
      </w:r>
      <w:r>
        <w:t>))</w:t>
      </w:r>
      <w:r>
        <w:rPr>
          <w:u w:val="single"/>
        </w:rPr>
        <w:t xml:space="preserve">:</w:t>
      </w:r>
    </w:p>
    <w:p>
      <w:pPr>
        <w:spacing w:before="0" w:after="0" w:line="408" w:lineRule="exact"/>
        <w:ind w:left="0" w:right="0" w:firstLine="576"/>
        <w:jc w:val="left"/>
      </w:pPr>
      <w:r>
        <w:rPr>
          <w:u w:val="single"/>
        </w:rPr>
        <w:t xml:space="preserve">(i) $3,474,000 of the general fund</w:t>
      </w:r>
      <w:r>
        <w:rPr>
          <w:rFonts w:ascii="Times New Roman" w:hAnsi="Times New Roman"/>
          <w:u w:val="single"/>
        </w:rPr>
        <w:t xml:space="preserve">—</w:t>
      </w:r>
      <w:r>
        <w:rPr>
          <w:u w:val="single"/>
        </w:rPr>
        <w:t xml:space="preserve">state appropriation for fiscal year 2022, $11,423,000 of the general fund</w:t>
      </w:r>
      <w:r>
        <w:rPr>
          <w:rFonts w:ascii="Times New Roman" w:hAnsi="Times New Roman"/>
          <w:u w:val="single"/>
        </w:rPr>
        <w:t xml:space="preserve">—</w:t>
      </w:r>
      <w:r>
        <w:rPr>
          <w:u w:val="single"/>
        </w:rPr>
        <w:t xml:space="preserve">state appropriation for fiscal year 2023, and $15,262,000 of the general fund</w:t>
      </w:r>
      <w:r>
        <w:rPr>
          <w:rFonts w:ascii="Times New Roman" w:hAnsi="Times New Roman"/>
          <w:u w:val="single"/>
        </w:rPr>
        <w:t xml:space="preserve">—</w:t>
      </w:r>
      <w:r>
        <w:rPr>
          <w:u w:val="single"/>
        </w:rPr>
        <w:t xml:space="preserve">federal appropriation are provided solely to</w:t>
      </w:r>
      <w:r>
        <w:rPr/>
        <w:t xml:space="preserve"> increase the provider rate by 2.0 percent effective January 1, 2022, and by an additional 2.0 percent effective January 1, 2023. Both 2.0 percent rate increases must be used to support providers' ability to maintain direct care staff wages above the statewide minimum wage.</w:t>
      </w:r>
    </w:p>
    <w:p>
      <w:pPr>
        <w:spacing w:before="0" w:after="0" w:line="408" w:lineRule="exact"/>
        <w:ind w:left="0" w:right="0" w:firstLine="576"/>
        <w:jc w:val="left"/>
      </w:pPr>
      <w:r>
        <w:rPr>
          <w:u w:val="single"/>
        </w:rPr>
        <w:t xml:space="preserve">(ii) $77,269,000 of the general fund</w:t>
      </w:r>
      <w:r>
        <w:rPr>
          <w:rFonts w:ascii="Times New Roman" w:hAnsi="Times New Roman"/>
          <w:u w:val="single"/>
        </w:rPr>
        <w:t xml:space="preserve">—</w:t>
      </w:r>
      <w:r>
        <w:rPr>
          <w:u w:val="single"/>
        </w:rPr>
        <w:t xml:space="preserve">state appropriation for fiscal year 2023 and $77,268,000 of the general fund</w:t>
      </w:r>
      <w:r>
        <w:rPr>
          <w:rFonts w:ascii="Times New Roman" w:hAnsi="Times New Roman"/>
          <w:u w:val="single"/>
        </w:rPr>
        <w:t xml:space="preserve">—</w:t>
      </w:r>
      <w:r>
        <w:rPr>
          <w:u w:val="single"/>
        </w:rPr>
        <w:t xml:space="preserve">federal appropriation are provided solely to increase the provider rate effective July 1, 2022. It is the intent of the legislature that contracted providers use the funding provided in this subsection (1)(o)(ii) to provide hourly wage increases for direct care workers.</w:t>
      </w:r>
    </w:p>
    <w:p>
      <w:pPr>
        <w:spacing w:before="0" w:after="0" w:line="408" w:lineRule="exact"/>
        <w:ind w:left="0" w:right="0" w:firstLine="576"/>
        <w:jc w:val="left"/>
      </w:pPr>
      <w:r>
        <w:rPr/>
        <w:t xml:space="preserve">(p)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(q)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(r) $39,000 of the general fund</w:t>
      </w:r>
      <w:r>
        <w:rPr>
          <w:rFonts w:ascii="Times New Roman" w:hAnsi="Times New Roman"/>
        </w:rPr>
        <w:t xml:space="preserve">—</w:t>
      </w:r>
      <w:r>
        <w:rPr/>
        <w:t xml:space="preserve">state appropriation for fiscal year 2022, $49,000 of the general fund</w:t>
      </w:r>
      <w:r>
        <w:rPr>
          <w:rFonts w:ascii="Times New Roman" w:hAnsi="Times New Roman"/>
        </w:rPr>
        <w:t xml:space="preserve">—</w:t>
      </w:r>
      <w:r>
        <w:rPr/>
        <w:t xml:space="preserve">state appropriation for fiscal year 2023, and $131,000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(s) $1,705,000 of the general fund</w:t>
      </w:r>
      <w:r>
        <w:rPr>
          <w:rFonts w:ascii="Times New Roman" w:hAnsi="Times New Roman"/>
        </w:rPr>
        <w:t xml:space="preserve">—</w:t>
      </w:r>
      <w:r>
        <w:rPr/>
        <w:t xml:space="preserve">state appropriation for fiscal year 2022, $1,688,000 of the general fund</w:t>
      </w:r>
      <w:r>
        <w:rPr>
          <w:rFonts w:ascii="Times New Roman" w:hAnsi="Times New Roman"/>
        </w:rPr>
        <w:t xml:space="preserve">—</w:t>
      </w:r>
      <w:r>
        <w:rPr/>
        <w:t xml:space="preserve">state appropriation for fiscal year 2023, and $1,465,000 of the general fund</w:t>
      </w:r>
      <w:r>
        <w:rPr>
          <w:rFonts w:ascii="Times New Roman" w:hAnsi="Times New Roman"/>
        </w:rPr>
        <w:t xml:space="preserve">—</w:t>
      </w:r>
      <w:r>
        <w:rPr/>
        <w:t xml:space="preserve">federal appropriation are provided solely for the development and implementation of 13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(t) $2,025,000 of the general fund</w:t>
      </w:r>
      <w:r>
        <w:rPr>
          <w:rFonts w:ascii="Times New Roman" w:hAnsi="Times New Roman"/>
        </w:rPr>
        <w:t xml:space="preserve">—</w:t>
      </w:r>
      <w:r>
        <w:rPr/>
        <w:t xml:space="preserve">state appropriation for fiscal year 2022 and $2,006,000 of the general fund</w:t>
      </w:r>
      <w:r>
        <w:rPr>
          <w:rFonts w:ascii="Times New Roman" w:hAnsi="Times New Roman"/>
        </w:rPr>
        <w:t xml:space="preserve">—</w:t>
      </w:r>
      <w:r>
        <w:rPr/>
        <w:t xml:space="preserve">state appropriation for fiscal year 2023 are provided solely for the development and implementation of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(u) </w:t>
      </w:r>
      <w:r>
        <w:t>((</w:t>
      </w:r>
      <w:r>
        <w:rPr>
          <w:strike/>
        </w:rPr>
        <w:t xml:space="preserve">$18,733,000</w:t>
      </w:r>
      <w:r>
        <w:t>))</w:t>
      </w:r>
      <w:r>
        <w:rPr/>
        <w:t xml:space="preserve"> </w:t>
      </w:r>
      <w:r>
        <w:rPr>
          <w:u w:val="single"/>
        </w:rPr>
        <w:t xml:space="preserve">$43,535,000</w:t>
      </w:r>
      <w:r>
        <w:rPr/>
        <w:t xml:space="preserve"> of the general fund</w:t>
      </w:r>
      <w:r>
        <w:rPr>
          <w:rFonts w:ascii="Times New Roman" w:hAnsi="Times New Roman"/>
        </w:rPr>
        <w:t xml:space="preserve">—</w:t>
      </w:r>
      <w:r>
        <w:rPr/>
        <w:t xml:space="preserve">state appropriation for fiscal year 2022</w:t>
      </w:r>
      <w:r>
        <w:rPr>
          <w:u w:val="single"/>
        </w:rPr>
        <w:t xml:space="preserve">, $47,243,000 of the general fund</w:t>
      </w:r>
      <w:r>
        <w:rPr>
          <w:rFonts w:ascii="Times New Roman" w:hAnsi="Times New Roman"/>
          <w:u w:val="single"/>
        </w:rPr>
        <w:t xml:space="preserve">—</w:t>
      </w:r>
      <w:r>
        <w:rPr>
          <w:u w:val="single"/>
        </w:rPr>
        <w:t xml:space="preserve">state appropriation for fiscal year 2023,</w:t>
      </w:r>
      <w:r>
        <w:rPr/>
        <w:t xml:space="preserve"> and </w:t>
      </w:r>
      <w:r>
        <w:t>((</w:t>
      </w:r>
      <w:r>
        <w:rPr>
          <w:strike/>
        </w:rPr>
        <w:t xml:space="preserve">$46,342,000</w:t>
      </w:r>
      <w:r>
        <w:t>))</w:t>
      </w:r>
      <w:r>
        <w:rPr/>
        <w:t xml:space="preserve"> </w:t>
      </w:r>
      <w:r>
        <w:rPr>
          <w:u w:val="single"/>
        </w:rPr>
        <w:t xml:space="preserve">$152,070,000</w:t>
      </w:r>
      <w:r>
        <w:rPr/>
        <w:t xml:space="preserve"> of the general fund</w:t>
      </w:r>
      <w:r>
        <w:rPr>
          <w:rFonts w:ascii="Times New Roman" w:hAnsi="Times New Roman"/>
        </w:rPr>
        <w:t xml:space="preserve">—</w:t>
      </w:r>
      <w:r>
        <w:rPr/>
        <w:t xml:space="preserve">federal appropriation are provided solely </w:t>
      </w:r>
      <w:r>
        <w:t>((</w:t>
      </w:r>
      <w:r>
        <w:rPr>
          <w:strike/>
        </w:rPr>
        <w:t xml:space="preserve">to continue providing</w:t>
      </w:r>
      <w:r>
        <w:t>))</w:t>
      </w:r>
      <w:r>
        <w:rPr/>
        <w:t xml:space="preserve"> </w:t>
      </w:r>
      <w:r>
        <w:rPr>
          <w:u w:val="single"/>
        </w:rPr>
        <w:t xml:space="preserve">for</w:t>
      </w:r>
      <w:r>
        <w:rPr/>
        <w:t xml:space="preserve"> rate add-ons for contracted service providers to address the increased costs associated with serving clients during the COVID-19 pandemic </w:t>
      </w:r>
      <w:r>
        <w:t>((</w:t>
      </w:r>
      <w:r>
        <w:rPr>
          <w:strike/>
        </w:rPr>
        <w:t xml:space="preserve">through the end of calendar year 2021</w:t>
      </w:r>
      <w:r>
        <w:t>))</w:t>
      </w:r>
      <w:r>
        <w:rPr/>
        <w:t xml:space="preserve">. </w:t>
      </w:r>
      <w:r>
        <w:rPr>
          <w:u w:val="single"/>
        </w:rPr>
        <w:t xml:space="preserve">Beginning July 1, 2022, the rate add-ons shall be reduced by 20 percent every two fiscal quarters.</w:t>
      </w:r>
    </w:p>
    <w:p>
      <w:pPr>
        <w:spacing w:before="0" w:after="0" w:line="408" w:lineRule="exact"/>
        <w:ind w:left="0" w:right="0" w:firstLine="576"/>
        <w:jc w:val="left"/>
      </w:pPr>
      <w:r>
        <w:rPr/>
        <w:t xml:space="preserve">(v) $78,000 of the general fund</w:t>
      </w:r>
      <w:r>
        <w:rPr>
          <w:rFonts w:ascii="Times New Roman" w:hAnsi="Times New Roman"/>
        </w:rPr>
        <w:t xml:space="preserve">—</w:t>
      </w:r>
      <w:r>
        <w:rPr/>
        <w:t xml:space="preserve">state appropriation for fiscal year 2022, $75,000 of the general fund</w:t>
      </w:r>
      <w:r>
        <w:rPr>
          <w:rFonts w:ascii="Times New Roman" w:hAnsi="Times New Roman"/>
        </w:rPr>
        <w:t xml:space="preserve">—</w:t>
      </w:r>
      <w:r>
        <w:rPr/>
        <w:t xml:space="preserve">state appropriation for fiscal year 2023, and $113,000 of the general fund</w:t>
      </w:r>
      <w:r>
        <w:rPr>
          <w:rFonts w:ascii="Times New Roman" w:hAnsi="Times New Roman"/>
        </w:rPr>
        <w:t xml:space="preserve">—</w:t>
      </w:r>
      <w:r>
        <w:rPr/>
        <w:t xml:space="preserve">federal appropriation are provided solely for implementation of Engrossed Substitute Senate Bill No. 5284 (subminimum wage/disabilities).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(w) Funding in this section is sufficient to implement chapter 352, laws of 2020 (developmental disabilities budgeting), including a review of the no-paid services caseload and to update the information to accurately reflect a current headcount of eligible persons and the number of persons contacted who are currently interested in receiving a paid service. It is the intent of the legislature that the department will, as required in chapter 252, laws of 2020 (developmental disabilities budgeting), submit a report of this information to the governor and the appropriate committees of the legislature by December 1, 2021. It is also the intent of the legislature that the necessary paid services identified with completion of this report will be adequately funded by the conclusion of fiscal year 2024.</w:t>
      </w:r>
    </w:p>
    <w:p>
      <w:pPr>
        <w:spacing w:before="0" w:after="0" w:line="408" w:lineRule="exact"/>
        <w:ind w:left="0" w:right="0" w:firstLine="576"/>
        <w:jc w:val="left"/>
      </w:pPr>
      <w:r>
        <w:rPr/>
        <w:t xml:space="preserve">(x) $1,387,000 of the general fund</w:t>
      </w:r>
      <w:r>
        <w:rPr>
          <w:rFonts w:ascii="Times New Roman" w:hAnsi="Times New Roman"/>
        </w:rPr>
        <w:t xml:space="preserve">—</w:t>
      </w:r>
      <w:r>
        <w:rPr/>
        <w:t xml:space="preserve">state appropriation for fiscal year 2022, $2,641,000 of the general fund</w:t>
      </w:r>
      <w:r>
        <w:rPr>
          <w:rFonts w:ascii="Times New Roman" w:hAnsi="Times New Roman"/>
        </w:rPr>
        <w:t xml:space="preserve">—</w:t>
      </w:r>
      <w:r>
        <w:rPr/>
        <w:t xml:space="preserve">state appropriation for fiscal year 2023, and $4,250,000 of the general fund</w:t>
      </w:r>
      <w:r>
        <w:rPr>
          <w:rFonts w:ascii="Times New Roman" w:hAnsi="Times New Roman"/>
        </w:rPr>
        <w:t xml:space="preserve">—</w:t>
      </w:r>
      <w:r>
        <w:rPr/>
        <w:t xml:space="preserve">federal appropriation are provided solely to increase the capacity of the children's intensive in-home behavioral supports waiver by 100 slots.</w:t>
      </w:r>
    </w:p>
    <w:p>
      <w:pPr>
        <w:spacing w:before="0" w:after="0" w:line="408" w:lineRule="exact"/>
        <w:ind w:left="0" w:right="0" w:firstLine="576"/>
        <w:jc w:val="left"/>
      </w:pPr>
      <w:r>
        <w:rPr/>
        <w:t xml:space="preserve">(y) </w:t>
      </w:r>
      <w:r>
        <w:rPr>
          <w:u w:val="single"/>
        </w:rPr>
        <w:t xml:space="preserve">$19,648,000 of the general fund</w:t>
      </w:r>
      <w:r>
        <w:rPr>
          <w:rFonts w:ascii="Times New Roman" w:hAnsi="Times New Roman"/>
          <w:u w:val="single"/>
        </w:rPr>
        <w:t xml:space="preserve">—</w:t>
      </w:r>
      <w:r>
        <w:rPr>
          <w:u w:val="single"/>
        </w:rPr>
        <w:t xml:space="preserve">state appropriation for fiscal year 2023 and $25,006,000 of the general fund</w:t>
      </w:r>
      <w:r>
        <w:rPr>
          <w:rFonts w:ascii="Times New Roman" w:hAnsi="Times New Roman"/>
          <w:u w:val="single"/>
        </w:rPr>
        <w:t xml:space="preserve">—</w:t>
      </w:r>
      <w:r>
        <w:rPr>
          <w:u w:val="single"/>
        </w:rPr>
        <w:t xml:space="preserve">federal appropriation are provided solely for the purposes of settling all claims in the two related cases </w:t>
      </w:r>
      <w:r>
        <w:rPr>
          <w:i/>
          <w:u w:val="single"/>
        </w:rPr>
        <w:t xml:space="preserve">Liang et al v. Washington DSHS et al</w:t>
      </w:r>
      <w:r>
        <w:rPr>
          <w:u w:val="single"/>
        </w:rPr>
        <w:t xml:space="preserve">, Thurston county superior court case no. 20-2-02506-34 and </w:t>
      </w:r>
      <w:r>
        <w:rPr>
          <w:i/>
          <w:u w:val="single"/>
        </w:rPr>
        <w:t xml:space="preserve">SEIU 775 v. Washington DSHS et al</w:t>
      </w:r>
      <w:r>
        <w:rPr>
          <w:u w:val="single"/>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204(45)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u w:val="single"/>
        </w:rPr>
        <w:t xml:space="preserve">(z)</w:t>
      </w:r>
      <w:r>
        <w:rPr/>
        <w:t xml:space="preserve"> $205,000 of the general fund</w:t>
      </w:r>
      <w:r>
        <w:rPr>
          <w:rFonts w:ascii="Times New Roman" w:hAnsi="Times New Roman"/>
        </w:rPr>
        <w:t xml:space="preserve">—</w:t>
      </w:r>
      <w:r>
        <w:rPr/>
        <w:t xml:space="preserve">state appropriation for fiscal year 2022, $232,000 of the general fund</w:t>
      </w:r>
      <w:r>
        <w:rPr>
          <w:rFonts w:ascii="Times New Roman" w:hAnsi="Times New Roman"/>
        </w:rPr>
        <w:t xml:space="preserve">—</w:t>
      </w:r>
      <w:r>
        <w:rPr/>
        <w:t xml:space="preserve">state appropriation for fiscal year 2023, and $590,000 of the general fund</w:t>
      </w:r>
      <w:r>
        <w:rPr>
          <w:rFonts w:ascii="Times New Roman" w:hAnsi="Times New Roman"/>
        </w:rPr>
        <w:t xml:space="preserve">—</w:t>
      </w:r>
      <w:r>
        <w:rPr/>
        <w:t xml:space="preserve">federal appropriation are provided solely for the department of social and health services to examine the capabilities of the community residential settings and services; to improve cross-system coordination; and to begin the process of redesigning state-operated intermediate care facilities to function as short-term crisis stabilization and intervention. Of the amounts provided in this subsection (1)</w:t>
      </w:r>
      <w:r>
        <w:t>((</w:t>
      </w:r>
      <w:r>
        <w:rPr>
          <w:strike/>
        </w:rPr>
        <w:t xml:space="preserve">(y)</w:t>
      </w:r>
      <w:r>
        <w:t>))</w:t>
      </w:r>
      <w:r>
        <w:rPr/>
        <w:t xml:space="preserve"> </w:t>
      </w:r>
      <w:r>
        <w:rPr>
          <w:u w:val="single"/>
        </w:rPr>
        <w:t xml:space="preserve">(z)</w:t>
      </w:r>
      <w:r>
        <w:rPr/>
        <w:t xml:space="preserve">:</w:t>
      </w:r>
    </w:p>
    <w:p>
      <w:pPr>
        <w:spacing w:before="0" w:after="0" w:line="408" w:lineRule="exact"/>
        <w:ind w:left="0" w:right="0" w:firstLine="576"/>
        <w:jc w:val="left"/>
      </w:pPr>
      <w:r>
        <w:rPr/>
        <w:t xml:space="preserve">(i) $159,000 of the general fund</w:t>
      </w:r>
      <w:r>
        <w:rPr>
          <w:rFonts w:ascii="Times New Roman" w:hAnsi="Times New Roman"/>
        </w:rPr>
        <w:t xml:space="preserve">—</w:t>
      </w:r>
      <w:r>
        <w:rPr/>
        <w:t xml:space="preserve">state appropriation for fiscal year 2022, $186,000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for the department of social and health services to:</w:t>
      </w:r>
    </w:p>
    <w:p>
      <w:pPr>
        <w:spacing w:before="0" w:after="0" w:line="408" w:lineRule="exact"/>
        <w:ind w:left="0" w:right="0" w:firstLine="576"/>
        <w:jc w:val="left"/>
      </w:pPr>
      <w:r>
        <w:rPr/>
        <w:t xml:space="preserve">(A) Beginning with the governor's budget proposal submitted in December 2022, submit a budget request for expenditures associated with anticipated demand for services under the individual and family services waiver, the basic plus waiver, and the number of individuals who are expected to reside in state-operated living alternatives for consideration by the governor and the legislature for inclusion in maintenance level budgets;</w:t>
      </w:r>
    </w:p>
    <w:p>
      <w:pPr>
        <w:spacing w:before="0" w:after="0" w:line="408" w:lineRule="exact"/>
        <w:ind w:left="0" w:right="0" w:firstLine="576"/>
        <w:jc w:val="left"/>
      </w:pPr>
      <w:r>
        <w:rPr/>
        <w:t xml:space="preserve">(B) Examine the need for community respite beds to serve eligible individuals and stabilization, assessment, and intervention beds to provide crisis stabilization services for individuals with complex behavioral needs. A preliminary report must be submitted no later than October 1, 2022, with a final report submitted no later than October 1, 2023, to the governor and the appropriate committees of the legislature that estimates the number of beds needed in fiscal years 2023 through 2025, recommends geographic locations of these beds, provides options for contracting with community providers for these beds, provides options for utilizing existing intermediate care facilities to meet these needs, and recommends whether or not an increase to respite hours is needed;</w:t>
      </w:r>
    </w:p>
    <w:p>
      <w:pPr>
        <w:spacing w:before="0" w:after="0" w:line="408" w:lineRule="exact"/>
        <w:ind w:left="0" w:right="0" w:firstLine="576"/>
        <w:jc w:val="left"/>
      </w:pPr>
      <w:r>
        <w:rPr/>
        <w:t xml:space="preserve">(C) Contract with a private vendor for a study of medicaid rates for contracted community residential service providers. The study must be submitted to the governor and the appropriate committees of the legislature no later than December 1, 2023, and must include:</w:t>
      </w:r>
    </w:p>
    <w:p>
      <w:pPr>
        <w:spacing w:before="0" w:after="0" w:line="408" w:lineRule="exact"/>
        <w:ind w:left="0" w:right="0" w:firstLine="576"/>
        <w:jc w:val="left"/>
      </w:pPr>
      <w:r>
        <w:rPr/>
        <w:t xml:space="preserve">(I) A recommendation of rates needed for facilities to cover their costs and adequately recruit, train, and retain direct care professionals;</w:t>
      </w:r>
    </w:p>
    <w:p>
      <w:pPr>
        <w:spacing w:before="0" w:after="0" w:line="408" w:lineRule="exact"/>
        <w:ind w:left="0" w:right="0" w:firstLine="576"/>
        <w:jc w:val="left"/>
      </w:pPr>
      <w:r>
        <w:rPr/>
        <w:t xml:space="preserve">(II) Recommendations for an enhanced rate structure, including when and for whom this rate structure would be appropriate; and</w:t>
      </w:r>
    </w:p>
    <w:p>
      <w:pPr>
        <w:spacing w:before="0" w:after="0" w:line="408" w:lineRule="exact"/>
        <w:ind w:left="0" w:right="0" w:firstLine="576"/>
        <w:jc w:val="left"/>
      </w:pPr>
      <w:r>
        <w:rPr/>
        <w:t xml:space="preserve">(III) An assessment of options for an alternative, opt-in rate structure for contracted supported living providers who voluntarily serve individuals with complex behaviors, complete additional training, and submit to additional monitoring;</w:t>
      </w:r>
    </w:p>
    <w:p>
      <w:pPr>
        <w:spacing w:before="0" w:after="0" w:line="408" w:lineRule="exact"/>
        <w:ind w:left="0" w:right="0" w:firstLine="576"/>
        <w:jc w:val="left"/>
      </w:pPr>
      <w:r>
        <w:rPr/>
        <w:t xml:space="preserve">(D) Submit by October 1, 2022, a five-year plan to phase-in the appropriate level of funding and staffing to achieve case management ratios of one case manager to no more than 35 clients. The five-year plan must include:</w:t>
      </w:r>
    </w:p>
    <w:p>
      <w:pPr>
        <w:spacing w:before="0" w:after="0" w:line="408" w:lineRule="exact"/>
        <w:ind w:left="0" w:right="0" w:firstLine="576"/>
        <w:jc w:val="left"/>
      </w:pPr>
      <w:r>
        <w:rPr/>
        <w:t xml:space="preserve">(I) An analysis of current procedures to hire and train new staff within the developmental disabilities administration of the department of social and health services;</w:t>
      </w:r>
    </w:p>
    <w:p>
      <w:pPr>
        <w:spacing w:before="0" w:after="0" w:line="408" w:lineRule="exact"/>
        <w:ind w:left="0" w:right="0" w:firstLine="576"/>
        <w:jc w:val="left"/>
      </w:pPr>
      <w:r>
        <w:rPr/>
        <w:t xml:space="preserve">(II) Identification of any necessary changes to these procedures to ensure a more efficient and timely process for hiring and training staff; and</w:t>
      </w:r>
    </w:p>
    <w:p>
      <w:pPr>
        <w:spacing w:before="0" w:after="0" w:line="408" w:lineRule="exact"/>
        <w:ind w:left="0" w:right="0" w:firstLine="576"/>
        <w:jc w:val="left"/>
      </w:pPr>
      <w:r>
        <w:rPr/>
        <w:t xml:space="preserve">(III) Identification of the number of new hires needed on an annual basis to achieve the phased implementation included in the five-year plan;</w:t>
      </w:r>
    </w:p>
    <w:p>
      <w:pPr>
        <w:spacing w:before="0" w:after="0" w:line="408" w:lineRule="exact"/>
        <w:ind w:left="0" w:right="0" w:firstLine="576"/>
        <w:jc w:val="left"/>
      </w:pPr>
      <w:r>
        <w:rPr/>
        <w:t xml:space="preserve">(E) Collaborate with appropriate stakeholders to develop uniform quality assurance metrics that are applied across community residential settings, intermediate care facilities, and state-operated nursing facilities and submit a report of these activities to the governor and the legislature no later than June 30, 2023;</w:t>
      </w:r>
    </w:p>
    <w:p>
      <w:pPr>
        <w:spacing w:before="0" w:after="0" w:line="408" w:lineRule="exact"/>
        <w:ind w:left="0" w:right="0" w:firstLine="576"/>
        <w:jc w:val="left"/>
      </w:pPr>
      <w:r>
        <w:rPr/>
        <w:t xml:space="preserve">(F) Collaborate with the developmental disabilities council to improve cross-system coordination and submit a report of the activities and any recommendations for policy or fiscal changes to the governor and the legislature no later than October 1, 2022, for consideration in the 2023 legislative session that describes collaborating with the developmental disabilities council to:</w:t>
      </w:r>
    </w:p>
    <w:p>
      <w:pPr>
        <w:spacing w:before="0" w:after="0" w:line="408" w:lineRule="exact"/>
        <w:ind w:left="0" w:right="0" w:firstLine="576"/>
        <w:jc w:val="left"/>
      </w:pPr>
      <w:r>
        <w:rPr/>
        <w:t xml:space="preserve">(I) Coordinate collaboration efforts among relevant stakeholders to develop and disseminate best practices related to serving individuals with cooccurring intellectual and developmental disabilities and mental health conditions;</w:t>
      </w:r>
    </w:p>
    <w:p>
      <w:pPr>
        <w:spacing w:before="0" w:after="0" w:line="408" w:lineRule="exact"/>
        <w:ind w:left="0" w:right="0" w:firstLine="576"/>
        <w:jc w:val="left"/>
      </w:pPr>
      <w:r>
        <w:rPr/>
        <w:t xml:space="preserve">(II) Work with Washington state's apprenticeship and training council, colleges, and universities to establish medical, dental, nursing, and direct care apprenticeship programs that would address gaps in provider training and overall competence;</w:t>
      </w:r>
    </w:p>
    <w:p>
      <w:pPr>
        <w:spacing w:before="0" w:after="0" w:line="408" w:lineRule="exact"/>
        <w:ind w:left="0" w:right="0" w:firstLine="576"/>
        <w:jc w:val="left"/>
      </w:pPr>
      <w:r>
        <w:rPr/>
        <w:t xml:space="preserve">(III) Devise options for consideration by the governor and the legislature to prioritize funding for housing for individuals with intellectual and developmental disabilities when a lack of affordable housing is the barrier preventing an individual from moving to a least restrictive community setting; and</w:t>
      </w:r>
    </w:p>
    <w:p>
      <w:pPr>
        <w:spacing w:before="0" w:after="0" w:line="408" w:lineRule="exact"/>
        <w:ind w:left="0" w:right="0" w:firstLine="576"/>
        <w:jc w:val="left"/>
      </w:pPr>
      <w:r>
        <w:rPr/>
        <w:t xml:space="preserve">(IV) Coordinate collaboration efforts among relevant stakeholders to examine existing law with regard to guardianship and protective proceedings and make any necessary recommendations for changes to existing law to ensure that guardianship or other protective proceedings are designed to provide individuals with intellectual and developmental disabilities with the decision making support they require to live as independently as possible in the least restrictive environment, including consideration of mechanisms that enable regular payment for services rendered by these legal representatives when appropriate; and</w:t>
      </w:r>
    </w:p>
    <w:p>
      <w:pPr>
        <w:spacing w:before="0" w:after="0" w:line="408" w:lineRule="exact"/>
        <w:ind w:left="0" w:right="0" w:firstLine="576"/>
        <w:jc w:val="left"/>
      </w:pPr>
      <w:r>
        <w:rPr/>
        <w:t xml:space="preserve">(G) Develop procedures that ensure that placement in an intermediate care facility is temporary and submit a report of these efforts, including any necessary recommendations for policy or fiscal changes, to the governor and the legislature for consideration in the 2022 legislative session no later than November 1, 2021, that describes the development of procedures that ensure that:</w:t>
      </w:r>
    </w:p>
    <w:p>
      <w:pPr>
        <w:spacing w:before="0" w:after="0" w:line="408" w:lineRule="exact"/>
        <w:ind w:left="0" w:right="0" w:firstLine="576"/>
        <w:jc w:val="left"/>
      </w:pPr>
      <w:r>
        <w:rPr/>
        <w:t xml:space="preserve">(I) Clear, written, and verbal information is provided to the individual and their family member that explains that placement in the intermediate care facility is temporary and what constitutes continuous aggressive active treatment and its eligibility implications;</w:t>
      </w:r>
    </w:p>
    <w:p>
      <w:pPr>
        <w:spacing w:before="0" w:after="0" w:line="408" w:lineRule="exact"/>
        <w:ind w:left="0" w:right="0" w:firstLine="576"/>
        <w:jc w:val="left"/>
      </w:pPr>
      <w:r>
        <w:rPr/>
        <w:t xml:space="preserve">(II) Discharge planning begins immediately upon placement of an individual within the intermediate care facility and that the individual and their family member is provided clear descriptions of all placement options and their requirements;</w:t>
      </w:r>
    </w:p>
    <w:p>
      <w:pPr>
        <w:spacing w:before="0" w:after="0" w:line="408" w:lineRule="exact"/>
        <w:ind w:left="0" w:right="0" w:firstLine="576"/>
        <w:jc w:val="left"/>
      </w:pPr>
      <w:r>
        <w:rPr/>
        <w:t xml:space="preserve">(III) When crisis stabilization services are available in the community, the individual is presented with the option to receive services in the community prior to placement in an intermediate care facility; and</w:t>
      </w:r>
    </w:p>
    <w:p>
      <w:pPr>
        <w:spacing w:before="0" w:after="0" w:line="408" w:lineRule="exact"/>
        <w:ind w:left="0" w:right="0" w:firstLine="576"/>
        <w:jc w:val="left"/>
      </w:pPr>
      <w:r>
        <w:rPr/>
        <w:t xml:space="preserve">(IV) When the individual has not achieved crisis stabilization after 60 days of initial placement in the intermediate care facility, the department of social and health services must convene the individual's team of care providers including, but not limited to, the individual's case manager, the individual's community-based providers, and, if applicable, the individual's managed care organization to review and make any necessary changes to the individual's crisis stabilization care plan.</w:t>
      </w:r>
    </w:p>
    <w:p>
      <w:pPr>
        <w:spacing w:before="0" w:after="0" w:line="408" w:lineRule="exact"/>
        <w:ind w:left="0" w:right="0" w:firstLine="576"/>
        <w:jc w:val="left"/>
      </w:pPr>
      <w:r>
        <w:rPr/>
        <w:t xml:space="preserve">(ii) </w:t>
      </w:r>
      <w:r>
        <w:rPr>
          <w:u w:val="single"/>
        </w:rPr>
        <w:t xml:space="preserve">Reporting dates in this subsection (1)(z) are modified by Engrossed Substitute Senate Bill No. 5268 (dev. disability services).</w:t>
      </w:r>
    </w:p>
    <w:p>
      <w:pPr>
        <w:spacing w:before="0" w:after="0" w:line="408" w:lineRule="exact"/>
        <w:ind w:left="0" w:right="0" w:firstLine="576"/>
        <w:jc w:val="left"/>
      </w:pPr>
      <w:r>
        <w:rPr>
          <w:u w:val="single"/>
        </w:rPr>
        <w:t xml:space="preserve">(iii)</w:t>
      </w:r>
      <w:r>
        <w:rPr/>
        <w:t xml:space="preserve"> $46,000 of the general fund</w:t>
      </w:r>
      <w:r>
        <w:rPr>
          <w:rFonts w:ascii="Times New Roman" w:hAnsi="Times New Roman"/>
        </w:rPr>
        <w:t xml:space="preserve">—</w:t>
      </w:r>
      <w:r>
        <w:rPr/>
        <w:t xml:space="preserve">state appropriation in fiscal year 2022, $46,000 of the general fund</w:t>
      </w:r>
      <w:r>
        <w:rPr>
          <w:rFonts w:ascii="Times New Roman" w:hAnsi="Times New Roman"/>
        </w:rPr>
        <w:t xml:space="preserve">—</w:t>
      </w:r>
      <w:r>
        <w:rPr/>
        <w:t xml:space="preserve">state appropriation in fiscal year 2023, and $280,000 of the general fund</w:t>
      </w:r>
      <w:r>
        <w:rPr>
          <w:rFonts w:ascii="Times New Roman" w:hAnsi="Times New Roman"/>
        </w:rPr>
        <w:t xml:space="preserve">—</w:t>
      </w:r>
      <w:r>
        <w:rPr/>
        <w:t xml:space="preserve">federal appropriation are provided solely to establish peer mentors to connect each client in an intermediate care facility with a mentor to assist in their transition planning. No later than November 1, 2021, the department of social and health services must submit a report describing these efforts and make any necessary recommendations for policy or fiscal changes to the governor and the legislature for consideration in the 2022 legislative session.</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Appropriations provided in this section are sufficient to implement Substitute Senate Bill No. 5258 (consumer directed employers).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$63,000 of the general fund</w:t>
      </w:r>
      <w:r>
        <w:rPr>
          <w:rFonts w:ascii="Times New Roman" w:hAnsi="Times New Roman"/>
        </w:rPr>
        <w:t xml:space="preserve">—</w:t>
      </w:r>
      <w:r>
        <w:rPr/>
        <w:t xml:space="preserve">state appropriation for fiscal year 2022, $13,000 of the general fund</w:t>
      </w:r>
      <w:r>
        <w:rPr>
          <w:rFonts w:ascii="Times New Roman" w:hAnsi="Times New Roman"/>
        </w:rPr>
        <w:t xml:space="preserve">—</w:t>
      </w:r>
      <w:r>
        <w:rPr/>
        <w:t xml:space="preserve">state appropriation for fiscal year 2023, and $77,000 of the general fund</w:t>
      </w:r>
      <w:r>
        <w:rPr>
          <w:rFonts w:ascii="Times New Roman" w:hAnsi="Times New Roman"/>
        </w:rPr>
        <w:t xml:space="preserve">—</w:t>
      </w:r>
      <w:r>
        <w:rPr/>
        <w:t xml:space="preserve">federal appropriation are provided solely to implement Substitute House Bill No. 1411 (health care workforce).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(cc) $123,000 of the general fund</w:t>
      </w:r>
      <w:r>
        <w:rPr>
          <w:rFonts w:ascii="Times New Roman" w:hAnsi="Times New Roman"/>
          <w:u w:val="single"/>
        </w:rPr>
        <w:t xml:space="preserve">—</w:t>
      </w:r>
      <w:r>
        <w:rPr>
          <w:u w:val="single"/>
        </w:rPr>
        <w:t xml:space="preserve">state appropriation for fiscal year 2023 and $156,000 of the general fund</w:t>
      </w:r>
      <w:r>
        <w:rPr>
          <w:rFonts w:ascii="Times New Roman" w:hAnsi="Times New Roman"/>
          <w:u w:val="single"/>
        </w:rPr>
        <w:t xml:space="preserve">—</w:t>
      </w:r>
      <w:r>
        <w:rPr>
          <w:u w:val="single"/>
        </w:rPr>
        <w:t xml:space="preserve">federal appropriation are provided solely to make up for a gap in the employer tax rates paid to agency providers. Funds must be used to ensure wages and benefits of home care agency workers who provide direct care are increased to satisfy wage parity requirements set forth in RCW 74.39A.310, except in situations where agency providers covered the gap in the tax rate by reducing agency administrative expenses.</w:t>
      </w:r>
    </w:p>
    <w:p>
      <w:pPr>
        <w:spacing w:before="0" w:after="0" w:line="408" w:lineRule="exact"/>
        <w:ind w:left="0" w:right="0" w:firstLine="576"/>
        <w:jc w:val="left"/>
      </w:pPr>
      <w:r>
        <w:rPr>
          <w:u w:val="single"/>
        </w:rPr>
        <w:t xml:space="preserve">(dd) $80,000 of the general fund</w:t>
      </w:r>
      <w:r>
        <w:rPr>
          <w:rFonts w:ascii="Times New Roman" w:hAnsi="Times New Roman"/>
          <w:u w:val="single"/>
        </w:rPr>
        <w:t xml:space="preserve">—</w:t>
      </w:r>
      <w:r>
        <w:rPr>
          <w:u w:val="single"/>
        </w:rPr>
        <w:t xml:space="preserve">state appropriation for fiscal year 2023 and $61,000 of the general fund</w:t>
      </w:r>
      <w:r>
        <w:rPr>
          <w:rFonts w:ascii="Times New Roman" w:hAnsi="Times New Roman"/>
          <w:u w:val="single"/>
        </w:rPr>
        <w:t xml:space="preserve">—</w:t>
      </w:r>
      <w:r>
        <w:rPr>
          <w:u w:val="single"/>
        </w:rPr>
        <w:t xml:space="preserve">federal appropriation are provided solely for the department to hire one full-time employee to provide advice, evaluations, and recommendations on technological tools to clients, providers, and case managers.</w:t>
      </w:r>
    </w:p>
    <w:p>
      <w:pPr>
        <w:spacing w:before="0" w:after="0" w:line="408" w:lineRule="exact"/>
        <w:ind w:left="0" w:right="0" w:firstLine="576"/>
        <w:jc w:val="left"/>
      </w:pPr>
      <w:r>
        <w:rPr>
          <w:u w:val="single"/>
        </w:rPr>
        <w:t xml:space="preserve">(ee)(i) $2,172,000 of the general fund</w:t>
      </w:r>
      <w:r>
        <w:rPr>
          <w:rFonts w:ascii="Times New Roman" w:hAnsi="Times New Roman"/>
          <w:u w:val="single"/>
        </w:rPr>
        <w:t xml:space="preserve">—</w:t>
      </w:r>
      <w:r>
        <w:rPr>
          <w:u w:val="single"/>
        </w:rPr>
        <w:t xml:space="preserve">state appropriation for fiscal year 2023 and $1,666,000 of the general fund</w:t>
      </w:r>
      <w:r>
        <w:rPr>
          <w:rFonts w:ascii="Times New Roman" w:hAnsi="Times New Roman"/>
          <w:u w:val="single"/>
        </w:rPr>
        <w:t xml:space="preserve">—</w:t>
      </w:r>
      <w:r>
        <w:rPr>
          <w:u w:val="single"/>
        </w:rPr>
        <w:t xml:space="preserve">federal appropriation are provided solely to establish transition coordination teams to coordinate transitions of care for clients who move from one care setting to another. No later than December 1, 2022, the department of social and health services shall submit a preliminary report to the appropriate committees of the legislature that details how the funds were utilized and the associated outcomes including but not limited to:</w:t>
      </w:r>
    </w:p>
    <w:p>
      <w:pPr>
        <w:spacing w:before="0" w:after="0" w:line="408" w:lineRule="exact"/>
        <w:ind w:left="0" w:right="0" w:firstLine="576"/>
        <w:jc w:val="left"/>
      </w:pPr>
      <w:r>
        <w:rPr>
          <w:u w:val="single"/>
        </w:rPr>
        <w:t xml:space="preserve">(A)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u w:val="single"/>
        </w:rPr>
        <w:t xml:space="preserve">(B) A comparison of these outcomes against the outcomes achieved in prior fiscal years;</w:t>
      </w:r>
    </w:p>
    <w:p>
      <w:pPr>
        <w:spacing w:before="0" w:after="0" w:line="408" w:lineRule="exact"/>
        <w:ind w:left="0" w:right="0" w:firstLine="576"/>
        <w:jc w:val="left"/>
      </w:pPr>
      <w:r>
        <w:rPr>
          <w:u w:val="single"/>
        </w:rPr>
        <w:t xml:space="preserve">(C)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u w:val="single"/>
        </w:rPr>
        <w:t xml:space="preserve">(D) Recommendations for changes necessary to the transition coordination teams to improve increasing stability of client placements.</w:t>
      </w:r>
    </w:p>
    <w:p>
      <w:pPr>
        <w:spacing w:before="0" w:after="0" w:line="408" w:lineRule="exact"/>
        <w:ind w:left="0" w:right="0" w:firstLine="576"/>
        <w:jc w:val="left"/>
      </w:pPr>
      <w:r>
        <w:rPr>
          <w:u w:val="single"/>
        </w:rPr>
        <w:t xml:space="preserve">(ii) It is the intent of the legislature that the department of social and health services submit annual reports of this information beginning in fiscal year 2024.</w:t>
      </w:r>
    </w:p>
    <w:p>
      <w:pPr>
        <w:spacing w:before="0" w:after="0" w:line="408" w:lineRule="exact"/>
        <w:ind w:left="0" w:right="0" w:firstLine="576"/>
        <w:jc w:val="left"/>
      </w:pPr>
      <w:r>
        <w:rPr>
          <w:u w:val="single"/>
        </w:rPr>
        <w:t xml:space="preserve">(ff) $204,000 of the general fund</w:t>
      </w:r>
      <w:r>
        <w:rPr>
          <w:rFonts w:ascii="Times New Roman" w:hAnsi="Times New Roman"/>
          <w:u w:val="single"/>
        </w:rPr>
        <w:t xml:space="preserve">—</w:t>
      </w:r>
      <w:r>
        <w:rPr>
          <w:u w:val="single"/>
        </w:rPr>
        <w:t xml:space="preserve">state appropriation for fiscal year 2022, $1,511,000 of the general fund</w:t>
      </w:r>
      <w:r>
        <w:rPr>
          <w:rFonts w:ascii="Times New Roman" w:hAnsi="Times New Roman"/>
          <w:u w:val="single"/>
        </w:rPr>
        <w:t xml:space="preserve">—</w:t>
      </w:r>
      <w:r>
        <w:rPr>
          <w:u w:val="single"/>
        </w:rPr>
        <w:t xml:space="preserve">state appropriation for fiscal year 2023, and $988,000 of the general fund</w:t>
      </w:r>
      <w:r>
        <w:rPr>
          <w:rFonts w:ascii="Times New Roman" w:hAnsi="Times New Roman"/>
          <w:u w:val="single"/>
        </w:rPr>
        <w:t xml:space="preserve">—</w:t>
      </w:r>
      <w:r>
        <w:rPr>
          <w:u w:val="single"/>
        </w:rPr>
        <w:t xml:space="preserve">federal appropriation are provided solely for service rate increases paid to contracted providers of community engagement, supported parenting, and respite services. </w:t>
      </w:r>
      <w:r>
        <w:rPr>
          <w:u w:val="single"/>
        </w:rPr>
        <w:t xml:space="preserve">No later than December 1, 2022, the department of social and health services shall submit a preliminary report to the appropriate committees of the legislature that details how the funds were utilized and the associated outcomes, including a detailed accounting of utilization of services and any changes in the utilization as a result of this funding. The department shall submit a final report of this information no later than June 30, 2023. The department shall also conduct a comprehensive study of the current rate structure paid to supported employment and community inclusion providers. No later than October 1, 2022, the department must submit to the governor and the appropriate committees of the legislature a report of this study that includes, but is not limited to, the following:</w:t>
      </w:r>
    </w:p>
    <w:p>
      <w:pPr>
        <w:spacing w:before="0" w:after="0" w:line="408" w:lineRule="exact"/>
        <w:ind w:left="0" w:right="0" w:firstLine="576"/>
        <w:jc w:val="left"/>
      </w:pPr>
      <w:r>
        <w:rPr>
          <w:u w:val="single"/>
        </w:rPr>
        <w:t xml:space="preserve">(i) An overview of the current system and how it operates, including an overview of the current rate structure;</w:t>
      </w:r>
    </w:p>
    <w:p>
      <w:pPr>
        <w:spacing w:before="0" w:after="0" w:line="408" w:lineRule="exact"/>
        <w:ind w:left="0" w:right="0" w:firstLine="576"/>
        <w:jc w:val="left"/>
      </w:pPr>
      <w:r>
        <w:rPr>
          <w:u w:val="single"/>
        </w:rPr>
        <w:t xml:space="preserve">(ii) A description of the organizational components and costs associated with the delivery of supported employment and community inclusion services that achieve client outcomes;</w:t>
      </w:r>
    </w:p>
    <w:p>
      <w:pPr>
        <w:spacing w:before="0" w:after="0" w:line="408" w:lineRule="exact"/>
        <w:ind w:left="0" w:right="0" w:firstLine="576"/>
        <w:jc w:val="left"/>
      </w:pPr>
      <w:r>
        <w:rPr>
          <w:u w:val="single"/>
        </w:rPr>
        <w:t xml:space="preserve">(iii) A recommendation of the rates needed for providers to cover their costs and maintain the infrastructure required to achieve and support client outcomes; and</w:t>
      </w:r>
    </w:p>
    <w:p>
      <w:pPr>
        <w:spacing w:before="0" w:after="0" w:line="408" w:lineRule="exact"/>
        <w:ind w:left="0" w:right="0" w:firstLine="576"/>
        <w:jc w:val="left"/>
      </w:pPr>
      <w:r>
        <w:rPr>
          <w:u w:val="single"/>
        </w:rPr>
        <w:t xml:space="preserve">(iv) A recommendation for a methodology to utilize in the future for regularly analyzing costs associated with service delivery and the rate adjustments, and associated frequency of these adjustments, needed to ensure that services achieve client outcomes.</w:t>
      </w:r>
    </w:p>
    <w:p>
      <w:pPr>
        <w:spacing w:before="0" w:after="0" w:line="408" w:lineRule="exact"/>
        <w:ind w:left="0" w:right="0" w:firstLine="576"/>
        <w:jc w:val="left"/>
      </w:pPr>
      <w:r>
        <w:rPr>
          <w:u w:val="single"/>
        </w:rPr>
        <w:t xml:space="preserve">(gg) $1,413,000 of the general fund</w:t>
      </w:r>
      <w:r>
        <w:rPr>
          <w:rFonts w:ascii="Times New Roman" w:hAnsi="Times New Roman"/>
          <w:u w:val="single"/>
        </w:rPr>
        <w:t xml:space="preserve">—</w:t>
      </w:r>
      <w:r>
        <w:rPr>
          <w:u w:val="single"/>
        </w:rPr>
        <w:t xml:space="preserve">state appropriation for fiscal year 2023 and $1,084,000 of the general fund</w:t>
      </w:r>
      <w:r>
        <w:rPr>
          <w:rFonts w:ascii="Times New Roman" w:hAnsi="Times New Roman"/>
          <w:u w:val="single"/>
        </w:rPr>
        <w:t xml:space="preserve">—</w:t>
      </w:r>
      <w:r>
        <w:rPr>
          <w:u w:val="single"/>
        </w:rPr>
        <w:t xml:space="preserve">federal appropriation are provided solely to hire additional staff to reduce the timeline for completion of financial eligibility determinations. No later than December 31, 2022, the department of social and health services shall submit a preliminary report to the appropriate committees of the legislature that details how the funds were utilized and the associated outcomes, including, but not limited to, a description of how the timeline for completion of these determinations has changed. A final report of this information must be submitted no later than June 30, 2023.</w:t>
      </w:r>
    </w:p>
    <w:p>
      <w:pPr>
        <w:spacing w:before="0" w:after="0" w:line="408" w:lineRule="exact"/>
        <w:ind w:left="0" w:right="0" w:firstLine="576"/>
        <w:jc w:val="left"/>
      </w:pPr>
      <w:r>
        <w:rPr>
          <w:u w:val="single"/>
        </w:rPr>
        <w:t xml:space="preserve">(hh) $228,000 of the general fund</w:t>
      </w:r>
      <w:r>
        <w:rPr>
          <w:rFonts w:ascii="Times New Roman" w:hAnsi="Times New Roman"/>
          <w:u w:val="single"/>
        </w:rPr>
        <w:t xml:space="preserve">—</w:t>
      </w:r>
      <w:r>
        <w:rPr>
          <w:u w:val="single"/>
        </w:rPr>
        <w:t xml:space="preserve">state appropriation for fiscal year 2023 and $284,000 of the general fund</w:t>
      </w:r>
      <w:r>
        <w:rPr>
          <w:rFonts w:ascii="Times New Roman" w:hAnsi="Times New Roman"/>
          <w:u w:val="single"/>
        </w:rPr>
        <w:t xml:space="preserve">—</w:t>
      </w:r>
      <w:r>
        <w:rPr>
          <w:u w:val="single"/>
        </w:rPr>
        <w:t xml:space="preserve">federal appropriation are provided solely to increase funding of the assisted living medicaid methodology established in RCW 74.39A.032 to 68 percent of full methodology funding, effective July 1, 2022.</w:t>
      </w:r>
    </w:p>
    <w:p>
      <w:pPr>
        <w:spacing w:before="0" w:after="0" w:line="408" w:lineRule="exact"/>
        <w:ind w:left="0" w:right="0" w:firstLine="576"/>
        <w:jc w:val="left"/>
      </w:pPr>
      <w:r>
        <w:rPr>
          <w:u w:val="single"/>
        </w:rPr>
        <w:t xml:space="preserve">(ii) $1,719,000 of the general fund</w:t>
      </w:r>
      <w:r>
        <w:rPr>
          <w:rFonts w:ascii="Times New Roman" w:hAnsi="Times New Roman"/>
          <w:u w:val="single"/>
        </w:rPr>
        <w:t xml:space="preserve">—</w:t>
      </w:r>
      <w:r>
        <w:rPr>
          <w:u w:val="single"/>
        </w:rPr>
        <w:t xml:space="preserve">state appropriation for fiscal year 2023 and $49,000 of the general fund</w:t>
      </w:r>
      <w:r>
        <w:rPr>
          <w:rFonts w:ascii="Times New Roman" w:hAnsi="Times New Roman"/>
          <w:u w:val="single"/>
        </w:rPr>
        <w:t xml:space="preserve">—</w:t>
      </w:r>
      <w:r>
        <w:rPr>
          <w:u w:val="single"/>
        </w:rPr>
        <w:t xml:space="preserve">federal appropriation are provided solely for implementation of Engrossed Substitute Senate Bill No. 5268 (dev. disability services). If the bill is not enacted by June 30, 2022, the amounts provided in this subsection shall lapse.</w:t>
      </w:r>
    </w:p>
    <w:p>
      <w:pPr>
        <w:spacing w:before="0" w:after="0" w:line="408" w:lineRule="exact"/>
        <w:ind w:left="0" w:right="0" w:firstLine="576"/>
        <w:jc w:val="left"/>
      </w:pPr>
      <w:r>
        <w:rPr>
          <w:u w:val="single"/>
        </w:rPr>
        <w:t xml:space="preserve">(jj) $2,581,000 of the general fund</w:t>
      </w:r>
      <w:r>
        <w:rPr>
          <w:rFonts w:ascii="Times New Roman" w:hAnsi="Times New Roman"/>
          <w:u w:val="single"/>
        </w:rPr>
        <w:t xml:space="preserve">—</w:t>
      </w:r>
      <w:r>
        <w:rPr>
          <w:u w:val="single"/>
        </w:rPr>
        <w:t xml:space="preserve">state appropriation for fiscal year 2023 and $2,060,000 of the general fund</w:t>
      </w:r>
      <w:r>
        <w:rPr>
          <w:rFonts w:ascii="Times New Roman" w:hAnsi="Times New Roman"/>
          <w:u w:val="single"/>
        </w:rPr>
        <w:t xml:space="preserve">—</w:t>
      </w:r>
      <w:r>
        <w:rPr>
          <w:u w:val="single"/>
        </w:rPr>
        <w:t xml:space="preserve">federal appropriation are provided solely for implementation of Substitute Senate Bill No. 5819 (DDA no-paid caseload). If the bill is not enacted by June 30, 2022, the amounts provided in this subsection shall lapse.</w:t>
      </w:r>
    </w:p>
    <w:p>
      <w:pPr>
        <w:spacing w:before="0" w:after="0" w:line="408" w:lineRule="exact"/>
        <w:ind w:left="0" w:right="0" w:firstLine="576"/>
        <w:jc w:val="left"/>
      </w:pPr>
      <w:r>
        <w:rPr>
          <w:u w:val="single"/>
        </w:rPr>
        <w:t xml:space="preserve">(kk) $54,000 of the general fund</w:t>
      </w:r>
      <w:r>
        <w:rPr>
          <w:rFonts w:ascii="Times New Roman" w:hAnsi="Times New Roman"/>
          <w:u w:val="single"/>
        </w:rPr>
        <w:t xml:space="preserve">—</w:t>
      </w:r>
      <w:r>
        <w:rPr>
          <w:u w:val="single"/>
        </w:rPr>
        <w:t xml:space="preserve">state appropriation for fiscal year 2023 is provided solely to implement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rPr>
          <w:u w:val="single"/>
        </w:rPr>
        <w:t xml:space="preserve">(ll) $8,428,000 of the general fund</w:t>
      </w:r>
      <w:r>
        <w:rPr>
          <w:rFonts w:ascii="Times New Roman" w:hAnsi="Times New Roman"/>
          <w:u w:val="single"/>
        </w:rPr>
        <w:t xml:space="preserve">—</w:t>
      </w:r>
      <w:r>
        <w:rPr>
          <w:u w:val="single"/>
        </w:rPr>
        <w:t xml:space="preserve">state appropriation for fiscal year 2023 and $5,179,000 of the general fund</w:t>
      </w:r>
      <w:r>
        <w:rPr>
          <w:rFonts w:ascii="Times New Roman" w:hAnsi="Times New Roman"/>
          <w:u w:val="single"/>
        </w:rPr>
        <w:t xml:space="preserve">—</w:t>
      </w:r>
      <w:r>
        <w:rPr>
          <w:u w:val="single"/>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u w:val="single"/>
        </w:rPr>
        <w:t xml:space="preserve">(mm) $100,000 of the general fund</w:t>
      </w:r>
      <w:r>
        <w:rPr>
          <w:rFonts w:ascii="Times New Roman" w:hAnsi="Times New Roman"/>
          <w:u w:val="single"/>
        </w:rPr>
        <w:t xml:space="preserve">—</w:t>
      </w:r>
      <w:r>
        <w:rPr>
          <w:u w:val="single"/>
        </w:rPr>
        <w:t xml:space="preserve">state appropriation for fiscal year 2023 is provided solely for the department to contract with an organization that provides benefits planning training to attorneys and other professionals to help them assist individuals with developmental disabilities with retaining state and federal benefits while working.</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$115,635,000</w:t>
      </w:r>
      <w:r>
        <w:t>))</w:t>
      </w:r>
    </w:p>
    <w:p>
      <w:pPr>
        <w:spacing w:before="0" w:after="0" w:line="408" w:lineRule="exact"/>
        <w:ind w:left="0" w:right="0" w:firstLine="0"/>
        <w:jc w:val="left"/>
        <w:tabs>
          <w:tab w:val="right" w:leader="none" w:pos="9936"/>
        </w:tabs>
      </w:pPr>
      <w:r>
        <w:tab/>
      </w:r>
      <w:r>
        <w:rPr>
          <w:u w:val="single"/>
        </w:rPr>
        <w:t xml:space="preserve">$110,829,000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$125,463,000</w:t>
      </w:r>
      <w:r>
        <w:t>))</w:t>
      </w:r>
    </w:p>
    <w:p>
      <w:pPr>
        <w:spacing w:before="0" w:after="0" w:line="408" w:lineRule="exact"/>
        <w:ind w:left="0" w:right="0" w:firstLine="0"/>
        <w:jc w:val="left"/>
        <w:tabs>
          <w:tab w:val="right" w:leader="none" w:pos="9936"/>
        </w:tabs>
      </w:pPr>
      <w:r>
        <w:tab/>
      </w:r>
      <w:r>
        <w:rPr>
          <w:u w:val="single"/>
        </w:rPr>
        <w:t xml:space="preserve">$135,393,000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$241,480,000</w:t>
      </w:r>
      <w:r>
        <w:t>))</w:t>
      </w:r>
    </w:p>
    <w:p>
      <w:pPr>
        <w:spacing w:before="0" w:after="0" w:line="408" w:lineRule="exact"/>
        <w:ind w:left="0" w:right="0" w:firstLine="0"/>
        <w:jc w:val="left"/>
        <w:tabs>
          <w:tab w:val="right" w:leader="none" w:pos="9936"/>
        </w:tabs>
      </w:pPr>
      <w:r>
        <w:tab/>
      </w:r>
      <w:r>
        <w:rPr>
          <w:u w:val="single"/>
        </w:rPr>
        <w:t xml:space="preserve">$253,002,000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$27,043,000</w:t>
      </w:r>
    </w:p>
    <w:p>
      <w:pPr>
        <w:tabs>
          <w:tab w:val="right" w:leader="dot" w:pos="9936"/>
        </w:tabs>
        <w:ind w:left="0" w:right="0" w:firstLine="1440"/>
      </w:pPr>
      <w:r>
        <w:rPr/>
        <w:t xml:space="preserve">TOTAL APPROPRIATION</w:t>
      </w:r>
      <w:r>
        <w:tab/>
      </w:r>
      <w:r>
        <w:t>((</w:t>
      </w:r>
      <w:r>
        <w:rPr>
          <w:strike/>
        </w:rPr>
        <w:t xml:space="preserve">$509,621,000</w:t>
      </w:r>
      <w:r>
        <w:t>))</w:t>
      </w:r>
    </w:p>
    <w:p>
      <w:pPr>
        <w:tabs>
          <w:tab w:val="right" w:leader="none" w:pos="9936"/>
        </w:tabs>
        <w:ind w:left="0" w:right="0" w:firstLine="1440"/>
      </w:pPr>
      <w:r>
        <w:tab/>
      </w:r>
      <w:r>
        <w:rPr>
          <w:u w:val="single"/>
        </w:rPr>
        <w:t xml:space="preserve">$526,267,000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2022 and $495,000 of the general fund—state appropriation for fiscal year 2023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$3,000 of the general fund</w:t>
      </w:r>
      <w:r>
        <w:rPr>
          <w:rFonts w:ascii="Times New Roman" w:hAnsi="Times New Roman"/>
        </w:rPr>
        <w:t xml:space="preserve">—</w:t>
      </w:r>
      <w:r>
        <w:rPr/>
        <w:t xml:space="preserve">state appropriation for fiscal year 2022 and </w:t>
      </w:r>
      <w:r>
        <w:t>((</w:t>
      </w:r>
      <w:r>
        <w:rPr>
          <w:strike/>
        </w:rPr>
        <w:t xml:space="preserve">$10,000</w:t>
      </w:r>
      <w:r>
        <w:t>))</w:t>
      </w:r>
      <w:r>
        <w:rPr/>
        <w:t xml:space="preserve"> </w:t>
      </w:r>
      <w:r>
        <w:rPr>
          <w:u w:val="single"/>
        </w:rPr>
        <w:t xml:space="preserve">$21,000</w:t>
      </w:r>
      <w:r>
        <w:rPr/>
        <w:t xml:space="preserve"> of the general fund</w:t>
      </w:r>
      <w:r>
        <w:rPr>
          <w:rFonts w:ascii="Times New Roman" w:hAnsi="Times New Roman"/>
        </w:rPr>
        <w:t xml:space="preserve">—</w:t>
      </w:r>
      <w:r>
        <w:rPr/>
        <w:t xml:space="preserve">state appropriation for fiscal year 2023 are provided solely for a cost of living increase adjustment to the personal needs allowance pursuant to RCW 74.09.340.</w:t>
      </w:r>
    </w:p>
    <w:p>
      <w:pPr>
        <w:spacing w:before="0" w:after="0" w:line="408" w:lineRule="exact"/>
        <w:ind w:left="0" w:right="0" w:firstLine="576"/>
        <w:jc w:val="left"/>
      </w:pPr>
      <w:r>
        <w:rPr>
          <w:u w:val="single"/>
        </w:rPr>
        <w:t xml:space="preserve">(e) The department is directed to develop a plan to reduce the footprint of the Rainier residential habilitation center campus and other property facilities taking into consideration recommendations of the Ruckleshaus residential habilitation center work group report and the department's Rainier school master plan.</w:t>
      </w:r>
    </w:p>
    <w:p>
      <w:pPr>
        <w:spacing w:before="0" w:after="0" w:line="408" w:lineRule="exact"/>
        <w:ind w:left="0" w:right="0" w:firstLine="576"/>
        <w:jc w:val="left"/>
      </w:pPr>
      <w:r>
        <w:rPr>
          <w:u w:val="single"/>
        </w:rPr>
        <w:t xml:space="preserve">(i) The plan must include the following:</w:t>
      </w:r>
    </w:p>
    <w:p>
      <w:pPr>
        <w:spacing w:before="0" w:after="0" w:line="408" w:lineRule="exact"/>
        <w:ind w:left="0" w:right="0" w:firstLine="576"/>
        <w:jc w:val="left"/>
      </w:pPr>
      <w:r>
        <w:rPr>
          <w:u w:val="single"/>
        </w:rPr>
        <w:t xml:space="preserve">(A) Input from interested stakeholders to ensure a thoughtful, safe, and well-supported residential transition to the community;</w:t>
      </w:r>
    </w:p>
    <w:p>
      <w:pPr>
        <w:spacing w:before="0" w:after="0" w:line="408" w:lineRule="exact"/>
        <w:ind w:left="0" w:right="0" w:firstLine="576"/>
        <w:jc w:val="left"/>
      </w:pPr>
      <w:r>
        <w:rPr>
          <w:u w:val="single"/>
        </w:rPr>
        <w:t xml:space="preserve">(B) An outline for maintaining a state-operated safety net for individuals who transition to the community and who may later be in crisis or who need a greater level of care;</w:t>
      </w:r>
    </w:p>
    <w:p>
      <w:pPr>
        <w:spacing w:before="0" w:after="0" w:line="408" w:lineRule="exact"/>
        <w:ind w:left="0" w:right="0" w:firstLine="576"/>
        <w:jc w:val="left"/>
      </w:pPr>
      <w:r>
        <w:rPr>
          <w:u w:val="single"/>
        </w:rPr>
        <w:t xml:space="preserve">(C) Barriers to successful community transitions and how to mitigate those;</w:t>
      </w:r>
    </w:p>
    <w:p>
      <w:pPr>
        <w:spacing w:before="0" w:after="0" w:line="408" w:lineRule="exact"/>
        <w:ind w:left="0" w:right="0" w:firstLine="576"/>
        <w:jc w:val="left"/>
      </w:pPr>
      <w:r>
        <w:rPr>
          <w:u w:val="single"/>
        </w:rPr>
        <w:t xml:space="preserve">(D) A report of stakeholder feedback received and how it was incorporated or not into the plan; and</w:t>
      </w:r>
    </w:p>
    <w:p>
      <w:pPr>
        <w:spacing w:before="0" w:after="0" w:line="408" w:lineRule="exact"/>
        <w:ind w:left="0" w:right="0" w:firstLine="576"/>
        <w:jc w:val="left"/>
      </w:pPr>
      <w:r>
        <w:rPr>
          <w:u w:val="single"/>
        </w:rPr>
        <w:t xml:space="preserve">(E) A proposed timeline to implement the plan and a target date for reducing the footprint of Rainier if the plan is followed.</w:t>
      </w:r>
    </w:p>
    <w:p>
      <w:pPr>
        <w:spacing w:before="0" w:after="0" w:line="408" w:lineRule="exact"/>
        <w:ind w:left="0" w:right="0" w:firstLine="576"/>
        <w:jc w:val="left"/>
      </w:pPr>
      <w:r>
        <w:rPr>
          <w:u w:val="single"/>
        </w:rPr>
        <w:t xml:space="preserve">(ii) The stakeholders must include, at minimum: Individuals who reside or have resided at Rainier within the last two decades, families and guardians of individuals who reside or have resided at Rainier, the city of Buckley, and current or former staff at Rainier and their respective labor organizations.</w:t>
      </w:r>
    </w:p>
    <w:p>
      <w:pPr>
        <w:spacing w:before="0" w:after="0" w:line="408" w:lineRule="exact"/>
        <w:ind w:left="0" w:right="0" w:firstLine="576"/>
        <w:jc w:val="left"/>
      </w:pPr>
      <w:r>
        <w:rPr>
          <w:u w:val="single"/>
        </w:rPr>
        <w:t xml:space="preserve">(iii) The department must confer with and have approval from the governor's office prior to submission of the plan. A final plan shall be submitted to the governor and the appropriate committees of the legislature no later than June 30, 2023.</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$2,639,000</w:t>
      </w:r>
      <w:r>
        <w:t>))</w:t>
      </w:r>
    </w:p>
    <w:p>
      <w:pPr>
        <w:spacing w:before="0" w:after="0" w:line="408" w:lineRule="exact"/>
        <w:ind w:left="0" w:right="0" w:firstLine="0"/>
        <w:jc w:val="left"/>
        <w:tabs>
          <w:tab w:val="right" w:leader="none" w:pos="9936"/>
        </w:tabs>
      </w:pPr>
      <w:r>
        <w:tab/>
      </w:r>
      <w:r>
        <w:rPr>
          <w:u w:val="single"/>
        </w:rPr>
        <w:t xml:space="preserve">$2,717,000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$2,688,000</w:t>
      </w:r>
      <w:r>
        <w:t>))</w:t>
      </w:r>
    </w:p>
    <w:p>
      <w:pPr>
        <w:spacing w:before="0" w:after="0" w:line="408" w:lineRule="exact"/>
        <w:ind w:left="0" w:right="0" w:firstLine="0"/>
        <w:jc w:val="left"/>
        <w:tabs>
          <w:tab w:val="right" w:leader="none" w:pos="9936"/>
        </w:tabs>
      </w:pPr>
      <w:r>
        <w:tab/>
      </w:r>
      <w:r>
        <w:rPr>
          <w:u w:val="single"/>
        </w:rPr>
        <w:t xml:space="preserve">$2,940,000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$3,192,000</w:t>
      </w:r>
      <w:r>
        <w:t>))</w:t>
      </w:r>
    </w:p>
    <w:p>
      <w:pPr>
        <w:spacing w:before="0" w:after="0" w:line="408" w:lineRule="exact"/>
        <w:ind w:left="0" w:right="0" w:firstLine="0"/>
        <w:jc w:val="left"/>
        <w:tabs>
          <w:tab w:val="right" w:leader="none" w:pos="9936"/>
        </w:tabs>
      </w:pPr>
      <w:r>
        <w:tab/>
      </w:r>
      <w:r>
        <w:rPr>
          <w:u w:val="single"/>
        </w:rPr>
        <w:t xml:space="preserve">$3,233,000</w:t>
      </w:r>
    </w:p>
    <w:p>
      <w:pPr>
        <w:tabs>
          <w:tab w:val="right" w:leader="dot" w:pos="9936"/>
        </w:tabs>
        <w:ind w:left="0" w:right="0" w:firstLine="1440"/>
      </w:pPr>
      <w:r>
        <w:rPr/>
        <w:t xml:space="preserve">TOTAL APPROPRIATION</w:t>
      </w:r>
      <w:r>
        <w:tab/>
      </w:r>
      <w:r>
        <w:t>((</w:t>
      </w:r>
      <w:r>
        <w:rPr>
          <w:strike/>
        </w:rPr>
        <w:t xml:space="preserve">$8,519,000</w:t>
      </w:r>
      <w:r>
        <w:t>))</w:t>
      </w:r>
    </w:p>
    <w:p>
      <w:pPr>
        <w:tabs>
          <w:tab w:val="right" w:leader="none" w:pos="9936"/>
        </w:tabs>
        <w:ind w:left="0" w:right="0" w:firstLine="1440"/>
      </w:pPr>
      <w:r>
        <w:tab/>
      </w:r>
      <w:r>
        <w:rPr>
          <w:u w:val="single"/>
        </w:rPr>
        <w:t xml:space="preserve">$8,890,000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$1,090,000</w:t>
      </w:r>
      <w:r>
        <w:t>))</w:t>
      </w:r>
    </w:p>
    <w:p>
      <w:pPr>
        <w:spacing w:before="0" w:after="0" w:line="408" w:lineRule="exact"/>
        <w:ind w:left="0" w:right="0" w:firstLine="0"/>
        <w:jc w:val="left"/>
        <w:tabs>
          <w:tab w:val="right" w:leader="none" w:pos="9936"/>
        </w:tabs>
      </w:pPr>
      <w:r>
        <w:tab/>
      </w:r>
      <w:r>
        <w:rPr>
          <w:u w:val="single"/>
        </w:rPr>
        <w:t xml:space="preserve">$1,125,000</w:t>
      </w:r>
    </w:p>
    <w:p>
      <w:pPr>
        <w:tabs>
          <w:tab w:val="right" w:leader="dot" w:pos="9936"/>
        </w:tabs>
        <w:ind w:left="0" w:right="0" w:firstLine="1440"/>
      </w:pPr>
      <w:r>
        <w:rPr/>
        <w:t xml:space="preserve">TOTAL APPROPRIATION</w:t>
      </w:r>
      <w:r>
        <w:tab/>
      </w:r>
      <w:r>
        <w:t>((</w:t>
      </w:r>
      <w:r>
        <w:rPr>
          <w:strike/>
        </w:rPr>
        <w:t xml:space="preserve">$1,212,000</w:t>
      </w:r>
      <w:r>
        <w:t>))</w:t>
      </w:r>
    </w:p>
    <w:p>
      <w:pPr>
        <w:tabs>
          <w:tab w:val="right" w:leader="none" w:pos="9936"/>
        </w:tabs>
        <w:ind w:left="0" w:right="0" w:firstLine="1440"/>
      </w:pPr>
      <w:r>
        <w:tab/>
      </w:r>
      <w:r>
        <w:rPr>
          <w:u w:val="single"/>
        </w:rPr>
        <w:t xml:space="preserve">$1,285,000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$1,422,098,000</w:t>
      </w:r>
      <w:r>
        <w:t>))</w:t>
      </w:r>
    </w:p>
    <w:p>
      <w:pPr>
        <w:spacing w:before="0" w:after="0" w:line="408" w:lineRule="exact"/>
        <w:ind w:left="0" w:right="0" w:firstLine="0"/>
        <w:jc w:val="left"/>
        <w:tabs>
          <w:tab w:val="right" w:leader="none" w:pos="9936"/>
        </w:tabs>
      </w:pPr>
      <w:r>
        <w:tab/>
      </w:r>
      <w:r>
        <w:rPr>
          <w:u w:val="single"/>
        </w:rPr>
        <w:t xml:space="preserve">$1,344,251,000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$1,783,367,000</w:t>
      </w:r>
      <w:r>
        <w:t>))</w:t>
      </w:r>
    </w:p>
    <w:p>
      <w:pPr>
        <w:spacing w:before="0" w:after="0" w:line="408" w:lineRule="exact"/>
        <w:ind w:left="0" w:right="0" w:firstLine="0"/>
        <w:jc w:val="left"/>
        <w:tabs>
          <w:tab w:val="right" w:leader="none" w:pos="9936"/>
        </w:tabs>
      </w:pPr>
      <w:r>
        <w:tab/>
      </w:r>
      <w:r>
        <w:rPr>
          <w:u w:val="single"/>
        </w:rPr>
        <w:t xml:space="preserve">$2,049,486,000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$4,517,927,000</w:t>
      </w:r>
      <w:r>
        <w:t>))</w:t>
      </w:r>
    </w:p>
    <w:p>
      <w:pPr>
        <w:spacing w:before="0" w:after="0" w:line="408" w:lineRule="exact"/>
        <w:ind w:left="0" w:right="0" w:firstLine="0"/>
        <w:jc w:val="left"/>
        <w:tabs>
          <w:tab w:val="right" w:leader="none" w:pos="9936"/>
        </w:tabs>
      </w:pPr>
      <w:r>
        <w:tab/>
      </w:r>
      <w:r>
        <w:rPr>
          <w:u w:val="single"/>
        </w:rPr>
        <w:t xml:space="preserve">$4,913,077,000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$37,804,000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$4,544,000</w:t>
      </w:r>
      <w:r>
        <w:t>))</w:t>
      </w:r>
    </w:p>
    <w:p>
      <w:pPr>
        <w:spacing w:before="0" w:after="0" w:line="408" w:lineRule="exact"/>
        <w:ind w:left="0" w:right="0" w:firstLine="0"/>
        <w:jc w:val="left"/>
        <w:tabs>
          <w:tab w:val="right" w:leader="none" w:pos="9936"/>
        </w:tabs>
      </w:pPr>
      <w:r>
        <w:tab/>
      </w:r>
      <w:r>
        <w:rPr>
          <w:u w:val="single"/>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$10,873,000</w:t>
      </w:r>
      <w:r>
        <w:t>))</w:t>
      </w:r>
    </w:p>
    <w:p>
      <w:pPr>
        <w:spacing w:before="0" w:after="0" w:line="408" w:lineRule="exact"/>
        <w:ind w:left="0" w:right="0" w:firstLine="0"/>
        <w:jc w:val="left"/>
        <w:tabs>
          <w:tab w:val="right" w:leader="none" w:pos="9936"/>
        </w:tabs>
      </w:pPr>
      <w:r>
        <w:tab/>
      </w:r>
      <w:r>
        <w:rPr>
          <w:u w:val="single"/>
        </w:rPr>
        <w:t xml:space="preserve">$15,003,000</w:t>
      </w:r>
    </w:p>
    <w:p>
      <w:pPr>
        <w:tabs>
          <w:tab w:val="right" w:leader="dot" w:pos="9936"/>
        </w:tabs>
        <w:ind w:left="0" w:right="0" w:firstLine="1440"/>
      </w:pPr>
      <w:r>
        <w:rPr/>
        <w:t xml:space="preserve">TOTAL APPROPRIATION</w:t>
      </w:r>
      <w:r>
        <w:tab/>
      </w:r>
      <w:r>
        <w:t>((</w:t>
      </w:r>
      <w:r>
        <w:rPr>
          <w:strike/>
        </w:rPr>
        <w:t xml:space="preserve">$7,909,973,000</w:t>
      </w:r>
      <w:r>
        <w:t>))</w:t>
      </w:r>
    </w:p>
    <w:p>
      <w:pPr>
        <w:tabs>
          <w:tab w:val="right" w:leader="none" w:pos="9936"/>
        </w:tabs>
        <w:ind w:left="0" w:right="0" w:firstLine="1440"/>
      </w:pPr>
      <w:r>
        <w:tab/>
      </w:r>
      <w:r>
        <w:rPr>
          <w:u w:val="single"/>
        </w:rPr>
        <w:t xml:space="preserve">$8,498,567,000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$259.84 for fiscal year 2022 and may not exceed </w:t>
      </w:r>
      <w:r>
        <w:t>((</w:t>
      </w:r>
      <w:r>
        <w:rPr>
          <w:strike/>
        </w:rPr>
        <w:t xml:space="preserve">$279.84</w:t>
      </w:r>
      <w:r>
        <w:t>))</w:t>
      </w:r>
      <w:r>
        <w:rPr/>
        <w:t xml:space="preserve"> </w:t>
      </w:r>
      <w:r>
        <w:rPr>
          <w:u w:val="single"/>
        </w:rPr>
        <w:t xml:space="preserve">$319.82</w:t>
      </w:r>
      <w:r>
        <w:rPr/>
        <w:t xml:space="preserve"> for fiscal year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(c)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w:t>
      </w:r>
      <w:r>
        <w:rPr>
          <w:u w:val="single"/>
        </w:rPr>
        <w:t xml:space="preserve">(i)</w:t>
      </w:r>
      <w:r>
        <w:rPr/>
        <w:t xml:space="preserve"> $6,113,000 of the general fund</w:t>
      </w:r>
      <w:r>
        <w:rPr>
          <w:rFonts w:ascii="Times New Roman" w:hAnsi="Times New Roman"/>
        </w:rPr>
        <w:t xml:space="preserve">—</w:t>
      </w:r>
      <w:r>
        <w:rPr/>
        <w:t xml:space="preserve">state appropriation for fiscal year 2022, $19,799,000 of the general fund</w:t>
      </w:r>
      <w:r>
        <w:rPr>
          <w:rFonts w:ascii="Times New Roman" w:hAnsi="Times New Roman"/>
        </w:rPr>
        <w:t xml:space="preserve">—</w:t>
      </w:r>
      <w:r>
        <w:rPr/>
        <w:t xml:space="preserve">state appropriation for fiscal year 2023, and $37,161,000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u w:val="single"/>
        </w:rPr>
        <w:t xml:space="preserve">(ii) $18,787,000 of the general fund</w:t>
      </w:r>
      <w:r>
        <w:rPr>
          <w:rFonts w:ascii="Times New Roman" w:hAnsi="Times New Roman"/>
          <w:u w:val="single"/>
        </w:rPr>
        <w:t xml:space="preserve">—</w:t>
      </w:r>
      <w:r>
        <w:rPr>
          <w:u w:val="single"/>
        </w:rPr>
        <w:t xml:space="preserve">state appropriation for fiscal year 2023 and $23,910,000 of the general fund</w:t>
      </w:r>
      <w:r>
        <w:rPr>
          <w:rFonts w:ascii="Times New Roman" w:hAnsi="Times New Roman"/>
          <w:u w:val="single"/>
        </w:rPr>
        <w:t xml:space="preserve">—</w:t>
      </w:r>
      <w:r>
        <w:rPr>
          <w:u w:val="single"/>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939 of this act.</w:t>
      </w:r>
    </w:p>
    <w:p>
      <w:pPr>
        <w:spacing w:before="0" w:after="0" w:line="408" w:lineRule="exact"/>
        <w:ind w:left="0" w:right="0" w:firstLine="576"/>
        <w:jc w:val="left"/>
      </w:pPr>
      <w:r>
        <w:rPr/>
        <w:t xml:space="preserve">(5)</w:t>
      </w:r>
      <w:r>
        <w:rPr>
          <w:u w:val="single"/>
        </w:rPr>
        <w:t xml:space="preserve">(i)</w:t>
      </w:r>
      <w:r>
        <w:rPr/>
        <w:t xml:space="preserve"> $1,941,000 of the general fund</w:t>
      </w:r>
      <w:r>
        <w:rPr>
          <w:rFonts w:ascii="Times New Roman" w:hAnsi="Times New Roman"/>
        </w:rPr>
        <w:t xml:space="preserve">—</w:t>
      </w:r>
      <w:r>
        <w:rPr/>
        <w:t xml:space="preserve">state appropriation for fiscal year 2022, $6,439,000 of the general fund</w:t>
      </w:r>
      <w:r>
        <w:rPr>
          <w:rFonts w:ascii="Times New Roman" w:hAnsi="Times New Roman"/>
        </w:rPr>
        <w:t xml:space="preserve">—</w:t>
      </w:r>
      <w:r>
        <w:rPr/>
        <w:t xml:space="preserve">state appropriation for fiscal year 2023, and $12,064,000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u w:val="single"/>
        </w:rPr>
        <w:t xml:space="preserve">(ii) $6,028,000 of the general fund</w:t>
      </w:r>
      <w:r>
        <w:rPr>
          <w:rFonts w:ascii="Times New Roman" w:hAnsi="Times New Roman"/>
          <w:u w:val="single"/>
        </w:rPr>
        <w:t xml:space="preserve">—</w:t>
      </w:r>
      <w:r>
        <w:rPr>
          <w:u w:val="single"/>
        </w:rPr>
        <w:t xml:space="preserve">state appropriation for fiscal year 2023 and $7,669,000 of the general fund</w:t>
      </w:r>
      <w:r>
        <w:rPr>
          <w:rFonts w:ascii="Times New Roman" w:hAnsi="Times New Roman"/>
          <w:u w:val="single"/>
        </w:rPr>
        <w:t xml:space="preserve">—</w:t>
      </w:r>
      <w:r>
        <w:rPr>
          <w:u w:val="single"/>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(7)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(8)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(9)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(10)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(11) The department shall continue to administer </w:t>
      </w:r>
      <w:r>
        <w:t>((</w:t>
      </w:r>
      <w:r>
        <w:rPr>
          <w:strike/>
        </w:rPr>
        <w:t xml:space="preserve">initiative 2 of the medicaid transformation waiver that provides</w:t>
      </w:r>
      <w:r>
        <w:t>))</w:t>
      </w:r>
      <w:r>
        <w:rPr/>
        <w:t xml:space="preserve"> tailored support for older adults and medicaid alternative care </w:t>
      </w:r>
      <w:r>
        <w:rPr>
          <w:u w:val="single"/>
        </w:rPr>
        <w:t xml:space="preserve">as</w:t>
      </w:r>
      <w:r>
        <w:rPr/>
        <w:t xml:space="preserve"> described in initiative 2 of the </w:t>
      </w:r>
      <w:r>
        <w:t>((</w:t>
      </w:r>
      <w:r>
        <w:rPr>
          <w:strike/>
        </w:rPr>
        <w:t xml:space="preserve">medicaid transformation</w:t>
      </w:r>
      <w:r>
        <w:t>))</w:t>
      </w:r>
      <w:r>
        <w:rPr/>
        <w:t xml:space="preserve"> </w:t>
      </w:r>
      <w:r>
        <w:rPr>
          <w:u w:val="single"/>
        </w:rPr>
        <w:t xml:space="preserve">1115</w:t>
      </w:r>
      <w:r>
        <w:rPr/>
        <w:t xml:space="preserve"> demonstration waiver </w:t>
      </w:r>
      <w:r>
        <w:t>((</w:t>
      </w:r>
      <w:r>
        <w:rPr>
          <w:strike/>
        </w:rPr>
        <w:t xml:space="preserve">under healthier Washington</w:t>
      </w:r>
      <w:r>
        <w:t>))</w:t>
      </w:r>
      <w:r>
        <w:rPr/>
        <w:t xml:space="preserve">. This initiative will be funded by the health care authority </w:t>
      </w:r>
      <w:r>
        <w:t>((</w:t>
      </w:r>
      <w:r>
        <w:rPr>
          <w:strike/>
        </w:rPr>
        <w:t xml:space="preserve">with</w:t>
      </w:r>
      <w:r>
        <w:t>))</w:t>
      </w:r>
      <w:r>
        <w:rPr/>
        <w:t xml:space="preserve"> </w:t>
      </w:r>
      <w:r>
        <w:rPr>
          <w:u w:val="single"/>
        </w:rPr>
        <w:t xml:space="preserve">through</w:t>
      </w:r>
      <w:r>
        <w:rPr/>
        <w:t xml:space="preserve"> the medicaid quality improvement program. The secretary in collaboration with the director of the health care authority shall report to the office of financial management all </w:t>
      </w:r>
      <w:r>
        <w:t>((</w:t>
      </w:r>
      <w:r>
        <w:rPr>
          <w:strike/>
        </w:rPr>
        <w:t xml:space="preserve">of the</w:t>
      </w:r>
      <w:r>
        <w:t>))</w:t>
      </w:r>
      <w:r>
        <w:rPr/>
        <w:t xml:space="preserve">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 </w:t>
      </w:r>
    </w:p>
    <w:p>
      <w:pPr>
        <w:spacing w:before="0" w:after="0" w:line="408" w:lineRule="exact"/>
        <w:ind w:left="0" w:right="0" w:firstLine="576"/>
        <w:jc w:val="left"/>
      </w:pPr>
      <w:r>
        <w:rPr/>
        <w:t xml:space="preserve">(12)</w:t>
      </w:r>
      <w:r>
        <w:rPr>
          <w:u w:val="single"/>
        </w:rPr>
        <w:t xml:space="preserve">(i)</w:t>
      </w:r>
      <w:r>
        <w:rPr/>
        <w:t xml:space="preserve"> $3,378,000 of the general fund</w:t>
      </w:r>
      <w:r>
        <w:rPr>
          <w:rFonts w:ascii="Times New Roman" w:hAnsi="Times New Roman"/>
        </w:rPr>
        <w:t xml:space="preserve">—</w:t>
      </w:r>
      <w:r>
        <w:rPr/>
        <w:t xml:space="preserve">state appropriation for fiscal year 2022, $5,561,000 of the general fund</w:t>
      </w:r>
      <w:r>
        <w:rPr>
          <w:rFonts w:ascii="Times New Roman" w:hAnsi="Times New Roman"/>
        </w:rPr>
        <w:t xml:space="preserve">—</w:t>
      </w:r>
      <w:r>
        <w:rPr/>
        <w:t xml:space="preserve">state appropriation for fiscal year 2023, and $11,980,000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u w:val="single"/>
        </w:rPr>
        <w:t xml:space="preserve">(ii) $8,922,000 of the general fund</w:t>
      </w:r>
      <w:r>
        <w:rPr>
          <w:rFonts w:ascii="Times New Roman" w:hAnsi="Times New Roman"/>
          <w:u w:val="single"/>
        </w:rPr>
        <w:t xml:space="preserve">—</w:t>
      </w:r>
      <w:r>
        <w:rPr>
          <w:u w:val="single"/>
        </w:rPr>
        <w:t xml:space="preserve">state appropriation for fiscal year 2023 and $8,212,000 of the general fund</w:t>
      </w:r>
      <w:r>
        <w:rPr>
          <w:rFonts w:ascii="Times New Roman" w:hAnsi="Times New Roman"/>
          <w:u w:val="single"/>
        </w:rPr>
        <w:t xml:space="preserve">—</w:t>
      </w:r>
      <w:r>
        <w:rPr>
          <w:u w:val="single"/>
        </w:rPr>
        <w:t xml:space="preserve">federal appropriation are provided solely for the implementation of an agreement reached between the governor and the adult family home council under the provisions of chapter 41.56 RCW for fiscal year 2023, as provided in section 941 of this act.</w:t>
      </w:r>
    </w:p>
    <w:p>
      <w:pPr>
        <w:spacing w:before="0" w:after="0" w:line="408" w:lineRule="exact"/>
        <w:ind w:left="0" w:right="0" w:firstLine="576"/>
        <w:jc w:val="left"/>
      </w:pPr>
      <w:r>
        <w:rPr/>
        <w:t xml:space="preserve">(13) $1,761,000 of the general fund</w:t>
      </w:r>
      <w:r>
        <w:rPr>
          <w:rFonts w:ascii="Times New Roman" w:hAnsi="Times New Roman"/>
        </w:rPr>
        <w:t xml:space="preserve">—</w:t>
      </w:r>
      <w:r>
        <w:rPr/>
        <w:t xml:space="preserve">state appropriation for fiscal year 2022, $1,761,000 of the general fund</w:t>
      </w:r>
      <w:r>
        <w:rPr>
          <w:rFonts w:ascii="Times New Roman" w:hAnsi="Times New Roman"/>
        </w:rPr>
        <w:t xml:space="preserve">—</w:t>
      </w:r>
      <w:r>
        <w:rPr/>
        <w:t xml:space="preserve">state appropriation for fiscal year 2023,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(14)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(15)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(16)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t xml:space="preserve">(17)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(18)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(19) $261,000 of the general fund</w:t>
      </w:r>
      <w:r>
        <w:rPr>
          <w:rFonts w:ascii="Times New Roman" w:hAnsi="Times New Roman"/>
        </w:rPr>
        <w:t xml:space="preserve">—</w:t>
      </w:r>
      <w:r>
        <w:rPr/>
        <w:t xml:space="preserve">state appropriation for fiscal year 2022, $320,000 of the general fund</w:t>
      </w:r>
      <w:r>
        <w:rPr>
          <w:rFonts w:ascii="Times New Roman" w:hAnsi="Times New Roman"/>
        </w:rPr>
        <w:t xml:space="preserve">—</w:t>
      </w:r>
      <w:r>
        <w:rPr/>
        <w:t xml:space="preserve">state appropriation for fiscal year 2023, and $861,000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(20)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(21) $1,458,000 of the general fund</w:t>
      </w:r>
      <w:r>
        <w:rPr>
          <w:rFonts w:ascii="Times New Roman" w:hAnsi="Times New Roman"/>
        </w:rPr>
        <w:t xml:space="preserve">—</w:t>
      </w:r>
      <w:r>
        <w:rPr/>
        <w:t xml:space="preserve">state appropriation for fiscal year 2022 and $1,646,000 of the general fund</w:t>
      </w:r>
      <w:r>
        <w:rPr>
          <w:rFonts w:ascii="Times New Roman" w:hAnsi="Times New Roman"/>
        </w:rPr>
        <w:t xml:space="preserve">—</w:t>
      </w:r>
      <w:r>
        <w:rPr/>
        <w:t xml:space="preserve">state appropriation for fiscal year 2023 are provided solely for the department to provide personal care services for up to 20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community-based dementia education and support activities in two areas of the state, including dementia resource catalyst staff and direct services for people with dementia and their caregivers.</w:t>
      </w:r>
    </w:p>
    <w:p>
      <w:pPr>
        <w:spacing w:before="0" w:after="0" w:line="408" w:lineRule="exact"/>
        <w:ind w:left="0" w:right="0" w:firstLine="576"/>
        <w:jc w:val="left"/>
      </w:pPr>
      <w:r>
        <w:rPr/>
        <w:t xml:space="preserve">(23) $237,000 of the general fund</w:t>
      </w:r>
      <w:r>
        <w:rPr>
          <w:rFonts w:ascii="Times New Roman" w:hAnsi="Times New Roman"/>
        </w:rPr>
        <w:t xml:space="preserve">—</w:t>
      </w:r>
      <w:r>
        <w:rPr/>
        <w:t xml:space="preserve">state appropriation for fiscal year 2022, $226,000 of the general fund</w:t>
      </w:r>
      <w:r>
        <w:rPr>
          <w:rFonts w:ascii="Times New Roman" w:hAnsi="Times New Roman"/>
        </w:rPr>
        <w:t xml:space="preserve">—</w:t>
      </w:r>
      <w:r>
        <w:rPr/>
        <w:t xml:space="preserve">state appropriation for fiscal year 2023, and $572,000 of the general fund</w:t>
      </w:r>
      <w:r>
        <w:rPr>
          <w:rFonts w:ascii="Times New Roman" w:hAnsi="Times New Roman"/>
        </w:rPr>
        <w:t xml:space="preserve">—</w:t>
      </w:r>
      <w:r>
        <w:rPr/>
        <w:t xml:space="preserve">federal appropriation are provided solely to implement Substitute House Bill No. 1218 (long-term care residents).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(24) </w:t>
      </w:r>
      <w:r>
        <w:t>((</w:t>
      </w:r>
      <w:r>
        <w:rPr>
          <w:strike/>
        </w:rPr>
        <w:t xml:space="preserve">$345,000 of the general fund</w:t>
      </w:r>
      <w:r>
        <w:rPr>
          <w:rFonts w:ascii="Times New Roman" w:hAnsi="Times New Roman"/>
          <w:strike/>
        </w:rPr>
        <w:t xml:space="preserve">—</w:t>
      </w:r>
      <w:r>
        <w:rPr>
          <w:strike/>
        </w:rPr>
        <w:t xml:space="preserve">state appropriation for fiscal year 2022, $50,000 of the general fund</w:t>
      </w:r>
      <w:r>
        <w:rPr>
          <w:rFonts w:ascii="Times New Roman" w:hAnsi="Times New Roman"/>
          <w:strike/>
        </w:rPr>
        <w:t xml:space="preserve">—</w:t>
      </w:r>
      <w:r>
        <w:rPr>
          <w:strike/>
        </w:rPr>
        <w:t xml:space="preserve">state appropriation for fiscal year 2023, and $336,000 of the general fund</w:t>
      </w:r>
      <w:r>
        <w:rPr>
          <w:rFonts w:ascii="Times New Roman" w:hAnsi="Times New Roman"/>
          <w:strike/>
        </w:rPr>
        <w:t xml:space="preserve">—</w:t>
      </w:r>
      <w:r>
        <w:rPr>
          <w:strike/>
        </w:rPr>
        <w:t xml:space="preserve">federal appropriation are provided solely to implement Second Substitute House Bill No. 1127 (COVID-19 health data privacy). If the bill is not enacted by June 30, 2021, the amounts provided in this subsection shall lapse.</w:t>
      </w:r>
    </w:p>
    <w:p>
      <w:pPr>
        <w:spacing w:before="0" w:after="0" w:line="408" w:lineRule="exact"/>
        <w:ind w:left="0" w:right="0" w:firstLine="576"/>
        <w:jc w:val="left"/>
      </w:pPr>
      <w:r>
        <w:rPr>
          <w:strike/>
        </w:rPr>
        <w:t xml:space="preserve">(25)</w:t>
      </w:r>
      <w:r>
        <w:t>))</w:t>
      </w:r>
      <w:r>
        <w:rPr/>
        <w:t xml:space="preserve"> $4,329,000 of the general fund</w:t>
      </w:r>
      <w:r>
        <w:rPr>
          <w:rFonts w:ascii="Times New Roman" w:hAnsi="Times New Roman"/>
        </w:rPr>
        <w:t xml:space="preserve">—</w:t>
      </w:r>
      <w:r>
        <w:rPr/>
        <w:t xml:space="preserve">state appropriation for fiscal year 2022 and $4,329,000 of the general fund</w:t>
      </w:r>
      <w:r>
        <w:rPr>
          <w:rFonts w:ascii="Times New Roman" w:hAnsi="Times New Roman"/>
        </w:rPr>
        <w:t xml:space="preserve">—</w:t>
      </w:r>
      <w:r>
        <w:rPr/>
        <w:t xml:space="preserve">state appropriation for fiscal year 2023 are provided solely for services and support to individuals who are deaf, hard of hearing, or deaf-blind.</w:t>
      </w:r>
    </w:p>
    <w:p>
      <w:pPr>
        <w:spacing w:before="0" w:after="0" w:line="408" w:lineRule="exact"/>
        <w:ind w:left="0" w:right="0" w:firstLine="576"/>
        <w:jc w:val="left"/>
      </w:pPr>
      <w:r>
        <w:t>((</w:t>
      </w:r>
      <w:r>
        <w:rPr>
          <w:strike/>
        </w:rPr>
        <w:t xml:space="preserve">(26) $41,117,000</w:t>
      </w:r>
      <w:r>
        <w:t>))</w:t>
      </w:r>
      <w:r>
        <w:rPr/>
        <w:t xml:space="preserve"> </w:t>
      </w:r>
      <w:r>
        <w:rPr>
          <w:u w:val="single"/>
        </w:rPr>
        <w:t xml:space="preserve">(25) $85,981,000</w:t>
      </w:r>
      <w:r>
        <w:rPr/>
        <w:t xml:space="preserve"> of the general fund</w:t>
      </w:r>
      <w:r>
        <w:rPr>
          <w:rFonts w:ascii="Times New Roman" w:hAnsi="Times New Roman"/>
        </w:rPr>
        <w:t xml:space="preserve">—</w:t>
      </w:r>
      <w:r>
        <w:rPr/>
        <w:t xml:space="preserve">state appropriation for fiscal year 2022</w:t>
      </w:r>
      <w:r>
        <w:rPr>
          <w:u w:val="single"/>
        </w:rPr>
        <w:t xml:space="preserve">, $85,463,000 of the general fund</w:t>
      </w:r>
      <w:r>
        <w:rPr>
          <w:rFonts w:ascii="Times New Roman" w:hAnsi="Times New Roman"/>
          <w:u w:val="single"/>
        </w:rPr>
        <w:t xml:space="preserve">—</w:t>
      </w:r>
      <w:r>
        <w:rPr>
          <w:u w:val="single"/>
        </w:rPr>
        <w:t xml:space="preserve">state appropriation for fiscal year 2023,</w:t>
      </w:r>
      <w:r>
        <w:rPr/>
        <w:t xml:space="preserve"> and </w:t>
      </w:r>
      <w:r>
        <w:t>((</w:t>
      </w:r>
      <w:r>
        <w:rPr>
          <w:strike/>
        </w:rPr>
        <w:t xml:space="preserve">$101,715,000</w:t>
      </w:r>
      <w:r>
        <w:t>))</w:t>
      </w:r>
      <w:r>
        <w:rPr/>
        <w:t xml:space="preserve"> </w:t>
      </w:r>
      <w:r>
        <w:rPr>
          <w:u w:val="single"/>
        </w:rPr>
        <w:t xml:space="preserve">$292,979,000</w:t>
      </w:r>
      <w:r>
        <w:rPr/>
        <w:t xml:space="preserve"> of the general fund</w:t>
      </w:r>
      <w:r>
        <w:rPr>
          <w:rFonts w:ascii="Times New Roman" w:hAnsi="Times New Roman"/>
        </w:rPr>
        <w:t xml:space="preserve">—</w:t>
      </w:r>
      <w:r>
        <w:rPr/>
        <w:t xml:space="preserve">federal appropriation are provided solely </w:t>
      </w:r>
      <w:r>
        <w:t>((</w:t>
      </w:r>
      <w:r>
        <w:rPr>
          <w:strike/>
        </w:rPr>
        <w:t xml:space="preserve">to continue providing</w:t>
      </w:r>
      <w:r>
        <w:t>))</w:t>
      </w:r>
      <w:r>
        <w:rPr/>
        <w:t xml:space="preserve"> </w:t>
      </w:r>
      <w:r>
        <w:rPr>
          <w:u w:val="single"/>
        </w:rPr>
        <w:t xml:space="preserve">for</w:t>
      </w:r>
      <w:r>
        <w:rPr/>
        <w:t xml:space="preserve"> rate add-ons for contracted service providers to address the increased costs associated with serving clients during the COVID-19 pandemic </w:t>
      </w:r>
      <w:r>
        <w:t>((</w:t>
      </w:r>
      <w:r>
        <w:rPr>
          <w:strike/>
        </w:rPr>
        <w:t xml:space="preserve">through the end of calendar year 2021</w:t>
      </w:r>
      <w:r>
        <w:t>))</w:t>
      </w:r>
      <w:r>
        <w:rPr/>
        <w:t xml:space="preserve">. </w:t>
      </w:r>
      <w:r>
        <w:rPr>
          <w:u w:val="single"/>
        </w:rPr>
        <w:t xml:space="preserve">Beginning July 1, 2022, the rate add-ons shall be reduced by 20 percent every two fiscal quarters.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$11,609,000 of the general fund</w:t>
      </w:r>
      <w:r>
        <w:rPr>
          <w:rFonts w:ascii="Times New Roman" w:hAnsi="Times New Roman"/>
        </w:rPr>
        <w:t xml:space="preserve">—</w:t>
      </w:r>
      <w:r>
        <w:rPr/>
        <w:t xml:space="preserve">state appropriation for fiscal year 2023 and $11,609,000 of the general fund</w:t>
      </w:r>
      <w:r>
        <w:rPr>
          <w:rFonts w:ascii="Times New Roman" w:hAnsi="Times New Roman"/>
        </w:rPr>
        <w:t xml:space="preserve">—</w:t>
      </w:r>
      <w:r>
        <w:rPr/>
        <w:t xml:space="preserve">federal appropriation are provided solely to increase the fixed rate paid for skilled nursing facility medicaid direct care to one hundred and five percent of statewide case mix neutral median costs.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Within the amounts provided in this section, the department of social and health services must develop a statewide agency emergency preparedness plan with which to respond to future public health emergencies.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$1,858,000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$479,000 of the general fund</w:t>
      </w:r>
      <w:r>
        <w:rPr>
          <w:rFonts w:ascii="Times New Roman" w:hAnsi="Times New Roman"/>
        </w:rPr>
        <w:t xml:space="preserve">—</w:t>
      </w:r>
      <w:r>
        <w:rPr/>
        <w:t xml:space="preserve">state appropriation for fiscal year 2022 and $479,000 of the general fund</w:t>
      </w:r>
      <w:r>
        <w:rPr>
          <w:rFonts w:ascii="Times New Roman" w:hAnsi="Times New Roman"/>
        </w:rPr>
        <w:t xml:space="preserve">—</w:t>
      </w:r>
      <w:r>
        <w:rPr/>
        <w:t xml:space="preserve">state appropriation for fiscal year 2023 are provided solely for the kinship navigator program in the Colville Indian reservation, Yakama Nation, and other tribal areas.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$1,344,000 of the general fund</w:t>
      </w:r>
      <w:r>
        <w:rPr>
          <w:rFonts w:ascii="Times New Roman" w:hAnsi="Times New Roman"/>
        </w:rPr>
        <w:t xml:space="preserve">—</w:t>
      </w:r>
      <w:r>
        <w:rPr/>
        <w:t xml:space="preserve">state appropriation for fiscal year 2022 and $1,344,000 of the general fund</w:t>
      </w:r>
      <w:r>
        <w:rPr>
          <w:rFonts w:ascii="Times New Roman" w:hAnsi="Times New Roman"/>
        </w:rPr>
        <w:t xml:space="preserve">—</w:t>
      </w:r>
      <w:r>
        <w:rPr/>
        <w:t xml:space="preserve">state appropriation for fiscal year 2023 are provided solely for the kinship care support program.</w:t>
      </w:r>
    </w:p>
    <w:p>
      <w:pPr>
        <w:spacing w:before="0" w:after="0" w:line="408" w:lineRule="exact"/>
        <w:ind w:left="0" w:right="0" w:firstLine="576"/>
        <w:jc w:val="left"/>
      </w:pPr>
      <w:r>
        <w:t>((</w:t>
      </w:r>
      <w:r>
        <w:rPr>
          <w:strike/>
        </w:rPr>
        <w:t xml:space="preserve">(34) $10,797,000</w:t>
      </w:r>
      <w:r>
        <w:t>))</w:t>
      </w:r>
      <w:r>
        <w:rPr/>
        <w:t xml:space="preserve"> </w:t>
      </w:r>
      <w:r>
        <w:rPr>
          <w:u w:val="single"/>
        </w:rPr>
        <w:t xml:space="preserve">(33) $7,938,000</w:t>
      </w:r>
      <w:r>
        <w:rPr/>
        <w:t xml:space="preserve"> of the general fund</w:t>
      </w:r>
      <w:r>
        <w:rPr>
          <w:rFonts w:ascii="Times New Roman" w:hAnsi="Times New Roman"/>
        </w:rPr>
        <w:t xml:space="preserve">—</w:t>
      </w:r>
      <w:r>
        <w:rPr/>
        <w:t xml:space="preserve">state appropriation for fiscal year 2022, </w:t>
      </w:r>
      <w:r>
        <w:t>((</w:t>
      </w:r>
      <w:r>
        <w:rPr>
          <w:strike/>
        </w:rPr>
        <w:t xml:space="preserve">$11,477,000</w:t>
      </w:r>
      <w:r>
        <w:t>))</w:t>
      </w:r>
      <w:r>
        <w:rPr/>
        <w:t xml:space="preserve"> </w:t>
      </w:r>
      <w:r>
        <w:rPr>
          <w:u w:val="single"/>
        </w:rPr>
        <w:t xml:space="preserve">$13,412,000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$23,946,000</w:t>
      </w:r>
      <w:r>
        <w:t>))</w:t>
      </w:r>
      <w:r>
        <w:rPr/>
        <w:t xml:space="preserve"> </w:t>
      </w:r>
      <w:r>
        <w:rPr>
          <w:u w:val="single"/>
        </w:rPr>
        <w:t xml:space="preserve">$22,456,000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2022,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$58,000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federal appropriation are provided solely for implementation of Engrossed Substitute Senate Bill No. 5229 (health equity continuing education).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(36)</w:t>
      </w:r>
      <w:r>
        <w:t>))</w:t>
      </w:r>
      <w:r>
        <w:rPr/>
        <w:t xml:space="preserve"> </w:t>
      </w:r>
      <w:r>
        <w:rPr>
          <w:u w:val="single"/>
        </w:rPr>
        <w:t xml:space="preserve">(35)</w:t>
      </w:r>
      <w:r>
        <w:rPr/>
        <w:t xml:space="preserve"> $50,000 of the general fund</w:t>
      </w:r>
      <w:r>
        <w:rPr>
          <w:rFonts w:ascii="Times New Roman" w:hAnsi="Times New Roman"/>
        </w:rPr>
        <w:t xml:space="preserve">—</w:t>
      </w:r>
      <w:r>
        <w:rPr/>
        <w:t xml:space="preserve">state appropriation for fiscal year 2022 is provided solely for fall prevention training. The department of social and health services will provide one-time grant funding to an association representing long-term care facilities to develop and provide fall prevention training for long-term care facilities. The training must include information about environmental modifications to help reduce falls, tools to assess an individual's risk for falling, and evidence-based interventions for reducing falls amongst individuals with dementia or cognitive impairments. The training must be offered at no cost and made available online for the general public to access at any time. The recipient of the grant funds must work with the department of social and health services and the department of health on developing and promoting the training.</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$4,504,000 of the general fund</w:t>
      </w:r>
      <w:r>
        <w:rPr>
          <w:rFonts w:ascii="Times New Roman" w:hAnsi="Times New Roman"/>
        </w:rPr>
        <w:t xml:space="preserve">—</w:t>
      </w:r>
      <w:r>
        <w:rPr/>
        <w:t xml:space="preserve">state appropriation for fiscal year 2022, $9,072,000 of the general fund</w:t>
      </w:r>
      <w:r>
        <w:rPr>
          <w:rFonts w:ascii="Times New Roman" w:hAnsi="Times New Roman"/>
        </w:rPr>
        <w:t xml:space="preserve">—</w:t>
      </w:r>
      <w:r>
        <w:rPr/>
        <w:t xml:space="preserve">state appropriation for fiscal year 2023, and $452,000 of the general fund</w:t>
      </w:r>
      <w:r>
        <w:rPr>
          <w:rFonts w:ascii="Times New Roman" w:hAnsi="Times New Roman"/>
        </w:rPr>
        <w:t xml:space="preserve">—</w:t>
      </w:r>
      <w:r>
        <w:rPr/>
        <w:t xml:space="preserve">federal appropriation are provided solely for behavioral health personal care services for individuals with exceptional care needs due to their psychiatric diagnosis as determined through the department's CARE assessment and for three full-time positions to coordinate with the health care authority and medicaid managed care organizations for the care of these individuals. Future caseload and per capita changes for behavioral health personal care services will be incorporated into the department's medicaid forecast. The department shall coordinate with the authority for purposes of developing and submitting to the centers for medicare and medicaid, a 1915(i) state plan.</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existing appropriations, and no later than December 31, 2021, the department of social and health services must work with stakeholders to consider modifications to current practices that address the current challenges adult family homes are facing with acquiring and maintaining liability insurance coverage. In consultation with stakeholders, the department of social and health services must:</w:t>
      </w:r>
    </w:p>
    <w:p>
      <w:pPr>
        <w:spacing w:before="0" w:after="0" w:line="408" w:lineRule="exact"/>
        <w:ind w:left="0" w:right="0" w:firstLine="576"/>
        <w:jc w:val="left"/>
      </w:pPr>
      <w:r>
        <w:rPr/>
        <w:t xml:space="preserve">(a) Transition language contained in citation and enforcement actions to plain talk language that helps insurers and consumers understand the nature of the regulatory citations; and</w:t>
      </w:r>
    </w:p>
    <w:p>
      <w:pPr>
        <w:spacing w:before="0" w:after="0" w:line="408" w:lineRule="exact"/>
        <w:ind w:left="0" w:right="0" w:firstLine="576"/>
        <w:jc w:val="left"/>
      </w:pPr>
      <w:r>
        <w:rPr/>
        <w:t xml:space="preserve">(b) Display the severity and resolution of citation and enforcement actions in plain talk language for consumers and insurers to better understand the nature of the situation.</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$435,000 of the general fund</w:t>
      </w:r>
      <w:r>
        <w:rPr>
          <w:rFonts w:ascii="Times New Roman" w:hAnsi="Times New Roman"/>
        </w:rPr>
        <w:t xml:space="preserve">—</w:t>
      </w:r>
      <w:r>
        <w:rPr/>
        <w:t xml:space="preserve">state appropriation for fiscal year 2022 and $435,000 of the general fund</w:t>
      </w:r>
      <w:r>
        <w:rPr>
          <w:rFonts w:ascii="Times New Roman" w:hAnsi="Times New Roman"/>
        </w:rPr>
        <w:t xml:space="preserve">—</w:t>
      </w:r>
      <w:r>
        <w:rPr/>
        <w:t xml:space="preserve">state appropriation for fiscal year 2023 are provided solely to continue the current pilot project in Pierce county to provide personal care services to homeless seniors and people with disabilities from the time the person presents at a shelter to the time they become eligible for medicaid and to establish two new pilot project sites in King county, one site in Clark county, and one site in Spokane county. The department of social and health services shall submit a report by December 1, 2022, to the governor and appropriate legislative committees that addresses the following for each site:</w:t>
      </w:r>
    </w:p>
    <w:p>
      <w:pPr>
        <w:spacing w:before="0" w:after="0" w:line="408" w:lineRule="exact"/>
        <w:ind w:left="0" w:right="0" w:firstLine="576"/>
        <w:jc w:val="left"/>
      </w:pPr>
      <w:r>
        <w:rPr/>
        <w:t xml:space="preserve">(a) The number of people served in the pilot;</w:t>
      </w:r>
    </w:p>
    <w:p>
      <w:pPr>
        <w:spacing w:before="0" w:after="0" w:line="408" w:lineRule="exact"/>
        <w:ind w:left="0" w:right="0" w:firstLine="576"/>
        <w:jc w:val="left"/>
      </w:pPr>
      <w:r>
        <w:rPr/>
        <w:t xml:space="preserve">(b) The number of people served in the pilot who transitioned to medicaid personal care;</w:t>
      </w:r>
    </w:p>
    <w:p>
      <w:pPr>
        <w:spacing w:before="0" w:after="0" w:line="408" w:lineRule="exact"/>
        <w:ind w:left="0" w:right="0" w:firstLine="576"/>
        <w:jc w:val="left"/>
      </w:pPr>
      <w:r>
        <w:rPr/>
        <w:t xml:space="preserve">(c) The number of people served in the pilot who found stable housing; and</w:t>
      </w:r>
    </w:p>
    <w:p>
      <w:pPr>
        <w:spacing w:before="0" w:after="0" w:line="408" w:lineRule="exact"/>
        <w:ind w:left="0" w:right="0" w:firstLine="576"/>
        <w:jc w:val="left"/>
      </w:pPr>
      <w:r>
        <w:rPr/>
        <w:t xml:space="preserve">(d) Any additional information or data deemed relevant by the contractors or the department of social and health services.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$3,063,000 of the general fund</w:t>
      </w:r>
      <w:r>
        <w:rPr>
          <w:rFonts w:ascii="Times New Roman" w:hAnsi="Times New Roman"/>
        </w:rPr>
        <w:t xml:space="preserve">—</w:t>
      </w:r>
      <w:r>
        <w:rPr/>
        <w:t xml:space="preserve">state appropriation for fiscal year 2022 and $4,517,000 of the general fund</w:t>
      </w:r>
      <w:r>
        <w:rPr>
          <w:rFonts w:ascii="Times New Roman" w:hAnsi="Times New Roman"/>
        </w:rPr>
        <w:t xml:space="preserve">—</w:t>
      </w:r>
      <w:r>
        <w:rPr/>
        <w:t xml:space="preserve">federal appropriation is provided solely to offset COVID-19 related cost impacts on the in-home medicaid long-term care case management program operated by area agencies on aging.</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Appropriations provided in this section are sufficient to implement Substitute Senate Bill No. 5258 (consumer directed employers).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$69,000 of the general fund</w:t>
      </w:r>
      <w:r>
        <w:rPr>
          <w:rFonts w:ascii="Times New Roman" w:hAnsi="Times New Roman"/>
        </w:rPr>
        <w:t xml:space="preserve">—</w:t>
      </w:r>
      <w:r>
        <w:rPr/>
        <w:t xml:space="preserve">state appropriation for fiscal year 2022, $65,000 of the general fund</w:t>
      </w:r>
      <w:r>
        <w:rPr>
          <w:rFonts w:ascii="Times New Roman" w:hAnsi="Times New Roman"/>
        </w:rPr>
        <w:t xml:space="preserve">—</w:t>
      </w:r>
      <w:r>
        <w:rPr/>
        <w:t xml:space="preserve">state appropriation for fiscal year 2023, and $98,000 of the general fund</w:t>
      </w:r>
      <w:r>
        <w:rPr>
          <w:rFonts w:ascii="Times New Roman" w:hAnsi="Times New Roman"/>
        </w:rPr>
        <w:t xml:space="preserve">—</w:t>
      </w:r>
      <w:r>
        <w:rPr/>
        <w:t xml:space="preserve">federal appropriation are provided solely to implement Engrossed Second Substitute Senate Bill No. 5163 (conditionally released sexually violent predators).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(43)</w:t>
      </w:r>
      <w:r>
        <w:t>))</w:t>
      </w:r>
      <w:r>
        <w:rPr/>
        <w:t xml:space="preserve"> </w:t>
      </w:r>
      <w:r>
        <w:rPr>
          <w:u w:val="single"/>
        </w:rPr>
        <w:t xml:space="preserve">(42)</w:t>
      </w:r>
      <w:r>
        <w:rPr/>
        <w:t xml:space="preserve"> $75,000 of the general fund</w:t>
      </w:r>
      <w:r>
        <w:rPr>
          <w:rFonts w:ascii="Times New Roman" w:hAnsi="Times New Roman"/>
        </w:rPr>
        <w:t xml:space="preserve">—</w:t>
      </w:r>
      <w:r>
        <w:rPr/>
        <w:t xml:space="preserve">state appropriation for fiscal year 2022, $54,000 of the general fund</w:t>
      </w:r>
      <w:r>
        <w:rPr>
          <w:rFonts w:ascii="Times New Roman" w:hAnsi="Times New Roman"/>
        </w:rPr>
        <w:t xml:space="preserve">—</w:t>
      </w:r>
      <w:r>
        <w:rPr/>
        <w:t xml:space="preserve">state appropriation for fiscal year 2023, and $130,000 of the general fund</w:t>
      </w:r>
      <w:r>
        <w:rPr>
          <w:rFonts w:ascii="Times New Roman" w:hAnsi="Times New Roman"/>
        </w:rPr>
        <w:t xml:space="preserve">—</w:t>
      </w:r>
      <w:r>
        <w:rPr/>
        <w:t xml:space="preserve">federal appropriation are provided solely to implement Substitute House Bill No. 1411 (health care workforce).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(44)</w:t>
      </w:r>
      <w:r>
        <w:t>))</w:t>
      </w:r>
      <w:r>
        <w:rPr/>
        <w:t xml:space="preserve"> </w:t>
      </w:r>
      <w:r>
        <w:rPr>
          <w:u w:val="single"/>
        </w:rPr>
        <w:t xml:space="preserve">(43)</w:t>
      </w:r>
      <w:r>
        <w:rPr/>
        <w:t xml:space="preserve"> $15,000 of the general fund</w:t>
      </w:r>
      <w:r>
        <w:rPr>
          <w:rFonts w:ascii="Times New Roman" w:hAnsi="Times New Roman"/>
        </w:rPr>
        <w:t xml:space="preserve">—</w:t>
      </w:r>
      <w:r>
        <w:rPr/>
        <w:t xml:space="preserve">state appropriation for fiscal year 2022, </w:t>
      </w:r>
      <w:r>
        <w:t>((</w:t>
      </w:r>
      <w:r>
        <w:rPr>
          <w:strike/>
        </w:rPr>
        <w:t xml:space="preserve">$51,000</w:t>
      </w:r>
      <w:r>
        <w:t>))</w:t>
      </w:r>
      <w:r>
        <w:rPr/>
        <w:t xml:space="preserve"> </w:t>
      </w:r>
      <w:r>
        <w:rPr>
          <w:u w:val="single"/>
        </w:rPr>
        <w:t xml:space="preserve">$111,000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$32,000</w:t>
      </w:r>
      <w:r>
        <w:t>))</w:t>
      </w:r>
      <w:r>
        <w:rPr/>
        <w:t xml:space="preserve"> </w:t>
      </w:r>
      <w:r>
        <w:rPr>
          <w:u w:val="single"/>
        </w:rPr>
        <w:t xml:space="preserve">$61,000</w:t>
      </w:r>
      <w:r>
        <w:rPr/>
        <w:t xml:space="preserve">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u w:val="single"/>
        </w:rPr>
        <w:t xml:space="preserve">(44) $12,890,000 of the general fund</w:t>
      </w:r>
      <w:r>
        <w:rPr>
          <w:rFonts w:ascii="Times New Roman" w:hAnsi="Times New Roman"/>
          <w:u w:val="single"/>
        </w:rPr>
        <w:t xml:space="preserve">—</w:t>
      </w:r>
      <w:r>
        <w:rPr>
          <w:u w:val="single"/>
        </w:rPr>
        <w:t xml:space="preserve">state appropriation for fiscal year 2023 and $12,891,000 of the general fund</w:t>
      </w:r>
      <w:r>
        <w:rPr>
          <w:rFonts w:ascii="Times New Roman" w:hAnsi="Times New Roman"/>
          <w:u w:val="single"/>
        </w:rPr>
        <w:t xml:space="preserve">—</w:t>
      </w:r>
      <w:r>
        <w:rPr>
          <w:u w:val="single"/>
        </w:rPr>
        <w:t xml:space="preserve">federal appropriation are provided solely to adjust the minimum occupancy assumption used to calculate the indirect care median to 75 percent.</w:t>
      </w:r>
    </w:p>
    <w:p>
      <w:pPr>
        <w:spacing w:before="0" w:after="0" w:line="408" w:lineRule="exact"/>
        <w:ind w:left="0" w:right="0" w:firstLine="576"/>
        <w:jc w:val="left"/>
      </w:pPr>
      <w:r>
        <w:rPr>
          <w:u w:val="single"/>
        </w:rPr>
        <w:t xml:space="preserve">(45) $38,265,000 of the general fund</w:t>
      </w:r>
      <w:r>
        <w:rPr>
          <w:rFonts w:ascii="Times New Roman" w:hAnsi="Times New Roman"/>
          <w:u w:val="single"/>
        </w:rPr>
        <w:t xml:space="preserve">—</w:t>
      </w:r>
      <w:r>
        <w:rPr>
          <w:u w:val="single"/>
        </w:rPr>
        <w:t xml:space="preserve">state appropriation for fiscal year 2023 and $48,666,000 of the general fund</w:t>
      </w:r>
      <w:r>
        <w:rPr>
          <w:rFonts w:ascii="Times New Roman" w:hAnsi="Times New Roman"/>
          <w:u w:val="single"/>
        </w:rPr>
        <w:t xml:space="preserve">—</w:t>
      </w:r>
      <w:r>
        <w:rPr>
          <w:u w:val="single"/>
        </w:rPr>
        <w:t xml:space="preserve">federal appropriation are provided solely for the purposes of settling all claims in the two related cases </w:t>
      </w:r>
      <w:r>
        <w:rPr>
          <w:i/>
          <w:u w:val="single"/>
        </w:rPr>
        <w:t xml:space="preserve">Liang et al v. Washington DSHS et al</w:t>
      </w:r>
      <w:r>
        <w:rPr>
          <w:u w:val="single"/>
        </w:rPr>
        <w:t xml:space="preserve">, Thurston county superior court case no. 20-2-02506-34 and </w:t>
      </w:r>
      <w:r>
        <w:rPr>
          <w:i/>
          <w:u w:val="single"/>
        </w:rPr>
        <w:t xml:space="preserve">SEIU 775 v. Washington DSHS et al</w:t>
      </w:r>
      <w:r>
        <w:rPr>
          <w:u w:val="single"/>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203(1)(y)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u w:val="single"/>
        </w:rPr>
        <w:t xml:space="preserve">(46) $799,000 of the general fund</w:t>
      </w:r>
      <w:r>
        <w:rPr>
          <w:rFonts w:ascii="Times New Roman" w:hAnsi="Times New Roman"/>
          <w:u w:val="single"/>
        </w:rPr>
        <w:t xml:space="preserve">—</w:t>
      </w:r>
      <w:r>
        <w:rPr>
          <w:u w:val="single"/>
        </w:rPr>
        <w:t xml:space="preserve">state appropriation for fiscal year 2023 and $1,016,000 of the general fund</w:t>
      </w:r>
      <w:r>
        <w:rPr>
          <w:rFonts w:ascii="Times New Roman" w:hAnsi="Times New Roman"/>
          <w:u w:val="single"/>
        </w:rPr>
        <w:t xml:space="preserve">—</w:t>
      </w:r>
      <w:r>
        <w:rPr>
          <w:u w:val="single"/>
        </w:rPr>
        <w:t xml:space="preserve">federal appropriation are provided solely to make up for a gap in the employer tax rates paid to agency providers. Funds must be used to ensure wages and benefits of home care agency workers who provide direct care are increased to satisfy wage parity requirements set forth in RCW 74.39A.310, except in situations where agency providers covered the gap in the tax rate by reducing agency administrative expenses.</w:t>
      </w:r>
    </w:p>
    <w:p>
      <w:pPr>
        <w:spacing w:before="0" w:after="0" w:line="408" w:lineRule="exact"/>
        <w:ind w:left="0" w:right="0" w:firstLine="576"/>
        <w:jc w:val="left"/>
      </w:pPr>
      <w:r>
        <w:rPr>
          <w:u w:val="single"/>
        </w:rPr>
        <w:t xml:space="preserve">(47) $133,000 of the general fund</w:t>
      </w:r>
      <w:r>
        <w:rPr>
          <w:rFonts w:ascii="Times New Roman" w:hAnsi="Times New Roman"/>
          <w:u w:val="single"/>
        </w:rPr>
        <w:t xml:space="preserve">—</w:t>
      </w:r>
      <w:r>
        <w:rPr>
          <w:u w:val="single"/>
        </w:rPr>
        <w:t xml:space="preserve">state appropriation for fiscal year 2022, $181,000 of the general fund</w:t>
      </w:r>
      <w:r>
        <w:rPr>
          <w:rFonts w:ascii="Times New Roman" w:hAnsi="Times New Roman"/>
          <w:u w:val="single"/>
        </w:rPr>
        <w:t xml:space="preserve">—</w:t>
      </w:r>
      <w:r>
        <w:rPr>
          <w:u w:val="single"/>
        </w:rPr>
        <w:t xml:space="preserve">state appropriation for fiscal year 2023, and $313,000 of the general fund</w:t>
      </w:r>
      <w:r>
        <w:rPr>
          <w:rFonts w:ascii="Times New Roman" w:hAnsi="Times New Roman"/>
          <w:u w:val="single"/>
        </w:rPr>
        <w:t xml:space="preserve">—</w:t>
      </w:r>
      <w:r>
        <w:rPr>
          <w:u w:val="single"/>
        </w:rPr>
        <w:t xml:space="preserve">federal appropriation are provided solely to continue the overpayment resolution team through the 2021-2023 fiscal biennium. No later than June 30, 2023, the department shall submit to the appropriate committees of the legislature a report describing the work undertaken by this team and the associated outcomes.</w:t>
      </w:r>
    </w:p>
    <w:p>
      <w:pPr>
        <w:spacing w:before="0" w:after="0" w:line="408" w:lineRule="exact"/>
        <w:ind w:left="0" w:right="0" w:firstLine="576"/>
        <w:jc w:val="left"/>
      </w:pPr>
      <w:r>
        <w:rPr>
          <w:u w:val="single"/>
        </w:rPr>
        <w:t xml:space="preserve">(48) $1,081,000 of the general fund</w:t>
      </w:r>
      <w:r>
        <w:rPr>
          <w:rFonts w:ascii="Times New Roman" w:hAnsi="Times New Roman"/>
          <w:u w:val="single"/>
        </w:rPr>
        <w:t xml:space="preserve">—</w:t>
      </w:r>
      <w:r>
        <w:rPr>
          <w:u w:val="single"/>
        </w:rPr>
        <w:t xml:space="preserve">state appropriation for fiscal year 2023 and $1,200,000 of the general fund</w:t>
      </w:r>
      <w:r>
        <w:rPr>
          <w:rFonts w:ascii="Times New Roman" w:hAnsi="Times New Roman"/>
          <w:u w:val="single"/>
        </w:rPr>
        <w:t xml:space="preserve">—</w:t>
      </w:r>
      <w:r>
        <w:rPr>
          <w:u w:val="single"/>
        </w:rPr>
        <w:t xml:space="preserve">federal appropriation are provided solely to increase rates by 20 percent for in-home private duty nursing agencies and to increase rates by 10 percent for private duty nursing adult family homes effective July 1, 2022.</w:t>
      </w:r>
    </w:p>
    <w:p>
      <w:pPr>
        <w:spacing w:before="0" w:after="0" w:line="408" w:lineRule="exact"/>
        <w:ind w:left="0" w:right="0" w:firstLine="576"/>
        <w:jc w:val="left"/>
      </w:pPr>
      <w:r>
        <w:rPr>
          <w:u w:val="single"/>
        </w:rPr>
        <w:t xml:space="preserve">(49) $1,750,000 of the general fund</w:t>
      </w:r>
      <w:r>
        <w:rPr>
          <w:rFonts w:ascii="Times New Roman" w:hAnsi="Times New Roman"/>
          <w:u w:val="single"/>
        </w:rPr>
        <w:t xml:space="preserve">—</w:t>
      </w:r>
      <w:r>
        <w:rPr>
          <w:u w:val="single"/>
        </w:rPr>
        <w:t xml:space="preserve">state appropriation for fiscal year 2023 and $350,000 of the general fund</w:t>
      </w:r>
      <w:r>
        <w:rPr>
          <w:rFonts w:ascii="Times New Roman" w:hAnsi="Times New Roman"/>
          <w:u w:val="single"/>
        </w:rPr>
        <w:t xml:space="preserve">—</w:t>
      </w:r>
      <w:r>
        <w:rPr>
          <w:u w:val="single"/>
        </w:rPr>
        <w:t xml:space="preserve">federal appropriation are provided solely for area agency on aging care coordinators stationed in acute care hospitals to help transition clients ready for hospital discharge into home and community-based settings. Care coordinators shall keep data on numbers of patients discharged and readmission impacts and report that information to the department of social and health services.</w:t>
      </w:r>
    </w:p>
    <w:p>
      <w:pPr>
        <w:spacing w:before="0" w:after="0" w:line="408" w:lineRule="exact"/>
        <w:ind w:left="0" w:right="0" w:firstLine="576"/>
        <w:jc w:val="left"/>
      </w:pPr>
      <w:r>
        <w:rPr>
          <w:u w:val="single"/>
        </w:rPr>
        <w:t xml:space="preserve">(50) $23,000 of the general fund</w:t>
      </w:r>
      <w:r>
        <w:rPr>
          <w:rFonts w:ascii="Times New Roman" w:hAnsi="Times New Roman"/>
          <w:u w:val="single"/>
        </w:rPr>
        <w:t xml:space="preserve">—</w:t>
      </w:r>
      <w:r>
        <w:rPr>
          <w:u w:val="single"/>
        </w:rPr>
        <w:t xml:space="preserve">state appropriation for fiscal year 2022, $15,879,000 of the general fund</w:t>
      </w:r>
      <w:r>
        <w:rPr>
          <w:rFonts w:ascii="Times New Roman" w:hAnsi="Times New Roman"/>
          <w:u w:val="single"/>
        </w:rPr>
        <w:t xml:space="preserve">—</w:t>
      </w:r>
      <w:r>
        <w:rPr>
          <w:u w:val="single"/>
        </w:rPr>
        <w:t xml:space="preserve">state appropriation for fiscal year 2023, and $17,378,000 of the general fund</w:t>
      </w:r>
      <w:r>
        <w:rPr>
          <w:rFonts w:ascii="Times New Roman" w:hAnsi="Times New Roman"/>
          <w:u w:val="single"/>
        </w:rPr>
        <w:t xml:space="preserve">—</w:t>
      </w:r>
      <w:r>
        <w:rPr>
          <w:u w:val="single"/>
        </w:rPr>
        <w:t xml:space="preserve">federal appropriation are provided solely to increase funding of the assisted living medicaid methodology established in RCW 74.39A.032 and of the specialized dementia care rate methodology to 68 percent of full methodology funding, effective July 1, 2022.</w:t>
      </w:r>
    </w:p>
    <w:p>
      <w:pPr>
        <w:spacing w:before="0" w:after="0" w:line="408" w:lineRule="exact"/>
        <w:ind w:left="0" w:right="0" w:firstLine="576"/>
        <w:jc w:val="left"/>
      </w:pPr>
      <w:r>
        <w:rPr>
          <w:u w:val="single"/>
        </w:rPr>
        <w:t xml:space="preserve">(a) Of the amounts provided in this subsection, $23,000 of the general fund</w:t>
      </w:r>
      <w:r>
        <w:rPr>
          <w:rFonts w:ascii="Times New Roman" w:hAnsi="Times New Roman"/>
          <w:u w:val="single"/>
        </w:rPr>
        <w:t xml:space="preserve">—</w:t>
      </w:r>
      <w:r>
        <w:rPr>
          <w:u w:val="single"/>
        </w:rPr>
        <w:t xml:space="preserve">state appropriation for fiscal year 2022, $39,000 of the general fund</w:t>
      </w:r>
      <w:r>
        <w:rPr>
          <w:rFonts w:ascii="Times New Roman" w:hAnsi="Times New Roman"/>
          <w:u w:val="single"/>
        </w:rPr>
        <w:t xml:space="preserve">—</w:t>
      </w:r>
      <w:r>
        <w:rPr>
          <w:u w:val="single"/>
        </w:rPr>
        <w:t xml:space="preserve">state appropriation for fiscal year 2023, and $62,000 of the general fund</w:t>
      </w:r>
      <w:r>
        <w:rPr>
          <w:rFonts w:ascii="Times New Roman" w:hAnsi="Times New Roman"/>
          <w:u w:val="single"/>
        </w:rPr>
        <w:t xml:space="preserve">—</w:t>
      </w:r>
      <w:r>
        <w:rPr>
          <w:u w:val="single"/>
        </w:rPr>
        <w:t xml:space="preserve">federal appropriation are provided solely for a one-time project staff position at the department to develop and submit a report to the governor and appropriate legislative committees no later than December 30, 2022. The report must include a review and summary of discharge regulations and notification requirements for assisted living providers and include recommendations related to disclosure of providers' terms and conditions for medicaid acceptance.</w:t>
      </w:r>
    </w:p>
    <w:p>
      <w:pPr>
        <w:spacing w:before="0" w:after="0" w:line="408" w:lineRule="exact"/>
        <w:ind w:left="0" w:right="0" w:firstLine="576"/>
        <w:jc w:val="left"/>
      </w:pPr>
      <w:r>
        <w:rPr>
          <w:u w:val="single"/>
        </w:rPr>
        <w:t xml:space="preserve">(b) Following the submission of the report in (a) of this subsection and through the end of the 2021-2023 fiscal biennium, the department shall regularly review and report on medicaid resident utilization of and access to assisted living facilities.</w:t>
      </w:r>
    </w:p>
    <w:p>
      <w:pPr>
        <w:spacing w:before="0" w:after="0" w:line="408" w:lineRule="exact"/>
        <w:ind w:left="0" w:right="0" w:firstLine="576"/>
        <w:jc w:val="left"/>
      </w:pPr>
      <w:r>
        <w:rPr>
          <w:u w:val="single"/>
        </w:rPr>
        <w:t xml:space="preserve">(51) $12,000,000 of the general fund</w:t>
      </w:r>
      <w:r>
        <w:rPr>
          <w:rFonts w:ascii="Times New Roman" w:hAnsi="Times New Roman"/>
          <w:u w:val="single"/>
        </w:rPr>
        <w:t xml:space="preserve">—</w:t>
      </w:r>
      <w:r>
        <w:rPr>
          <w:u w:val="single"/>
        </w:rPr>
        <w:t xml:space="preserve">state appropriation for fiscal year 2023 and $12,000,000 of the general fund</w:t>
      </w:r>
      <w:r>
        <w:rPr>
          <w:rFonts w:ascii="Times New Roman" w:hAnsi="Times New Roman"/>
          <w:u w:val="single"/>
        </w:rPr>
        <w:t xml:space="preserve">—</w:t>
      </w:r>
      <w:r>
        <w:rPr>
          <w:u w:val="single"/>
        </w:rPr>
        <w:t xml:space="preserve">federal appropriation are provided solely to increase the rate paid for area agency on aging case management services by 23 percent.</w:t>
      </w:r>
    </w:p>
    <w:p>
      <w:pPr>
        <w:spacing w:before="0" w:after="0" w:line="408" w:lineRule="exact"/>
        <w:ind w:left="0" w:right="0" w:firstLine="576"/>
        <w:jc w:val="left"/>
      </w:pPr>
      <w:r>
        <w:rPr>
          <w:u w:val="single"/>
        </w:rPr>
        <w:t xml:space="preserve">(52) $68,000 of the general fund</w:t>
      </w:r>
      <w:r>
        <w:rPr>
          <w:rFonts w:ascii="Times New Roman" w:hAnsi="Times New Roman"/>
          <w:u w:val="single"/>
        </w:rPr>
        <w:t xml:space="preserve">—</w:t>
      </w:r>
      <w:r>
        <w:rPr>
          <w:u w:val="single"/>
        </w:rPr>
        <w:t xml:space="preserve">state appropriation for fiscal year 2023 and $67,000 of the general fund</w:t>
      </w:r>
      <w:r>
        <w:rPr>
          <w:rFonts w:ascii="Times New Roman" w:hAnsi="Times New Roman"/>
          <w:u w:val="single"/>
        </w:rPr>
        <w:t xml:space="preserve">—</w:t>
      </w:r>
      <w:r>
        <w:rPr>
          <w:u w:val="single"/>
        </w:rPr>
        <w:t xml:space="preserve">federal appropriation are provided solely for implementation of Senate Bill No. 5866 (medicaid LTSS/tribes). If the bill is not enacted by June 30, 2022, the amounts provided in this subsection shall lapse.</w:t>
      </w:r>
    </w:p>
    <w:p>
      <w:pPr>
        <w:spacing w:before="0" w:after="0" w:line="408" w:lineRule="exact"/>
        <w:ind w:left="0" w:right="0" w:firstLine="576"/>
        <w:jc w:val="left"/>
      </w:pPr>
      <w:r>
        <w:rPr>
          <w:u w:val="single"/>
        </w:rPr>
        <w:t xml:space="preserve">(53) $24,138,000 of the general fund</w:t>
      </w:r>
      <w:r>
        <w:rPr>
          <w:rFonts w:ascii="Times New Roman" w:hAnsi="Times New Roman"/>
          <w:u w:val="single"/>
        </w:rPr>
        <w:t xml:space="preserve">—</w:t>
      </w:r>
      <w:r>
        <w:rPr>
          <w:u w:val="single"/>
        </w:rPr>
        <w:t xml:space="preserve">state appropriation for fiscal year 2023 and $24,138,000 of the general fund</w:t>
      </w:r>
      <w:r>
        <w:rPr>
          <w:rFonts w:ascii="Times New Roman" w:hAnsi="Times New Roman"/>
          <w:u w:val="single"/>
        </w:rPr>
        <w:t xml:space="preserve">—</w:t>
      </w:r>
      <w:r>
        <w:rPr>
          <w:u w:val="single"/>
        </w:rPr>
        <w:t xml:space="preserve">federal appropriation are provided solely to increase skilled nursing facility medicaid rates in order to increase low-wage direct and indirect care worker wages by up to four dollars per hour effective July 1, 2022. Funding provided in this subsection is provided for purposes of wage equity.</w:t>
      </w:r>
    </w:p>
    <w:p>
      <w:pPr>
        <w:spacing w:before="0" w:after="0" w:line="408" w:lineRule="exact"/>
        <w:ind w:left="0" w:right="0" w:firstLine="576"/>
        <w:jc w:val="left"/>
      </w:pPr>
      <w:r>
        <w:rPr>
          <w:u w:val="single"/>
        </w:rPr>
        <w:t xml:space="preserve">(a) Of the amounts provided in this subsection, $21,910,000 of the general fund</w:t>
      </w:r>
      <w:r>
        <w:rPr>
          <w:rFonts w:ascii="Times New Roman" w:hAnsi="Times New Roman"/>
          <w:u w:val="single"/>
        </w:rPr>
        <w:t xml:space="preserve">—</w:t>
      </w:r>
      <w:r>
        <w:rPr>
          <w:u w:val="single"/>
        </w:rPr>
        <w:t xml:space="preserve">state appropriation for fiscal year 2023 and $21,910,000 of the general fund</w:t>
      </w:r>
      <w:r>
        <w:rPr>
          <w:rFonts w:ascii="Times New Roman" w:hAnsi="Times New Roman"/>
          <w:u w:val="single"/>
        </w:rPr>
        <w:t xml:space="preserve">—</w:t>
      </w:r>
      <w:r>
        <w:rPr>
          <w:u w:val="single"/>
        </w:rPr>
        <w:t xml:space="preserve">federal appropriation are provided solely to increase the fixed rate paid for direct care to no less than 111 percent of statewide case mix neutral median costs to increase low-wage direct care worker wages by up to four dollars per hour effective July 1, 2022. For the purpose of this subsection, "low-wage direct care workers" means certified nursing assistants, dietary workers, laundry workers, and other workers who provide direct care to patients and who have no managerial roles. The department shall determine each facility-specific wage equity funding amount in the direct care rate component by comparing the rate at 105 percent of the direct care median to the rate at 111 percent of the direct care median, and by multiplying the rate difference by the actual paid medicaid days over the July 1, 2022, through June 30, 2023 period.</w:t>
      </w:r>
    </w:p>
    <w:p>
      <w:pPr>
        <w:spacing w:before="0" w:after="0" w:line="408" w:lineRule="exact"/>
        <w:ind w:left="0" w:right="0" w:firstLine="576"/>
        <w:jc w:val="left"/>
      </w:pPr>
      <w:r>
        <w:rPr>
          <w:u w:val="single"/>
        </w:rPr>
        <w:t xml:space="preserve">(b) Of the amounts provided in this subsection, $2,229,000 of the general fund</w:t>
      </w:r>
      <w:r>
        <w:rPr>
          <w:rFonts w:ascii="Times New Roman" w:hAnsi="Times New Roman"/>
          <w:u w:val="single"/>
        </w:rPr>
        <w:t xml:space="preserve">—</w:t>
      </w:r>
      <w:r>
        <w:rPr>
          <w:u w:val="single"/>
        </w:rPr>
        <w:t xml:space="preserve">state appropriation for fiscal year 2023 and $2,228,000 of the general fund</w:t>
      </w:r>
      <w:r>
        <w:rPr>
          <w:rFonts w:ascii="Times New Roman" w:hAnsi="Times New Roman"/>
          <w:u w:val="single"/>
        </w:rPr>
        <w:t xml:space="preserve">—</w:t>
      </w:r>
      <w:r>
        <w:rPr>
          <w:u w:val="single"/>
        </w:rPr>
        <w:t xml:space="preserve">federal appropriation are provided solely to increase the fixed rate paid for indirect care to no less than 92 percent of statewide median costs to increase low-wage indirect care worker wages by up to four dollars per hour effective July 1, 2022. For the purpose of this subsection, "low-wage indirect care workers" means central supply workers and housekeeping workers. The department shall determine each facility-specific wage equity funding amount for the indirect care rate component by comparing the rate at 90 percent of the indirect care median to the rate at 92 percent of the indirect care median, and by multiplying the rate difference by the actual paid medicaid days over the July 1, 2022, through June 30, 2023 period.</w:t>
      </w:r>
    </w:p>
    <w:p>
      <w:pPr>
        <w:spacing w:before="0" w:after="0" w:line="408" w:lineRule="exact"/>
        <w:ind w:left="0" w:right="0" w:firstLine="576"/>
        <w:jc w:val="left"/>
      </w:pPr>
      <w:r>
        <w:rPr>
          <w:u w:val="single"/>
        </w:rPr>
        <w:t xml:space="preserve">(c) Working with stakeholders, the department shall develop and adopt rules to establish a verification process for each skilled nursing facility provider to demonstrate how the provider has used its wage equity funding to increase wages for low-wage workers by up to four dollars per hour, and for the department to recover any funding difference between each provider's wage equity funding and the amount of wage equity funding that the provider utilizes to increase low-wage worker wages. The verification process must use wages paid as of December 31, 2021, as the base wage to compare providers' wage spending in the designated job categories to the facility-specific amounts of wage equity funding provided in (a) and (b) of this subsection, excluding any amounts adjusted by settlement. The verification and recovery process in this subsection is a distinct and separate process from the settlement process described in RCW 74.46.022.</w:t>
      </w:r>
    </w:p>
    <w:p>
      <w:pPr>
        <w:spacing w:before="0" w:after="0" w:line="408" w:lineRule="exact"/>
        <w:ind w:left="0" w:right="0" w:firstLine="576"/>
        <w:jc w:val="left"/>
      </w:pPr>
      <w:r>
        <w:rPr>
          <w:u w:val="single"/>
        </w:rPr>
        <w:t xml:space="preserve">(d) It is the intent of the legislature that wage equity funding provided in this subsection be carried forward into the department's appropriation for the 2023-2025 fiscal biennium.</w:t>
      </w:r>
    </w:p>
    <w:p>
      <w:pPr>
        <w:spacing w:before="0" w:after="0" w:line="408" w:lineRule="exact"/>
        <w:ind w:left="0" w:right="0" w:firstLine="576"/>
        <w:jc w:val="left"/>
      </w:pPr>
      <w:r>
        <w:rPr>
          <w:u w:val="single"/>
        </w:rPr>
        <w:t xml:space="preserve">(54) $350,000 of the general fund</w:t>
      </w:r>
      <w:r>
        <w:rPr>
          <w:rFonts w:ascii="Times New Roman" w:hAnsi="Times New Roman"/>
          <w:u w:val="single"/>
        </w:rPr>
        <w:t xml:space="preserve">—</w:t>
      </w:r>
      <w:r>
        <w:rPr>
          <w:u w:val="single"/>
        </w:rPr>
        <w:t xml:space="preserve">state appropriation for fiscal year 2023 is provided solely for a study of the feasibility of placing individuals under the jurisdiction of the department of corrections in nursing home facilities licensed or to be licensed by the department to better meet the client's care needs. By October 1, 2022, in collaboration with the department of corrections and the health care authority, the department must submit a preliminary report to the governor and the relevant fiscal and policy committees of the legislature. At a minimum, the preliminary report must review the medical, behavioral health, and long-term care needs of the individuals and assess whether the state could obtain and be eligible for federal funding for providing health care and long-term care services for individuals under the jurisdiction of the department of corrections placed in nursing home facilities. By June 30, 2023, the department, in collaboration with the department of corrections, must submit a final report to the governor and the relevant fiscal and policy committees of the legislature. The final report shall:</w:t>
      </w:r>
    </w:p>
    <w:p>
      <w:pPr>
        <w:spacing w:before="0" w:after="0" w:line="408" w:lineRule="exact"/>
        <w:ind w:left="0" w:right="0" w:firstLine="576"/>
        <w:jc w:val="left"/>
      </w:pPr>
      <w:r>
        <w:rPr>
          <w:u w:val="single"/>
        </w:rPr>
        <w:t xml:space="preserve">(a) Assess the relevant characteristics and needs of the potential patient population;</w:t>
      </w:r>
    </w:p>
    <w:p>
      <w:pPr>
        <w:spacing w:before="0" w:after="0" w:line="408" w:lineRule="exact"/>
        <w:ind w:left="0" w:right="0" w:firstLine="576"/>
        <w:jc w:val="left"/>
      </w:pPr>
      <w:r>
        <w:rPr>
          <w:u w:val="single"/>
        </w:rPr>
        <w:t xml:space="preserve">(b) Assess the feasibility, daily operating costs, staffing needs, and other relevant factors of potential locations or contractors, including the Maple Lane corrections center, for placement of long-term care individuals under the jurisdiction of the department of corrections for a potential nursing home facility to be licensed by the department;</w:t>
      </w:r>
    </w:p>
    <w:p>
      <w:pPr>
        <w:spacing w:before="0" w:after="0" w:line="408" w:lineRule="exact"/>
        <w:ind w:left="0" w:right="0" w:firstLine="576"/>
        <w:jc w:val="left"/>
      </w:pPr>
      <w:r>
        <w:rPr>
          <w:u w:val="single"/>
        </w:rPr>
        <w:t xml:space="preserve">(c) A cost-benefit analysis of placing individuals under the jurisdiction of department of corrections clients in potential facilities identified in subsection (b) of this subsection, including the possibility or absence of federal funding for operations. The department of corrections must provide daily operating costs of prisons where these individuals may be coming from, the fiscal year 2021 daily costs per incarcerated individual assigned to the sage living unit, and the costs associated with electronic home monitoring costs per individual. This analysis shall take into account both state-run and privately contracted options;</w:t>
      </w:r>
    </w:p>
    <w:p>
      <w:pPr>
        <w:spacing w:before="0" w:after="0" w:line="408" w:lineRule="exact"/>
        <w:ind w:left="0" w:right="0" w:firstLine="576"/>
        <w:jc w:val="left"/>
      </w:pPr>
      <w:r>
        <w:rPr>
          <w:u w:val="single"/>
        </w:rPr>
        <w:t xml:space="preserve">(d) Assess the ability of potential facilities identified in subsection (b) of this subsection to better meet clients' medical and personal needs; and</w:t>
      </w:r>
    </w:p>
    <w:p>
      <w:pPr>
        <w:spacing w:before="0" w:after="0" w:line="408" w:lineRule="exact"/>
        <w:ind w:left="0" w:right="0" w:firstLine="576"/>
        <w:jc w:val="left"/>
      </w:pPr>
      <w:r>
        <w:rPr>
          <w:u w:val="single"/>
        </w:rPr>
        <w:t xml:space="preserve">(e) Assess the ability to provide medicaid funded services to meet the health care needs of these individuals.</w:t>
      </w:r>
    </w:p>
    <w:p>
      <w:pPr>
        <w:spacing w:before="0" w:after="0" w:line="408" w:lineRule="exact"/>
        <w:ind w:left="0" w:right="0" w:firstLine="576"/>
        <w:jc w:val="left"/>
      </w:pPr>
      <w:r>
        <w:rPr>
          <w:u w:val="single"/>
        </w:rPr>
        <w:t xml:space="preserve">(55) $438,000 of the general fund</w:t>
      </w:r>
      <w:r>
        <w:rPr>
          <w:rFonts w:ascii="Times New Roman" w:hAnsi="Times New Roman"/>
          <w:u w:val="single"/>
        </w:rPr>
        <w:t xml:space="preserve">—</w:t>
      </w:r>
      <w:r>
        <w:rPr>
          <w:u w:val="single"/>
        </w:rPr>
        <w:t xml:space="preserve">state appropriation for fiscal year 2023 and $558,000 of the general fund</w:t>
      </w:r>
      <w:r>
        <w:rPr>
          <w:rFonts w:ascii="Times New Roman" w:hAnsi="Times New Roman"/>
          <w:u w:val="single"/>
        </w:rPr>
        <w:t xml:space="preserve">—</w:t>
      </w:r>
      <w:r>
        <w:rPr>
          <w:u w:val="single"/>
        </w:rPr>
        <w:t xml:space="preserve">federal appropriation are provided solely to increase the rates paid for adult day health and adult day care providers effective July 1, 2022, by the amount of the temporary rate add-on in effect through June 30, 2022.</w:t>
      </w:r>
    </w:p>
    <w:p>
      <w:pPr>
        <w:spacing w:before="0" w:after="0" w:line="408" w:lineRule="exact"/>
        <w:ind w:left="0" w:right="0" w:firstLine="576"/>
        <w:jc w:val="left"/>
      </w:pPr>
      <w:r>
        <w:rPr>
          <w:u w:val="single"/>
        </w:rPr>
        <w:t xml:space="preserve">(56) $900,000 of the general fund</w:t>
      </w:r>
      <w:r>
        <w:rPr>
          <w:rFonts w:ascii="Times New Roman" w:hAnsi="Times New Roman"/>
          <w:u w:val="single"/>
        </w:rPr>
        <w:t xml:space="preserve">—</w:t>
      </w:r>
      <w:r>
        <w:rPr>
          <w:u w:val="single"/>
        </w:rPr>
        <w:t xml:space="preserve">state appropriation for fiscal year 2023 is provided solely to expand the availability of home-delivered meals for eligible long-term care clients.</w:t>
      </w:r>
    </w:p>
    <w:p>
      <w:pPr>
        <w:spacing w:before="0" w:after="0" w:line="408" w:lineRule="exact"/>
        <w:ind w:left="0" w:right="0" w:firstLine="576"/>
        <w:jc w:val="left"/>
      </w:pPr>
      <w:r>
        <w:rPr>
          <w:u w:val="single"/>
        </w:rPr>
        <w:t xml:space="preserve">(57) $82,000 of the general fund</w:t>
      </w:r>
      <w:r>
        <w:rPr>
          <w:rFonts w:ascii="Times New Roman" w:hAnsi="Times New Roman"/>
          <w:u w:val="single"/>
        </w:rPr>
        <w:t xml:space="preserve">—</w:t>
      </w:r>
      <w:r>
        <w:rPr>
          <w:u w:val="single"/>
        </w:rPr>
        <w:t xml:space="preserve">state appropriation for fiscal year 2023 and $82,000 of the general fund</w:t>
      </w:r>
      <w:r>
        <w:rPr>
          <w:rFonts w:ascii="Times New Roman" w:hAnsi="Times New Roman"/>
          <w:u w:val="single"/>
        </w:rPr>
        <w:t xml:space="preserve">—</w:t>
      </w:r>
      <w:r>
        <w:rPr>
          <w:u w:val="single"/>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u w:val="single"/>
        </w:rPr>
        <w:t xml:space="preserve">(58) The long-term services and supports trust commission established in RCW 50B.04.030 must submit the results of the following activities, including any legislative recommendations, to the governor and appropriate legislative committees no later than January 1, 2023:</w:t>
      </w:r>
    </w:p>
    <w:p>
      <w:pPr>
        <w:spacing w:before="0" w:after="0" w:line="408" w:lineRule="exact"/>
        <w:ind w:left="0" w:right="0" w:firstLine="576"/>
        <w:jc w:val="left"/>
      </w:pPr>
      <w:r>
        <w:rPr>
          <w:u w:val="single"/>
        </w:rPr>
        <w:t xml:space="preserve">(a) The commission shall develop options for allowing persons who become qualified individuals and subsequently move outside of Washington to access benefits in another state if they meet the minimum assistance requirements to become an eligible beneficiary. The commission must include consideration of options for conducting eligibility determinations for qualified individuals who subsequently move outside of Washington, alternative forms of benefits for out-of-state eligible beneficiaries, methods of cross-state coordination on long-term services and supports providers, and timing implications of extending benefits to out-of-state eligible beneficiaries with respect to short-term program implementation and long-term collaboration with other states establishing similar programs.</w:t>
      </w:r>
    </w:p>
    <w:p>
      <w:pPr>
        <w:spacing w:before="0" w:after="0" w:line="408" w:lineRule="exact"/>
        <w:ind w:left="0" w:right="0" w:firstLine="576"/>
        <w:jc w:val="left"/>
      </w:pPr>
      <w:r>
        <w:rPr>
          <w:u w:val="single"/>
        </w:rPr>
        <w:t xml:space="preserve">(b) The commission shall develop options for requiring the ongoing verification of the maintenance of long-term care insurance coverage by persons who have received an exemption under RCW 50B.04.085, including consideration of procedures that minimize administrative burden, minimize negative impact on long-term services and supports trust account solvency, and incentivize maintenance of coverage.</w:t>
      </w:r>
    </w:p>
    <w:p>
      <w:pPr>
        <w:spacing w:before="0" w:after="0" w:line="408" w:lineRule="exact"/>
        <w:ind w:left="0" w:right="0" w:firstLine="576"/>
        <w:jc w:val="left"/>
      </w:pPr>
      <w:r>
        <w:rPr>
          <w:u w:val="single"/>
        </w:rPr>
        <w:t xml:space="preserve">(c) The commission shall develop options for providing workers who have received exemptions based on having private long-term care insurance pursuant to RCW 50B.04.085 an opportunity to rescind their exemption and permanently reenter the long-term services and supports trust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$414,105,000</w:t>
      </w:r>
      <w:r>
        <w:t>))</w:t>
      </w:r>
    </w:p>
    <w:p>
      <w:pPr>
        <w:spacing w:before="0" w:after="0" w:line="408" w:lineRule="exact"/>
        <w:ind w:left="0" w:right="0" w:firstLine="0"/>
        <w:jc w:val="left"/>
        <w:tabs>
          <w:tab w:val="right" w:leader="none" w:pos="9936"/>
        </w:tabs>
      </w:pPr>
      <w:r>
        <w:tab/>
      </w:r>
      <w:r>
        <w:rPr>
          <w:u w:val="single"/>
        </w:rPr>
        <w:t xml:space="preserve">$393,972,000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$420,792,000</w:t>
      </w:r>
      <w:r>
        <w:t>))</w:t>
      </w:r>
    </w:p>
    <w:p>
      <w:pPr>
        <w:spacing w:before="0" w:after="0" w:line="408" w:lineRule="exact"/>
        <w:ind w:left="0" w:right="0" w:firstLine="0"/>
        <w:jc w:val="left"/>
        <w:tabs>
          <w:tab w:val="right" w:leader="none" w:pos="9936"/>
        </w:tabs>
      </w:pPr>
      <w:r>
        <w:tab/>
      </w:r>
      <w:r>
        <w:rPr>
          <w:u w:val="single"/>
        </w:rPr>
        <w:t xml:space="preserve">$511,507,000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$1,528,996,000</w:t>
      </w:r>
      <w:r>
        <w:t>))</w:t>
      </w:r>
    </w:p>
    <w:p>
      <w:pPr>
        <w:spacing w:before="0" w:after="0" w:line="408" w:lineRule="exact"/>
        <w:ind w:left="0" w:right="0" w:firstLine="0"/>
        <w:jc w:val="left"/>
        <w:tabs>
          <w:tab w:val="right" w:leader="none" w:pos="9936"/>
        </w:tabs>
      </w:pPr>
      <w:r>
        <w:tab/>
      </w:r>
      <w:r>
        <w:rPr>
          <w:u w:val="single"/>
        </w:rPr>
        <w:t xml:space="preserve">$1,658,341,000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$345,399,000</w:t>
      </w:r>
    </w:p>
    <w:p>
      <w:pPr>
        <w:tabs>
          <w:tab w:val="right" w:leader="dot" w:pos="9936"/>
        </w:tabs>
        <w:ind w:left="0" w:right="0" w:firstLine="1440"/>
      </w:pPr>
      <w:r>
        <w:rPr/>
        <w:t xml:space="preserve">TOTAL APPROPRIATION</w:t>
      </w:r>
      <w:r>
        <w:tab/>
      </w:r>
      <w:r>
        <w:t>((</w:t>
      </w:r>
      <w:r>
        <w:rPr>
          <w:strike/>
        </w:rPr>
        <w:t xml:space="preserve">$2,716,970,000</w:t>
      </w:r>
      <w:r>
        <w:t>))</w:t>
      </w:r>
    </w:p>
    <w:p>
      <w:pPr>
        <w:tabs>
          <w:tab w:val="right" w:leader="none" w:pos="9936"/>
        </w:tabs>
        <w:ind w:left="0" w:right="0" w:firstLine="1440"/>
      </w:pPr>
      <w:r>
        <w:tab/>
      </w:r>
      <w:r>
        <w:rPr>
          <w:u w:val="single"/>
        </w:rPr>
        <w:t xml:space="preserve">$2,916,897,000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$118,168,000</w:t>
      </w:r>
      <w:r>
        <w:t>))</w:t>
      </w:r>
      <w:r>
        <w:rPr/>
        <w:t xml:space="preserve"> </w:t>
      </w:r>
      <w:r>
        <w:rPr>
          <w:u w:val="single"/>
        </w:rPr>
        <w:t xml:space="preserve">$69,453,000</w:t>
      </w:r>
      <w:r>
        <w:rPr/>
        <w:t xml:space="preserve"> of the general fund—state appropriation for fiscal year 2022, </w:t>
      </w:r>
      <w:r>
        <w:t>((</w:t>
      </w:r>
      <w:r>
        <w:rPr>
          <w:strike/>
        </w:rPr>
        <w:t xml:space="preserve">$119,846,000</w:t>
      </w:r>
      <w:r>
        <w:t>))</w:t>
      </w:r>
      <w:r>
        <w:rPr/>
        <w:t xml:space="preserve"> </w:t>
      </w:r>
      <w:r>
        <w:rPr>
          <w:u w:val="single"/>
        </w:rPr>
        <w:t xml:space="preserve">$122,583,000</w:t>
      </w:r>
      <w:r>
        <w:rPr/>
        <w:t xml:space="preserve"> of the general fund—state appropriation for fiscal year 2023, and </w:t>
      </w:r>
      <w:r>
        <w:t>((</w:t>
      </w:r>
      <w:r>
        <w:rPr>
          <w:strike/>
        </w:rPr>
        <w:t xml:space="preserve">$859,678,000</w:t>
      </w:r>
      <w:r>
        <w:t>))</w:t>
      </w:r>
      <w:r>
        <w:rPr/>
        <w:t xml:space="preserve"> </w:t>
      </w:r>
      <w:r>
        <w:rPr>
          <w:u w:val="single"/>
        </w:rPr>
        <w:t xml:space="preserve">$860,217,000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$386,329,000</w:t>
      </w:r>
      <w:r>
        <w:t>))</w:t>
      </w:r>
      <w:r>
        <w:rPr/>
        <w:t xml:space="preserve"> </w:t>
      </w:r>
      <w:r>
        <w:rPr>
          <w:u w:val="single"/>
        </w:rPr>
        <w:t xml:space="preserve">$366,071,000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w:t>
      </w:r>
      <w:r>
        <w:t>((</w:t>
      </w:r>
      <w:r>
        <w:rPr>
          <w:strike/>
        </w:rPr>
        <w:t xml:space="preserve">$10,914,000</w:t>
      </w:r>
      <w:r>
        <w:t>))</w:t>
      </w:r>
      <w:r>
        <w:rPr/>
        <w:t xml:space="preserve"> </w:t>
      </w:r>
      <w:r>
        <w:rPr>
          <w:u w:val="single"/>
        </w:rPr>
        <w:t xml:space="preserve">$7,776,000</w:t>
      </w:r>
      <w:r>
        <w:rPr/>
        <w:t xml:space="preserve"> of the general fund</w:t>
      </w:r>
      <w:r>
        <w:rPr>
          <w:rFonts w:ascii="Times New Roman" w:hAnsi="Times New Roman"/>
        </w:rPr>
        <w:t xml:space="preserve">—</w:t>
      </w:r>
      <w:r>
        <w:rPr/>
        <w:t xml:space="preserve">state appropriation for fiscal year 2022, </w:t>
      </w:r>
      <w:r>
        <w:t>((</w:t>
      </w:r>
      <w:r>
        <w:rPr>
          <w:strike/>
        </w:rPr>
        <w:t xml:space="preserve">$14,104,000</w:t>
      </w:r>
      <w:r>
        <w:t>))</w:t>
      </w:r>
      <w:r>
        <w:rPr/>
        <w:t xml:space="preserve"> </w:t>
      </w:r>
      <w:r>
        <w:rPr>
          <w:u w:val="single"/>
        </w:rPr>
        <w:t xml:space="preserve">$9,729,000</w:t>
      </w:r>
      <w:r>
        <w:rPr/>
        <w:t xml:space="preserve"> of the general fund</w:t>
      </w:r>
      <w:r>
        <w:rPr>
          <w:rFonts w:ascii="Times New Roman" w:hAnsi="Times New Roman"/>
        </w:rPr>
        <w:t xml:space="preserve">—</w:t>
      </w:r>
      <w:r>
        <w:rPr/>
        <w:t xml:space="preserve">state appropriation for fiscal year 2023, and $27,226,000 of the general fund</w:t>
      </w:r>
      <w:r>
        <w:rPr>
          <w:rFonts w:ascii="Times New Roman" w:hAnsi="Times New Roman"/>
        </w:rPr>
        <w:t xml:space="preserve">—</w:t>
      </w:r>
      <w:r>
        <w:rPr/>
        <w:t xml:space="preserve">federal appropriation are provided solely for the department to increase the temporary assistance for needy family grant standard by 15 percent, effective July 1, 2021.</w:t>
      </w:r>
    </w:p>
    <w:p>
      <w:pPr>
        <w:spacing w:before="0" w:after="0" w:line="408" w:lineRule="exact"/>
        <w:ind w:left="0" w:right="0" w:firstLine="576"/>
        <w:jc w:val="left"/>
      </w:pPr>
      <w:r>
        <w:rPr/>
        <w:t xml:space="preserve">(ii) $10,744,000 of the general fund</w:t>
      </w:r>
      <w:r>
        <w:rPr>
          <w:rFonts w:ascii="Times New Roman" w:hAnsi="Times New Roman"/>
        </w:rPr>
        <w:t xml:space="preserve">—</w:t>
      </w:r>
      <w:r>
        <w:rPr/>
        <w:t xml:space="preserve">federal appropriation of the amounts in (a) of this subsection are provided solely for the department to provide cash assistance to households who have exceeded the 60 month time limit in the temporary assistance for needy families program, pursuant to RCW 74.08A.010(5), through June 30, 2022. Because funding for this specific purpose is provided only through fiscal year 2022, pursuant to section 4 of Second Substitute Senate Bill No. 5214, the bill takes effect 90 days after final adjournment of the legislative session in which it is enacted.</w:t>
      </w:r>
    </w:p>
    <w:p>
      <w:pPr>
        <w:spacing w:before="0" w:after="0" w:line="408" w:lineRule="exact"/>
        <w:ind w:left="0" w:right="0" w:firstLine="576"/>
        <w:jc w:val="left"/>
      </w:pPr>
      <w:r>
        <w:rPr/>
        <w:t xml:space="preserve">(iii) </w:t>
      </w:r>
      <w:r>
        <w:t>((</w:t>
      </w:r>
      <w:r>
        <w:rPr>
          <w:strike/>
        </w:rPr>
        <w:t xml:space="preserve">$3,420,000</w:t>
      </w:r>
      <w:r>
        <w:t>))</w:t>
      </w:r>
      <w:r>
        <w:rPr/>
        <w:t xml:space="preserve"> </w:t>
      </w:r>
      <w:r>
        <w:rPr>
          <w:u w:val="single"/>
        </w:rPr>
        <w:t xml:space="preserve">$9,950,000</w:t>
      </w:r>
      <w:r>
        <w:rPr/>
        <w:t xml:space="preserve"> of the general fund</w:t>
      </w:r>
      <w:r>
        <w:rPr>
          <w:rFonts w:ascii="Times New Roman" w:hAnsi="Times New Roman"/>
        </w:rPr>
        <w:t xml:space="preserve">—</w:t>
      </w:r>
      <w:r>
        <w:rPr/>
        <w:t xml:space="preserve">state appropriation for fiscal year 2023 and $2,126,000 of the general fund</w:t>
      </w:r>
      <w:r>
        <w:rPr>
          <w:rFonts w:ascii="Times New Roman" w:hAnsi="Times New Roman"/>
        </w:rPr>
        <w:t xml:space="preserve">—</w:t>
      </w:r>
      <w:r>
        <w:rPr/>
        <w:t xml:space="preserve">federal appropriation are provided solely for the </w:t>
      </w:r>
      <w:r>
        <w:t>((</w:t>
      </w:r>
      <w:r>
        <w:rPr>
          <w:strike/>
        </w:rPr>
        <w:t xml:space="preserve">cost of benefits associated with the implementation of Second Substitute Senate Bill No. 5214 (economic assistance programs)</w:t>
      </w:r>
      <w:r>
        <w:t>))</w:t>
      </w:r>
      <w:r>
        <w:rPr/>
        <w:t xml:space="preserve"> </w:t>
      </w:r>
      <w:r>
        <w:rPr>
          <w:u w:val="single"/>
        </w:rPr>
        <w:t xml:space="preserve">department to provide cash assistance to households who have exceeded the 60 month time limit in the temporary assistance for needy families program, pursuant to RCW 74.08A.010(5), through June 30, 2023</w:t>
      </w:r>
      <w:r>
        <w:rPr/>
        <w:t xml:space="preserve">. </w:t>
      </w:r>
      <w:r>
        <w:t>((</w:t>
      </w:r>
      <w:r>
        <w:rPr>
          <w:strike/>
        </w:rPr>
        <w:t xml:space="preserve">If the bill is not enacted by June 30, 2021, the amount provided in this subsection shall lapse. The department is directed to provide the high-unemployment time-limit extension approved under the bill upon the expiration of the 60-month time limit extension pursuant to (b)(ii) of this subsection.</w:t>
      </w:r>
      <w:r>
        <w:t>))</w:t>
      </w:r>
    </w:p>
    <w:p>
      <w:pPr>
        <w:spacing w:before="0" w:after="0" w:line="408" w:lineRule="exact"/>
        <w:ind w:left="0" w:right="0" w:firstLine="576"/>
        <w:jc w:val="left"/>
      </w:pPr>
      <w:r>
        <w:rPr/>
        <w:t xml:space="preserve">(iv) $217,000 of the general fund</w:t>
      </w:r>
      <w:r>
        <w:rPr>
          <w:rFonts w:ascii="Times New Roman" w:hAnsi="Times New Roman"/>
        </w:rPr>
        <w:t xml:space="preserve">—</w:t>
      </w:r>
      <w:r>
        <w:rPr/>
        <w:t xml:space="preserve">state appropriation for fiscal year 2022 and $863,000 of the general fund</w:t>
      </w:r>
      <w:r>
        <w:rPr>
          <w:rFonts w:ascii="Times New Roman" w:hAnsi="Times New Roman"/>
        </w:rPr>
        <w:t xml:space="preserve">—</w:t>
      </w:r>
      <w:r>
        <w:rPr/>
        <w:t xml:space="preserve">federal appropriation are provided solely for costs in state fiscal year 2022 that are associated with the temporary suspension of the mid-certification review and extension of the eligibility review between November 2020 and June 2021 for the temporary assistance for needy families program.</w:t>
      </w:r>
    </w:p>
    <w:p>
      <w:pPr>
        <w:spacing w:before="0" w:after="0" w:line="408" w:lineRule="exact"/>
        <w:ind w:left="0" w:right="0" w:firstLine="576"/>
        <w:jc w:val="left"/>
      </w:pPr>
      <w:r>
        <w:rPr>
          <w:u w:val="single"/>
        </w:rPr>
        <w:t xml:space="preserve">(v) $50,000 of the general fund</w:t>
      </w:r>
      <w:r>
        <w:rPr>
          <w:rFonts w:ascii="Times New Roman" w:hAnsi="Times New Roman"/>
          <w:u w:val="single"/>
        </w:rPr>
        <w:t xml:space="preserve">—</w:t>
      </w:r>
      <w:r>
        <w:rPr>
          <w:u w:val="single"/>
        </w:rPr>
        <w:t xml:space="preserve">federal appropriation is provided solely to increase the monthly payment standard for households with nine or more assistance unit members that are receiving temporary assistance for needy families or state family assistance benefits, effective July 1, 2022.</w:t>
      </w:r>
    </w:p>
    <w:p>
      <w:pPr>
        <w:spacing w:before="0" w:after="0" w:line="408" w:lineRule="exact"/>
        <w:ind w:left="0" w:right="0" w:firstLine="576"/>
        <w:jc w:val="left"/>
      </w:pPr>
      <w:r>
        <w:rPr/>
        <w:t xml:space="preserve">(c) </w:t>
      </w:r>
      <w:r>
        <w:t>((</w:t>
      </w:r>
      <w:r>
        <w:rPr>
          <w:strike/>
        </w:rPr>
        <w:t xml:space="preserve">$172,917,000</w:t>
      </w:r>
      <w:r>
        <w:t>))</w:t>
      </w:r>
      <w:r>
        <w:rPr/>
        <w:t xml:space="preserve"> </w:t>
      </w:r>
      <w:r>
        <w:rPr>
          <w:u w:val="single"/>
        </w:rPr>
        <w:t xml:space="preserve">$176,446,000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$5,952,000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federal appropriation of the amounts in (a) of this subsection are provided solely for the WorkFirst services costs associated with the expansion of the 60 month time limit in the temporary assistance for needy families program for households described in RCW 74.08A.010(5).</w:t>
      </w:r>
    </w:p>
    <w:p>
      <w:pPr>
        <w:spacing w:before="0" w:after="0" w:line="408" w:lineRule="exact"/>
        <w:ind w:left="0" w:right="0" w:firstLine="576"/>
        <w:jc w:val="left"/>
      </w:pPr>
      <w:r>
        <w:rPr/>
        <w:t xml:space="preserve">(ii)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$378,000 of the general fund</w:t>
      </w:r>
      <w:r>
        <w:rPr>
          <w:rFonts w:ascii="Times New Roman" w:hAnsi="Times New Roman"/>
        </w:rPr>
        <w:t xml:space="preserve">—</w:t>
      </w:r>
      <w:r>
        <w:rPr/>
        <w:t xml:space="preserve">state appropriation for fiscal year 2022 and $568,000 of the general fund</w:t>
      </w:r>
      <w:r>
        <w:rPr>
          <w:rFonts w:ascii="Times New Roman" w:hAnsi="Times New Roman"/>
        </w:rPr>
        <w:t xml:space="preserve">—</w:t>
      </w:r>
      <w:r>
        <w:rPr/>
        <w:t xml:space="preserve">state appropriation for fiscal year 2023 are provided solely for WorkFirst services costs associated with the implementation of chapter 320, Laws of 2020 (revising economic assistance programs).</w:t>
      </w:r>
    </w:p>
    <w:p>
      <w:pPr>
        <w:spacing w:before="0" w:after="0" w:line="408" w:lineRule="exact"/>
        <w:ind w:left="0" w:right="0" w:firstLine="576"/>
        <w:jc w:val="left"/>
      </w:pPr>
      <w:r>
        <w:rPr/>
        <w:t xml:space="preserve">(iv) $748,000 of the general fund</w:t>
      </w:r>
      <w:r>
        <w:rPr>
          <w:rFonts w:ascii="Times New Roman" w:hAnsi="Times New Roman"/>
        </w:rPr>
        <w:t xml:space="preserve">—</w:t>
      </w:r>
      <w:r>
        <w:rPr/>
        <w:t xml:space="preserve">state appropriation for fiscal year 2022, $760,000 of the general fund</w:t>
      </w:r>
      <w:r>
        <w:rPr>
          <w:rFonts w:ascii="Times New Roman" w:hAnsi="Times New Roman"/>
        </w:rPr>
        <w:t xml:space="preserve">—</w:t>
      </w:r>
      <w:r>
        <w:rPr/>
        <w:t xml:space="preserve">state appropriation for fiscal year 2023, and $1,706,000 of the general fund</w:t>
      </w:r>
      <w:r>
        <w:rPr>
          <w:rFonts w:ascii="Times New Roman" w:hAnsi="Times New Roman"/>
        </w:rPr>
        <w:t xml:space="preserve">—</w:t>
      </w:r>
      <w:r>
        <w:rPr/>
        <w:t xml:space="preserve">federal appropriation are provided solely for WorkFirst services costs associated with the implementation of chapter 338, Laws of 2020 (improving access to temporary assistance for needy families).</w:t>
      </w:r>
    </w:p>
    <w:p>
      <w:pPr>
        <w:spacing w:before="0" w:after="0" w:line="408" w:lineRule="exact"/>
        <w:ind w:left="0" w:right="0" w:firstLine="576"/>
        <w:jc w:val="left"/>
      </w:pPr>
      <w:r>
        <w:rPr/>
        <w:t xml:space="preserve">(v) </w:t>
      </w:r>
      <w:r>
        <w:t>((</w:t>
      </w:r>
      <w:r>
        <w:rPr>
          <w:strike/>
        </w:rPr>
        <w:t xml:space="preserve">$3,701,000</w:t>
      </w:r>
      <w:r>
        <w:t>))</w:t>
      </w:r>
      <w:r>
        <w:rPr/>
        <w:t xml:space="preserve"> </w:t>
      </w:r>
      <w:r>
        <w:rPr>
          <w:u w:val="single"/>
        </w:rPr>
        <w:t xml:space="preserve">$7,230,000</w:t>
      </w:r>
      <w:r>
        <w:rPr/>
        <w:t xml:space="preserve"> of the general fund</w:t>
      </w:r>
      <w:r>
        <w:rPr>
          <w:rFonts w:ascii="Times New Roman" w:hAnsi="Times New Roman"/>
        </w:rPr>
        <w:t xml:space="preserve">—</w:t>
      </w:r>
      <w:r>
        <w:rPr/>
        <w:t xml:space="preserve">state appropriation for fiscal year 2023 is provided solely for the WorkFirst costs associated with </w:t>
      </w:r>
      <w:r>
        <w:t>((</w:t>
      </w:r>
      <w:r>
        <w:rPr>
          <w:strike/>
        </w:rPr>
        <w:t xml:space="preserve">the implementation of Second Substitute Senate Bill No. 5214 (economic assistance programs)</w:t>
      </w:r>
      <w:r>
        <w:t>))</w:t>
      </w:r>
      <w:r>
        <w:rPr/>
        <w:t xml:space="preserve"> </w:t>
      </w:r>
      <w:r>
        <w:rPr>
          <w:u w:val="single"/>
        </w:rPr>
        <w:t xml:space="preserve">the extension of the 60 month time limit through June 30, 2023</w:t>
      </w:r>
      <w:r>
        <w:rPr/>
        <w:t xml:space="preserve">. </w:t>
      </w:r>
      <w:r>
        <w:t>((</w:t>
      </w:r>
      <w:r>
        <w:rPr>
          <w:strike/>
        </w:rPr>
        <w:t xml:space="preserve">If the bill is not enacted by June 30, 2021, the amount provided in this section shall lapse.</w:t>
      </w:r>
      <w:r>
        <w:t>))</w:t>
      </w:r>
    </w:p>
    <w:p>
      <w:pPr>
        <w:spacing w:before="0" w:after="0" w:line="408" w:lineRule="exact"/>
        <w:ind w:left="0" w:right="0" w:firstLine="576"/>
        <w:jc w:val="left"/>
      </w:pPr>
      <w:r>
        <w:rPr/>
        <w:t xml:space="preserve">(d) Of the amounts in (a) of this subsection, </w:t>
      </w:r>
      <w:r>
        <w:t>((</w:t>
      </w:r>
      <w:r>
        <w:rPr>
          <w:strike/>
        </w:rPr>
        <w:t xml:space="preserve">$353,402,000</w:t>
      </w:r>
      <w:r>
        <w:t>))</w:t>
      </w:r>
      <w:r>
        <w:rPr/>
        <w:t xml:space="preserve"> </w:t>
      </w:r>
      <w:r>
        <w:rPr>
          <w:u w:val="single"/>
        </w:rPr>
        <w:t xml:space="preserve">$318,402,000</w:t>
      </w:r>
      <w:r>
        <w:rPr/>
        <w:t xml:space="preserve">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September 30,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$116,195,000</w:t>
      </w:r>
      <w:r>
        <w:t>))</w:t>
      </w:r>
      <w:r>
        <w:rPr/>
        <w:t xml:space="preserve"> </w:t>
      </w:r>
      <w:r>
        <w:rPr>
          <w:u w:val="single"/>
        </w:rPr>
        <w:t xml:space="preserve">$122,836,000</w:t>
      </w:r>
      <w:r>
        <w:rPr/>
        <w:t xml:space="preserve"> is for WorkFirst administration and overhead. Of the amounts provided in this subsection (1)(f):</w:t>
      </w:r>
    </w:p>
    <w:p>
      <w:pPr>
        <w:spacing w:before="0" w:after="0" w:line="408" w:lineRule="exact"/>
        <w:ind w:left="0" w:right="0" w:firstLine="576"/>
        <w:jc w:val="left"/>
      </w:pPr>
      <w:r>
        <w:rPr/>
        <w:t xml:space="preserve">(i) $399,000 of the general fund</w:t>
      </w:r>
      <w:r>
        <w:rPr>
          <w:rFonts w:ascii="Times New Roman" w:hAnsi="Times New Roman"/>
        </w:rPr>
        <w:t xml:space="preserve">—</w:t>
      </w:r>
      <w:r>
        <w:rPr/>
        <w:t xml:space="preserve">state appropriation for fiscal year 2022 </w:t>
      </w:r>
      <w:r>
        <w:rPr>
          <w:u w:val="single"/>
        </w:rPr>
        <w:t xml:space="preserve">and $805,000 of the general fund</w:t>
      </w:r>
      <w:r>
        <w:rPr>
          <w:rFonts w:ascii="Times New Roman" w:hAnsi="Times New Roman"/>
          <w:u w:val="single"/>
        </w:rPr>
        <w:t xml:space="preserve">—</w:t>
      </w:r>
      <w:r>
        <w:rPr>
          <w:u w:val="single"/>
        </w:rPr>
        <w:t xml:space="preserve">state appropriation for fiscal year 2023</w:t>
      </w:r>
      <w:r>
        <w:rPr/>
        <w:t xml:space="preserve"> of the amounts in (a) of this subsection </w:t>
      </w:r>
      <w:r>
        <w:t>((</w:t>
      </w:r>
      <w:r>
        <w:rPr>
          <w:strike/>
        </w:rPr>
        <w:t xml:space="preserve">is</w:t>
      </w:r>
      <w:r>
        <w:t>))</w:t>
      </w:r>
      <w:r>
        <w:rPr/>
        <w:t xml:space="preserve"> </w:t>
      </w:r>
      <w:r>
        <w:rPr>
          <w:u w:val="single"/>
        </w:rPr>
        <w:t xml:space="preserve">are</w:t>
      </w:r>
      <w:r>
        <w:rPr/>
        <w:t xml:space="preserve"> provided solely for administrative and overhead costs associated with the expansion of the 60 month time limit </w:t>
      </w:r>
      <w:r>
        <w:rPr>
          <w:u w:val="single"/>
        </w:rPr>
        <w:t xml:space="preserve">through June 30, 2023</w:t>
      </w:r>
      <w:r>
        <w:rPr/>
        <w:t xml:space="preserve"> in the temporary assistance for needy families program for households described in RCW 74.08A.010(5).</w:t>
      </w:r>
    </w:p>
    <w:p>
      <w:pPr>
        <w:spacing w:before="0" w:after="0" w:line="408" w:lineRule="exact"/>
        <w:ind w:left="0" w:right="0" w:firstLine="576"/>
        <w:jc w:val="left"/>
      </w:pPr>
      <w:r>
        <w:rPr/>
        <w:t xml:space="preserve">(ii) $43,000 of the general fund</w:t>
      </w:r>
      <w:r>
        <w:rPr>
          <w:rFonts w:ascii="Times New Roman" w:hAnsi="Times New Roman"/>
        </w:rPr>
        <w:t xml:space="preserve">—</w:t>
      </w:r>
      <w:r>
        <w:rPr/>
        <w:t xml:space="preserve">state appropriation in fiscal year 2022 and $43,000 of the general fund</w:t>
      </w:r>
      <w:r>
        <w:rPr>
          <w:rFonts w:ascii="Times New Roman" w:hAnsi="Times New Roman"/>
        </w:rPr>
        <w:t xml:space="preserve">—</w:t>
      </w:r>
      <w:r>
        <w:rPr/>
        <w:t xml:space="preserve">state appropriation in fiscal year 2023 are provided solely for administrative and overhead costs associated with the implementation of chapter 320, Laws of 2020 (revising economic assistance programs).</w:t>
      </w:r>
    </w:p>
    <w:p>
      <w:pPr>
        <w:spacing w:before="0" w:after="0" w:line="408" w:lineRule="exact"/>
        <w:ind w:left="0" w:right="0" w:firstLine="576"/>
        <w:jc w:val="left"/>
      </w:pPr>
      <w:r>
        <w:rPr/>
        <w:t xml:space="preserve">(iii) $1,215,000 of the general fund</w:t>
      </w:r>
      <w:r>
        <w:rPr>
          <w:rFonts w:ascii="Times New Roman" w:hAnsi="Times New Roman"/>
        </w:rPr>
        <w:t xml:space="preserve">—</w:t>
      </w:r>
      <w:r>
        <w:rPr/>
        <w:t xml:space="preserve">federal appropriation is provided solely for administrative and overhead costs associated with the implementation of chapter 338, Laws of 2020 (improving access to temporary assistance for needy families).</w:t>
      </w:r>
    </w:p>
    <w:p>
      <w:pPr>
        <w:spacing w:before="0" w:after="0" w:line="408" w:lineRule="exact"/>
        <w:ind w:left="0" w:right="0" w:firstLine="576"/>
        <w:jc w:val="left"/>
      </w:pPr>
      <w:r>
        <w:rPr/>
        <w:t xml:space="preserve">(iv) $512,000 of the general fund</w:t>
      </w:r>
      <w:r>
        <w:rPr>
          <w:rFonts w:ascii="Times New Roman" w:hAnsi="Times New Roman"/>
        </w:rPr>
        <w:t xml:space="preserve">—</w:t>
      </w:r>
      <w:r>
        <w:rPr/>
        <w:t xml:space="preserve">state appropriation for fiscal year 2022 is provided solely for administrative and overhead costs associated with the implementation of Second Substitute Senate Bill No. 5214 (economic assistance programs). </w:t>
      </w:r>
      <w:r>
        <w:t>((</w:t>
      </w:r>
      <w:r>
        <w:rPr>
          <w:strike/>
        </w:rPr>
        <w:t xml:space="preserve">If the bill is not enacted by June 30, 2021, the amount provided in this subsection shall lapse.</w:t>
      </w:r>
      <w:r>
        <w:t>))</w:t>
      </w:r>
      <w:r>
        <w:rPr/>
        <w:t xml:space="preserve"> The department is directed to use the funding provided in this subsection to make information technology changes necessary to provide the high-unemployment time-limit extension approved under the bill beginning July 1, 2022.</w:t>
      </w:r>
    </w:p>
    <w:p>
      <w:pPr>
        <w:spacing w:before="0" w:after="0" w:line="408" w:lineRule="exact"/>
        <w:ind w:left="0" w:right="0" w:firstLine="576"/>
        <w:jc w:val="left"/>
      </w:pPr>
      <w:r>
        <w:rPr>
          <w:u w:val="single"/>
        </w:rPr>
        <w:t xml:space="preserve">(v) $489,000 of the general fund</w:t>
      </w:r>
      <w:r>
        <w:rPr>
          <w:rFonts w:ascii="Times New Roman" w:hAnsi="Times New Roman"/>
          <w:u w:val="single"/>
        </w:rPr>
        <w:t xml:space="preserve">—</w:t>
      </w:r>
      <w:r>
        <w:rPr>
          <w:u w:val="single"/>
        </w:rPr>
        <w:t xml:space="preserve">federal appropriation is provided solely for administrative and overhead costs associated with the implementation of Substitute Senate Bill No. 5838 (diaper subsidy/TANF). If the bill is not enacted by June 30, 2022, the amount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ten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2021-2023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w:t>
      </w:r>
      <w:r>
        <w:rPr>
          <w:rFonts w:ascii="Times New Roman" w:hAnsi="Times New Roman"/>
        </w:rPr>
        <w:t xml:space="preserve">—</w:t>
      </w:r>
      <w:r>
        <w:rPr/>
        <w:t xml:space="preserve">state appropriation for fiscal year 2022 and $2,546,000 of the general fund</w:t>
      </w:r>
      <w:r>
        <w:rPr>
          <w:rFonts w:ascii="Times New Roman" w:hAnsi="Times New Roman"/>
        </w:rPr>
        <w:t xml:space="preserve">—</w:t>
      </w:r>
      <w:r>
        <w:rPr/>
        <w:t xml:space="preserve">state appropriation for fiscal year 2023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2022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2023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2022, and January 1, 2023,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operational support of the Washington information network 211 organization.</w:t>
      </w:r>
    </w:p>
    <w:p>
      <w:pPr>
        <w:spacing w:before="0" w:after="0" w:line="408" w:lineRule="exact"/>
        <w:ind w:left="0" w:right="0" w:firstLine="576"/>
        <w:jc w:val="left"/>
      </w:pPr>
      <w:r>
        <w:rPr/>
        <w:t xml:space="preserve">(9) $609,000 of the general fund</w:t>
      </w:r>
      <w:r>
        <w:rPr>
          <w:rFonts w:ascii="Times New Roman" w:hAnsi="Times New Roman"/>
        </w:rPr>
        <w:t xml:space="preserve">—</w:t>
      </w:r>
      <w:r>
        <w:rPr/>
        <w:t xml:space="preserve">state appropriation for fiscal year 2022 and $380,000 of the general fund</w:t>
      </w:r>
      <w:r>
        <w:rPr>
          <w:rFonts w:ascii="Times New Roman" w:hAnsi="Times New Roman"/>
        </w:rPr>
        <w:t xml:space="preserve">—</w:t>
      </w:r>
      <w:r>
        <w:rPr/>
        <w:t xml:space="preserve">state appropriation for fiscal year 2023 are provided solely for the implementation of section 2, chapter 9, Laws of 2021 (SHB 1151) (public assistance), a state-funded cash benefit program and transitional food assistance program for households with children that are recipients of the supplemental nutrition assistance program of the food assistance program but are not recipients of the temporary assistance for needy families program.</w:t>
      </w:r>
    </w:p>
    <w:p>
      <w:pPr>
        <w:spacing w:before="0" w:after="0" w:line="408" w:lineRule="exact"/>
        <w:ind w:left="0" w:right="0" w:firstLine="576"/>
        <w:jc w:val="left"/>
      </w:pPr>
      <w:r>
        <w:rPr/>
        <w:t xml:space="preserve">(10) $377,000 of the general fund</w:t>
      </w:r>
      <w:r>
        <w:rPr>
          <w:rFonts w:ascii="Times New Roman" w:hAnsi="Times New Roman"/>
        </w:rPr>
        <w:t xml:space="preserve">—</w:t>
      </w:r>
      <w:r>
        <w:rPr/>
        <w:t xml:space="preserve">state appropriation for fiscal year 2022 and $377,000 of the general fund</w:t>
      </w:r>
      <w:r>
        <w:rPr>
          <w:rFonts w:ascii="Times New Roman" w:hAnsi="Times New Roman"/>
        </w:rPr>
        <w:t xml:space="preserve">—</w:t>
      </w:r>
      <w:r>
        <w:rPr/>
        <w:t xml:space="preserve">state appropriation for fiscal year 2023 are provided solely for the consolidated emergency assistance program.</w:t>
      </w:r>
    </w:p>
    <w:p>
      <w:pPr>
        <w:spacing w:before="0" w:after="0" w:line="408" w:lineRule="exact"/>
        <w:ind w:left="0" w:right="0" w:firstLine="576"/>
        <w:jc w:val="left"/>
      </w:pPr>
      <w:r>
        <w:rPr/>
        <w:t xml:space="preserve">(11) $77,000 of the general fund</w:t>
      </w:r>
      <w:r>
        <w:rPr>
          <w:rFonts w:ascii="Times New Roman" w:hAnsi="Times New Roman"/>
        </w:rPr>
        <w:t xml:space="preserve">—</w:t>
      </w:r>
      <w:r>
        <w:rPr/>
        <w:t xml:space="preserve">state appropriation for fiscal year 2022 is provided solely for the department to conduct a study, jointly with the poverty reduction work group, on the feasibility of implementing a universal basic income pilot program. The study must include research of other universal basic income programs, recommendations for a pilot in Washington, a cost-benefit analysis, operational costs, and an implementation plan that includes a strategy to ensure pilot participants who voluntarily quit a public assistance program to enroll in the universal basic income pilot will not experience gaps in service upon completion of the pilot. The department shall submit recommendations required by this section to the governor and appropriate legislative committees no later than June 1, 2022.</w:t>
      </w:r>
    </w:p>
    <w:p>
      <w:pPr>
        <w:spacing w:before="0" w:after="0" w:line="408" w:lineRule="exact"/>
        <w:ind w:left="0" w:right="0" w:firstLine="576"/>
        <w:jc w:val="left"/>
      </w:pPr>
      <w:r>
        <w:rPr/>
        <w:t xml:space="preserve">(12) $251,000 of the general fund</w:t>
      </w:r>
      <w:r>
        <w:rPr>
          <w:rFonts w:ascii="Times New Roman" w:hAnsi="Times New Roman"/>
        </w:rPr>
        <w:t xml:space="preserve">—</w:t>
      </w:r>
      <w:r>
        <w:rPr/>
        <w:t xml:space="preserve">state appropriation for fiscal year 2022 is provided solely for costs in state fiscal year 2022 that are associated with the temporary suspension of mid-certification reviews and extension of the eligibility review between November 2020 and June 2021 for the aged, blind, or disabled program.</w:t>
      </w:r>
    </w:p>
    <w:p>
      <w:pPr>
        <w:spacing w:before="0" w:after="0" w:line="408" w:lineRule="exact"/>
        <w:ind w:left="0" w:right="0" w:firstLine="576"/>
        <w:jc w:val="left"/>
      </w:pPr>
      <w:r>
        <w:rPr/>
        <w:t xml:space="preserve">(13) $388,000 of the general fund</w:t>
      </w:r>
      <w:r>
        <w:rPr>
          <w:rFonts w:ascii="Times New Roman" w:hAnsi="Times New Roman"/>
        </w:rPr>
        <w:t xml:space="preserve">—</w:t>
      </w:r>
      <w:r>
        <w:rPr/>
        <w:t xml:space="preserve">state appropriation for fiscal year 2022 is provided solely for costs in fiscal year 2022 that are associated with the temporary suspension of mid-certification reviews and extension of the eligibility review between November 2020 and June 2021 for the food assistance program.</w:t>
      </w:r>
    </w:p>
    <w:p>
      <w:pPr>
        <w:spacing w:before="0" w:after="0" w:line="408" w:lineRule="exact"/>
        <w:ind w:left="0" w:right="0" w:firstLine="576"/>
        <w:jc w:val="left"/>
      </w:pPr>
      <w:r>
        <w:rPr/>
        <w:t xml:space="preserve">(14) $5,399,000 of the coronavirus state fiscal recovery account</w:t>
      </w:r>
      <w:r>
        <w:rPr>
          <w:rFonts w:ascii="Times New Roman" w:hAnsi="Times New Roman"/>
        </w:rPr>
        <w:t xml:space="preserve">—</w:t>
      </w:r>
      <w:r>
        <w:rPr/>
        <w:t xml:space="preserve">federal appropriation is provided solely for the department to increase benefits for the food assistance program to maintain parity with benefits provided under the supplemental nutrition assistance program, for the period of July 1, 2021, through </w:t>
      </w:r>
      <w:r>
        <w:t>((</w:t>
      </w:r>
      <w:r>
        <w:rPr>
          <w:strike/>
        </w:rPr>
        <w:t xml:space="preserve">September 30, 2021</w:t>
      </w:r>
      <w:r>
        <w:t>))</w:t>
      </w:r>
      <w:r>
        <w:rPr/>
        <w:t xml:space="preserve"> </w:t>
      </w:r>
      <w:r>
        <w:rPr>
          <w:u w:val="single"/>
        </w:rPr>
        <w:t xml:space="preserve">January 31, 2022</w:t>
      </w:r>
      <w:r>
        <w:rPr/>
        <w:t xml:space="preserve">.</w:t>
      </w:r>
    </w:p>
    <w:p>
      <w:pPr>
        <w:spacing w:before="0" w:after="0" w:line="408" w:lineRule="exact"/>
        <w:ind w:left="0" w:right="0" w:firstLine="576"/>
        <w:jc w:val="left"/>
      </w:pPr>
      <w:r>
        <w:rPr/>
        <w:t xml:space="preserve">(15) $340,000,000 of the coronavirus state fiscal recovery fund</w:t>
      </w:r>
      <w:r>
        <w:rPr>
          <w:rFonts w:ascii="Times New Roman" w:hAnsi="Times New Roman"/>
        </w:rPr>
        <w:t xml:space="preserve">—</w:t>
      </w:r>
      <w:r>
        <w:rPr/>
        <w:t xml:space="preserve">federal appropriation is provided solely for the Washington immigrant relief fund, a disaster assistance program to provide grants to eligible persons. Administrative costs may not exceed 10 percent of the funding in this subsection.</w:t>
      </w:r>
    </w:p>
    <w:p>
      <w:pPr>
        <w:spacing w:before="0" w:after="0" w:line="408" w:lineRule="exact"/>
        <w:ind w:left="0" w:right="0" w:firstLine="576"/>
        <w:jc w:val="left"/>
      </w:pPr>
      <w:r>
        <w:rPr/>
        <w:t xml:space="preserve">(a) A person is eligible for a grant who:</w:t>
      </w:r>
    </w:p>
    <w:p>
      <w:pPr>
        <w:spacing w:before="0" w:after="0" w:line="408" w:lineRule="exact"/>
        <w:ind w:left="0" w:right="0" w:firstLine="576"/>
        <w:jc w:val="left"/>
      </w:pPr>
      <w:r>
        <w:rPr/>
        <w:t xml:space="preserve">(i) Lives in Washington state;</w:t>
      </w:r>
    </w:p>
    <w:p>
      <w:pPr>
        <w:spacing w:before="0" w:after="0" w:line="408" w:lineRule="exact"/>
        <w:ind w:left="0" w:right="0" w:firstLine="576"/>
        <w:jc w:val="left"/>
      </w:pPr>
      <w:r>
        <w:rPr/>
        <w:t xml:space="preserve">(ii) Is at least 18 years of age;</w:t>
      </w:r>
    </w:p>
    <w:p>
      <w:pPr>
        <w:spacing w:before="0" w:after="0" w:line="408" w:lineRule="exact"/>
        <w:ind w:left="0" w:right="0" w:firstLine="576"/>
        <w:jc w:val="left"/>
      </w:pPr>
      <w:r>
        <w:rPr/>
        <w:t xml:space="preserve">(iii) After January 1, 2021, and before June 30, 2023, has been significantly affected by the coronavirus pandemic, such as loss of employment or significant reduction in work hours, contracting the coronavirus, having to self-quarantine as a result of exposure to the coronavirus, caring for a family member who contracted the coronavirus, or being unable to access childcare for children impacted by school or childcare closures; and</w:t>
      </w:r>
    </w:p>
    <w:p>
      <w:pPr>
        <w:spacing w:before="0" w:after="0" w:line="408" w:lineRule="exact"/>
        <w:ind w:left="0" w:right="0" w:firstLine="576"/>
        <w:jc w:val="left"/>
      </w:pPr>
      <w:r>
        <w:rPr/>
        <w:t xml:space="preserve">(iv) Is not eligible to receive federal economic impact (stimulus) payments or unemployment insurance benefits due to the person's immigration status.</w:t>
      </w:r>
    </w:p>
    <w:p>
      <w:pPr>
        <w:spacing w:before="0" w:after="0" w:line="408" w:lineRule="exact"/>
        <w:ind w:left="0" w:right="0" w:firstLine="576"/>
        <w:jc w:val="left"/>
      </w:pPr>
      <w:r>
        <w:rPr/>
        <w:t xml:space="preserve">(b) The department may not deny a grant to a person on the basis that another adult in the household is eligible for federal economic impact (stimulus) payments or unemployment insurance benefits or that the person previously received a grant under the program. However, a person may not receive more than three grants.</w:t>
      </w:r>
    </w:p>
    <w:p>
      <w:pPr>
        <w:spacing w:before="0" w:after="0" w:line="408" w:lineRule="exact"/>
        <w:ind w:left="0" w:right="0" w:firstLine="576"/>
        <w:jc w:val="left"/>
      </w:pPr>
      <w:r>
        <w:rPr/>
        <w:t xml:space="preserve">(c) The department's duty to provide grants is subject to the availability of the amounts specified in this subsection, and the department must prioritize grants to persons who are most in need of financial assistance using factors that include, but are not limited to: (i) Having an income at or below 250 percent of the federal poverty level; (ii) being the primary or sole income earner of household; (iii) experiencing housing instability; and (iv) having contracted or being at high risk of contracting the coronavirus.</w:t>
      </w:r>
    </w:p>
    <w:p>
      <w:pPr>
        <w:spacing w:before="0" w:after="0" w:line="408" w:lineRule="exact"/>
        <w:ind w:left="0" w:right="0" w:firstLine="576"/>
        <w:jc w:val="left"/>
      </w:pPr>
      <w:r>
        <w:rPr/>
        <w:t xml:space="preserve">(d) The department may contract with one or more entities to administer the program. If the department engages in a competitive contracting process for administration of the program, experience in administering similar programs must be given weight in the selection process to expedite the delivery of benefits to eligible applicants.</w:t>
      </w:r>
    </w:p>
    <w:p>
      <w:pPr>
        <w:spacing w:before="0" w:after="0" w:line="408" w:lineRule="exact"/>
        <w:ind w:left="0" w:right="0" w:firstLine="576"/>
        <w:jc w:val="left"/>
      </w:pPr>
      <w:r>
        <w:rPr/>
        <w:t xml:space="preserve">(16) $204,000 of the general fund</w:t>
      </w:r>
      <w:r>
        <w:rPr>
          <w:rFonts w:ascii="Times New Roman" w:hAnsi="Times New Roman"/>
        </w:rPr>
        <w:t xml:space="preserve">—</w:t>
      </w:r>
      <w:r>
        <w:rPr/>
        <w:t xml:space="preserve">state appropriation for fiscal year 2022 and </w:t>
      </w:r>
      <w:r>
        <w:t>((</w:t>
      </w:r>
      <w:r>
        <w:rPr>
          <w:strike/>
        </w:rPr>
        <w:t xml:space="preserve">$22,635,000</w:t>
      </w:r>
      <w:r>
        <w:t>))</w:t>
      </w:r>
      <w:r>
        <w:rPr/>
        <w:t xml:space="preserve"> </w:t>
      </w:r>
      <w:r>
        <w:rPr>
          <w:u w:val="single"/>
        </w:rPr>
        <w:t xml:space="preserve">$22,766,000</w:t>
      </w:r>
      <w:r>
        <w:rPr/>
        <w:t xml:space="preserve"> of the general fund</w:t>
      </w:r>
      <w:r>
        <w:rPr>
          <w:rFonts w:ascii="Times New Roman" w:hAnsi="Times New Roman"/>
        </w:rPr>
        <w:t xml:space="preserve">—</w:t>
      </w:r>
      <w:r>
        <w:rPr/>
        <w:t xml:space="preserve">federal appropriation (ARPA) are provided solely for the department to provide a one-time or short-term cash benefit to families eligible for pandemic emergency assistance under section 9201 of the American rescue plan act of 2021, P.L. 117-2, and to offer an equivalent benefit to eligible state family assistance or food assistance program recipients.</w:t>
      </w:r>
    </w:p>
    <w:p>
      <w:pPr>
        <w:spacing w:before="0" w:after="0" w:line="408" w:lineRule="exact"/>
        <w:ind w:left="0" w:right="0" w:firstLine="576"/>
        <w:jc w:val="left"/>
      </w:pPr>
      <w:r>
        <w:rPr/>
        <w:t xml:space="preserve">(17) $88,000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federal appropriation are provided solely for the implementation of chapter 90, Laws of 2021 (SSB 5068) (postpartum period/Medicaid).</w:t>
      </w:r>
    </w:p>
    <w:p>
      <w:pPr>
        <w:spacing w:before="0" w:after="0" w:line="408" w:lineRule="exact"/>
        <w:ind w:left="0" w:right="0" w:firstLine="576"/>
        <w:jc w:val="left"/>
      </w:pPr>
      <w:r>
        <w:rPr/>
        <w:t xml:space="preserve">(18) $41,000 of the general fund</w:t>
      </w:r>
      <w:r>
        <w:rPr>
          <w:rFonts w:ascii="Times New Roman" w:hAnsi="Times New Roman"/>
        </w:rPr>
        <w:t xml:space="preserve">—</w:t>
      </w:r>
      <w:r>
        <w:rPr/>
        <w:t xml:space="preserve">state appropriation for fiscal year 2022, $81,000 of the general fund</w:t>
      </w:r>
      <w:r>
        <w:rPr>
          <w:rFonts w:ascii="Times New Roman" w:hAnsi="Times New Roman"/>
        </w:rPr>
        <w:t xml:space="preserve">—</w:t>
      </w:r>
      <w:r>
        <w:rPr/>
        <w:t xml:space="preserve">state appropriation for fiscal year 2023, and $237,000 of the general fund</w:t>
      </w:r>
      <w:r>
        <w:rPr>
          <w:rFonts w:ascii="Times New Roman" w:hAnsi="Times New Roman"/>
        </w:rPr>
        <w:t xml:space="preserve">—</w:t>
      </w:r>
      <w:r>
        <w:rPr/>
        <w:t xml:space="preserve">federal appropriation are provided solely for implementation of Substitute House Bill No. 1416 (insurers/child support coll.).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(19) $11,884,000 of the general fund</w:t>
      </w:r>
      <w:r>
        <w:rPr>
          <w:rFonts w:ascii="Times New Roman" w:hAnsi="Times New Roman"/>
          <w:u w:val="single"/>
        </w:rPr>
        <w:t xml:space="preserve">—</w:t>
      </w:r>
      <w:r>
        <w:rPr>
          <w:u w:val="single"/>
        </w:rPr>
        <w:t xml:space="preserve">state appropriation for fiscal year 2022 and $15,248,000 of the general fund</w:t>
      </w:r>
      <w:r>
        <w:rPr>
          <w:rFonts w:ascii="Times New Roman" w:hAnsi="Times New Roman"/>
          <w:u w:val="single"/>
        </w:rPr>
        <w:t xml:space="preserve">—</w:t>
      </w:r>
      <w:r>
        <w:rPr>
          <w:u w:val="single"/>
        </w:rPr>
        <w:t xml:space="preserve">federal appropriation are provided solely to cover the variance in total child support arrears collected in fiscal year 2022 compared to the total arrears collected in fiscal year 2021.</w:t>
      </w:r>
    </w:p>
    <w:p>
      <w:pPr>
        <w:spacing w:before="0" w:after="0" w:line="408" w:lineRule="exact"/>
        <w:ind w:left="0" w:right="0" w:firstLine="576"/>
        <w:jc w:val="left"/>
      </w:pPr>
      <w:r>
        <w:rPr>
          <w:u w:val="single"/>
        </w:rPr>
        <w:t xml:space="preserve">(20) $36,860,000 of the general fund</w:t>
      </w:r>
      <w:r>
        <w:rPr>
          <w:rFonts w:ascii="Times New Roman" w:hAnsi="Times New Roman"/>
          <w:u w:val="single"/>
        </w:rPr>
        <w:t xml:space="preserve">—</w:t>
      </w:r>
      <w:r>
        <w:rPr>
          <w:u w:val="single"/>
        </w:rPr>
        <w:t xml:space="preserve">state appropriation for fiscal year 2023 is provided solely to increase the grant standard for the aged, blind, or disabled program to a maximum of $417 per month for a one-person grant and $528 for a two-person grant effective September 1, 2022.</w:t>
      </w:r>
    </w:p>
    <w:p>
      <w:pPr>
        <w:spacing w:before="0" w:after="0" w:line="408" w:lineRule="exact"/>
        <w:ind w:left="0" w:right="0" w:firstLine="576"/>
        <w:jc w:val="left"/>
      </w:pPr>
      <w:r>
        <w:rPr>
          <w:u w:val="single"/>
        </w:rPr>
        <w:t xml:space="preserve">(21) $513,000 of the general fund</w:t>
      </w:r>
      <w:r>
        <w:rPr>
          <w:rFonts w:ascii="Times New Roman" w:hAnsi="Times New Roman"/>
          <w:u w:val="single"/>
        </w:rPr>
        <w:t xml:space="preserve">—</w:t>
      </w:r>
      <w:r>
        <w:rPr>
          <w:u w:val="single"/>
        </w:rPr>
        <w:t xml:space="preserve">state appropriation for fiscal year 2023 is provided solely to eliminate the mid-certification review for blind or disabled participants in the aged, blind, or disabled program, effective July 1, 2022.</w:t>
      </w:r>
    </w:p>
    <w:p>
      <w:pPr>
        <w:spacing w:before="0" w:after="0" w:line="408" w:lineRule="exact"/>
        <w:ind w:left="0" w:right="0" w:firstLine="576"/>
        <w:jc w:val="left"/>
      </w:pPr>
      <w:r>
        <w:rPr>
          <w:u w:val="single"/>
        </w:rPr>
        <w:t xml:space="preserve">(22) $195,000 of the general fund</w:t>
      </w:r>
      <w:r>
        <w:rPr>
          <w:rFonts w:ascii="Times New Roman" w:hAnsi="Times New Roman"/>
          <w:u w:val="single"/>
        </w:rPr>
        <w:t xml:space="preserve">—</w:t>
      </w:r>
      <w:r>
        <w:rPr>
          <w:u w:val="single"/>
        </w:rPr>
        <w:t xml:space="preserve">state appropriation for fiscal year 2023 is provided solely to expand the aged, blind, or disabled program's clothing, personal maintenance, and necessary incidentals grant to individuals between the ages of 21 and 64 who are residing in a public mental institution, effective September 1, 2022.</w:t>
      </w:r>
    </w:p>
    <w:p>
      <w:pPr>
        <w:spacing w:before="0" w:after="0" w:line="408" w:lineRule="exact"/>
        <w:ind w:left="0" w:right="0" w:firstLine="576"/>
        <w:jc w:val="left"/>
      </w:pPr>
      <w:r>
        <w:rPr>
          <w:u w:val="single"/>
        </w:rPr>
        <w:t xml:space="preserve">(23) $207,000 of the general fund</w:t>
      </w:r>
      <w:r>
        <w:rPr>
          <w:rFonts w:ascii="Times New Roman" w:hAnsi="Times New Roman"/>
          <w:u w:val="single"/>
        </w:rPr>
        <w:t xml:space="preserve">—</w:t>
      </w:r>
      <w:r>
        <w:rPr>
          <w:u w:val="single"/>
        </w:rPr>
        <w:t xml:space="preserve">state appropriation for fiscal year 2023 is provided solely to implement House Bill No. 1748 (human trafficking/ABD prog.). If the bill is not enacted by June 30, 2022, the amount provided in this subsection shall lapse.</w:t>
      </w:r>
    </w:p>
    <w:p>
      <w:pPr>
        <w:spacing w:before="0" w:after="0" w:line="408" w:lineRule="exact"/>
        <w:ind w:left="0" w:right="0" w:firstLine="576"/>
        <w:jc w:val="left"/>
      </w:pPr>
      <w:r>
        <w:rPr>
          <w:u w:val="single"/>
        </w:rPr>
        <w:t xml:space="preserve">(24) $560,000 of the general fund</w:t>
      </w:r>
      <w:r>
        <w:rPr>
          <w:rFonts w:ascii="Times New Roman" w:hAnsi="Times New Roman"/>
          <w:u w:val="single"/>
        </w:rPr>
        <w:t xml:space="preserve">—</w:t>
      </w:r>
      <w:r>
        <w:rPr>
          <w:u w:val="single"/>
        </w:rPr>
        <w:t xml:space="preserve">state appropriation for fiscal year 2023 is provided solely to implement a state-funded employment and training program for recipients of the state's food assistance program, effective July 1, 2022.</w:t>
      </w:r>
    </w:p>
    <w:p>
      <w:pPr>
        <w:spacing w:before="0" w:after="0" w:line="408" w:lineRule="exact"/>
        <w:ind w:left="0" w:right="0" w:firstLine="576"/>
        <w:jc w:val="left"/>
      </w:pPr>
      <w:r>
        <w:rPr>
          <w:u w:val="single"/>
        </w:rPr>
        <w:t xml:space="preserve">(25) $219,000 of the general fund</w:t>
      </w:r>
      <w:r>
        <w:rPr>
          <w:rFonts w:ascii="Times New Roman" w:hAnsi="Times New Roman"/>
          <w:u w:val="single"/>
        </w:rPr>
        <w:t xml:space="preserve">—</w:t>
      </w:r>
      <w:r>
        <w:rPr>
          <w:u w:val="single"/>
        </w:rPr>
        <w:t xml:space="preserve">state appropriation for fiscal year 2023 is provided solely to implement Substitute Senate Bill No. 5785 (transitional food assistance). If the bill is not enacted by June 30, 2022, the amount provided in this subsection shall lapse.</w:t>
      </w:r>
    </w:p>
    <w:p>
      <w:pPr>
        <w:spacing w:before="0" w:after="0" w:line="408" w:lineRule="exact"/>
        <w:ind w:left="0" w:right="0" w:firstLine="576"/>
        <w:jc w:val="left"/>
      </w:pPr>
      <w:r>
        <w:rPr>
          <w:u w:val="single"/>
        </w:rPr>
        <w:t xml:space="preserve">(26) $95,000 of the general fund</w:t>
      </w:r>
      <w:r>
        <w:rPr>
          <w:rFonts w:ascii="Times New Roman" w:hAnsi="Times New Roman"/>
          <w:u w:val="single"/>
        </w:rPr>
        <w:t xml:space="preserve">—</w:t>
      </w:r>
      <w:r>
        <w:rPr>
          <w:u w:val="single"/>
        </w:rPr>
        <w:t xml:space="preserve">state appropriation for fiscal year 2023 and $61,000 of the general fund</w:t>
      </w:r>
      <w:r>
        <w:rPr>
          <w:rFonts w:ascii="Times New Roman" w:hAnsi="Times New Roman"/>
          <w:u w:val="single"/>
        </w:rPr>
        <w:t xml:space="preserve">—</w:t>
      </w:r>
      <w:r>
        <w:rPr>
          <w:u w:val="single"/>
        </w:rPr>
        <w:t xml:space="preserve">federal appropriation are provided solely to remove the asset limit test for the medicare savings plan program in collaboration with the health care authority, effective January 1, 2023.</w:t>
      </w:r>
    </w:p>
    <w:p>
      <w:pPr>
        <w:spacing w:before="0" w:after="0" w:line="408" w:lineRule="exact"/>
        <w:ind w:left="0" w:right="0" w:firstLine="576"/>
        <w:jc w:val="left"/>
      </w:pPr>
      <w:r>
        <w:rPr>
          <w:u w:val="single"/>
        </w:rPr>
        <w:t xml:space="preserve">(27) $207,000 of the general fund</w:t>
      </w:r>
      <w:r>
        <w:rPr>
          <w:rFonts w:ascii="Times New Roman" w:hAnsi="Times New Roman"/>
          <w:u w:val="single"/>
        </w:rPr>
        <w:t xml:space="preserve">—</w:t>
      </w:r>
      <w:r>
        <w:rPr>
          <w:u w:val="single"/>
        </w:rPr>
        <w:t xml:space="preserve">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 Funding is subject to the conditions, limitations, and review requirements of section 701 of this act.</w:t>
      </w:r>
    </w:p>
    <w:p>
      <w:pPr>
        <w:spacing w:before="0" w:after="0" w:line="408" w:lineRule="exact"/>
        <w:ind w:left="0" w:right="0" w:firstLine="576"/>
        <w:jc w:val="left"/>
      </w:pPr>
      <w:r>
        <w:rPr>
          <w:u w:val="single"/>
        </w:rPr>
        <w:t xml:space="preserve">(28) $8,489,000 of the general fund</w:t>
      </w:r>
      <w:r>
        <w:rPr>
          <w:rFonts w:ascii="Times New Roman" w:hAnsi="Times New Roman"/>
          <w:u w:val="single"/>
        </w:rPr>
        <w:t xml:space="preserve">—</w:t>
      </w:r>
      <w:r>
        <w:rPr>
          <w:u w:val="single"/>
        </w:rPr>
        <w:t xml:space="preserve">state appropriation for fiscal year 2022 and $19,909,000 of the general fund</w:t>
      </w:r>
      <w:r>
        <w:rPr>
          <w:rFonts w:ascii="Times New Roman" w:hAnsi="Times New Roman"/>
          <w:u w:val="single"/>
        </w:rPr>
        <w:t xml:space="preserve">—</w:t>
      </w:r>
      <w:r>
        <w:rPr>
          <w:u w:val="single"/>
        </w:rPr>
        <w:t xml:space="preserve">state appropriation for fiscal year 2023 are provided solely for the department to contract with nonprofit organizations to provide services to refugees and immigrants that have arrived in Washington state on or after July 1, 2021, and are eligible for federal refugee resettlement services, including those from Afghanistan and Ukraine. The services shall include, but are not limited to, emergency, temporary, and long-term housing and assistance with food, transportation, accessing childhood education services, applying for benefits and immigrant services, education and employment support, and social services navigation.</w:t>
      </w:r>
    </w:p>
    <w:p>
      <w:pPr>
        <w:spacing w:before="0" w:after="0" w:line="408" w:lineRule="exact"/>
        <w:ind w:left="0" w:right="0" w:firstLine="576"/>
        <w:jc w:val="left"/>
      </w:pPr>
      <w:r>
        <w:rPr>
          <w:u w:val="single"/>
        </w:rPr>
        <w:t xml:space="preserve">(29) $750,000 of the general fund</w:t>
      </w:r>
      <w:r>
        <w:rPr>
          <w:rFonts w:ascii="Times New Roman" w:hAnsi="Times New Roman"/>
          <w:u w:val="single"/>
        </w:rPr>
        <w:t xml:space="preserve">—</w:t>
      </w:r>
      <w:r>
        <w:rPr>
          <w:u w:val="single"/>
        </w:rPr>
        <w:t xml:space="preserve">state appropriation for fiscal year 2023 is provided solely for the department to provide funding to domestic violence services providers in Washington state that receive funding through the domestic violence services program and provide shelter services. The funding to each entity shall be proportionate, based upon bed capacity. This funding shall be in addition to any other funds previously provided to or scheduled to be provided under a contract with the domestic violence services program in the 2021-2023 fiscal biennium.</w:t>
      </w:r>
    </w:p>
    <w:p>
      <w:pPr>
        <w:spacing w:before="0" w:after="0" w:line="408" w:lineRule="exact"/>
        <w:ind w:left="0" w:right="0" w:firstLine="576"/>
        <w:jc w:val="left"/>
      </w:pPr>
      <w:r>
        <w:rPr>
          <w:u w:val="single"/>
        </w:rPr>
        <w:t xml:space="preserve">(30) $1,000 of the general fund</w:t>
      </w:r>
      <w:r>
        <w:rPr>
          <w:rFonts w:ascii="Times New Roman" w:hAnsi="Times New Roman"/>
          <w:u w:val="single"/>
        </w:rPr>
        <w:t xml:space="preserve">—</w:t>
      </w:r>
      <w:r>
        <w:rPr>
          <w:u w:val="single"/>
        </w:rPr>
        <w:t xml:space="preserve">state appropriation for fiscal year 2023 is for the implementation of Engrossed Second Substitute House Bill No. 2075 (DSHS service requirements).</w:t>
      </w:r>
    </w:p>
    <w:p>
      <w:pPr>
        <w:spacing w:before="0" w:after="0" w:line="408" w:lineRule="exact"/>
        <w:ind w:left="0" w:right="0" w:firstLine="576"/>
        <w:jc w:val="left"/>
      </w:pPr>
      <w:r>
        <w:rPr>
          <w:u w:val="single"/>
        </w:rPr>
        <w:t xml:space="preserve">(31) $211,000 of the general fund</w:t>
      </w:r>
      <w:r>
        <w:rPr>
          <w:rFonts w:ascii="Times New Roman" w:hAnsi="Times New Roman"/>
          <w:u w:val="single"/>
        </w:rPr>
        <w:t xml:space="preserve">—</w:t>
      </w:r>
      <w:r>
        <w:rPr>
          <w:u w:val="single"/>
        </w:rPr>
        <w:t xml:space="preserve">state appropriation for fiscal year 2022, $5,727,000 of the general fund</w:t>
      </w:r>
      <w:r>
        <w:rPr>
          <w:rFonts w:ascii="Times New Roman" w:hAnsi="Times New Roman"/>
          <w:u w:val="single"/>
        </w:rPr>
        <w:t xml:space="preserve">—</w:t>
      </w:r>
      <w:r>
        <w:rPr>
          <w:u w:val="single"/>
        </w:rPr>
        <w:t xml:space="preserve">state appropriation for fiscal year 2023, and $13,762,000 of the general fund</w:t>
      </w:r>
      <w:r>
        <w:rPr>
          <w:rFonts w:ascii="Times New Roman" w:hAnsi="Times New Roman"/>
          <w:u w:val="single"/>
        </w:rPr>
        <w:t xml:space="preserve">—</w:t>
      </w:r>
      <w:r>
        <w:rPr>
          <w:u w:val="single"/>
        </w:rPr>
        <w:t xml:space="preserve">federal appropriation are provided solely for the integrated eligibility and enrollment modernization project to create a comprehensive application and benefit status tracker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u w:val="single"/>
        </w:rPr>
        <w:t xml:space="preserve">(32) $27,000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5729 (hearing deadlines/good cause).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$16,231,000</w:t>
      </w:r>
      <w:r>
        <w:t>))</w:t>
      </w:r>
    </w:p>
    <w:p>
      <w:pPr>
        <w:spacing w:before="0" w:after="0" w:line="408" w:lineRule="exact"/>
        <w:ind w:left="0" w:right="0" w:firstLine="0"/>
        <w:jc w:val="left"/>
        <w:tabs>
          <w:tab w:val="right" w:leader="none" w:pos="9936"/>
        </w:tabs>
      </w:pPr>
      <w:r>
        <w:tab/>
      </w:r>
      <w:r>
        <w:rPr>
          <w:u w:val="single"/>
        </w:rPr>
        <w:t xml:space="preserve">$17,363,000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$16,456,000</w:t>
      </w:r>
      <w:r>
        <w:t>))</w:t>
      </w:r>
    </w:p>
    <w:p>
      <w:pPr>
        <w:spacing w:before="0" w:after="0" w:line="408" w:lineRule="exact"/>
        <w:ind w:left="0" w:right="0" w:firstLine="0"/>
        <w:jc w:val="left"/>
        <w:tabs>
          <w:tab w:val="right" w:leader="none" w:pos="9936"/>
        </w:tabs>
      </w:pPr>
      <w:r>
        <w:tab/>
      </w:r>
      <w:r>
        <w:rPr>
          <w:u w:val="single"/>
        </w:rPr>
        <w:t xml:space="preserve">$24,443,000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$109,595,000</w:t>
      </w:r>
      <w:r>
        <w:t>))</w:t>
      </w:r>
    </w:p>
    <w:p>
      <w:pPr>
        <w:spacing w:before="0" w:after="0" w:line="408" w:lineRule="exact"/>
        <w:ind w:left="0" w:right="0" w:firstLine="0"/>
        <w:jc w:val="left"/>
        <w:tabs>
          <w:tab w:val="right" w:leader="none" w:pos="9936"/>
        </w:tabs>
      </w:pPr>
      <w:r>
        <w:tab/>
      </w:r>
      <w:r>
        <w:rPr>
          <w:u w:val="single"/>
        </w:rPr>
        <w:t xml:space="preserve">$109,830,000</w:t>
      </w:r>
    </w:p>
    <w:p>
      <w:pPr>
        <w:tabs>
          <w:tab w:val="right" w:leader="dot" w:pos="9936"/>
        </w:tabs>
        <w:ind w:left="0" w:right="0" w:firstLine="1440"/>
      </w:pPr>
      <w:r>
        <w:rPr/>
        <w:t xml:space="preserve">TOTAL APPROPRIATION</w:t>
      </w:r>
      <w:r>
        <w:tab/>
      </w:r>
      <w:r>
        <w:t>((</w:t>
      </w:r>
      <w:r>
        <w:rPr>
          <w:strike/>
        </w:rPr>
        <w:t xml:space="preserve">$142,282,000</w:t>
      </w:r>
      <w:r>
        <w:t>))</w:t>
      </w:r>
    </w:p>
    <w:p>
      <w:pPr>
        <w:tabs>
          <w:tab w:val="right" w:leader="none" w:pos="9936"/>
        </w:tabs>
        <w:ind w:left="0" w:right="0" w:firstLine="1440"/>
      </w:pPr>
      <w:r>
        <w:tab/>
      </w:r>
      <w:r>
        <w:rPr>
          <w:u w:val="single"/>
        </w:rPr>
        <w:t xml:space="preserve">$151,636,000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implementation of Second Substitute House Bill No. 1061 (child welfare/dev disability).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(2) $5,087,000 of the general fund</w:t>
      </w:r>
      <w:r>
        <w:rPr>
          <w:rFonts w:ascii="Times New Roman" w:hAnsi="Times New Roman"/>
          <w:u w:val="single"/>
        </w:rPr>
        <w:t xml:space="preserve">—</w:t>
      </w:r>
      <w:r>
        <w:rPr>
          <w:u w:val="single"/>
        </w:rPr>
        <w:t xml:space="preserve">state appropriation for fiscal year 2023 and $235,000 of the general fund</w:t>
      </w:r>
      <w:r>
        <w:rPr>
          <w:rFonts w:ascii="Times New Roman" w:hAnsi="Times New Roman"/>
          <w:u w:val="single"/>
        </w:rPr>
        <w:t xml:space="preserve">—</w:t>
      </w:r>
      <w:r>
        <w:rPr>
          <w:u w:val="single"/>
        </w:rPr>
        <w:t xml:space="preserve">federal appropriation are provided solely for implementation of Substitute Senate Bill No. 5790 (community support services).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$63,650,000</w:t>
      </w:r>
      <w:r>
        <w:t>))</w:t>
      </w:r>
    </w:p>
    <w:p>
      <w:pPr>
        <w:spacing w:before="0" w:after="0" w:line="408" w:lineRule="exact"/>
        <w:ind w:left="0" w:right="0" w:firstLine="0"/>
        <w:jc w:val="left"/>
        <w:tabs>
          <w:tab w:val="right" w:leader="none" w:pos="9936"/>
        </w:tabs>
      </w:pPr>
      <w:r>
        <w:tab/>
      </w:r>
      <w:r>
        <w:rPr>
          <w:u w:val="single"/>
        </w:rPr>
        <w:t xml:space="preserve">$65,051,000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$61,748,000</w:t>
      </w:r>
      <w:r>
        <w:t>))</w:t>
      </w:r>
    </w:p>
    <w:p>
      <w:pPr>
        <w:spacing w:before="0" w:after="0" w:line="408" w:lineRule="exact"/>
        <w:ind w:left="0" w:right="0" w:firstLine="0"/>
        <w:jc w:val="left"/>
        <w:tabs>
          <w:tab w:val="right" w:leader="none" w:pos="9936"/>
        </w:tabs>
      </w:pPr>
      <w:r>
        <w:tab/>
      </w:r>
      <w:r>
        <w:rPr>
          <w:u w:val="single"/>
        </w:rPr>
        <w:t xml:space="preserve">$69,743,000</w:t>
      </w:r>
    </w:p>
    <w:p>
      <w:pPr>
        <w:tabs>
          <w:tab w:val="right" w:leader="dot" w:pos="9936"/>
        </w:tabs>
        <w:ind w:left="0" w:right="0" w:firstLine="1440"/>
      </w:pPr>
      <w:r>
        <w:rPr/>
        <w:t xml:space="preserve">TOTAL APPROPRIATION</w:t>
      </w:r>
      <w:r>
        <w:tab/>
      </w:r>
      <w:r>
        <w:t>((</w:t>
      </w:r>
      <w:r>
        <w:rPr>
          <w:strike/>
        </w:rPr>
        <w:t xml:space="preserve">$125,398,000</w:t>
      </w:r>
      <w:r>
        <w:t>))</w:t>
      </w:r>
    </w:p>
    <w:p>
      <w:pPr>
        <w:tabs>
          <w:tab w:val="right" w:leader="none" w:pos="9936"/>
        </w:tabs>
        <w:ind w:left="0" w:right="0" w:firstLine="1440"/>
      </w:pPr>
      <w:r>
        <w:tab/>
      </w:r>
      <w:r>
        <w:rPr>
          <w:u w:val="single"/>
        </w:rPr>
        <w:t xml:space="preserve">$134,794,000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$1,204,000 of the general fund</w:t>
      </w:r>
      <w:r>
        <w:rPr>
          <w:rFonts w:ascii="Times New Roman" w:hAnsi="Times New Roman"/>
        </w:rPr>
        <w:t xml:space="preserve">—</w:t>
      </w:r>
      <w:r>
        <w:rPr/>
        <w:t xml:space="preserve">state appropriation for fiscal year 2022 and $1,079,000 of the general fund</w:t>
      </w:r>
      <w:r>
        <w:rPr>
          <w:rFonts w:ascii="Times New Roman" w:hAnsi="Times New Roman"/>
        </w:rPr>
        <w:t xml:space="preserve">—</w:t>
      </w:r>
      <w:r>
        <w:rPr/>
        <w:t xml:space="preserve">state appropriation for fiscal year 2023 are provided solely for specialized equipment and additional medical staff to provide more capacity to deliver care to individuals housed at the total confinement facility. No later than November 1, 2023, the department shall report to the legislature on the number of individuals treated on the island that previously would have been transported off the island for treatment.</w:t>
      </w:r>
    </w:p>
    <w:p>
      <w:pPr>
        <w:spacing w:before="0" w:after="0" w:line="408" w:lineRule="exact"/>
        <w:ind w:left="0" w:right="0" w:firstLine="576"/>
        <w:jc w:val="left"/>
      </w:pPr>
      <w:r>
        <w:rPr/>
        <w:t xml:space="preserve">(3) $16,000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the increased costs for personal computers leased through the department of enterprise services.</w:t>
      </w:r>
    </w:p>
    <w:p>
      <w:pPr>
        <w:spacing w:before="0" w:after="0" w:line="408" w:lineRule="exact"/>
        <w:ind w:left="0" w:right="0" w:firstLine="576"/>
        <w:jc w:val="left"/>
      </w:pPr>
      <w:r>
        <w:rPr/>
        <w:t xml:space="preserve">(4) $6,768,000 of the general fund</w:t>
      </w:r>
      <w:r>
        <w:rPr>
          <w:rFonts w:ascii="Times New Roman" w:hAnsi="Times New Roman"/>
        </w:rPr>
        <w:t xml:space="preserve">—</w:t>
      </w:r>
      <w:r>
        <w:rPr/>
        <w:t xml:space="preserve">state appropriation for fiscal year 2022 and $4,496,000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SVPs). </w:t>
      </w:r>
      <w:r>
        <w:t>((</w:t>
      </w:r>
      <w:r>
        <w:rPr>
          <w:strike/>
        </w:rPr>
        <w:t xml:space="preserve">If the bill is not enacted by June 30, 2021,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$41,169,000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$39,035,000</w:t>
      </w:r>
      <w:r>
        <w:t>))</w:t>
      </w:r>
    </w:p>
    <w:p>
      <w:pPr>
        <w:spacing w:before="0" w:after="0" w:line="408" w:lineRule="exact"/>
        <w:ind w:left="0" w:right="0" w:firstLine="0"/>
        <w:jc w:val="left"/>
        <w:tabs>
          <w:tab w:val="right" w:leader="none" w:pos="9936"/>
        </w:tabs>
      </w:pPr>
      <w:r>
        <w:tab/>
      </w:r>
      <w:r>
        <w:rPr>
          <w:u w:val="single"/>
        </w:rPr>
        <w:t xml:space="preserve">$45,628,000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$51,371,000</w:t>
      </w:r>
      <w:r>
        <w:t>))</w:t>
      </w:r>
    </w:p>
    <w:p>
      <w:pPr>
        <w:spacing w:before="0" w:after="0" w:line="408" w:lineRule="exact"/>
        <w:ind w:left="0" w:right="0" w:firstLine="0"/>
        <w:jc w:val="left"/>
        <w:tabs>
          <w:tab w:val="right" w:leader="none" w:pos="9936"/>
        </w:tabs>
      </w:pPr>
      <w:r>
        <w:tab/>
      </w:r>
      <w:r>
        <w:rPr>
          <w:u w:val="single"/>
        </w:rPr>
        <w:t xml:space="preserve">$53,582,000</w:t>
      </w:r>
    </w:p>
    <w:p>
      <w:pPr>
        <w:tabs>
          <w:tab w:val="right" w:leader="dot" w:pos="9936"/>
        </w:tabs>
        <w:ind w:left="0" w:right="0" w:firstLine="1440"/>
      </w:pPr>
      <w:r>
        <w:rPr/>
        <w:t xml:space="preserve">TOTAL APPROPRIATION</w:t>
      </w:r>
      <w:r>
        <w:tab/>
      </w:r>
      <w:r>
        <w:t>((</w:t>
      </w:r>
      <w:r>
        <w:rPr>
          <w:strike/>
        </w:rPr>
        <w:t xml:space="preserve">$129,787,000</w:t>
      </w:r>
      <w:r>
        <w:t>))</w:t>
      </w:r>
    </w:p>
    <w:p>
      <w:pPr>
        <w:tabs>
          <w:tab w:val="right" w:leader="none" w:pos="9936"/>
        </w:tabs>
        <w:ind w:left="0" w:right="0" w:firstLine="1440"/>
      </w:pPr>
      <w:r>
        <w:tab/>
      </w:r>
      <w:r>
        <w:rPr>
          <w:u w:val="single"/>
        </w:rPr>
        <w:t xml:space="preserve">$140,379,000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w:t>
      </w:r>
      <w:r>
        <w:rPr>
          <w:u w:val="single"/>
        </w:rPr>
        <w:t xml:space="preserve">(a)</w:t>
      </w:r>
      <w:r>
        <w:rPr/>
        <w:t xml:space="preserve"> $3,000 of the general fund</w:t>
      </w:r>
      <w:r>
        <w:rPr>
          <w:rFonts w:ascii="Times New Roman" w:hAnsi="Times New Roman"/>
        </w:rPr>
        <w:t xml:space="preserve">—</w:t>
      </w:r>
      <w:r>
        <w:rPr/>
        <w:t xml:space="preserve">state appropriation for fiscal year 2022, $5,000 of the general fund</w:t>
      </w:r>
      <w:r>
        <w:rPr>
          <w:rFonts w:ascii="Times New Roman" w:hAnsi="Times New Roman"/>
        </w:rPr>
        <w:t xml:space="preserve">—</w:t>
      </w:r>
      <w:r>
        <w:rPr/>
        <w:t xml:space="preserve">state appropriation for fiscal year 2023, and $8,000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w:t>
      </w:r>
    </w:p>
    <w:p>
      <w:pPr>
        <w:spacing w:before="0" w:after="0" w:line="408" w:lineRule="exact"/>
        <w:ind w:left="0" w:right="0" w:firstLine="576"/>
        <w:jc w:val="left"/>
      </w:pPr>
      <w:r>
        <w:rPr>
          <w:u w:val="single"/>
        </w:rPr>
        <w:t xml:space="preserve">(b) $20,000 of the general fund</w:t>
      </w:r>
      <w:r>
        <w:rPr>
          <w:rFonts w:ascii="Times New Roman" w:hAnsi="Times New Roman"/>
          <w:u w:val="single"/>
        </w:rPr>
        <w:t xml:space="preserve">—</w:t>
      </w:r>
      <w:r>
        <w:rPr>
          <w:u w:val="single"/>
        </w:rPr>
        <w:t xml:space="preserve">state appropriation for fiscal year 2023 and $11,000 of the general fund</w:t>
      </w:r>
      <w:r>
        <w:rPr>
          <w:rFonts w:ascii="Times New Roman" w:hAnsi="Times New Roman"/>
          <w:u w:val="single"/>
        </w:rPr>
        <w:t xml:space="preserve">—</w:t>
      </w:r>
      <w:r>
        <w:rPr>
          <w:u w:val="single"/>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938 of this act.</w:t>
      </w:r>
    </w:p>
    <w:p>
      <w:pPr>
        <w:spacing w:before="0" w:after="0" w:line="408" w:lineRule="exact"/>
        <w:ind w:left="0" w:right="0" w:firstLine="576"/>
        <w:jc w:val="left"/>
      </w:pPr>
      <w:r>
        <w:rPr/>
        <w:t xml:space="preserve">(3) By October 1, 2021, the department must submit a report to the fiscal committees of the legislature detailing shortcomings of the previously funded electronic health records system and contract, the clinical validity of existing software, approaches to mitigate the shortcomings of previously funded system, and a recommended approach to establishing a comprehensive electronic health records system at state facilities in the future.</w:t>
      </w:r>
    </w:p>
    <w:p>
      <w:pPr>
        <w:spacing w:before="0" w:after="0" w:line="408" w:lineRule="exact"/>
        <w:ind w:left="0" w:right="0" w:firstLine="576"/>
        <w:jc w:val="left"/>
      </w:pPr>
      <w:r>
        <w:rPr/>
        <w:t xml:space="preserve">(4) $39,000 of the general fund</w:t>
      </w:r>
      <w:r>
        <w:rPr>
          <w:rFonts w:ascii="Times New Roman" w:hAnsi="Times New Roman"/>
        </w:rPr>
        <w:t xml:space="preserve">—</w:t>
      </w:r>
      <w:r>
        <w:rPr/>
        <w:t xml:space="preserve">state appropriation for fiscal year 2022 is provided solely to implement Substitute House Bill No. 1411 (health care workforce).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(5) $364,000 of the general fund</w:t>
      </w:r>
      <w:r>
        <w:rPr>
          <w:rFonts w:ascii="Times New Roman" w:hAnsi="Times New Roman"/>
          <w:u w:val="single"/>
        </w:rPr>
        <w:t xml:space="preserve">—</w:t>
      </w:r>
      <w:r>
        <w:rPr>
          <w:u w:val="single"/>
        </w:rPr>
        <w:t xml:space="preserve">state appropriation for fiscal year 2023 is provided solely for the creation of a program director position and a project manager position tasked with ensuring an enterprise-wide approach to poverty reduction across Washington. These positions will convene and facilitate the poverty reduction subcabinet, track agency progress on poverty reduction efforts to build a stronger continuum of care, coordinate budget and policy proposals, and ensure that recommendations incorporate data prepared by the poverty reduction technical advisory group.</w:t>
      </w:r>
    </w:p>
    <w:p>
      <w:pPr>
        <w:spacing w:before="0" w:after="0" w:line="408" w:lineRule="exact"/>
        <w:ind w:left="0" w:right="0" w:firstLine="576"/>
        <w:jc w:val="left"/>
      </w:pPr>
      <w:r>
        <w:rPr>
          <w:u w:val="single"/>
        </w:rPr>
        <w:t xml:space="preserve">(6) $461,000 of the general fund</w:t>
      </w:r>
      <w:r>
        <w:rPr>
          <w:rFonts w:ascii="Times New Roman" w:hAnsi="Times New Roman"/>
          <w:u w:val="single"/>
        </w:rPr>
        <w:t xml:space="preserve">—</w:t>
      </w:r>
      <w:r>
        <w:rPr>
          <w:u w:val="single"/>
        </w:rPr>
        <w:t xml:space="preserve">state appropriation for fiscal year 2023 is provided solely to create a poverty reduction technical advisory group that is tasked with developing a statewide measurement and data framework that can help inform future budget and policy decisions. This group must also track the state's progress towards creating a just and equitable future. This group must collaborate with communities experiencing poverty and the state office of equity to ensure their input is factored into the analysis of data.</w:t>
      </w:r>
    </w:p>
    <w:p>
      <w:pPr>
        <w:spacing w:before="0" w:after="0" w:line="408" w:lineRule="exact"/>
        <w:ind w:left="0" w:right="0" w:firstLine="576"/>
        <w:jc w:val="left"/>
      </w:pPr>
      <w:r>
        <w:rPr>
          <w:u w:val="single"/>
        </w:rPr>
        <w:t xml:space="preserve">(7) $75,000 of the general fund</w:t>
      </w:r>
      <w:r>
        <w:rPr>
          <w:rFonts w:ascii="Times New Roman" w:hAnsi="Times New Roman"/>
          <w:u w:val="single"/>
        </w:rPr>
        <w:t xml:space="preserve">—</w:t>
      </w:r>
      <w:r>
        <w:rPr>
          <w:u w:val="single"/>
        </w:rPr>
        <w:t xml:space="preserve">state appropriation for fiscal year 2023 is provided solely for the department, in collaboration with the Washington state health care authority, to study the cost and benefit of adopting available options to expand medicare savings programs and classic medicaid programs, including categorically needy and medically needy, to promote affordable care, premiums, and cost-sharing for medicare enrollees. The cost analysis must identify available federal funding for each option. The department shall consider options that create affordability comparable to affordable care act programs available to adults without medicare, as well as intermediate options that move toward comparability. The study must analyze equity impacts of each option, considering gender, race, and ethnicity. The department shall submit the study and recommendations to the fiscal and health care committees of the legislature, as well as the joint legislative-executive committee on planning for aging and disability issues, by November 1, 2022.</w:t>
      </w:r>
    </w:p>
    <w:p>
      <w:pPr>
        <w:spacing w:before="0" w:after="0" w:line="408" w:lineRule="exact"/>
        <w:ind w:left="0" w:right="0" w:firstLine="576"/>
        <w:jc w:val="left"/>
      </w:pPr>
      <w:r>
        <w:rPr>
          <w:u w:val="single"/>
        </w:rPr>
        <w:t xml:space="preserve">(8) $75,000 of the general fund</w:t>
      </w:r>
      <w:r>
        <w:rPr>
          <w:rFonts w:ascii="Times New Roman" w:hAnsi="Times New Roman"/>
          <w:u w:val="single"/>
        </w:rPr>
        <w:t xml:space="preserve">—</w:t>
      </w:r>
      <w:r>
        <w:rPr>
          <w:u w:val="single"/>
        </w:rPr>
        <w:t xml:space="preserve">state appropriation for fiscal year 2023 is provided solely for the department to design and conduct a study describing the service experiences and characteristics of persons receiving medicaid-funded long-term services and supports and persons receiving services related to developmental or intellectual disabilities, and associated social and health services expenditures. Where feasible, this analysis shall include service experiences and expenditures of these populations within and across medicaid-funded long-term services and supports, medicaid-funded medical programs, medicaid-funded behavioral health programs, and medicare programs in Washington state. The department analysis shall be developed in consultation with relevant stakeholders, including but not limited to the Washington state health care authority. The department shall submit a final study report to the governor and appropriate committees of the legislature by December 31, 2022.</w:t>
      </w:r>
    </w:p>
    <w:p>
      <w:pPr>
        <w:spacing w:before="0" w:after="0" w:line="408" w:lineRule="exact"/>
        <w:ind w:left="0" w:right="0" w:firstLine="576"/>
        <w:jc w:val="left"/>
      </w:pPr>
      <w:r>
        <w:rPr>
          <w:u w:val="single"/>
        </w:rPr>
        <w:t xml:space="preserve">(9) $65,000 of the general fund</w:t>
      </w:r>
      <w:r>
        <w:rPr>
          <w:rFonts w:ascii="Times New Roman" w:hAnsi="Times New Roman"/>
          <w:u w:val="single"/>
        </w:rPr>
        <w:t xml:space="preserve">—</w:t>
      </w:r>
      <w:r>
        <w:rPr>
          <w:u w:val="single"/>
        </w:rPr>
        <w:t xml:space="preserve">state appropriation for fiscal year 2023 is provided solely for the department to prepare an annual report in consultation with the department of commerce on the projected demand for permanent supportive housing. This report is to be submitted to the appropriate committees of the legislature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$65,743,000</w:t>
      </w:r>
      <w:r>
        <w:t>))</w:t>
      </w:r>
    </w:p>
    <w:p>
      <w:pPr>
        <w:spacing w:before="0" w:after="0" w:line="408" w:lineRule="exact"/>
        <w:ind w:left="0" w:right="0" w:firstLine="0"/>
        <w:jc w:val="left"/>
        <w:tabs>
          <w:tab w:val="right" w:leader="none" w:pos="9936"/>
        </w:tabs>
      </w:pPr>
      <w:r>
        <w:tab/>
      </w:r>
      <w:r>
        <w:rPr>
          <w:u w:val="single"/>
        </w:rPr>
        <w:t xml:space="preserve">$68,048,000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$56,529,000</w:t>
      </w:r>
      <w:r>
        <w:t>))</w:t>
      </w:r>
    </w:p>
    <w:p>
      <w:pPr>
        <w:spacing w:before="0" w:after="0" w:line="408" w:lineRule="exact"/>
        <w:ind w:left="0" w:right="0" w:firstLine="0"/>
        <w:jc w:val="left"/>
        <w:tabs>
          <w:tab w:val="right" w:leader="none" w:pos="9936"/>
        </w:tabs>
      </w:pPr>
      <w:r>
        <w:tab/>
      </w:r>
      <w:r>
        <w:rPr>
          <w:u w:val="single"/>
        </w:rPr>
        <w:t xml:space="preserve">$60,750,000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$53,229,000</w:t>
      </w:r>
      <w:r>
        <w:t>))</w:t>
      </w:r>
    </w:p>
    <w:p>
      <w:pPr>
        <w:spacing w:before="0" w:after="0" w:line="408" w:lineRule="exact"/>
        <w:ind w:left="0" w:right="0" w:firstLine="0"/>
        <w:jc w:val="left"/>
        <w:tabs>
          <w:tab w:val="right" w:leader="none" w:pos="9936"/>
        </w:tabs>
      </w:pPr>
      <w:r>
        <w:tab/>
      </w:r>
      <w:r>
        <w:rPr>
          <w:u w:val="single"/>
        </w:rPr>
        <w:t xml:space="preserve">$55,969,000</w:t>
      </w:r>
    </w:p>
    <w:p>
      <w:pPr>
        <w:tabs>
          <w:tab w:val="right" w:leader="dot" w:pos="9936"/>
        </w:tabs>
        <w:ind w:left="0" w:right="0" w:firstLine="1440"/>
      </w:pPr>
      <w:r>
        <w:rPr/>
        <w:t xml:space="preserve">TOTAL APPROPRIATION</w:t>
      </w:r>
      <w:r>
        <w:tab/>
      </w:r>
      <w:r>
        <w:t>((</w:t>
      </w:r>
      <w:r>
        <w:rPr>
          <w:strike/>
        </w:rPr>
        <w:t xml:space="preserve">$175,501,000</w:t>
      </w:r>
      <w:r>
        <w:t>))</w:t>
      </w:r>
    </w:p>
    <w:p>
      <w:pPr>
        <w:tabs>
          <w:tab w:val="right" w:leader="none" w:pos="9936"/>
        </w:tabs>
        <w:ind w:left="0" w:right="0" w:firstLine="1440"/>
      </w:pPr>
      <w:r>
        <w:tab/>
      </w:r>
      <w:r>
        <w:rPr>
          <w:u w:val="single"/>
        </w:rPr>
        <w:t xml:space="preserve">$184,767,000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2021-2023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w:t>
      </w:r>
      <w:r>
        <w:rPr>
          <w:u w:val="single"/>
        </w:rPr>
        <w:t xml:space="preserve">, supports the adoption of a cohesive technology and data architecture,</w:t>
      </w:r>
      <w:r>
        <w:rPr/>
        <w:t xml:space="preserv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2021,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2022, unless prohibited by this act, the authority may transfer general fund</w:t>
      </w:r>
      <w:r>
        <w:rPr>
          <w:rFonts w:ascii="Times New Roman" w:hAnsi="Times New Roman"/>
          <w:u w:val="single"/>
        </w:rPr>
        <w:t xml:space="preserve">—</w:t>
      </w:r>
      <w:r>
        <w:rPr>
          <w:u w:val="single"/>
        </w:rPr>
        <w:t xml:space="preserve">state appropriations for fiscal year 2022 among programs after approval by the director of the office of financial management. The authority must notify the fiscal committees of the legislature prior to receiving approval from the director of the office of financial management. To the extent that appropriations in sections 211 through 215 of this act are insufficient to fund actual expenditures in excess of caseload forecast and utilization assumptions or for expenses in response to the COVID-19 pandemic, the authority may transfer general fund</w:t>
      </w:r>
      <w:r>
        <w:rPr>
          <w:rFonts w:ascii="Times New Roman" w:hAnsi="Times New Roman"/>
          <w:u w:val="single"/>
        </w:rPr>
        <w:t xml:space="preserve">—</w:t>
      </w:r>
      <w:r>
        <w:rPr>
          <w:u w:val="single"/>
        </w:rPr>
        <w:t xml:space="preserve">state appropriations for fiscal year 2022 that are provided solely for a specified purpose. The authority may not transfer funds, including for expenses in response to the COVID-19 pandemic in fiscal year 2022,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$2,516,277,000</w:t>
      </w:r>
      <w:r>
        <w:t>))</w:t>
      </w:r>
    </w:p>
    <w:p>
      <w:pPr>
        <w:spacing w:before="0" w:after="0" w:line="408" w:lineRule="exact"/>
        <w:ind w:left="0" w:right="0" w:firstLine="0"/>
        <w:jc w:val="left"/>
        <w:tabs>
          <w:tab w:val="right" w:leader="none" w:pos="9936"/>
        </w:tabs>
      </w:pPr>
      <w:r>
        <w:tab/>
      </w:r>
      <w:r>
        <w:rPr>
          <w:u w:val="single"/>
        </w:rPr>
        <w:t xml:space="preserve">$2,391,518,000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$2,439,933,000</w:t>
      </w:r>
      <w:r>
        <w:t>))</w:t>
      </w:r>
    </w:p>
    <w:p>
      <w:pPr>
        <w:spacing w:before="0" w:after="0" w:line="408" w:lineRule="exact"/>
        <w:ind w:left="0" w:right="0" w:firstLine="0"/>
        <w:jc w:val="left"/>
        <w:tabs>
          <w:tab w:val="right" w:leader="none" w:pos="9936"/>
        </w:tabs>
      </w:pPr>
      <w:r>
        <w:tab/>
      </w:r>
      <w:r>
        <w:rPr>
          <w:u w:val="single"/>
        </w:rPr>
        <w:t xml:space="preserve">$2,600,611,000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$13,199,214,000</w:t>
      </w:r>
      <w:r>
        <w:t>))</w:t>
      </w:r>
    </w:p>
    <w:p>
      <w:pPr>
        <w:spacing w:before="0" w:after="0" w:line="408" w:lineRule="exact"/>
        <w:ind w:left="0" w:right="0" w:firstLine="0"/>
        <w:jc w:val="left"/>
        <w:tabs>
          <w:tab w:val="right" w:leader="none" w:pos="9936"/>
        </w:tabs>
      </w:pPr>
      <w:r>
        <w:tab/>
      </w:r>
      <w:r>
        <w:rPr>
          <w:u w:val="single"/>
        </w:rPr>
        <w:t xml:space="preserve">$13,934,556,000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$355,726,000</w:t>
      </w:r>
      <w:r>
        <w:t>))</w:t>
      </w:r>
    </w:p>
    <w:p>
      <w:pPr>
        <w:spacing w:before="0" w:after="0" w:line="408" w:lineRule="exact"/>
        <w:ind w:left="0" w:right="0" w:firstLine="0"/>
        <w:jc w:val="left"/>
        <w:tabs>
          <w:tab w:val="right" w:leader="none" w:pos="9936"/>
        </w:tabs>
      </w:pPr>
      <w:r>
        <w:tab/>
      </w:r>
      <w:r>
        <w:rPr>
          <w:u w:val="single"/>
        </w:rPr>
        <w:t xml:space="preserve">$465,890,000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$723,238,000</w:t>
      </w:r>
      <w:r>
        <w:t>))</w:t>
      </w:r>
    </w:p>
    <w:p>
      <w:pPr>
        <w:spacing w:before="0" w:after="0" w:line="408" w:lineRule="exact"/>
        <w:ind w:left="0" w:right="0" w:firstLine="0"/>
        <w:jc w:val="left"/>
        <w:tabs>
          <w:tab w:val="right" w:leader="none" w:pos="9936"/>
        </w:tabs>
      </w:pPr>
      <w:r>
        <w:tab/>
      </w:r>
      <w:r>
        <w:rPr>
          <w:u w:val="single"/>
        </w:rPr>
        <w:t xml:space="preserve">$685,383,000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$24,511,000</w:t>
      </w:r>
      <w:r>
        <w:t>))</w:t>
      </w:r>
    </w:p>
    <w:p>
      <w:pPr>
        <w:spacing w:before="0" w:after="0" w:line="408" w:lineRule="exact"/>
        <w:ind w:left="0" w:right="0" w:firstLine="0"/>
        <w:jc w:val="left"/>
        <w:tabs>
          <w:tab w:val="right" w:leader="none" w:pos="9936"/>
        </w:tabs>
      </w:pPr>
      <w:r>
        <w:tab/>
      </w:r>
      <w:r>
        <w:rPr>
          <w:u w:val="single"/>
        </w:rPr>
        <w:t xml:space="preserve">$26,063,000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$25,182,000</w:t>
      </w:r>
      <w:r>
        <w:t>))</w:t>
      </w:r>
    </w:p>
    <w:p>
      <w:pPr>
        <w:spacing w:before="0" w:after="0" w:line="408" w:lineRule="exact"/>
        <w:ind w:left="0" w:right="0" w:firstLine="0"/>
        <w:jc w:val="left"/>
        <w:tabs>
          <w:tab w:val="right" w:leader="none" w:pos="9936"/>
        </w:tabs>
      </w:pPr>
      <w:r>
        <w:tab/>
      </w:r>
      <w:r>
        <w:rPr>
          <w:u w:val="single"/>
        </w:rPr>
        <w:t xml:space="preserve">$27,241,000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$7,714,000</w:t>
      </w:r>
      <w:r>
        <w:t>))</w:t>
      </w:r>
    </w:p>
    <w:p>
      <w:pPr>
        <w:spacing w:before="0" w:after="0" w:line="408" w:lineRule="exact"/>
        <w:ind w:left="0" w:right="0" w:firstLine="0"/>
        <w:jc w:val="left"/>
        <w:tabs>
          <w:tab w:val="right" w:leader="none" w:pos="9936"/>
        </w:tabs>
      </w:pPr>
      <w:r>
        <w:tab/>
      </w:r>
      <w:r>
        <w:rPr>
          <w:u w:val="single"/>
        </w:rPr>
        <w:t xml:space="preserve">$8,034,000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$59,600,000</w:t>
      </w:r>
    </w:p>
    <w:p>
      <w:pPr>
        <w:spacing w:before="0" w:after="0" w:line="408" w:lineRule="exact"/>
        <w:ind w:left="0" w:right="0" w:firstLine="0"/>
        <w:jc w:val="left"/>
        <w:tabs>
          <w:tab w:val="right" w:leader="dot" w:pos="9936"/>
        </w:tabs>
      </w:pPr>
      <w:r>
        <w:rPr>
          <w:u w:val="single"/>
        </w:rPr>
        <w:t xml:space="preserve">Ambulance Transport Fund</w:t>
      </w:r>
      <w:r>
        <w:rPr>
          <w:rFonts w:ascii="Times New Roman" w:hAnsi="Times New Roman"/>
          <w:u w:val="single"/>
        </w:rPr>
        <w:t xml:space="preserve">—</w:t>
      </w:r>
      <w:r>
        <w:rPr>
          <w:u w:val="single"/>
        </w:rPr>
        <w:t xml:space="preserve">State Appropriation</w:t>
      </w:r>
      <w:r>
        <w:tab/>
      </w:r>
      <w:r>
        <w:rPr>
          <w:u w:val="single"/>
        </w:rPr>
        <w:t xml:space="preserve">$14,317,000</w:t>
      </w:r>
    </w:p>
    <w:p>
      <w:pPr>
        <w:tabs>
          <w:tab w:val="right" w:leader="dot" w:pos="9936"/>
        </w:tabs>
        <w:ind w:left="0" w:right="0" w:firstLine="1440"/>
      </w:pPr>
      <w:r>
        <w:rPr/>
        <w:t xml:space="preserve">TOTAL APPROPRIATION</w:t>
      </w:r>
      <w:r>
        <w:tab/>
      </w:r>
      <w:r>
        <w:t>((</w:t>
      </w:r>
      <w:r>
        <w:rPr>
          <w:strike/>
        </w:rPr>
        <w:t xml:space="preserve">$19,342,421,000</w:t>
      </w:r>
      <w:r>
        <w:t>))</w:t>
      </w:r>
    </w:p>
    <w:p>
      <w:pPr>
        <w:tabs>
          <w:tab w:val="right" w:leader="none" w:pos="9936"/>
        </w:tabs>
        <w:ind w:left="0" w:right="0" w:firstLine="1440"/>
      </w:pPr>
      <w:r>
        <w:tab/>
      </w:r>
      <w:r>
        <w:rPr>
          <w:u w:val="single"/>
        </w:rPr>
        <w:t xml:space="preserve">$20,228,839,000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(3), and (4)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The authority shall submit an application to the centers for medicaid and medicare services to extend the duration of the medicaid transformation waiver under healthier Washington as described in subsections (2), (3), and (4) of this section by one year. If not extended, by federal standard, the medicaid transformation demonstration waiver shall not exceed the duration originally granted by the centers for medicare and medicaid services and any programs created or funded by this waiver do not create an entitlement. </w:t>
      </w:r>
      <w:r>
        <w:rPr>
          <w:u w:val="single"/>
        </w:rPr>
        <w:t xml:space="preserve">The demonstration period for the waiver as described in subsections (2), (3), and (4) of this section concludes December 31, 2022.</w:t>
      </w:r>
    </w:p>
    <w:p>
      <w:pPr>
        <w:spacing w:before="0" w:after="0" w:line="408" w:lineRule="exact"/>
        <w:ind w:left="0" w:right="0" w:firstLine="576"/>
        <w:jc w:val="left"/>
      </w:pPr>
      <w:r>
        <w:rPr/>
        <w:t xml:space="preserve">(2)(a) No more than </w:t>
      </w:r>
      <w:r>
        <w:t>((</w:t>
      </w:r>
      <w:r>
        <w:rPr>
          <w:strike/>
        </w:rPr>
        <w:t xml:space="preserve">$63,052,000</w:t>
      </w:r>
      <w:r>
        <w:t>))</w:t>
      </w:r>
      <w:r>
        <w:rPr/>
        <w:t xml:space="preserve"> </w:t>
      </w:r>
      <w:r>
        <w:rPr>
          <w:u w:val="single"/>
        </w:rPr>
        <w:t xml:space="preserve">$78,409,000</w:t>
      </w:r>
      <w:r>
        <w:rPr/>
        <w:t xml:space="preserve"> of the general fund</w:t>
      </w:r>
      <w:r>
        <w:rPr>
          <w:rFonts w:ascii="Times New Roman" w:hAnsi="Times New Roman"/>
        </w:rPr>
        <w:t xml:space="preserve">—</w:t>
      </w:r>
      <w:r>
        <w:rPr/>
        <w:t xml:space="preserve">federal appropriation and no more than </w:t>
      </w:r>
      <w:r>
        <w:t>((</w:t>
      </w:r>
      <w:r>
        <w:rPr>
          <w:strike/>
        </w:rPr>
        <w:t xml:space="preserve">$50,840,000</w:t>
      </w:r>
      <w:r>
        <w:t>))</w:t>
      </w:r>
      <w:r>
        <w:rPr/>
        <w:t xml:space="preserve"> </w:t>
      </w:r>
      <w:r>
        <w:rPr>
          <w:u w:val="single"/>
        </w:rPr>
        <w:t xml:space="preserve">$66,264,000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w:t>
      </w:r>
      <w:r>
        <w:t>((</w:t>
      </w:r>
      <w:r>
        <w:rPr>
          <w:strike/>
        </w:rPr>
        <w:t xml:space="preserve">$243,047,000</w:t>
      </w:r>
      <w:r>
        <w:t>))</w:t>
      </w:r>
      <w:r>
        <w:rPr/>
        <w:t xml:space="preserve"> </w:t>
      </w:r>
      <w:r>
        <w:rPr>
          <w:u w:val="single"/>
        </w:rPr>
        <w:t xml:space="preserve">$198,909,000</w:t>
      </w:r>
      <w:r>
        <w:rPr/>
        <w:t xml:space="preserve"> of the general fund—federal appropriation and no more than </w:t>
      </w:r>
      <w:r>
        <w:t>((</w:t>
      </w:r>
      <w:r>
        <w:rPr>
          <w:strike/>
        </w:rPr>
        <w:t xml:space="preserve">$99,274,000</w:t>
      </w:r>
      <w:r>
        <w:t>))</w:t>
      </w:r>
      <w:r>
        <w:rPr/>
        <w:t xml:space="preserve"> </w:t>
      </w:r>
      <w:r>
        <w:rPr>
          <w:u w:val="single"/>
        </w:rPr>
        <w:t xml:space="preserve">$81,245,000</w:t>
      </w:r>
      <w:r>
        <w:rPr/>
        <w:t xml:space="preserve"> of the general fund—private/local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the medicaid transformation demonstration waiver spending limits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does not create an entitlement. The authority shall not increase general fund—state, federal, or private/local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(3) No more than $26,837,000 of the general fund</w:t>
      </w:r>
      <w:r>
        <w:rPr>
          <w:rFonts w:ascii="Times New Roman" w:hAnsi="Times New Roman"/>
        </w:rPr>
        <w:t xml:space="preserve">—</w:t>
      </w:r>
      <w:r>
        <w:rPr/>
        <w:t xml:space="preserve">federal appropriation and $26,839,000 of the general fund</w:t>
      </w:r>
      <w:r>
        <w:rPr>
          <w:rFonts w:ascii="Times New Roman" w:hAnsi="Times New Roman"/>
        </w:rPr>
        <w:t xml:space="preserve">—</w:t>
      </w:r>
      <w:r>
        <w:rPr/>
        <w:t xml:space="preserve">local appropriation may be expended for tailored support for older adults and medicaid alternative care described in initiative 2 of the medicaid transformation demonstration waiver under healthier Washington as well as administrative expenses for initiative 3. The authority shall contract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(4) No more than </w:t>
      </w:r>
      <w:r>
        <w:t>((</w:t>
      </w:r>
      <w:r>
        <w:rPr>
          <w:strike/>
        </w:rPr>
        <w:t xml:space="preserve">$50,389,000</w:t>
      </w:r>
      <w:r>
        <w:t>))</w:t>
      </w:r>
      <w:r>
        <w:rPr/>
        <w:t xml:space="preserve"> </w:t>
      </w:r>
      <w:r>
        <w:rPr>
          <w:u w:val="single"/>
        </w:rPr>
        <w:t xml:space="preserve">$28,680,000</w:t>
      </w:r>
      <w:r>
        <w:rPr/>
        <w:t xml:space="preserve"> of the general fund</w:t>
      </w:r>
      <w:r>
        <w:rPr>
          <w:rFonts w:ascii="Times New Roman" w:hAnsi="Times New Roman"/>
        </w:rPr>
        <w:t xml:space="preserve">—</w:t>
      </w:r>
      <w:r>
        <w:rPr/>
        <w:t xml:space="preserve">federal appropriation and no more than </w:t>
      </w:r>
      <w:r>
        <w:t>((</w:t>
      </w:r>
      <w:r>
        <w:rPr>
          <w:strike/>
        </w:rPr>
        <w:t xml:space="preserve">$22,862,000</w:t>
      </w:r>
      <w:r>
        <w:t>))</w:t>
      </w:r>
      <w:r>
        <w:rPr/>
        <w:t xml:space="preserve"> </w:t>
      </w:r>
      <w:r>
        <w:rPr>
          <w:u w:val="single"/>
        </w:rPr>
        <w:t xml:space="preserve">$12,992,000</w:t>
      </w:r>
      <w:r>
        <w:rPr/>
        <w:t xml:space="preserve">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 </w:t>
      </w:r>
      <w:r>
        <w:rPr>
          <w:u w:val="single"/>
        </w:rPr>
        <w:t xml:space="preserve">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(6), (7), and (8)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(6), (7), and (8) of this section begins January 1, 2023.</w:t>
      </w:r>
    </w:p>
    <w:p>
      <w:pPr>
        <w:spacing w:before="0" w:after="0" w:line="408" w:lineRule="exact"/>
        <w:ind w:left="0" w:right="0" w:firstLine="576"/>
        <w:jc w:val="left"/>
      </w:pPr>
      <w:r>
        <w:rPr>
          <w:u w:val="single"/>
        </w:rPr>
        <w:t xml:space="preserve">(6)(a) $32,432,000 of the general fund</w:t>
      </w:r>
      <w:r>
        <w:rPr>
          <w:rFonts w:ascii="Times New Roman" w:hAnsi="Times New Roman"/>
          <w:u w:val="single"/>
        </w:rPr>
        <w:t xml:space="preserve">—</w:t>
      </w:r>
      <w:r>
        <w:rPr>
          <w:u w:val="single"/>
        </w:rPr>
        <w:t xml:space="preserve">federal appropriation and $40,296,000 of the general fund</w:t>
      </w:r>
      <w:r>
        <w:rPr>
          <w:rFonts w:ascii="Times New Roman" w:hAnsi="Times New Roman"/>
          <w:u w:val="single"/>
        </w:rPr>
        <w:t xml:space="preserve">—</w:t>
      </w:r>
      <w:r>
        <w:rPr>
          <w:u w:val="single"/>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u w:val="single"/>
        </w:rPr>
        <w:t xml:space="preserve">(b) $110,778,000 of the general fund</w:t>
      </w:r>
      <w:r>
        <w:rPr>
          <w:rFonts w:ascii="Times New Roman" w:hAnsi="Times New Roman"/>
          <w:u w:val="single"/>
        </w:rPr>
        <w:t xml:space="preserve">—</w:t>
      </w:r>
      <w:r>
        <w:rPr>
          <w:u w:val="single"/>
        </w:rPr>
        <w:t xml:space="preserve">federal appropriation and $45,248,000 of the general fund</w:t>
      </w:r>
      <w:r>
        <w:rPr>
          <w:rFonts w:ascii="Times New Roman" w:hAnsi="Times New Roman"/>
          <w:u w:val="single"/>
        </w:rPr>
        <w:t xml:space="preserve">—</w:t>
      </w:r>
      <w:r>
        <w:rPr>
          <w:u w:val="single"/>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u w:val="single"/>
        </w:rPr>
        <w:t xml:space="preserve">—</w:t>
      </w:r>
      <w:r>
        <w:rPr>
          <w:u w:val="single"/>
        </w:rPr>
        <w:t xml:space="preserve">state, general fund</w:t>
      </w:r>
      <w:r>
        <w:rPr>
          <w:rFonts w:ascii="Times New Roman" w:hAnsi="Times New Roman"/>
          <w:u w:val="single"/>
        </w:rPr>
        <w:t xml:space="preserve">—</w:t>
      </w:r>
      <w:r>
        <w:rPr>
          <w:u w:val="single"/>
        </w:rPr>
        <w:t xml:space="preserve">federal, or general fund</w:t>
      </w:r>
      <w:r>
        <w:rPr>
          <w:rFonts w:ascii="Times New Roman" w:hAnsi="Times New Roman"/>
          <w:u w:val="single"/>
        </w:rPr>
        <w:t xml:space="preserve">—</w:t>
      </w:r>
      <w:r>
        <w:rPr>
          <w:u w:val="single"/>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2022.</w:t>
      </w:r>
    </w:p>
    <w:p>
      <w:pPr>
        <w:spacing w:before="0" w:after="0" w:line="408" w:lineRule="exact"/>
        <w:ind w:left="0" w:right="0" w:firstLine="576"/>
        <w:jc w:val="left"/>
      </w:pPr>
      <w:r>
        <w:rPr>
          <w:u w:val="single"/>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u w:val="single"/>
        </w:rPr>
        <w:t xml:space="preserve">(7) $19,902,000 of the general fund</w:t>
      </w:r>
      <w:r>
        <w:rPr>
          <w:rFonts w:ascii="Times New Roman" w:hAnsi="Times New Roman"/>
          <w:u w:val="single"/>
        </w:rPr>
        <w:t xml:space="preserve">—</w:t>
      </w:r>
      <w:r>
        <w:rPr>
          <w:u w:val="single"/>
        </w:rPr>
        <w:t xml:space="preserve">federal appropriation and $19,903,000 of the general fund</w:t>
      </w:r>
      <w:r>
        <w:rPr>
          <w:rFonts w:ascii="Times New Roman" w:hAnsi="Times New Roman"/>
          <w:u w:val="single"/>
        </w:rPr>
        <w:t xml:space="preserve">—</w:t>
      </w:r>
      <w:r>
        <w:rPr>
          <w:u w:val="single"/>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u w:val="single"/>
        </w:rPr>
        <w:t xml:space="preserve">—</w:t>
      </w:r>
      <w:r>
        <w:rPr>
          <w:u w:val="single"/>
        </w:rPr>
        <w:t xml:space="preserve">state moneys appropriated in this section or any moneys that may be transferred pursuant to subsection (1) of this section.</w:t>
      </w:r>
    </w:p>
    <w:p>
      <w:pPr>
        <w:spacing w:before="0" w:after="0" w:line="408" w:lineRule="exact"/>
        <w:ind w:left="0" w:right="0" w:firstLine="576"/>
        <w:jc w:val="left"/>
      </w:pPr>
      <w:r>
        <w:rPr>
          <w:u w:val="single"/>
        </w:rPr>
        <w:t xml:space="preserve">(8)(a) $13,235,000 of the general fund</w:t>
      </w:r>
      <w:r>
        <w:rPr>
          <w:rFonts w:ascii="Times New Roman" w:hAnsi="Times New Roman"/>
          <w:u w:val="single"/>
        </w:rPr>
        <w:t xml:space="preserve">—</w:t>
      </w:r>
      <w:r>
        <w:rPr>
          <w:u w:val="single"/>
        </w:rPr>
        <w:t xml:space="preserve">federal appropriation and $7,318,000 of the general fund</w:t>
      </w:r>
      <w:r>
        <w:rPr>
          <w:rFonts w:ascii="Times New Roman" w:hAnsi="Times New Roman"/>
          <w:u w:val="single"/>
        </w:rPr>
        <w:t xml:space="preserve">—</w:t>
      </w:r>
      <w:r>
        <w:rPr>
          <w:u w:val="single"/>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medicaid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u w:val="single"/>
        </w:rPr>
        <w:t xml:space="preserve">—</w:t>
      </w:r>
      <w:r>
        <w:rPr>
          <w:u w:val="single"/>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u w:val="single"/>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u w:val="single"/>
        </w:rPr>
        <w:t xml:space="preserve">(9) $202,000 of the general fund</w:t>
      </w:r>
      <w:r>
        <w:rPr>
          <w:rFonts w:ascii="Times New Roman" w:hAnsi="Times New Roman"/>
          <w:u w:val="single"/>
        </w:rPr>
        <w:t xml:space="preserve">—</w:t>
      </w:r>
      <w:r>
        <w:rPr>
          <w:u w:val="single"/>
        </w:rPr>
        <w:t xml:space="preserve">state appropriation for fiscal year 2023 is provided solely for supported employment services and $208,000 of the general fund</w:t>
      </w:r>
      <w:r>
        <w:rPr>
          <w:rFonts w:ascii="Times New Roman" w:hAnsi="Times New Roman"/>
          <w:u w:val="single"/>
        </w:rPr>
        <w:t xml:space="preserve">—</w:t>
      </w:r>
      <w:r>
        <w:rPr>
          <w:u w:val="single"/>
        </w:rPr>
        <w:t xml:space="preserve">state appropriation for fiscal year 2023 is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u w:val="single"/>
        </w:rPr>
        <w:t xml:space="preserve">(10)</w:t>
      </w:r>
      <w:r>
        <w:rPr/>
        <w:t xml:space="preserve"> The authority shall submit a plan to preserve the waiver that allows for the full cost of stays in institutions for mental diseases to be included in managed care rates by November 1, 2021, to the appropriate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(11)</w:t>
      </w:r>
      <w:r>
        <w:rPr/>
        <w:t xml:space="preserve"> The authority shall submit a plan to preserve the waiver allowing for full federal financial participation for medical clients in mental health facilities classified as institutions for mental diseases by November 1, 2021, to the appropriate committees of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(9)</w:t>
      </w:r>
      <w:r>
        <w:t>))</w:t>
      </w:r>
      <w:r>
        <w:rPr/>
        <w:t xml:space="preserve"> </w:t>
      </w:r>
      <w:r>
        <w:rPr>
          <w:u w:val="single"/>
        </w:rPr>
        <w:t xml:space="preserve">(14)</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(10)</w:t>
      </w:r>
      <w:r>
        <w:t>))</w:t>
      </w:r>
      <w:r>
        <w:rPr/>
        <w:t xml:space="preserve"> </w:t>
      </w:r>
      <w:r>
        <w:rPr>
          <w:u w:val="single"/>
        </w:rPr>
        <w:t xml:space="preserve">(15)</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(11)</w:t>
      </w:r>
      <w:r>
        <w:t>))</w:t>
      </w:r>
      <w:r>
        <w:rPr/>
        <w:t xml:space="preserve"> </w:t>
      </w:r>
      <w:r>
        <w:rPr>
          <w:u w:val="single"/>
        </w:rPr>
        <w:t xml:space="preserve">(16)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u w:val="single"/>
        </w:rPr>
        <w:t xml:space="preserve">(17)</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(12) $3,997,000</w:t>
      </w:r>
      <w:r>
        <w:t>))</w:t>
      </w:r>
      <w:r>
        <w:rPr/>
        <w:t xml:space="preserve"> </w:t>
      </w:r>
      <w:r>
        <w:rPr>
          <w:u w:val="single"/>
        </w:rPr>
        <w:t xml:space="preserve">(18) $3,733,000</w:t>
      </w:r>
      <w:r>
        <w:rPr/>
        <w:t xml:space="preserve"> of the general fund</w:t>
      </w:r>
      <w:r>
        <w:rPr>
          <w:rFonts w:ascii="Times New Roman" w:hAnsi="Times New Roman"/>
        </w:rPr>
        <w:t xml:space="preserve">—</w:t>
      </w:r>
      <w:r>
        <w:rPr/>
        <w:t xml:space="preserve">state appropriation for fiscal year 2022, $4,261,000 of the general fund</w:t>
      </w:r>
      <w:r>
        <w:rPr>
          <w:rFonts w:ascii="Times New Roman" w:hAnsi="Times New Roman"/>
        </w:rPr>
        <w:t xml:space="preserve">—</w:t>
      </w:r>
      <w:r>
        <w:rPr/>
        <w:t xml:space="preserve">state appropriation for fiscal year 2023, and </w:t>
      </w:r>
      <w:r>
        <w:t>((</w:t>
      </w:r>
      <w:r>
        <w:rPr>
          <w:strike/>
        </w:rPr>
        <w:t xml:space="preserve">$8,786,000</w:t>
      </w:r>
      <w:r>
        <w:t>))</w:t>
      </w:r>
      <w:r>
        <w:rPr/>
        <w:t xml:space="preserve"> </w:t>
      </w:r>
      <w:r>
        <w:rPr>
          <w:u w:val="single"/>
        </w:rPr>
        <w:t xml:space="preserve">$9,050,000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t>((</w:t>
      </w:r>
      <w:r>
        <w:rPr>
          <w:strike/>
        </w:rPr>
        <w:t xml:space="preserve">(13)</w:t>
      </w:r>
      <w:r>
        <w:t>))</w:t>
      </w:r>
      <w:r>
        <w:rPr/>
        <w:t xml:space="preserve"> </w:t>
      </w:r>
      <w:r>
        <w:rPr>
          <w:u w:val="single"/>
        </w:rPr>
        <w:t xml:space="preserve">(19)</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The health care authority shall continue the inpatient hospital certified public expenditures program for the 2021-2023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2021, and by November 1, 2022,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2022 and fiscal year 2023,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w:t>
      </w:r>
      <w:r>
        <w:rPr>
          <w:u w:val="single"/>
        </w:rPr>
        <w:t xml:space="preserve">For the purpose of determining the amount of any state grant under this subsection, payments will include the federal portion of medicaid program supplemental payments received by the hospitals.</w:t>
      </w:r>
      <w:r>
        <w:rPr/>
        <w:t xml:space="preserve">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2021-2023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$702,000</w:t>
      </w:r>
      <w:r>
        <w:t>))</w:t>
      </w:r>
      <w:r>
        <w:rPr/>
        <w:t xml:space="preserve"> </w:t>
      </w:r>
      <w:r>
        <w:rPr>
          <w:u w:val="single"/>
        </w:rPr>
        <w:t xml:space="preserve">$425,000</w:t>
      </w:r>
      <w:r>
        <w:rPr/>
        <w:t xml:space="preserve"> of the general fund—state appropriation for fiscal year 2022 and </w:t>
      </w:r>
      <w:r>
        <w:t>((</w:t>
      </w:r>
      <w:r>
        <w:rPr>
          <w:strike/>
        </w:rPr>
        <w:t xml:space="preserve">$649,000</w:t>
      </w:r>
      <w:r>
        <w:t>))</w:t>
      </w:r>
      <w:r>
        <w:rPr/>
        <w:t xml:space="preserve"> </w:t>
      </w:r>
      <w:r>
        <w:rPr>
          <w:u w:val="single"/>
        </w:rPr>
        <w:t xml:space="preserve">$391,000</w:t>
      </w:r>
      <w:r>
        <w:rPr/>
        <w:t xml:space="preserve"> of the general fund—state appropriation for fiscal year 2023 are provided solely for state grants for the participating hospitals.</w:t>
      </w:r>
    </w:p>
    <w:p>
      <w:pPr>
        <w:spacing w:before="0" w:after="0" w:line="408" w:lineRule="exact"/>
        <w:ind w:left="0" w:right="0" w:firstLine="576"/>
        <w:jc w:val="left"/>
      </w:pPr>
      <w:r>
        <w:t>((</w:t>
      </w:r>
      <w:r>
        <w:rPr>
          <w:strike/>
        </w:rPr>
        <w:t xml:space="preserve">(16)</w:t>
      </w:r>
      <w:r>
        <w:t>))</w:t>
      </w:r>
      <w:r>
        <w:rPr/>
        <w:t xml:space="preserve"> </w:t>
      </w:r>
      <w:r>
        <w:rPr>
          <w:u w:val="single"/>
        </w:rPr>
        <w:t xml:space="preserve">(22)</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(17)</w:t>
      </w:r>
      <w:r>
        <w:t>))</w:t>
      </w:r>
      <w:r>
        <w:rPr/>
        <w:t xml:space="preserve"> </w:t>
      </w:r>
      <w:r>
        <w:rPr>
          <w:u w:val="single"/>
        </w:rPr>
        <w:t xml:space="preserve">(23)</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(18)</w:t>
      </w:r>
      <w:r>
        <w:t>))</w:t>
      </w:r>
      <w:r>
        <w:rPr/>
        <w:t xml:space="preserve"> </w:t>
      </w:r>
      <w:r>
        <w:rPr>
          <w:u w:val="single"/>
        </w:rPr>
        <w:t xml:space="preserve">(24)</w:t>
      </w:r>
      <w:r>
        <w:rPr/>
        <w:t xml:space="preserve"> The authority shall submit reports to the governor and the legislature by September 15, 2021, and no later than September 15, 2022,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(19)</w:t>
      </w:r>
      <w:r>
        <w:t>))</w:t>
      </w:r>
      <w:r>
        <w:rPr/>
        <w:t xml:space="preserve"> </w:t>
      </w:r>
      <w:r>
        <w:rPr>
          <w:u w:val="single"/>
        </w:rPr>
        <w:t xml:space="preserve">(25)</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(20)</w:t>
      </w:r>
      <w:r>
        <w:t>))</w:t>
      </w:r>
      <w:r>
        <w:rPr/>
        <w:t xml:space="preserve"> </w:t>
      </w:r>
      <w:r>
        <w:rPr>
          <w:u w:val="single"/>
        </w:rPr>
        <w:t xml:space="preserve">(26)</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(21)</w:t>
      </w:r>
      <w:r>
        <w:t>))</w:t>
      </w:r>
      <w:r>
        <w:rPr/>
        <w:t xml:space="preserve"> </w:t>
      </w:r>
      <w:r>
        <w:rPr>
          <w:u w:val="single"/>
        </w:rPr>
        <w:t xml:space="preserve">(27)</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(22)</w:t>
      </w:r>
      <w:r>
        <w:t>))</w:t>
      </w:r>
      <w:r>
        <w:rPr/>
        <w:t xml:space="preserve"> </w:t>
      </w:r>
      <w:r>
        <w:rPr>
          <w:u w:val="single"/>
        </w:rPr>
        <w:t xml:space="preserve">(28)</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(23)</w:t>
      </w:r>
      <w:r>
        <w:t>))</w:t>
      </w:r>
      <w:r>
        <w:rPr/>
        <w:t xml:space="preserve"> </w:t>
      </w:r>
      <w:r>
        <w:rPr>
          <w:u w:val="single"/>
        </w:rPr>
        <w:t xml:space="preserve">(29)</w:t>
      </w:r>
      <w:r>
        <w:rPr/>
        <w:t xml:space="preserve"> $90,000 of the general fund—state appropriation for fiscal year 2022, $90,000 of the general fund—state appropriation for fiscal year 2023, and $180,000 of the general fund—federal appropriation are provided solely to continue operation by a nonprofit organization of a toll-free hotline that assists families to learn about and enroll in the apple health for kids program. By November 15, 2022, the authority shall submit a report to the appropriate committees to the legislature that provides, at a minimum, information about the number of calls received by the nonprofit organization in the previous year, the amount of time spent on each call, comparisons to previous years, where available, and information about what data is collected related to this service.</w:t>
      </w:r>
    </w:p>
    <w:p>
      <w:pPr>
        <w:spacing w:before="0" w:after="0" w:line="408" w:lineRule="exact"/>
        <w:ind w:left="0" w:right="0" w:firstLine="576"/>
        <w:jc w:val="left"/>
      </w:pPr>
      <w:r>
        <w:t>((</w:t>
      </w:r>
      <w:r>
        <w:rPr>
          <w:strike/>
        </w:rPr>
        <w:t xml:space="preserve">(24)</w:t>
      </w:r>
      <w:r>
        <w:t>))</w:t>
      </w:r>
      <w:r>
        <w:rPr/>
        <w:t xml:space="preserve"> </w:t>
      </w:r>
      <w:r>
        <w:rPr>
          <w:u w:val="single"/>
        </w:rPr>
        <w:t xml:space="preserve">(30)</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(25)</w:t>
      </w:r>
      <w:r>
        <w:t>))</w:t>
      </w:r>
      <w:r>
        <w:rPr/>
        <w:t xml:space="preserve"> </w:t>
      </w:r>
      <w:r>
        <w:rPr>
          <w:u w:val="single"/>
        </w:rPr>
        <w:t xml:space="preserve">(31)</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(26)</w:t>
      </w:r>
      <w:r>
        <w:t>))</w:t>
      </w:r>
      <w:r>
        <w:rPr/>
        <w:t xml:space="preserve"> </w:t>
      </w:r>
      <w:r>
        <w:rPr>
          <w:u w:val="single"/>
        </w:rPr>
        <w:t xml:space="preserve">(32)</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(27)</w:t>
      </w:r>
      <w:r>
        <w:t>))</w:t>
      </w:r>
      <w:r>
        <w:rPr/>
        <w:t xml:space="preserve"> </w:t>
      </w:r>
      <w:r>
        <w:rPr>
          <w:u w:val="single"/>
        </w:rPr>
        <w:t xml:space="preserve">(33)</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(28)</w:t>
      </w:r>
      <w:r>
        <w:t>))</w:t>
      </w:r>
      <w:r>
        <w:rPr/>
        <w:t xml:space="preserve"> </w:t>
      </w:r>
      <w:r>
        <w:rPr>
          <w:u w:val="single"/>
        </w:rPr>
        <w:t xml:space="preserve">(34)</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t>((</w:t>
      </w:r>
      <w:r>
        <w:rPr>
          <w:strike/>
        </w:rPr>
        <w:t xml:space="preserve">(29)</w:t>
      </w:r>
      <w:r>
        <w:t>))</w:t>
      </w:r>
      <w:r>
        <w:rPr/>
        <w:t xml:space="preserve"> </w:t>
      </w:r>
      <w:r>
        <w:rPr>
          <w:u w:val="single"/>
        </w:rPr>
        <w:t xml:space="preserve">(35)</w:t>
      </w:r>
      <w:r>
        <w:rPr/>
        <w:t xml:space="preserve">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t>((</w:t>
      </w:r>
      <w:r>
        <w:rPr>
          <w:strike/>
        </w:rPr>
        <w:t xml:space="preserve">(30)</w:t>
      </w:r>
      <w:r>
        <w:t>))</w:t>
      </w:r>
      <w:r>
        <w:rPr/>
        <w:t xml:space="preserve"> </w:t>
      </w:r>
      <w:r>
        <w:rPr>
          <w:u w:val="single"/>
        </w:rPr>
        <w:t xml:space="preserve">(36)</w:t>
      </w:r>
      <w:r>
        <w:rPr/>
        <w:t xml:space="preserve"> During the 2021-2023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(31)</w:t>
      </w:r>
      <w:r>
        <w:t>))</w:t>
      </w:r>
      <w:r>
        <w:rPr/>
        <w:t xml:space="preserve"> </w:t>
      </w:r>
      <w:r>
        <w:rPr>
          <w:u w:val="single"/>
        </w:rPr>
        <w:t xml:space="preserve">(37)</w:t>
      </w:r>
      <w:r>
        <w:rPr/>
        <w:t xml:space="preserve">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2021,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t>((</w:t>
      </w:r>
      <w:r>
        <w:rPr>
          <w:strike/>
        </w:rPr>
        <w:t xml:space="preserve">(32)</w:t>
      </w:r>
      <w:r>
        <w:t>))</w:t>
      </w:r>
      <w:r>
        <w:rPr/>
        <w:t xml:space="preserve"> </w:t>
      </w:r>
      <w:r>
        <w:rPr>
          <w:u w:val="single"/>
        </w:rPr>
        <w:t xml:space="preserve">(38)</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 and</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(A) Work with its contracted actuary and the medicaid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(B) Work with the medicaid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The authority shall submit a report to the governor and appropriate committees of the legislature by October 1, 2021,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 and</w:t>
      </w:r>
    </w:p>
    <w:p>
      <w:pPr>
        <w:spacing w:before="0" w:after="0" w:line="408" w:lineRule="exact"/>
        <w:ind w:left="0" w:right="0" w:firstLine="576"/>
        <w:jc w:val="left"/>
      </w:pPr>
      <w:r>
        <w:rPr/>
        <w:t xml:space="preserve">(ii) Specific, quantified information regarding the steps taken toward (a)(i), (iii), and (iv) of this subsection.</w:t>
      </w:r>
    </w:p>
    <w:p>
      <w:pPr>
        <w:spacing w:before="0" w:after="0" w:line="408" w:lineRule="exact"/>
        <w:ind w:left="0" w:right="0" w:firstLine="576"/>
        <w:jc w:val="left"/>
      </w:pPr>
      <w:r>
        <w:t>((</w:t>
      </w:r>
      <w:r>
        <w:rPr>
          <w:strike/>
        </w:rPr>
        <w:t xml:space="preserve">(33)</w:t>
      </w:r>
      <w:r>
        <w:t>))</w:t>
      </w:r>
      <w:r>
        <w:rPr/>
        <w:t xml:space="preserve"> </w:t>
      </w:r>
      <w:r>
        <w:rPr>
          <w:u w:val="single"/>
        </w:rPr>
        <w:t xml:space="preserve">(39)</w:t>
      </w:r>
      <w:r>
        <w:rPr/>
        <w:t xml:space="preserve"> No later than December 31, 2021, the health care authority, in partnership with the department of social and health services as described in section 204(16)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(34)</w:t>
      </w:r>
      <w:r>
        <w:t>))</w:t>
      </w:r>
      <w:r>
        <w:rPr/>
        <w:t xml:space="preserve"> </w:t>
      </w:r>
      <w:r>
        <w:rPr>
          <w:u w:val="single"/>
        </w:rPr>
        <w:t xml:space="preserve">(40)</w:t>
      </w:r>
      <w:r>
        <w:rPr/>
        <w:t xml:space="preserve"> $2,786,000 of the general fund</w:t>
      </w:r>
      <w:r>
        <w:rPr>
          <w:rFonts w:ascii="Times New Roman" w:hAnsi="Times New Roman"/>
        </w:rPr>
        <w:t xml:space="preserve">—</w:t>
      </w:r>
      <w:r>
        <w:rPr/>
        <w:t xml:space="preserve">state appropriation for fiscal year 2022, $3,714,000 of the general fund</w:t>
      </w:r>
      <w:r>
        <w:rPr>
          <w:rFonts w:ascii="Times New Roman" w:hAnsi="Times New Roman"/>
        </w:rPr>
        <w:t xml:space="preserve">—</w:t>
      </w:r>
      <w:r>
        <w:rPr/>
        <w:t xml:space="preserve">state appropriation for fiscal year 2023, and $11,009,000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October 1,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chapter 285, Laws of 2020 (EHB 2584) (behavioral health rates);</w:t>
      </w:r>
    </w:p>
    <w:p>
      <w:pPr>
        <w:spacing w:before="0" w:after="0" w:line="408" w:lineRule="exact"/>
        <w:ind w:left="0" w:right="0" w:firstLine="576"/>
        <w:jc w:val="left"/>
      </w:pPr>
      <w:r>
        <w:rPr/>
        <w:t xml:space="preserve">(b) Raise the state fee-for-service rates for these codes by up to 15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October 2021,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subsections </w:t>
      </w:r>
      <w:r>
        <w:t>((</w:t>
      </w:r>
      <w:r>
        <w:rPr>
          <w:strike/>
        </w:rPr>
        <w:t xml:space="preserve">(35) and (36)</w:t>
      </w:r>
      <w:r>
        <w:t>))</w:t>
      </w:r>
      <w:r>
        <w:rPr/>
        <w:t xml:space="preserve"> </w:t>
      </w:r>
      <w:r>
        <w:rPr>
          <w:u w:val="single"/>
        </w:rPr>
        <w:t xml:space="preserve">(41) and (42)</w:t>
      </w:r>
      <w:r>
        <w:rPr/>
        <w:t xml:space="preserve"> of this section.</w:t>
      </w:r>
    </w:p>
    <w:p>
      <w:pPr>
        <w:spacing w:before="0" w:after="0" w:line="408" w:lineRule="exact"/>
        <w:ind w:left="0" w:right="0" w:firstLine="576"/>
        <w:jc w:val="left"/>
      </w:pPr>
      <w:r>
        <w:t>((</w:t>
      </w:r>
      <w:r>
        <w:rPr>
          <w:strike/>
        </w:rPr>
        <w:t xml:space="preserve">(35)</w:t>
      </w:r>
      <w:r>
        <w:t>))</w:t>
      </w:r>
      <w:r>
        <w:rPr/>
        <w:t xml:space="preserve"> </w:t>
      </w:r>
      <w:r>
        <w:rPr>
          <w:u w:val="single"/>
        </w:rPr>
        <w:t xml:space="preserve">(41)</w:t>
      </w:r>
      <w:r>
        <w:rPr/>
        <w:t xml:space="preserve"> $19,664,000 of the general fund</w:t>
      </w:r>
      <w:r>
        <w:rPr>
          <w:rFonts w:ascii="Times New Roman" w:hAnsi="Times New Roman"/>
        </w:rPr>
        <w:t xml:space="preserve">—</w:t>
      </w:r>
      <w:r>
        <w:rPr/>
        <w:t xml:space="preserve">state appropriation for fiscal year 2022, $26,218,000 of the general fund</w:t>
      </w:r>
      <w:r>
        <w:rPr>
          <w:rFonts w:ascii="Times New Roman" w:hAnsi="Times New Roman"/>
        </w:rPr>
        <w:t xml:space="preserve">—</w:t>
      </w:r>
      <w:r>
        <w:rPr/>
        <w:t xml:space="preserve">state appropriation for fiscal year 2023, and $77,996,000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October 1, 2021.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15 percent above medical assistance rates in effect on January 1, 2019;</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2019; and</w:t>
      </w:r>
    </w:p>
    <w:p>
      <w:pPr>
        <w:spacing w:before="0" w:after="0" w:line="408" w:lineRule="exact"/>
        <w:ind w:left="0" w:right="0" w:firstLine="576"/>
        <w:jc w:val="left"/>
      </w:pPr>
      <w:r>
        <w:rPr/>
        <w:t xml:space="preserve">(f) Not duplicate rate increases provided in subsections </w:t>
      </w:r>
      <w:r>
        <w:t>((</w:t>
      </w:r>
      <w:r>
        <w:rPr>
          <w:strike/>
        </w:rPr>
        <w:t xml:space="preserve">(34) and (36)</w:t>
      </w:r>
      <w:r>
        <w:t>))</w:t>
      </w:r>
      <w:r>
        <w:rPr/>
        <w:t xml:space="preserve"> </w:t>
      </w:r>
      <w:r>
        <w:rPr>
          <w:u w:val="single"/>
        </w:rPr>
        <w:t xml:space="preserve">(40) and (42)</w:t>
      </w:r>
      <w:r>
        <w:rPr/>
        <w:t xml:space="preserve"> of this section.</w:t>
      </w:r>
    </w:p>
    <w:p>
      <w:pPr>
        <w:spacing w:before="0" w:after="0" w:line="408" w:lineRule="exact"/>
        <w:ind w:left="0" w:right="0" w:firstLine="576"/>
        <w:jc w:val="left"/>
      </w:pPr>
      <w:r>
        <w:t>((</w:t>
      </w:r>
      <w:r>
        <w:rPr>
          <w:strike/>
        </w:rPr>
        <w:t xml:space="preserve">(36)</w:t>
      </w:r>
      <w:r>
        <w:t>))</w:t>
      </w:r>
      <w:r>
        <w:rPr/>
        <w:t xml:space="preserve"> </w:t>
      </w:r>
      <w:r>
        <w:rPr>
          <w:u w:val="single"/>
        </w:rPr>
        <w:t xml:space="preserve">(42)</w:t>
      </w:r>
      <w:r>
        <w:rPr/>
        <w:t xml:space="preserve"> $2,233,000 of the general fund</w:t>
      </w:r>
      <w:r>
        <w:rPr>
          <w:rFonts w:ascii="Times New Roman" w:hAnsi="Times New Roman"/>
        </w:rPr>
        <w:t xml:space="preserve">—</w:t>
      </w:r>
      <w:r>
        <w:rPr/>
        <w:t xml:space="preserve">state appropriation for fiscal year 2022, $2,977,000 of the general fund</w:t>
      </w:r>
      <w:r>
        <w:rPr>
          <w:rFonts w:ascii="Times New Roman" w:hAnsi="Times New Roman"/>
        </w:rPr>
        <w:t xml:space="preserve">—</w:t>
      </w:r>
      <w:r>
        <w:rPr/>
        <w:t xml:space="preserve">state appropriation for fiscal year 2023, and $10,871,000 of the general fund</w:t>
      </w:r>
      <w:r>
        <w:rPr>
          <w:rFonts w:ascii="Times New Roman" w:hAnsi="Times New Roman"/>
        </w:rPr>
        <w:t xml:space="preserve">—</w:t>
      </w:r>
      <w:r>
        <w:rPr/>
        <w:t xml:space="preserve">federal appropriation are provided solely to increase provider rates to maintain and increase access for family planning services for patients seeking services through department of health sexual and reproductive health program family planning providers. The rate increases are effective October 1, 2021, and must be applied to the following codes for eligible apple health and family planning only clients seeking services through department of health sexual and reproductive health program providers: 36415, 36416, 55250, 57170, 58340, 58600, 58605, 58611, 58615, 58670, 58671, 59840, 59841, 59850, 59851, 59852, 59855, 59856, 59857, 76817, 81025, 84702, 84703, 86631, 86632, 86901, 87110, 87270, 87320, 87490, 87491, 87590, 87591, 87624, 87625, 87800, 87810, 88141, 88142, 88143, 88147, 88148, 88150, 88152, 88153, 88164, 88165, 88166, 88167, 88174, 88175, 96372, 99071, 99201, 99202, 99203, 99204, 99211, 99212, 99213, 99214, 99384, 99385, 99386, 99394, 99395, 99396, 99401, and S0199. The authority may use a substitute code if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Increase the family planning rates for services that are included on and reimbursed solely at the existing family planning fee schedule on a fee-for-service basis, as well as through managed care plans, by at least 162 percent above family planning fee schedule rates in effect on January 1, 2021;</w:t>
      </w:r>
    </w:p>
    <w:p>
      <w:pPr>
        <w:spacing w:before="0" w:after="0" w:line="408" w:lineRule="exact"/>
        <w:ind w:left="0" w:right="0" w:firstLine="576"/>
        <w:jc w:val="left"/>
      </w:pPr>
      <w:r>
        <w:rPr/>
        <w:t xml:space="preserve">(b) Pursue state plan amendments to require medicaid managed care organizations to increase rates under this subsection through adoption of a uniform percentage increase for network providers pursuant to 42 C.F.R. Sec. 438.6(c)(1)(iii)(B), as existing on January 1, 2021; and</w:t>
      </w:r>
    </w:p>
    <w:p>
      <w:pPr>
        <w:spacing w:before="0" w:after="0" w:line="408" w:lineRule="exact"/>
        <w:ind w:left="0" w:right="0" w:firstLine="576"/>
        <w:jc w:val="left"/>
      </w:pPr>
      <w:r>
        <w:rPr/>
        <w:t xml:space="preserve">(c) Not duplicate rate increases provided in subsections </w:t>
      </w:r>
      <w:r>
        <w:t>((</w:t>
      </w:r>
      <w:r>
        <w:rPr>
          <w:strike/>
        </w:rPr>
        <w:t xml:space="preserve">(34) and (35)</w:t>
      </w:r>
      <w:r>
        <w:t>))</w:t>
      </w:r>
      <w:r>
        <w:rPr/>
        <w:t xml:space="preserve"> </w:t>
      </w:r>
      <w:r>
        <w:rPr>
          <w:u w:val="single"/>
        </w:rPr>
        <w:t xml:space="preserve">(40) and (41)</w:t>
      </w:r>
      <w:r>
        <w:rPr/>
        <w:t xml:space="preserve"> of this section.</w:t>
      </w:r>
    </w:p>
    <w:p>
      <w:pPr>
        <w:spacing w:before="0" w:after="0" w:line="408" w:lineRule="exact"/>
        <w:ind w:left="0" w:right="0" w:firstLine="576"/>
        <w:jc w:val="left"/>
      </w:pPr>
      <w:r>
        <w:t>((</w:t>
      </w:r>
      <w:r>
        <w:rPr>
          <w:strike/>
        </w:rPr>
        <w:t xml:space="preserve">(37)</w:t>
      </w:r>
      <w:r>
        <w:t>))</w:t>
      </w:r>
      <w:r>
        <w:rPr/>
        <w:t xml:space="preserve"> </w:t>
      </w:r>
      <w:r>
        <w:rPr>
          <w:u w:val="single"/>
        </w:rPr>
        <w:t xml:space="preserve">(43)</w:t>
      </w:r>
      <w:r>
        <w:rPr/>
        <w:t xml:space="preserve">(a) Beginning with fiscal year 2020, and for each subsequent year thereafter, the authority shall reconcile on an annual basis with rural health clinics.</w:t>
      </w:r>
    </w:p>
    <w:p>
      <w:pPr>
        <w:spacing w:before="0" w:after="0" w:line="408" w:lineRule="exact"/>
        <w:ind w:left="0" w:right="0" w:firstLine="576"/>
        <w:jc w:val="left"/>
      </w:pPr>
      <w:r>
        <w:rPr/>
        <w:t xml:space="preserve">(b) Beginning with fiscal year 2020, and for each subsequent year thereafter, the authority shall properly accrue for any anticipated reconciliations with rural health clinics during the fiscal year close process following generally accepted accounting practices.</w:t>
      </w:r>
    </w:p>
    <w:p>
      <w:pPr>
        <w:spacing w:before="0" w:after="0" w:line="408" w:lineRule="exact"/>
        <w:ind w:left="0" w:right="0" w:firstLine="576"/>
        <w:jc w:val="left"/>
      </w:pPr>
      <w:r>
        <w:t>((</w:t>
      </w:r>
      <w:r>
        <w:rPr>
          <w:strike/>
        </w:rPr>
        <w:t xml:space="preserve">(38)</w:t>
      </w:r>
      <w:r>
        <w:t>))</w:t>
      </w:r>
      <w:r>
        <w:rPr/>
        <w:t xml:space="preserve"> </w:t>
      </w:r>
      <w:r>
        <w:rPr>
          <w:u w:val="single"/>
        </w:rPr>
        <w:t xml:space="preserve">(44)</w:t>
      </w:r>
      <w:r>
        <w:rPr/>
        <w:t xml:space="preserve">(a)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(b)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(c) The authority shall not modify the reconciliation process or the APM4 program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(d)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(e) Beginning with fiscal year 2021 and for each subsequent year thereafter, the authority shall reconcile on an annual basis with federally qualified health centers contracting under APM4.</w:t>
      </w:r>
    </w:p>
    <w:p>
      <w:pPr>
        <w:spacing w:before="0" w:after="0" w:line="408" w:lineRule="exact"/>
        <w:ind w:left="0" w:right="0" w:firstLine="576"/>
        <w:jc w:val="left"/>
      </w:pPr>
      <w:r>
        <w:rPr/>
        <w:t xml:space="preserve">(f) Beginning with fiscal year 2021 and for each subsequent year thereafter, the authority shall properly accrue for any anticipated reconciliations with federally qualified health centers contracting under APM4 during the fiscal year close process following generally accepted accounting practices.</w:t>
      </w:r>
    </w:p>
    <w:p>
      <w:pPr>
        <w:spacing w:before="0" w:after="0" w:line="408" w:lineRule="exact"/>
        <w:ind w:left="0" w:right="0" w:firstLine="576"/>
        <w:jc w:val="left"/>
      </w:pPr>
      <w:r>
        <w:t>((</w:t>
      </w:r>
      <w:r>
        <w:rPr>
          <w:strike/>
        </w:rPr>
        <w:t xml:space="preserve">(39)</w:t>
      </w:r>
      <w:r>
        <w:t>))</w:t>
      </w:r>
      <w:r>
        <w:rPr/>
        <w:t xml:space="preserve"> </w:t>
      </w:r>
      <w:r>
        <w:rPr>
          <w:u w:val="single"/>
        </w:rPr>
        <w:t xml:space="preserve">(45)</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(40)</w:t>
      </w:r>
      <w:r>
        <w:t>))</w:t>
      </w:r>
      <w:r>
        <w:rPr/>
        <w:t xml:space="preserve"> </w:t>
      </w:r>
      <w:r>
        <w:rPr>
          <w:u w:val="single"/>
        </w:rPr>
        <w:t xml:space="preserve">(46)</w:t>
      </w:r>
      <w:r>
        <w:rPr/>
        <w:t xml:space="preserve"> Within the amounts appropriated in this section, the authority shall reimburse for maternity services provided by doulas.</w:t>
      </w:r>
    </w:p>
    <w:p>
      <w:pPr>
        <w:spacing w:before="0" w:after="0" w:line="408" w:lineRule="exact"/>
        <w:ind w:left="0" w:right="0" w:firstLine="576"/>
        <w:jc w:val="left"/>
      </w:pPr>
      <w:r>
        <w:t>((</w:t>
      </w:r>
      <w:r>
        <w:rPr>
          <w:strike/>
        </w:rPr>
        <w:t xml:space="preserve">(41)</w:t>
      </w:r>
      <w:r>
        <w:t>))</w:t>
      </w:r>
      <w:r>
        <w:rPr/>
        <w:t xml:space="preserve"> </w:t>
      </w:r>
      <w:r>
        <w:rPr>
          <w:u w:val="single"/>
        </w:rPr>
        <w:t xml:space="preserve">(47)</w:t>
      </w:r>
      <w:r>
        <w:rPr/>
        <w:t xml:space="preserve">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federal appropriation are provided solely for evaluation of the Washington rural health access preservation pilot program.</w:t>
      </w:r>
    </w:p>
    <w:p>
      <w:pPr>
        <w:spacing w:before="0" w:after="0" w:line="408" w:lineRule="exact"/>
        <w:ind w:left="0" w:right="0" w:firstLine="576"/>
        <w:jc w:val="left"/>
      </w:pPr>
      <w:r>
        <w:t>((</w:t>
      </w:r>
      <w:r>
        <w:rPr>
          <w:strike/>
        </w:rPr>
        <w:t xml:space="preserve">(42)</w:t>
      </w:r>
      <w:r>
        <w:t>))</w:t>
      </w:r>
      <w:r>
        <w:rPr/>
        <w:t xml:space="preserve"> </w:t>
      </w:r>
      <w:r>
        <w:rPr>
          <w:u w:val="single"/>
        </w:rPr>
        <w:t xml:space="preserve">(48)</w:t>
      </w:r>
      <w:r>
        <w:rPr/>
        <w:t xml:space="preserve"> $160,000 of the general fund</w:t>
      </w:r>
      <w:r>
        <w:rPr>
          <w:rFonts w:ascii="Times New Roman" w:hAnsi="Times New Roman"/>
        </w:rPr>
        <w:t xml:space="preserve">—</w:t>
      </w:r>
      <w:r>
        <w:rPr/>
        <w:t xml:space="preserve">state appropriation for fiscal year 2022 and $1,440,000 of the general fund</w:t>
      </w:r>
      <w:r>
        <w:rPr>
          <w:rFonts w:ascii="Times New Roman" w:hAnsi="Times New Roman"/>
        </w:rPr>
        <w:t xml:space="preserve">—</w:t>
      </w:r>
      <w:r>
        <w:rPr/>
        <w:t xml:space="preserve">federal appropriation are provided solely for health care interoperability costs and are subject to the conditions, limitations, and review provided in section 701 of this act.</w:t>
      </w:r>
    </w:p>
    <w:p>
      <w:pPr>
        <w:spacing w:before="0" w:after="0" w:line="408" w:lineRule="exact"/>
        <w:ind w:left="0" w:right="0" w:firstLine="576"/>
        <w:jc w:val="left"/>
      </w:pPr>
      <w:r>
        <w:t>((</w:t>
      </w:r>
      <w:r>
        <w:rPr>
          <w:strike/>
        </w:rPr>
        <w:t xml:space="preserve">(43)</w:t>
      </w:r>
      <w:r>
        <w:t>))</w:t>
      </w:r>
      <w:r>
        <w:rPr/>
        <w:t xml:space="preserve"> </w:t>
      </w:r>
      <w:r>
        <w:rPr>
          <w:u w:val="single"/>
        </w:rPr>
        <w:t xml:space="preserve">(49)</w:t>
      </w:r>
      <w:r>
        <w:rPr/>
        <w:t xml:space="preserve"> $275,000 of the general fund</w:t>
      </w:r>
      <w:r>
        <w:rPr>
          <w:rFonts w:ascii="Times New Roman" w:hAnsi="Times New Roman"/>
        </w:rPr>
        <w:t xml:space="preserve">—</w:t>
      </w:r>
      <w:r>
        <w:rPr/>
        <w:t xml:space="preserve">state appropriation for fiscal year 2022, $160,000 of the general fund</w:t>
      </w:r>
      <w:r>
        <w:rPr>
          <w:rFonts w:ascii="Times New Roman" w:hAnsi="Times New Roman"/>
        </w:rPr>
        <w:t xml:space="preserve">—</w:t>
      </w:r>
      <w:r>
        <w:rPr/>
        <w:t xml:space="preserve">state appropriation for fiscal year 2023, and $3,913,000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(44)</w:t>
      </w:r>
      <w:r>
        <w:t>))</w:t>
      </w:r>
      <w:r>
        <w:rPr/>
        <w:t xml:space="preserve"> </w:t>
      </w:r>
      <w:r>
        <w:rPr>
          <w:u w:val="single"/>
        </w:rPr>
        <w:t xml:space="preserve">(50)</w:t>
      </w:r>
      <w:r>
        <w:rPr/>
        <w:t xml:space="preserve"> $484,000 of the general fund</w:t>
      </w:r>
      <w:r>
        <w:rPr>
          <w:rFonts w:ascii="Times New Roman" w:hAnsi="Times New Roman"/>
        </w:rPr>
        <w:t xml:space="preserve">—</w:t>
      </w:r>
      <w:r>
        <w:rPr/>
        <w:t xml:space="preserve">state appropriation for fiscal year 2022 and $466,000 of the general fund</w:t>
      </w:r>
      <w:r>
        <w:rPr>
          <w:rFonts w:ascii="Times New Roman" w:hAnsi="Times New Roman"/>
        </w:rPr>
        <w:t xml:space="preserve">—</w:t>
      </w:r>
      <w:r>
        <w:rPr/>
        <w:t xml:space="preserve">state appropriation for fiscal year 2023 are provided solely to implement Engrossed Second Substitute Senate Bill No. 5399 (universal health care commission).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(45)</w:t>
      </w:r>
      <w:r>
        <w:t>))</w:t>
      </w:r>
      <w:r>
        <w:rPr/>
        <w:t xml:space="preserve"> </w:t>
      </w:r>
      <w:r>
        <w:rPr>
          <w:u w:val="single"/>
        </w:rPr>
        <w:t xml:space="preserve">(51)</w:t>
      </w:r>
      <w:r>
        <w:rPr/>
        <w:t xml:space="preserve"> $654,000 of the general fund</w:t>
      </w:r>
      <w:r>
        <w:rPr>
          <w:rFonts w:ascii="Times New Roman" w:hAnsi="Times New Roman"/>
        </w:rPr>
        <w:t xml:space="preserve">—</w:t>
      </w:r>
      <w:r>
        <w:rPr/>
        <w:t xml:space="preserve">state appropriation for fiscal year 2022, $655,000 of the general fund</w:t>
      </w:r>
      <w:r>
        <w:rPr>
          <w:rFonts w:ascii="Times New Roman" w:hAnsi="Times New Roman"/>
        </w:rPr>
        <w:t xml:space="preserve">—</w:t>
      </w:r>
      <w:r>
        <w:rPr/>
        <w:t xml:space="preserve">state appropriation for fiscal year 2023, and $2,154,000 of the general fund</w:t>
      </w:r>
      <w:r>
        <w:rPr>
          <w:rFonts w:ascii="Times New Roman" w:hAnsi="Times New Roman"/>
        </w:rPr>
        <w:t xml:space="preserve">—</w:t>
      </w:r>
      <w:r>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t>((</w:t>
      </w:r>
      <w:r>
        <w:rPr>
          <w:strike/>
        </w:rPr>
        <w:t xml:space="preserve">(46)</w:t>
      </w:r>
      <w:r>
        <w:t>))</w:t>
      </w:r>
      <w:r>
        <w:rPr/>
        <w:t xml:space="preserve"> </w:t>
      </w:r>
      <w:r>
        <w:rPr>
          <w:u w:val="single"/>
        </w:rPr>
        <w:t xml:space="preserve">(52)</w:t>
      </w:r>
      <w:r>
        <w:rPr/>
        <w:t xml:space="preserve"> $1,715,000 of the general fund</w:t>
      </w:r>
      <w:r>
        <w:rPr>
          <w:rFonts w:ascii="Times New Roman" w:hAnsi="Times New Roman"/>
        </w:rPr>
        <w:t xml:space="preserve">—</w:t>
      </w:r>
      <w:r>
        <w:rPr/>
        <w:t xml:space="preserve">state appropriation for fiscal year 2022, $1,804,000 of the general fund</w:t>
      </w:r>
      <w:r>
        <w:rPr>
          <w:rFonts w:ascii="Times New Roman" w:hAnsi="Times New Roman"/>
        </w:rPr>
        <w:t xml:space="preserve">—</w:t>
      </w:r>
      <w:r>
        <w:rPr/>
        <w:t xml:space="preserve">state appropriation for fiscal year 2023, and $6,647,000 of the general fund</w:t>
      </w:r>
      <w:r>
        <w:rPr>
          <w:rFonts w:ascii="Times New Roman" w:hAnsi="Times New Roman"/>
        </w:rPr>
        <w:t xml:space="preserve">—</w:t>
      </w:r>
      <w:r>
        <w:rPr/>
        <w:t xml:space="preserve">federal appropriation are provided solely to increase the rates paid to rural hospitals that meet the criteria in (a) through </w:t>
      </w:r>
      <w:r>
        <w:t>((</w:t>
      </w:r>
      <w:r>
        <w:rPr>
          <w:strike/>
        </w:rPr>
        <w:t xml:space="preserve">(d)</w:t>
      </w:r>
      <w:r>
        <w:t>))</w:t>
      </w:r>
      <w:r>
        <w:rPr/>
        <w:t xml:space="preserve"> </w:t>
      </w:r>
      <w:r>
        <w:rPr>
          <w:u w:val="single"/>
        </w:rPr>
        <w:t xml:space="preserve">(e)</w:t>
      </w:r>
      <w:r>
        <w:rPr/>
        <w:t xml:space="preserve">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2023,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w:t>
      </w:r>
    </w:p>
    <w:p>
      <w:pPr>
        <w:spacing w:before="0" w:after="0" w:line="408" w:lineRule="exact"/>
        <w:ind w:left="0" w:right="0" w:firstLine="576"/>
        <w:jc w:val="left"/>
      </w:pPr>
      <w:r>
        <w:rPr/>
        <w:t xml:space="preserve">(d) Be owned and operated by the state or a political subdivision; and</w:t>
      </w:r>
    </w:p>
    <w:p>
      <w:pPr>
        <w:spacing w:before="0" w:after="0" w:line="408" w:lineRule="exact"/>
        <w:ind w:left="0" w:right="0" w:firstLine="576"/>
        <w:jc w:val="left"/>
      </w:pPr>
      <w:r>
        <w:rPr/>
        <w:t xml:space="preserve">(e) Accept single bed certification patients pursuant to RCW 71.05.745 </w:t>
      </w:r>
      <w:r>
        <w:rPr>
          <w:u w:val="single"/>
        </w:rPr>
        <w:t xml:space="preserve">by July 1, 2022</w:t>
      </w:r>
      <w:r>
        <w:rPr/>
        <w:t xml:space="preserve">. </w:t>
      </w:r>
      <w:r>
        <w:rPr>
          <w:u w:val="single"/>
        </w:rPr>
        <w:t xml:space="preserve">If the hospitals qualifying for this rate increase do not accept single bed certification patients by July 1, 2022, the authority must discontinue this rate increase after October 1, 2022, and must return to the payment levels and methodology for these hospitals that were in place as of January 1, 2018.</w:t>
      </w:r>
    </w:p>
    <w:p>
      <w:pPr>
        <w:spacing w:before="0" w:after="0" w:line="408" w:lineRule="exact"/>
        <w:ind w:left="0" w:right="0" w:firstLine="576"/>
        <w:jc w:val="left"/>
      </w:pPr>
      <w:r>
        <w:t>((</w:t>
      </w:r>
      <w:r>
        <w:rPr>
          <w:strike/>
        </w:rPr>
        <w:t xml:space="preserve">(47)</w:t>
      </w:r>
      <w:r>
        <w:t>))</w:t>
      </w:r>
      <w:r>
        <w:rPr/>
        <w:t xml:space="preserve"> </w:t>
      </w:r>
      <w:r>
        <w:rPr>
          <w:u w:val="single"/>
        </w:rPr>
        <w:t xml:space="preserve">(53)</w:t>
      </w:r>
      <w:r>
        <w:rPr/>
        <w:t xml:space="preserve"> $100,000 of the general fund</w:t>
      </w:r>
      <w:r>
        <w:rPr>
          <w:rFonts w:ascii="Times New Roman" w:hAnsi="Times New Roman"/>
        </w:rPr>
        <w:t xml:space="preserve">—</w:t>
      </w:r>
      <w:r>
        <w:rPr/>
        <w:t xml:space="preserve">state appropriation for fiscal year 2022, $100,000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pass through funding for a citizens of the compact of free association (COFA) community member led organization through a Washington state based organization contract as outlined in RCW 43.71A.030 to provide additional supports to COFA community members statewide who are seeking access to health coverage and health care services. The amounts provided in this subsection for fiscal year 2022 must be distributed no later than October 1, 2021. The amounts provided in this subsection for fiscal year 2023 must be distributed no later than October 1, 2022.</w:t>
      </w:r>
    </w:p>
    <w:p>
      <w:pPr>
        <w:spacing w:before="0" w:after="0" w:line="408" w:lineRule="exact"/>
        <w:ind w:left="0" w:right="0" w:firstLine="576"/>
        <w:jc w:val="left"/>
      </w:pPr>
      <w:r>
        <w:t>((</w:t>
      </w:r>
      <w:r>
        <w:rPr>
          <w:strike/>
        </w:rPr>
        <w:t xml:space="preserve">(48)</w:t>
      </w:r>
      <w:r>
        <w:t>))</w:t>
      </w:r>
      <w:r>
        <w:rPr/>
        <w:t xml:space="preserve"> </w:t>
      </w:r>
      <w:r>
        <w:rPr>
          <w:u w:val="single"/>
        </w:rPr>
        <w:t xml:space="preserve">(54)</w:t>
      </w:r>
      <w:r>
        <w:rPr/>
        <w:t xml:space="preserve"> The authority shall collaborate with the Washington state LGBTQ commission, the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(a)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(b) Impact of drug access on public health and the statewide goal of reducing HIV transmissions; and</w:t>
      </w:r>
    </w:p>
    <w:p>
      <w:pPr>
        <w:spacing w:before="0" w:after="0" w:line="408" w:lineRule="exact"/>
        <w:ind w:left="0" w:right="0" w:firstLine="576"/>
        <w:jc w:val="left"/>
      </w:pPr>
      <w:r>
        <w:rPr/>
        <w:t xml:space="preserve">(c) Maximizing pharmaceutical drug rebates for HIV antiretroviral drugs.</w:t>
      </w:r>
    </w:p>
    <w:p>
      <w:pPr>
        <w:spacing w:before="0" w:after="0" w:line="408" w:lineRule="exact"/>
        <w:ind w:left="0" w:right="0" w:firstLine="576"/>
        <w:jc w:val="left"/>
      </w:pPr>
      <w:r>
        <w:t>((</w:t>
      </w:r>
      <w:r>
        <w:rPr>
          <w:strike/>
        </w:rPr>
        <w:t xml:space="preserve">(49)</w:t>
      </w:r>
      <w:r>
        <w:t>))</w:t>
      </w:r>
      <w:r>
        <w:rPr/>
        <w:t xml:space="preserve"> </w:t>
      </w:r>
      <w:r>
        <w:rPr>
          <w:u w:val="single"/>
        </w:rPr>
        <w:t xml:space="preserve">(55)</w:t>
      </w:r>
      <w:r>
        <w:rPr/>
        <w:t xml:space="preserve"> $22,000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$134,000 of the general fund</w:t>
      </w:r>
      <w:r>
        <w:rPr>
          <w:rFonts w:ascii="Times New Roman" w:hAnsi="Times New Roman"/>
        </w:rPr>
        <w:t xml:space="preserve">—</w:t>
      </w:r>
      <w:r>
        <w:rPr/>
        <w:t xml:space="preserve">federal appropriation are provided solely to implement Substitute Senate Bill No. 5157 (behavioral disorders/justice).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(50)</w:t>
      </w:r>
      <w:r>
        <w:t>))</w:t>
      </w:r>
      <w:r>
        <w:rPr/>
        <w:t xml:space="preserve"> </w:t>
      </w:r>
      <w:r>
        <w:rPr>
          <w:u w:val="single"/>
        </w:rPr>
        <w:t xml:space="preserve">(56)</w:t>
      </w:r>
      <w:r>
        <w:rPr/>
        <w:t xml:space="preserve"> Within the amounts appropriated in this section, the authority shall extend the oral health connections pilot project in Spokane, Thurston, and Cowlitz counties. The authority shall continue to work in collaboration with a state-based oral health foundation to jointly develop and implement the program. The purpose of the pilot is to test the effect that enhanced dental benefits for medicaid clients with diabetes and pregnant clients have on access to dental care, health outcomes, and medical care costs. The pilot program must continue to include enhanced reimbursement rates for participating dental providers, including denturists licensed under chapter 18.30 RCW, and an increase in the allowable number of periodontal treatments to up to four per calendar year. The authority has the option of extending pilot program eligibility to dually eligible medicaid clients who are diabetic or pregnant and to pregnant medicaid clients under the age of 20. The authority has the option of adjusting the pilot program benefit design and fee schedule based on previous findings, within amounts appropriated in this section. Diabetic or pregnant medicaid clients who are receiving dental care within the pilot regions, regardless of location of the service within the pilot regions, are eligible for the increased number of periodontal treatments. The state-based oral health foundation shall continue to partner with the authority and provide wraparound services to link patients to care. The authority and foundation shall provide a joint report to the appropriate committees of the legislature on October 1, 2021, outlining the findings of the original three-year pilot program, and on December 1, 2022, outlining the progress of the extended pilot program.</w:t>
      </w:r>
    </w:p>
    <w:p>
      <w:pPr>
        <w:spacing w:before="0" w:after="0" w:line="408" w:lineRule="exact"/>
        <w:ind w:left="0" w:right="0" w:firstLine="576"/>
        <w:jc w:val="left"/>
      </w:pPr>
      <w:r>
        <w:t>((</w:t>
      </w:r>
      <w:r>
        <w:rPr>
          <w:strike/>
        </w:rPr>
        <w:t xml:space="preserve">(51)</w:t>
      </w:r>
      <w:r>
        <w:t>))</w:t>
      </w:r>
      <w:r>
        <w:rPr/>
        <w:t xml:space="preserve"> </w:t>
      </w:r>
      <w:r>
        <w:rPr>
          <w:u w:val="single"/>
        </w:rPr>
        <w:t xml:space="preserve">(57)(a)</w:t>
      </w:r>
      <w:r>
        <w:rPr/>
        <w:t xml:space="preserve">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federal appropriation are provided solely for contracting with the office of equity to implement chapter 293, Laws of 2020 (baby, child dentistry access). By November 15, 2021, the authority shall submit a report to the appropriate committees to the legislature describing its progress implementing chapter 293, Laws of 2020 (baby, child dentistry access) and chapter 242, Laws of 2020 (access to baby and child dentistry for children with disabilities).</w:t>
      </w:r>
    </w:p>
    <w:p>
      <w:pPr>
        <w:spacing w:before="0" w:after="0" w:line="408" w:lineRule="exact"/>
        <w:ind w:left="0" w:right="0" w:firstLine="576"/>
        <w:jc w:val="left"/>
      </w:pPr>
      <w:r>
        <w:rPr>
          <w:u w:val="single"/>
        </w:rPr>
        <w:t xml:space="preserve">(b) $200,000 of the general fund</w:t>
      </w:r>
      <w:r>
        <w:rPr>
          <w:rFonts w:ascii="Times New Roman" w:hAnsi="Times New Roman"/>
          <w:u w:val="single"/>
        </w:rPr>
        <w:t xml:space="preserve">—</w:t>
      </w:r>
      <w:r>
        <w:rPr>
          <w:u w:val="single"/>
        </w:rPr>
        <w:t xml:space="preserve">state appropriation for fiscal year 2023 and $200,000 of the general fund</w:t>
      </w:r>
      <w:r>
        <w:rPr>
          <w:rFonts w:ascii="Times New Roman" w:hAnsi="Times New Roman"/>
          <w:u w:val="single"/>
        </w:rPr>
        <w:t xml:space="preserve">—</w:t>
      </w:r>
      <w:r>
        <w:rPr>
          <w:u w:val="single"/>
        </w:rPr>
        <w:t xml:space="preserve">federal appropriation are provided solely for the authority to contract with access to baby and child dentistry local programs for the purpose of maintaining and expanding capacity for local program coordinators. The goals of this contracting include, but are not limited to, reducing racial and ethnic disparities in access to care and oral health outcomes, increasing the percentage of medicaid-enrolled children under the age of two accessing dental care, and continued provider engagement and outreach. The authority may contract with the office of equity and other statewide and local equity partners to provide training and identify activities and deliverables.</w:t>
      </w:r>
    </w:p>
    <w:p>
      <w:pPr>
        <w:spacing w:before="0" w:after="0" w:line="408" w:lineRule="exact"/>
        <w:ind w:left="0" w:right="0" w:firstLine="576"/>
        <w:jc w:val="left"/>
      </w:pPr>
      <w:r>
        <w:t>((</w:t>
      </w:r>
      <w:r>
        <w:rPr>
          <w:strike/>
        </w:rPr>
        <w:t xml:space="preserve">(52)</w:t>
      </w:r>
      <w:r>
        <w:t>))</w:t>
      </w:r>
      <w:r>
        <w:rPr/>
        <w:t xml:space="preserve"> </w:t>
      </w:r>
      <w:r>
        <w:rPr>
          <w:u w:val="single"/>
        </w:rPr>
        <w:t xml:space="preserve">(58)</w:t>
      </w:r>
      <w:r>
        <w:rPr/>
        <w:t xml:space="preserve">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federal appropriation are provided solely for contracting by the health care authority to further the development and implementation of its Washington primary care transformation initiative, intended to increase team-based primary care and the percentage of overall health care spending in the state devoted to primary care. By October 1, 2021, the authority must update the legislature on the status of the initiative, including any fiscal impacts of this initiative, potential implementation barriers, and needed legislation.</w:t>
      </w:r>
    </w:p>
    <w:p>
      <w:pPr>
        <w:spacing w:before="0" w:after="0" w:line="408" w:lineRule="exact"/>
        <w:ind w:left="0" w:right="0" w:firstLine="576"/>
        <w:jc w:val="left"/>
      </w:pPr>
      <w:r>
        <w:t>((</w:t>
      </w:r>
      <w:r>
        <w:rPr>
          <w:strike/>
        </w:rPr>
        <w:t xml:space="preserve">(53)</w:t>
      </w:r>
      <w:r>
        <w:t>))</w:t>
      </w:r>
      <w:r>
        <w:rPr/>
        <w:t xml:space="preserve"> </w:t>
      </w:r>
      <w:r>
        <w:rPr>
          <w:u w:val="single"/>
        </w:rPr>
        <w:t xml:space="preserve">(59)</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(54)</w:t>
      </w:r>
      <w:r>
        <w:t>))</w:t>
      </w:r>
      <w:r>
        <w:rPr/>
        <w:t xml:space="preserve"> </w:t>
      </w:r>
      <w:r>
        <w:rPr>
          <w:u w:val="single"/>
        </w:rPr>
        <w:t xml:space="preserve">(60)</w:t>
      </w:r>
      <w:r>
        <w:rPr/>
        <w:t xml:space="preserve"> $149,000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to implement Engrossed Second Substitute Senate Bill No. 5377 (standardized health plans).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(55)</w:t>
      </w:r>
      <w:r>
        <w:t>))</w:t>
      </w:r>
      <w:r>
        <w:rPr/>
        <w:t xml:space="preserve"> </w:t>
      </w:r>
      <w:r>
        <w:rPr>
          <w:u w:val="single"/>
        </w:rPr>
        <w:t xml:space="preserve">(61)</w:t>
      </w:r>
      <w:r>
        <w:rPr/>
        <w:t xml:space="preserve"> Within the amount appropriated within this section, the authority shall implement the requirements of Substitute Senate Bill No. 5068 (postpartum period/medicaid)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(56)</w:t>
      </w:r>
      <w:r>
        <w:t>))</w:t>
      </w:r>
      <w:r>
        <w:rPr/>
        <w:t xml:space="preserve"> </w:t>
      </w:r>
      <w:r>
        <w:rPr>
          <w:u w:val="single"/>
        </w:rPr>
        <w:t xml:space="preserve">(62)</w:t>
      </w:r>
      <w:r>
        <w:rPr/>
        <w:t xml:space="preserve"> $10,695,000 of the general fund</w:t>
      </w:r>
      <w:r>
        <w:rPr>
          <w:rFonts w:ascii="Times New Roman" w:hAnsi="Times New Roman"/>
        </w:rPr>
        <w:t xml:space="preserve">—</w:t>
      </w:r>
      <w:r>
        <w:rPr/>
        <w:t xml:space="preserve">state appropriation for fiscal year 2022, $10,695,000 of the general fund</w:t>
      </w:r>
      <w:r>
        <w:rPr>
          <w:rFonts w:ascii="Times New Roman" w:hAnsi="Times New Roman"/>
        </w:rPr>
        <w:t xml:space="preserve">—</w:t>
      </w:r>
      <w:r>
        <w:rPr/>
        <w:t xml:space="preserve">state appropriation for fiscal year 2023, and $54,656,000 of the general fund</w:t>
      </w:r>
      <w:r>
        <w:rPr>
          <w:rFonts w:ascii="Times New Roman" w:hAnsi="Times New Roman"/>
        </w:rPr>
        <w:t xml:space="preserve">—</w:t>
      </w:r>
      <w:r>
        <w:rPr/>
        <w:t xml:space="preserve">federal appropriation are provided solely to maintain and increase access for adult dental services for medicaid enrolled patients through increased provider rates beginning July 1, 2021. Within the amounts provided in this subsection, the authority must increase the medical assistance rates for adult dental services that are reimbursed solely at the existing medical assistance rates on a fee-for-service basis up to 100 percent above medical assistance rates in effect on January 1, 2019.</w:t>
      </w:r>
    </w:p>
    <w:p>
      <w:pPr>
        <w:spacing w:before="0" w:after="0" w:line="408" w:lineRule="exact"/>
        <w:ind w:left="0" w:right="0" w:firstLine="576"/>
        <w:jc w:val="left"/>
      </w:pPr>
      <w:r>
        <w:t>((</w:t>
      </w:r>
      <w:r>
        <w:rPr>
          <w:strike/>
        </w:rPr>
        <w:t xml:space="preserve">(57)</w:t>
      </w:r>
      <w:r>
        <w:t>))</w:t>
      </w:r>
      <w:r>
        <w:rPr/>
        <w:t xml:space="preserve"> </w:t>
      </w:r>
      <w:r>
        <w:rPr>
          <w:u w:val="single"/>
        </w:rPr>
        <w:t xml:space="preserve">(63)</w:t>
      </w:r>
      <w:r>
        <w:rPr/>
        <w:t xml:space="preserve"> $551,000 of the general fund</w:t>
      </w:r>
      <w:r>
        <w:rPr>
          <w:rFonts w:ascii="Times New Roman" w:hAnsi="Times New Roman"/>
        </w:rPr>
        <w:t xml:space="preserve">—</w:t>
      </w:r>
      <w:r>
        <w:rPr/>
        <w:t xml:space="preserve">state appropriation for fiscal year 2022, $770,000 of the general fund</w:t>
      </w:r>
      <w:r>
        <w:rPr>
          <w:rFonts w:ascii="Times New Roman" w:hAnsi="Times New Roman"/>
        </w:rPr>
        <w:t xml:space="preserve">—</w:t>
      </w:r>
      <w:r>
        <w:rPr/>
        <w:t xml:space="preserve">state appropriation for fiscal year 2023, and $3,288,000 of the general fund</w:t>
      </w:r>
      <w:r>
        <w:rPr>
          <w:rFonts w:ascii="Times New Roman" w:hAnsi="Times New Roman"/>
        </w:rPr>
        <w:t xml:space="preserve">—</w:t>
      </w:r>
      <w:r>
        <w:rPr/>
        <w:t xml:space="preserve">federal appropriation are provided solely for the implementation of Second Substitute Senate Bill No. 5195 (opioid overdose medication).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(58)</w:t>
      </w:r>
      <w:r>
        <w:t>))</w:t>
      </w:r>
      <w:r>
        <w:rPr/>
        <w:t xml:space="preserve"> </w:t>
      </w:r>
      <w:r>
        <w:rPr>
          <w:u w:val="single"/>
        </w:rPr>
        <w:t xml:space="preserve">(64)</w:t>
      </w:r>
      <w:r>
        <w:rPr/>
        <w:t xml:space="preserve">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the LEAP omnibus document HCBS-2021.</w:t>
      </w:r>
    </w:p>
    <w:p>
      <w:pPr>
        <w:spacing w:before="0" w:after="0" w:line="408" w:lineRule="exact"/>
        <w:ind w:left="0" w:right="0" w:firstLine="576"/>
        <w:jc w:val="left"/>
      </w:pPr>
      <w:r>
        <w:t>((</w:t>
      </w:r>
      <w:r>
        <w:rPr>
          <w:strike/>
        </w:rPr>
        <w:t xml:space="preserve">(59)</w:t>
      </w:r>
      <w:r>
        <w:t>))</w:t>
      </w:r>
      <w:r>
        <w:rPr/>
        <w:t xml:space="preserve"> </w:t>
      </w:r>
      <w:r>
        <w:rPr>
          <w:u w:val="single"/>
        </w:rPr>
        <w:t xml:space="preserve">(65)</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2022.</w:t>
      </w:r>
    </w:p>
    <w:p>
      <w:pPr>
        <w:spacing w:before="0" w:after="0" w:line="408" w:lineRule="exact"/>
        <w:ind w:left="0" w:right="0" w:firstLine="576"/>
        <w:jc w:val="left"/>
      </w:pPr>
      <w:r>
        <w:t>((</w:t>
      </w:r>
      <w:r>
        <w:rPr>
          <w:strike/>
        </w:rPr>
        <w:t xml:space="preserve">(60)</w:t>
      </w:r>
      <w:r>
        <w:t>))</w:t>
      </w:r>
      <w:r>
        <w:rPr/>
        <w:t xml:space="preserve"> </w:t>
      </w:r>
      <w:r>
        <w:rPr>
          <w:u w:val="single"/>
        </w:rPr>
        <w:t xml:space="preserve">(66)</w:t>
      </w:r>
      <w:r>
        <w:rPr/>
        <w:t xml:space="preserve">(a) $35,000,000 of the coronavirus state fiscal recovery </w:t>
      </w:r>
      <w:r>
        <w:t>((</w:t>
      </w:r>
      <w:r>
        <w:rPr>
          <w:strike/>
        </w:rPr>
        <w:t xml:space="preserve">account</w:t>
      </w:r>
      <w:r>
        <w:t>))</w:t>
      </w:r>
      <w:r>
        <w:rPr/>
        <w:t xml:space="preserve"> </w:t>
      </w:r>
      <w:r>
        <w:rPr>
          <w:u w:val="single"/>
        </w:rPr>
        <w:t xml:space="preserve">fund</w:t>
      </w:r>
      <w:r>
        <w:rPr>
          <w:rFonts w:ascii="Times New Roman" w:hAnsi="Times New Roman"/>
        </w:rPr>
        <w:t xml:space="preserve">—</w:t>
      </w:r>
      <w:r>
        <w:rPr/>
        <w:t xml:space="preserve">federal appropriation is provided solely for the authority to distribute grants for the provision of health care services for uninsured and underinsured individuals, regardless of immigration status. Grants provided under this subsection must be used for the direct care of uninsured and underinsured individuals under 200 percent of the federal poverty level, including on-site care as well as referrals to and payment for services provided off-site, for:</w:t>
      </w:r>
    </w:p>
    <w:p>
      <w:pPr>
        <w:spacing w:before="0" w:after="0" w:line="408" w:lineRule="exact"/>
        <w:ind w:left="0" w:right="0" w:firstLine="576"/>
        <w:jc w:val="left"/>
      </w:pPr>
      <w:r>
        <w:rPr/>
        <w:t xml:space="preserve">(i) The testing, assessment, or treatment of the severe acute respiratory syndrome coronavirus 2 (COVID-19), including facility and provider fees;</w:t>
      </w:r>
    </w:p>
    <w:p>
      <w:pPr>
        <w:spacing w:before="0" w:after="0" w:line="408" w:lineRule="exact"/>
        <w:ind w:left="0" w:right="0" w:firstLine="576"/>
        <w:jc w:val="left"/>
      </w:pPr>
      <w:r>
        <w:rPr/>
        <w:t xml:space="preserve">(ii) Primary and preventive care;</w:t>
      </w:r>
    </w:p>
    <w:p>
      <w:pPr>
        <w:spacing w:before="0" w:after="0" w:line="408" w:lineRule="exact"/>
        <w:ind w:left="0" w:right="0" w:firstLine="576"/>
        <w:jc w:val="left"/>
      </w:pPr>
      <w:r>
        <w:rPr/>
        <w:t xml:space="preserve">(iii) Behavioral health services;</w:t>
      </w:r>
    </w:p>
    <w:p>
      <w:pPr>
        <w:spacing w:before="0" w:after="0" w:line="408" w:lineRule="exact"/>
        <w:ind w:left="0" w:right="0" w:firstLine="576"/>
        <w:jc w:val="left"/>
      </w:pPr>
      <w:r>
        <w:rPr/>
        <w:t xml:space="preserve">(iv) Oral health care;</w:t>
      </w:r>
    </w:p>
    <w:p>
      <w:pPr>
        <w:spacing w:before="0" w:after="0" w:line="408" w:lineRule="exact"/>
        <w:ind w:left="0" w:right="0" w:firstLine="576"/>
        <w:jc w:val="left"/>
      </w:pPr>
      <w:r>
        <w:rPr/>
        <w:t xml:space="preserve">(v) Assessment, treatment, and management of acute or chronic conditions, including but not limited to the cost of laboratory, prescription medications, specialty care, therapies, radiology, and other diagnostics; and</w:t>
      </w:r>
    </w:p>
    <w:p>
      <w:pPr>
        <w:spacing w:before="0" w:after="0" w:line="408" w:lineRule="exact"/>
        <w:ind w:left="0" w:right="0" w:firstLine="576"/>
        <w:jc w:val="left"/>
      </w:pPr>
      <w:r>
        <w:rPr/>
        <w:t xml:space="preserve">(vi) Outreach and education needed to inform patients and prospective patients that care is available free of charge.</w:t>
      </w:r>
    </w:p>
    <w:p>
      <w:pPr>
        <w:spacing w:before="0" w:after="0" w:line="408" w:lineRule="exact"/>
        <w:ind w:left="0" w:right="0" w:firstLine="576"/>
        <w:jc w:val="left"/>
      </w:pPr>
      <w:r>
        <w:rPr/>
        <w:t xml:space="preserve">(b) To be eligible for a grant under this subsection, a federally qualified health center, rural health clinic, free clinic, public hospital district, behavioral health provider or facility, behavioral health administrative service organization, or community-based organization must apply for a grant and agree to not:</w:t>
      </w:r>
    </w:p>
    <w:p>
      <w:pPr>
        <w:spacing w:before="0" w:after="0" w:line="408" w:lineRule="exact"/>
        <w:ind w:left="0" w:right="0" w:firstLine="576"/>
        <w:jc w:val="left"/>
      </w:pPr>
      <w:r>
        <w:rPr/>
        <w:t xml:space="preserve">(i) Bill individuals for any portion of the services provided that involve the use of amounts appropriated in this section; or</w:t>
      </w:r>
    </w:p>
    <w:p>
      <w:pPr>
        <w:spacing w:before="0" w:after="0" w:line="408" w:lineRule="exact"/>
        <w:ind w:left="0" w:right="0" w:firstLine="576"/>
        <w:jc w:val="left"/>
      </w:pPr>
      <w:r>
        <w:rPr/>
        <w:t xml:space="preserve">(ii) Use the amounts provided in this subsection for services for which other funds are available, such as federal funds from the families first coronavirus response act and the American rescue plan act.</w:t>
      </w:r>
    </w:p>
    <w:p>
      <w:pPr>
        <w:spacing w:before="0" w:after="0" w:line="408" w:lineRule="exact"/>
        <w:ind w:left="0" w:right="0" w:firstLine="576"/>
        <w:jc w:val="left"/>
      </w:pPr>
      <w:r>
        <w:rPr/>
        <w:t xml:space="preserve">(c) Grants provided under this subsection may be used to provide on-site care, care delivered via telehealth, and referrals to and payments for services provided off-site. Recipients may use funds distributed in this subsection to reimburse other providers or facilities for the cost of care. Only free clinics may use grants provided under this subsection to cover general operating costs, including staffing, supplies, and equipment purchases.</w:t>
      </w:r>
    </w:p>
    <w:p>
      <w:pPr>
        <w:spacing w:before="0" w:after="0" w:line="408" w:lineRule="exact"/>
        <w:ind w:left="0" w:right="0" w:firstLine="576"/>
        <w:jc w:val="left"/>
      </w:pPr>
      <w:r>
        <w:rPr/>
        <w:t xml:space="preserve">(d) The agency shall employ fund allocation approaches that engage community residents, organizations, and leaders in identifying priorities and implementing projects and initiatives that reflect community values and priorities. At a minimum, this must include consultation with community health boards and organizations that advocate for access to health care for uninsured state residents.</w:t>
      </w:r>
    </w:p>
    <w:p>
      <w:pPr>
        <w:spacing w:before="0" w:after="0" w:line="408" w:lineRule="exact"/>
        <w:ind w:left="0" w:right="0" w:firstLine="576"/>
        <w:jc w:val="left"/>
      </w:pPr>
      <w:r>
        <w:rPr/>
        <w:t xml:space="preserve">(e) Recipients of the amounts provided in this subsection must submit reports to the authority on the use of grant funds, including data about utilization of services. The authority shall prepare and post on its website an annual report detailing the amount of funds disbursed and aggregating information submitted by recipients.</w:t>
      </w:r>
    </w:p>
    <w:p>
      <w:pPr>
        <w:spacing w:before="0" w:after="0" w:line="408" w:lineRule="exact"/>
        <w:ind w:left="0" w:right="0" w:firstLine="576"/>
        <w:jc w:val="left"/>
      </w:pPr>
      <w:r>
        <w:rPr/>
        <w:t xml:space="preserve">(f) The authority may retain no more than three percent of the amounts provided in this subsection for administrative costs.</w:t>
      </w:r>
    </w:p>
    <w:p>
      <w:pPr>
        <w:spacing w:before="0" w:after="0" w:line="408" w:lineRule="exact"/>
        <w:ind w:left="0" w:right="0" w:firstLine="576"/>
        <w:jc w:val="left"/>
      </w:pPr>
      <w:r>
        <w:rPr/>
        <w:t xml:space="preserve">(g) As used in this subsection, "free clinics" mean private, nonprofit, community, or faith-based organizations that provide medical, dental, and mental health services at little or no cost to uninsured and underinsured people through the use of volunteer health professionals, community volunteers, and partnerships with other health providers.</w:t>
      </w:r>
    </w:p>
    <w:p>
      <w:pPr>
        <w:spacing w:before="0" w:after="0" w:line="408" w:lineRule="exact"/>
        <w:ind w:left="0" w:right="0" w:firstLine="576"/>
        <w:jc w:val="left"/>
      </w:pPr>
      <w:r>
        <w:t>((</w:t>
      </w:r>
      <w:r>
        <w:rPr>
          <w:strike/>
        </w:rPr>
        <w:t xml:space="preserve">(61)</w:t>
      </w:r>
      <w:r>
        <w:t>))</w:t>
      </w:r>
      <w:r>
        <w:rPr/>
        <w:t xml:space="preserve"> </w:t>
      </w:r>
      <w:r>
        <w:rPr>
          <w:u w:val="single"/>
        </w:rPr>
        <w:t xml:space="preserve">(67)</w:t>
      </w:r>
      <w:r>
        <w:rPr/>
        <w:t xml:space="preserve"> $123,000 of the general fund</w:t>
      </w:r>
      <w:r>
        <w:rPr>
          <w:rFonts w:ascii="Times New Roman" w:hAnsi="Times New Roman"/>
        </w:rPr>
        <w:t xml:space="preserve">—</w:t>
      </w:r>
      <w:r>
        <w:rPr/>
        <w:t xml:space="preserve">state appropriation for fiscal year 2022, $46,000 of the general fund</w:t>
      </w:r>
      <w:r>
        <w:rPr>
          <w:rFonts w:ascii="Times New Roman" w:hAnsi="Times New Roman"/>
        </w:rPr>
        <w:t xml:space="preserve">—</w:t>
      </w:r>
      <w:r>
        <w:rPr/>
        <w:t xml:space="preserve">state appropriation for fiscal year 2023, and $743,000 of the general fund</w:t>
      </w:r>
      <w:r>
        <w:rPr>
          <w:rFonts w:ascii="Times New Roman" w:hAnsi="Times New Roman"/>
        </w:rPr>
        <w:t xml:space="preserve">—</w:t>
      </w:r>
      <w:r>
        <w:rPr/>
        <w:t xml:space="preserve">federal appropriation are provided solely for the implementation of Substitute House Bill No. 1348 (incarcerated persons/medical).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(62)</w:t>
      </w:r>
      <w:r>
        <w:t>))</w:t>
      </w:r>
      <w:r>
        <w:rPr/>
        <w:t xml:space="preserve"> </w:t>
      </w:r>
      <w:r>
        <w:rPr>
          <w:u w:val="single"/>
        </w:rPr>
        <w:t xml:space="preserve">(68)</w:t>
      </w:r>
      <w:r>
        <w:rPr/>
        <w:t xml:space="preserve"> $1,350,000 of the general fund</w:t>
      </w:r>
      <w:r>
        <w:rPr>
          <w:rFonts w:ascii="Times New Roman" w:hAnsi="Times New Roman"/>
        </w:rPr>
        <w:t xml:space="preserve">—</w:t>
      </w:r>
      <w:r>
        <w:rPr/>
        <w:t xml:space="preserve">state appropriation for fiscal year 2023 and $2,570,000 of the general fund</w:t>
      </w:r>
      <w:r>
        <w:rPr>
          <w:rFonts w:ascii="Times New Roman" w:hAnsi="Times New Roman"/>
        </w:rPr>
        <w:t xml:space="preserve">—</w:t>
      </w:r>
      <w:r>
        <w:rPr/>
        <w:t xml:space="preserve">federal appropriation are provided solely for the implementation of House Bill No. 1096 (nonmedicare plans).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(63)</w:t>
      </w:r>
      <w:r>
        <w:t>))</w:t>
      </w:r>
      <w:r>
        <w:rPr/>
        <w:t xml:space="preserve"> </w:t>
      </w:r>
      <w:r>
        <w:rPr>
          <w:u w:val="single"/>
        </w:rPr>
        <w:t xml:space="preserve">(69)</w:t>
      </w:r>
      <w:r>
        <w:rPr/>
        <w:t xml:space="preserve"> Within the amounts provided in this section, sufficient funding is provided for the authority to implement Second Substitute House Bill No. 1325 (behavioral health/youth).</w:t>
      </w:r>
    </w:p>
    <w:p>
      <w:pPr>
        <w:spacing w:before="0" w:after="0" w:line="408" w:lineRule="exact"/>
        <w:ind w:left="0" w:right="0" w:firstLine="576"/>
        <w:jc w:val="left"/>
      </w:pPr>
      <w:r>
        <w:t>((</w:t>
      </w:r>
      <w:r>
        <w:rPr>
          <w:strike/>
        </w:rPr>
        <w:t xml:space="preserve">(64)</w:t>
      </w:r>
      <w:r>
        <w:t>))</w:t>
      </w:r>
      <w:r>
        <w:rPr/>
        <w:t xml:space="preserve"> </w:t>
      </w:r>
      <w:r>
        <w:rPr>
          <w:u w:val="single"/>
        </w:rPr>
        <w:t xml:space="preserve">(70)</w:t>
      </w:r>
      <w:r>
        <w:rPr/>
        <w:t xml:space="preserve"> $184,000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implementation of Engrossed Substitute House Bill No. 1196 (audio-only telemedicine).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(65)</w:t>
      </w:r>
      <w:r>
        <w:t>))</w:t>
      </w:r>
      <w:r>
        <w:rPr/>
        <w:t xml:space="preserve"> </w:t>
      </w:r>
      <w:r>
        <w:rPr>
          <w:u w:val="single"/>
        </w:rPr>
        <w:t xml:space="preserve">(71)</w:t>
      </w:r>
      <w:r>
        <w:rPr/>
        <w:t xml:space="preserve"> $232,000 of the general fund</w:t>
      </w:r>
      <w:r>
        <w:rPr>
          <w:rFonts w:ascii="Times New Roman" w:hAnsi="Times New Roman"/>
        </w:rPr>
        <w:t xml:space="preserve">—</w:t>
      </w:r>
      <w:r>
        <w:rPr/>
        <w:t xml:space="preserve">state appropriation for fiscal year 2022, $300,000 of the general fund</w:t>
      </w:r>
      <w:r>
        <w:rPr>
          <w:rFonts w:ascii="Times New Roman" w:hAnsi="Times New Roman"/>
        </w:rPr>
        <w:t xml:space="preserve">—</w:t>
      </w:r>
      <w:r>
        <w:rPr/>
        <w:t xml:space="preserve">state appropriation for fiscal year 2023, and $599,000 of the general fund</w:t>
      </w:r>
      <w:r>
        <w:rPr>
          <w:rFonts w:ascii="Times New Roman" w:hAnsi="Times New Roman"/>
        </w:rPr>
        <w:t xml:space="preserve">—</w:t>
      </w:r>
      <w:r>
        <w:rPr/>
        <w:t xml:space="preserve">federal appropriation are provided solely for reimbursement for a social worker as part of the medical assistance home health benefit.</w:t>
      </w:r>
    </w:p>
    <w:p>
      <w:pPr>
        <w:spacing w:before="0" w:after="0" w:line="408" w:lineRule="exact"/>
        <w:ind w:left="0" w:right="0" w:firstLine="576"/>
        <w:jc w:val="left"/>
      </w:pPr>
      <w:r>
        <w:t>((</w:t>
      </w:r>
      <w:r>
        <w:rPr>
          <w:strike/>
        </w:rPr>
        <w:t xml:space="preserve">(66)</w:t>
      </w:r>
      <w:r>
        <w:t>))</w:t>
      </w:r>
      <w:r>
        <w:rPr/>
        <w:t xml:space="preserve"> </w:t>
      </w:r>
      <w:r>
        <w:rPr>
          <w:u w:val="single"/>
        </w:rPr>
        <w:t xml:space="preserve">(72)</w:t>
      </w:r>
      <w:r>
        <w:rPr/>
        <w:t xml:space="preserve"> $1,303,000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the implementation of Engrossed Substitute Senate Bill No. 5203 (generic prescription drugs).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(67)</w:t>
      </w:r>
      <w:r>
        <w:t>))</w:t>
      </w:r>
      <w:r>
        <w:rPr/>
        <w:t xml:space="preserve"> </w:t>
      </w:r>
      <w:r>
        <w:rPr>
          <w:u w:val="single"/>
        </w:rPr>
        <w:t xml:space="preserve">(73)</w:t>
      </w:r>
      <w:r>
        <w:rPr/>
        <w:t xml:space="preserve"> $18,669,000 from the Indian health improvement reinvestment account is provided solely for Indian health improvement advisory plan projects, programs, and activities authorized by RCW 43.71B.030.</w:t>
      </w:r>
    </w:p>
    <w:p>
      <w:pPr>
        <w:spacing w:before="0" w:after="0" w:line="408" w:lineRule="exact"/>
        <w:ind w:left="0" w:right="0" w:firstLine="576"/>
        <w:jc w:val="left"/>
      </w:pPr>
      <w:r>
        <w:t>((</w:t>
      </w:r>
      <w:r>
        <w:rPr>
          <w:strike/>
        </w:rPr>
        <w:t xml:space="preserve">(68)</w:t>
      </w:r>
      <w:r>
        <w:t>))</w:t>
      </w:r>
      <w:r>
        <w:rPr/>
        <w:t xml:space="preserve"> </w:t>
      </w:r>
      <w:r>
        <w:rPr>
          <w:u w:val="single"/>
        </w:rPr>
        <w:t xml:space="preserve">(74)</w:t>
      </w:r>
      <w:r>
        <w:rPr/>
        <w:t xml:space="preserve"> $434,000 of the general fund</w:t>
      </w:r>
      <w:r>
        <w:rPr>
          <w:rFonts w:ascii="Times New Roman" w:hAnsi="Times New Roman"/>
        </w:rPr>
        <w:t xml:space="preserve">—</w:t>
      </w:r>
      <w:r>
        <w:rPr/>
        <w:t xml:space="preserve">state appropriation for fiscal year 2022 and $489,000 of the general fund</w:t>
      </w:r>
      <w:r>
        <w:rPr>
          <w:rFonts w:ascii="Times New Roman" w:hAnsi="Times New Roman"/>
        </w:rPr>
        <w:t xml:space="preserve">—</w:t>
      </w:r>
      <w:r>
        <w:rPr/>
        <w:t xml:space="preserve">state appropriation for fiscal year 2023 are provided solely for the authority to partner with the department of social and health services to create surge capacity in acute care hospitals by supporting non-citizens who are both in acute care hospitals awaiting discharge and on the department of social and health services waitlist for services. The amounts provided in this subsection are for the authority to cover the cost of medical assistance for 20 new non-citizen clients.</w:t>
      </w:r>
    </w:p>
    <w:p>
      <w:pPr>
        <w:spacing w:before="0" w:after="0" w:line="408" w:lineRule="exact"/>
        <w:ind w:left="0" w:right="0" w:firstLine="576"/>
        <w:jc w:val="left"/>
      </w:pPr>
      <w:r>
        <w:t>((</w:t>
      </w:r>
      <w:r>
        <w:rPr>
          <w:strike/>
        </w:rPr>
        <w:t xml:space="preserve">(69)</w:t>
      </w:r>
      <w:r>
        <w:t>))</w:t>
      </w:r>
      <w:r>
        <w:rPr/>
        <w:t xml:space="preserve"> </w:t>
      </w:r>
      <w:r>
        <w:rPr>
          <w:u w:val="single"/>
        </w:rPr>
        <w:t xml:space="preserve">(75)</w:t>
      </w:r>
      <w:r>
        <w:rPr/>
        <w:t xml:space="preserve">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federal appropriation are provided solely for the authority to develop an implementation plan to incorporate medical and psychiatric respite care as statewide medicaid benefits. The plan must include an analysis of the cost effectiveness of providing medical and psychiatric respite care benefits for medicaid enrollees. In developing the plan, the authority shall consult with interested stakeholders, including medicaid managed care organizations, community health centers, organizations providing respite care, and hospitals. Amounts provided in this subsection may be used for staff support and one-time contracting. No later than January 15, 2022, the authority shall report its findings to the relevant committees of the legislature, the office of the governor, and the office of financial management.</w:t>
      </w:r>
    </w:p>
    <w:p>
      <w:pPr>
        <w:spacing w:before="0" w:after="0" w:line="408" w:lineRule="exact"/>
        <w:ind w:left="0" w:right="0" w:firstLine="576"/>
        <w:jc w:val="left"/>
      </w:pPr>
      <w:r>
        <w:t>((</w:t>
      </w:r>
      <w:r>
        <w:rPr>
          <w:strike/>
        </w:rPr>
        <w:t xml:space="preserve">(70)</w:t>
      </w:r>
      <w:r>
        <w:t>))</w:t>
      </w:r>
      <w:r>
        <w:rPr/>
        <w:t xml:space="preserve"> </w:t>
      </w:r>
      <w:r>
        <w:rPr>
          <w:u w:val="single"/>
        </w:rPr>
        <w:t xml:space="preserve">(76)</w:t>
      </w:r>
      <w:r>
        <w:rPr/>
        <w:t xml:space="preserve"> $281,000 of the general fund</w:t>
      </w:r>
      <w:r>
        <w:rPr>
          <w:rFonts w:ascii="Times New Roman" w:hAnsi="Times New Roman"/>
        </w:rPr>
        <w:t xml:space="preserve">—</w:t>
      </w:r>
      <w:r>
        <w:rPr/>
        <w:t xml:space="preserve">state appropriation for fiscal year 2022, $192,000 of the general fund</w:t>
      </w:r>
      <w:r>
        <w:rPr>
          <w:rFonts w:ascii="Times New Roman" w:hAnsi="Times New Roman"/>
        </w:rPr>
        <w:t xml:space="preserve">—</w:t>
      </w:r>
      <w:r>
        <w:rPr/>
        <w:t xml:space="preserve">state appropriation for fiscal year 2023, and $803,000 of the general fund</w:t>
      </w:r>
      <w:r>
        <w:rPr>
          <w:rFonts w:ascii="Times New Roman" w:hAnsi="Times New Roman"/>
        </w:rPr>
        <w:t xml:space="preserve">—</w:t>
      </w:r>
      <w:r>
        <w:rPr/>
        <w:t xml:space="preserve">federal appropriation are provided solely for the implementation of Engrossed Second Substitute Senate Bill No. 5304 (reentry services).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(71)</w:t>
      </w:r>
      <w:r>
        <w:t>))</w:t>
      </w:r>
      <w:r>
        <w:rPr/>
        <w:t xml:space="preserve"> </w:t>
      </w:r>
      <w:r>
        <w:rPr>
          <w:u w:val="single"/>
        </w:rPr>
        <w:t xml:space="preserve">(77)(a)</w:t>
      </w:r>
      <w:r>
        <w:rPr/>
        <w:t xml:space="preserve"> The authority shall assess the feasibility and fiscal impacts of an 1115 medicaid waiver to extend continuous eligibility for apple health covered children ages zero through five as a component of school readiness. The authority may seek support for the analysis. Prior to submitting the waiver application, the authority shall provide a status update no later than September 30, 2021, to the governor and fiscal committees of the legislature.</w:t>
      </w:r>
    </w:p>
    <w:p>
      <w:pPr>
        <w:spacing w:before="0" w:after="0" w:line="408" w:lineRule="exact"/>
        <w:ind w:left="0" w:right="0" w:firstLine="576"/>
        <w:jc w:val="left"/>
      </w:pPr>
      <w:r>
        <w:rPr>
          <w:u w:val="single"/>
        </w:rPr>
        <w:t xml:space="preserve">(b) $6,090,000 of the general fund</w:t>
      </w:r>
      <w:r>
        <w:rPr>
          <w:rFonts w:ascii="Times New Roman" w:hAnsi="Times New Roman"/>
          <w:u w:val="single"/>
        </w:rPr>
        <w:t xml:space="preserve">—</w:t>
      </w:r>
      <w:r>
        <w:rPr>
          <w:u w:val="single"/>
        </w:rPr>
        <w:t xml:space="preserve">state appropriation for fiscal year 2023 and $6,125,000 of the general fund</w:t>
      </w:r>
      <w:r>
        <w:rPr>
          <w:rFonts w:ascii="Times New Roman" w:hAnsi="Times New Roman"/>
          <w:u w:val="single"/>
        </w:rPr>
        <w:t xml:space="preserve">—</w:t>
      </w:r>
      <w:r>
        <w:rPr>
          <w:u w:val="single"/>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u w:val="single"/>
        </w:rPr>
        <w:t xml:space="preserve">(78) $500,000 of the general fund</w:t>
      </w:r>
      <w:r>
        <w:rPr>
          <w:rFonts w:ascii="Times New Roman" w:hAnsi="Times New Roman"/>
          <w:u w:val="single"/>
        </w:rPr>
        <w:t xml:space="preserve">—</w:t>
      </w:r>
      <w:r>
        <w:rPr>
          <w:u w:val="single"/>
        </w:rPr>
        <w:t xml:space="preserve">state appropriation for fiscal year 2023 is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u w:val="single"/>
        </w:rPr>
        <w:t xml:space="preserve">(79) Sufficient funding is provided to remove the asset test from the medicare savings program review process.</w:t>
      </w:r>
    </w:p>
    <w:p>
      <w:pPr>
        <w:spacing w:before="0" w:after="0" w:line="408" w:lineRule="exact"/>
        <w:ind w:left="0" w:right="0" w:firstLine="576"/>
        <w:jc w:val="left"/>
      </w:pPr>
      <w:r>
        <w:rPr>
          <w:u w:val="single"/>
        </w:rPr>
        <w:t xml:space="preserve">(80) $77,000 of the general fund</w:t>
      </w:r>
      <w:r>
        <w:rPr>
          <w:rFonts w:ascii="Times New Roman" w:hAnsi="Times New Roman"/>
          <w:u w:val="single"/>
        </w:rPr>
        <w:t xml:space="preserve">—</w:t>
      </w:r>
      <w:r>
        <w:rPr>
          <w:u w:val="single"/>
        </w:rPr>
        <w:t xml:space="preserve">state appropriation for fiscal year 2022 and $286,000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1728 (insulin work group reauth.). If the bill is not enacted by June 30, 2022, the amounts provided in this subsection shall lapse.</w:t>
      </w:r>
    </w:p>
    <w:p>
      <w:pPr>
        <w:spacing w:before="0" w:after="0" w:line="408" w:lineRule="exact"/>
        <w:ind w:left="0" w:right="0" w:firstLine="576"/>
        <w:jc w:val="left"/>
      </w:pPr>
      <w:r>
        <w:rPr>
          <w:u w:val="single"/>
        </w:rPr>
        <w:t xml:space="preserve">(81)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u w:val="single"/>
        </w:rPr>
        <w:t xml:space="preserve">(82) $103,000 of the general fund</w:t>
      </w:r>
      <w:r>
        <w:rPr>
          <w:rFonts w:ascii="Times New Roman" w:hAnsi="Times New Roman"/>
          <w:u w:val="single"/>
        </w:rPr>
        <w:t xml:space="preserve">—</w:t>
      </w:r>
      <w:r>
        <w:rPr>
          <w:u w:val="single"/>
        </w:rPr>
        <w:t xml:space="preserve">state appropriation for fiscal year 2022, $253,000 of the general fund</w:t>
      </w:r>
      <w:r>
        <w:rPr>
          <w:rFonts w:ascii="Times New Roman" w:hAnsi="Times New Roman"/>
          <w:u w:val="single"/>
        </w:rPr>
        <w:t xml:space="preserve">—</w:t>
      </w:r>
      <w:r>
        <w:rPr>
          <w:u w:val="single"/>
        </w:rPr>
        <w:t xml:space="preserve">state appropriation for fiscal year 2023, and $2,724,000 of the general fund</w:t>
      </w:r>
      <w:r>
        <w:rPr>
          <w:rFonts w:ascii="Times New Roman" w:hAnsi="Times New Roman"/>
          <w:u w:val="single"/>
        </w:rPr>
        <w:t xml:space="preserve">—</w:t>
      </w:r>
      <w:r>
        <w:rPr>
          <w:u w:val="single"/>
        </w:rPr>
        <w:t xml:space="preserve">federal appropriation are provided solely for the authority to procure an electronic consent management solution for patients and health care providers to exchange health-related information and are subject to the conditions, limitations, and review requirements of section 701 of this act.</w:t>
      </w:r>
    </w:p>
    <w:p>
      <w:pPr>
        <w:spacing w:before="0" w:after="0" w:line="408" w:lineRule="exact"/>
        <w:ind w:left="0" w:right="0" w:firstLine="576"/>
        <w:jc w:val="left"/>
      </w:pPr>
      <w:r>
        <w:rPr>
          <w:u w:val="single"/>
        </w:rPr>
        <w:t xml:space="preserve">(83) $1,788,000 of the general fund</w:t>
      </w:r>
      <w:r>
        <w:rPr>
          <w:rFonts w:ascii="Times New Roman" w:hAnsi="Times New Roman"/>
          <w:u w:val="single"/>
        </w:rPr>
        <w:t xml:space="preserve">—</w:t>
      </w:r>
      <w:r>
        <w:rPr>
          <w:u w:val="single"/>
        </w:rPr>
        <w:t xml:space="preserve">state appropriation for fiscal year 2022, $1,788,000 of the general fund</w:t>
      </w:r>
      <w:r>
        <w:rPr>
          <w:rFonts w:ascii="Times New Roman" w:hAnsi="Times New Roman"/>
          <w:u w:val="single"/>
        </w:rPr>
        <w:t xml:space="preserve">—</w:t>
      </w:r>
      <w:r>
        <w:rPr>
          <w:u w:val="single"/>
        </w:rPr>
        <w:t xml:space="preserve">state appropriation for fiscal year 2023, and $994,000 of the general fund</w:t>
      </w:r>
      <w:r>
        <w:rPr>
          <w:rFonts w:ascii="Times New Roman" w:hAnsi="Times New Roman"/>
          <w:u w:val="single"/>
        </w:rPr>
        <w:t xml:space="preserve">—</w:t>
      </w:r>
      <w:r>
        <w:rPr>
          <w:u w:val="single"/>
        </w:rPr>
        <w:t xml:space="preserve">federal appropriation are provided solely for electronic health record expansion that must be based on the operational and technical needs necessary to implement the national 988 system and are subject to the conditions, limitations, and review requirements of section 701 of this act. As a condition of funding under this subsection, the authority must complete all reporting required under RCW 71.24.898.</w:t>
      </w:r>
    </w:p>
    <w:p>
      <w:pPr>
        <w:spacing w:before="0" w:after="0" w:line="408" w:lineRule="exact"/>
        <w:ind w:left="0" w:right="0" w:firstLine="576"/>
        <w:jc w:val="left"/>
      </w:pPr>
      <w:r>
        <w:rPr>
          <w:u w:val="single"/>
        </w:rPr>
        <w:t xml:space="preserve">(84) $3,250,000 of the general fund</w:t>
      </w:r>
      <w:r>
        <w:rPr>
          <w:rFonts w:ascii="Times New Roman" w:hAnsi="Times New Roman"/>
          <w:u w:val="single"/>
        </w:rPr>
        <w:t xml:space="preserve">—</w:t>
      </w:r>
      <w:r>
        <w:rPr>
          <w:u w:val="single"/>
        </w:rPr>
        <w:t xml:space="preserve">state appropriation for fiscal year 2023 is provided solely for the authority to make information technology system and provider network upgrades necessary for the anticipated expansion of medicaid equivalent health care coverage for uninsured adults with incomes up to 138 percent of the federal poverty level regardless of immigration status in collaboration with the department of social and health services and is subject to the conditions, limitations, and review provided in section 701 of this act.</w:t>
      </w:r>
    </w:p>
    <w:p>
      <w:pPr>
        <w:spacing w:before="0" w:after="0" w:line="408" w:lineRule="exact"/>
        <w:ind w:left="0" w:right="0" w:firstLine="576"/>
        <w:jc w:val="left"/>
      </w:pPr>
      <w:r>
        <w:rPr>
          <w:u w:val="single"/>
        </w:rPr>
        <w:t xml:space="preserve">(85) $10,406,000 of the general fund</w:t>
      </w:r>
      <w:r>
        <w:rPr>
          <w:rFonts w:ascii="Times New Roman" w:hAnsi="Times New Roman"/>
          <w:u w:val="single"/>
        </w:rPr>
        <w:t xml:space="preserve">—</w:t>
      </w:r>
      <w:r>
        <w:rPr>
          <w:u w:val="single"/>
        </w:rPr>
        <w:t xml:space="preserve">state appropriation for fiscal year 2023 and $10,715,000 of the general fund</w:t>
      </w:r>
      <w:r>
        <w:rPr>
          <w:rFonts w:ascii="Times New Roman" w:hAnsi="Times New Roman"/>
          <w:u w:val="single"/>
        </w:rPr>
        <w:t xml:space="preserve">—</w:t>
      </w:r>
      <w:r>
        <w:rPr>
          <w:u w:val="single"/>
        </w:rPr>
        <w:t xml:space="preserve">federal appropriation are provided solely to maintain and increase access for children's dental services for medicaid enrolled patients through increased provider rates beginning January 1, 2023. Within the amounts provided in this subsection, the authority must increase the medical assistance rates for children's dental services that are reimbursed solely at the existing medical assistance rates on a fee-for-service basis as follows:</w:t>
      </w:r>
    </w:p>
    <w:p>
      <w:pPr>
        <w:spacing w:before="0" w:after="0" w:line="408" w:lineRule="exact"/>
        <w:ind w:left="0" w:right="0" w:firstLine="576"/>
        <w:jc w:val="left"/>
      </w:pPr>
      <w:r>
        <w:rPr>
          <w:u w:val="single"/>
        </w:rPr>
        <w:t xml:space="preserve">(a) Increase the rates for codes for the access to baby and child dentistry (ABCD) program by 40 percent;</w:t>
      </w:r>
    </w:p>
    <w:p>
      <w:pPr>
        <w:spacing w:before="0" w:after="0" w:line="408" w:lineRule="exact"/>
        <w:ind w:left="0" w:right="0" w:firstLine="576"/>
        <w:jc w:val="left"/>
      </w:pPr>
      <w:r>
        <w:rPr>
          <w:u w:val="single"/>
        </w:rPr>
        <w:t xml:space="preserve">(b) Increase the rates for codes for children's dental program rates for persons aged zero to 20 years old that have a corresponding ABCD code to the current ABCD code rate, plus an additional 10 percent rate increase; and</w:t>
      </w:r>
    </w:p>
    <w:p>
      <w:pPr>
        <w:spacing w:before="0" w:after="0" w:line="408" w:lineRule="exact"/>
        <w:ind w:left="0" w:right="0" w:firstLine="576"/>
        <w:jc w:val="left"/>
      </w:pPr>
      <w:r>
        <w:rPr>
          <w:u w:val="single"/>
        </w:rPr>
        <w:t xml:space="preserve">(c) Increase the rates for codes for children's dental program rates for persons aged zero to 20 years old without a corresponding ABCD code to 70 percent of the medical assistance rates on a fee-for-service basis for adult dental services in effect on January 1, 2022. This increase does not apply to codes with rates already greater than 70 percent of the adult dental services rate</w:t>
      </w:r>
      <w:r>
        <w:rPr>
          <w:u w:val="single"/>
        </w:rPr>
        <w:t xml:space="preserve">.</w:t>
      </w:r>
    </w:p>
    <w:p>
      <w:pPr>
        <w:spacing w:before="0" w:after="0" w:line="408" w:lineRule="exact"/>
        <w:ind w:left="0" w:right="0" w:firstLine="576"/>
        <w:jc w:val="left"/>
      </w:pPr>
      <w:r>
        <w:rPr>
          <w:u w:val="single"/>
        </w:rPr>
        <w:t xml:space="preserve">(86) $250,000 of the general fund</w:t>
      </w:r>
      <w:r>
        <w:rPr>
          <w:rFonts w:ascii="Times New Roman" w:hAnsi="Times New Roman"/>
          <w:u w:val="single"/>
        </w:rPr>
        <w:t xml:space="preserve">—</w:t>
      </w:r>
      <w:r>
        <w:rPr>
          <w:u w:val="single"/>
        </w:rPr>
        <w:t xml:space="preserve">state appropriation for fiscal year 2023 and $250,000 of the general fund</w:t>
      </w:r>
      <w:r>
        <w:rPr>
          <w:rFonts w:ascii="Times New Roman" w:hAnsi="Times New Roman"/>
          <w:u w:val="single"/>
        </w:rPr>
        <w:t xml:space="preserve">—</w:t>
      </w:r>
      <w:r>
        <w:rPr>
          <w:u w:val="single"/>
        </w:rPr>
        <w:t xml:space="preserve">federal appropriation are provided solely for the authority to conduct a feasibility study for planning, design, implementation, and administration of a case management solution that supports acquisition, storage, and retrieval of data and data analysis pursuant to </w:t>
      </w:r>
      <w:r>
        <w:rPr>
          <w:i/>
          <w:u w:val="single"/>
        </w:rPr>
        <w:t xml:space="preserve">Trueblood, et al. v. Department of Social and Health Services, et al., </w:t>
      </w:r>
      <w:r>
        <w:rPr>
          <w:u w:val="single"/>
        </w:rPr>
        <w:t xml:space="preserve">United States district court for the western district of Washington, cause no. 14-cv-00178-MJP.</w:t>
      </w:r>
    </w:p>
    <w:p>
      <w:pPr>
        <w:spacing w:before="0" w:after="0" w:line="408" w:lineRule="exact"/>
        <w:ind w:left="0" w:right="0" w:firstLine="576"/>
        <w:jc w:val="left"/>
      </w:pPr>
      <w:r>
        <w:rPr>
          <w:u w:val="single"/>
        </w:rPr>
        <w:t xml:space="preserve">(87) $56,000 of the general fund</w:t>
      </w:r>
      <w:r>
        <w:rPr>
          <w:rFonts w:ascii="Times New Roman" w:hAnsi="Times New Roman"/>
          <w:u w:val="single"/>
        </w:rPr>
        <w:t xml:space="preserve">—</w:t>
      </w:r>
      <w:r>
        <w:rPr>
          <w:u w:val="single"/>
        </w:rPr>
        <w:t xml:space="preserve">state appropriation for fiscal year 2022 and $1,548,000 of the general fund</w:t>
      </w:r>
      <w:r>
        <w:rPr>
          <w:rFonts w:ascii="Times New Roman" w:hAnsi="Times New Roman"/>
          <w:u w:val="single"/>
        </w:rPr>
        <w:t xml:space="preserve">—</w:t>
      </w:r>
      <w:r>
        <w:rPr>
          <w:u w:val="single"/>
        </w:rPr>
        <w:t xml:space="preserve">state appropriation for fiscal year 2023 are provided solely for health information technology and evaluations necessary to support the 1115 demonstration waiver as it relates to institutions for mental diseases and are subject to the conditions, limitations, and review requirements of section 701 of this act.</w:t>
      </w:r>
    </w:p>
    <w:p>
      <w:pPr>
        <w:spacing w:before="0" w:after="0" w:line="408" w:lineRule="exact"/>
        <w:ind w:left="0" w:right="0" w:firstLine="576"/>
        <w:jc w:val="left"/>
      </w:pPr>
      <w:r>
        <w:rPr>
          <w:u w:val="single"/>
        </w:rPr>
        <w:t xml:space="preserve">(88) $272,000 of the general fund</w:t>
      </w:r>
      <w:r>
        <w:rPr>
          <w:rFonts w:ascii="Times New Roman" w:hAnsi="Times New Roman"/>
          <w:u w:val="single"/>
        </w:rPr>
        <w:t xml:space="preserve">—</w:t>
      </w:r>
      <w:r>
        <w:rPr>
          <w:u w:val="single"/>
        </w:rPr>
        <w:t xml:space="preserve">state appropriation for fiscal year 2023 and $149,000 of the general fund</w:t>
      </w:r>
      <w:r>
        <w:rPr>
          <w:rFonts w:ascii="Times New Roman" w:hAnsi="Times New Roman"/>
          <w:u w:val="single"/>
        </w:rPr>
        <w:t xml:space="preserve">—</w:t>
      </w:r>
      <w:r>
        <w:rPr>
          <w:u w:val="single"/>
        </w:rPr>
        <w:t xml:space="preserve">federal appropriation are provided solely to align services provided through both fee-for-service and managed care to the bright futures guidelines, or a comparable schedule, for early and periodic screening, diagnosis, and treatment beginning January 1, 2023.</w:t>
      </w:r>
    </w:p>
    <w:p>
      <w:pPr>
        <w:spacing w:before="0" w:after="0" w:line="408" w:lineRule="exact"/>
        <w:ind w:left="0" w:right="0" w:firstLine="576"/>
        <w:jc w:val="left"/>
      </w:pPr>
      <w:r>
        <w:rPr>
          <w:u w:val="single"/>
        </w:rPr>
        <w:t xml:space="preserve">(89) $3,174,000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5745 (personal needs allowance). If the bill is not enacted by June 30, 2022, the amount provided in this subsection shall lapse.</w:t>
      </w:r>
    </w:p>
    <w:p>
      <w:pPr>
        <w:spacing w:before="0" w:after="0" w:line="408" w:lineRule="exact"/>
        <w:ind w:left="0" w:right="0" w:firstLine="576"/>
        <w:jc w:val="left"/>
      </w:pPr>
      <w:r>
        <w:rPr>
          <w:u w:val="single"/>
        </w:rPr>
        <w:t xml:space="preserve">(90) $297,000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5589 (primary care spending). If the bill is not enacted by June 30, 2022, the amount provided in this subsection shall lapse.</w:t>
      </w:r>
    </w:p>
    <w:p>
      <w:pPr>
        <w:spacing w:before="0" w:after="0" w:line="408" w:lineRule="exact"/>
        <w:ind w:left="0" w:right="0" w:firstLine="576"/>
        <w:jc w:val="left"/>
      </w:pPr>
      <w:r>
        <w:rPr>
          <w:u w:val="single"/>
        </w:rPr>
        <w:t xml:space="preserve">(91) $1,460,000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Senate Bill No. 5532 (Rx drug affordability board). If the bill is not enacted by June 30, 2022, the amount provided in this subsection shall lapse.</w:t>
      </w:r>
    </w:p>
    <w:p>
      <w:pPr>
        <w:spacing w:before="0" w:after="0" w:line="408" w:lineRule="exact"/>
        <w:ind w:left="0" w:right="0" w:firstLine="576"/>
        <w:jc w:val="left"/>
      </w:pPr>
      <w:r>
        <w:rPr>
          <w:u w:val="single"/>
        </w:rPr>
        <w:t xml:space="preserve">(92) $61,000 of the general fund</w:t>
      </w:r>
      <w:r>
        <w:rPr>
          <w:rFonts w:ascii="Times New Roman" w:hAnsi="Times New Roman"/>
          <w:u w:val="single"/>
        </w:rPr>
        <w:t xml:space="preserve">—</w:t>
      </w:r>
      <w:r>
        <w:rPr>
          <w:u w:val="single"/>
        </w:rPr>
        <w:t xml:space="preserve">state appropriation for fiscal year 2023 and $183,000 of the general fund</w:t>
      </w:r>
      <w:r>
        <w:rPr>
          <w:rFonts w:ascii="Times New Roman" w:hAnsi="Times New Roman"/>
          <w:u w:val="single"/>
        </w:rPr>
        <w:t xml:space="preserve">—</w:t>
      </w:r>
      <w:r>
        <w:rPr>
          <w:u w:val="single"/>
        </w:rPr>
        <w:t xml:space="preserve">federal appropriation are provided solely for implementation of Second Substitute Senate Bill No. 5736 (minors/behavioral health). If the bill is not enacted by June 30, 2022, the amounts provided in this subsection shall lapse.</w:t>
      </w:r>
    </w:p>
    <w:p>
      <w:pPr>
        <w:spacing w:before="0" w:after="0" w:line="408" w:lineRule="exact"/>
        <w:ind w:left="0" w:right="0" w:firstLine="576"/>
        <w:jc w:val="left"/>
      </w:pPr>
      <w:r>
        <w:rPr>
          <w:u w:val="single"/>
        </w:rPr>
        <w:t xml:space="preserve">(93) $250,000 of the general fund</w:t>
      </w:r>
      <w:r>
        <w:rPr>
          <w:rFonts w:ascii="Times New Roman" w:hAnsi="Times New Roman"/>
          <w:u w:val="single"/>
        </w:rPr>
        <w:t xml:space="preserve">—</w:t>
      </w:r>
      <w:r>
        <w:rPr>
          <w:u w:val="single"/>
        </w:rPr>
        <w:t xml:space="preserve">state appropriation for fiscal year 2023 is provided solely for the authority to design a standardized payment methodology for a palliative care benefit for the state medicaid program and the employee and retiree benefits programs. The authority may contract with a third party to design the palliative care model and complete the work required in this subsection.</w:t>
      </w:r>
    </w:p>
    <w:p>
      <w:pPr>
        <w:spacing w:before="0" w:after="0" w:line="408" w:lineRule="exact"/>
        <w:ind w:left="0" w:right="0" w:firstLine="576"/>
        <w:jc w:val="left"/>
      </w:pPr>
      <w:r>
        <w:rPr>
          <w:u w:val="single"/>
        </w:rPr>
        <w:t xml:space="preserve">(94)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acupuncture benefit.</w:t>
      </w:r>
    </w:p>
    <w:p>
      <w:pPr>
        <w:spacing w:before="0" w:after="0" w:line="408" w:lineRule="exact"/>
        <w:ind w:left="0" w:right="0" w:firstLine="576"/>
        <w:jc w:val="left"/>
      </w:pPr>
      <w:r>
        <w:rPr>
          <w:u w:val="single"/>
        </w:rPr>
        <w:t xml:space="preserve">(95)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chiropractic benefit.</w:t>
      </w:r>
    </w:p>
    <w:p>
      <w:pPr>
        <w:spacing w:before="0" w:after="0" w:line="408" w:lineRule="exact"/>
        <w:ind w:left="0" w:right="0" w:firstLine="576"/>
        <w:jc w:val="left"/>
      </w:pPr>
      <w:r>
        <w:rPr>
          <w:u w:val="single"/>
        </w:rPr>
        <w:t xml:space="preserve">(96) $640,000 of the general fund</w:t>
      </w:r>
      <w:r>
        <w:rPr>
          <w:rFonts w:ascii="Times New Roman" w:hAnsi="Times New Roman"/>
          <w:u w:val="single"/>
        </w:rPr>
        <w:t xml:space="preserve">—</w:t>
      </w:r>
      <w:r>
        <w:rPr>
          <w:u w:val="single"/>
        </w:rPr>
        <w:t xml:space="preserve">state appropriation for fiscal year 2023 and $655,000 of the general fund</w:t>
      </w:r>
      <w:r>
        <w:rPr>
          <w:rFonts w:ascii="Times New Roman" w:hAnsi="Times New Roman"/>
          <w:u w:val="single"/>
        </w:rPr>
        <w:t xml:space="preserve">—</w:t>
      </w:r>
      <w:r>
        <w:rPr>
          <w:u w:val="single"/>
        </w:rPr>
        <w:t xml:space="preserve">federal appropriation are provided solely for a 20 percent rate increase, effective January 1, 2023, for in-home private duty nursing agencies.</w:t>
      </w:r>
    </w:p>
    <w:p>
      <w:pPr>
        <w:spacing w:before="0" w:after="0" w:line="408" w:lineRule="exact"/>
        <w:ind w:left="0" w:right="0" w:firstLine="576"/>
        <w:jc w:val="left"/>
      </w:pPr>
      <w:r>
        <w:rPr>
          <w:u w:val="single"/>
        </w:rPr>
        <w:t xml:space="preserve">(97) $180,000 of the general fund</w:t>
      </w:r>
      <w:r>
        <w:rPr>
          <w:rFonts w:ascii="Times New Roman" w:hAnsi="Times New Roman"/>
          <w:u w:val="single"/>
        </w:rPr>
        <w:t xml:space="preserve">—</w:t>
      </w:r>
      <w:r>
        <w:rPr>
          <w:u w:val="single"/>
        </w:rPr>
        <w:t xml:space="preserve">state appropriation for fiscal year 2023 and $187,000 of the general fund</w:t>
      </w:r>
      <w:r>
        <w:rPr>
          <w:rFonts w:ascii="Times New Roman" w:hAnsi="Times New Roman"/>
          <w:u w:val="single"/>
        </w:rPr>
        <w:t xml:space="preserve">—</w:t>
      </w:r>
      <w:r>
        <w:rPr>
          <w:u w:val="single"/>
        </w:rPr>
        <w:t xml:space="preserve">federal appropriation are provided solely for a 10 percent rate increase, effective January 1, 2023, for private duty nursing in medically intensive children's group home settings.</w:t>
      </w:r>
    </w:p>
    <w:p>
      <w:pPr>
        <w:spacing w:before="0" w:after="0" w:line="408" w:lineRule="exact"/>
        <w:ind w:left="0" w:right="0" w:firstLine="576"/>
        <w:jc w:val="left"/>
      </w:pPr>
      <w:r>
        <w:rPr>
          <w:u w:val="single"/>
        </w:rPr>
        <w:t xml:space="preserve">(98) $140,000 of the general fund</w:t>
      </w:r>
      <w:r>
        <w:rPr>
          <w:rFonts w:ascii="Times New Roman" w:hAnsi="Times New Roman"/>
          <w:u w:val="single"/>
        </w:rPr>
        <w:t xml:space="preserve">—</w:t>
      </w:r>
      <w:r>
        <w:rPr>
          <w:u w:val="single"/>
        </w:rPr>
        <w:t xml:space="preserve">state appropriation for fiscal year 2023 and $266,000 of the general fund</w:t>
      </w:r>
      <w:r>
        <w:rPr>
          <w:rFonts w:ascii="Times New Roman" w:hAnsi="Times New Roman"/>
          <w:u w:val="single"/>
        </w:rPr>
        <w:t xml:space="preserve">—</w:t>
      </w:r>
      <w:r>
        <w:rPr>
          <w:u w:val="single"/>
        </w:rPr>
        <w:t xml:space="preserve">federal appropriation are provided solely for a 10 percent rate increase, effective January 1, 2023, for home health services.</w:t>
      </w:r>
    </w:p>
    <w:p>
      <w:pPr>
        <w:spacing w:before="0" w:after="0" w:line="408" w:lineRule="exact"/>
        <w:ind w:left="0" w:right="0" w:firstLine="576"/>
        <w:jc w:val="left"/>
      </w:pPr>
      <w:r>
        <w:rPr>
          <w:u w:val="single"/>
        </w:rPr>
        <w:t xml:space="preserve">(99)(a) $50,000 of the general fund</w:t>
      </w:r>
      <w:r>
        <w:rPr>
          <w:rFonts w:ascii="Times New Roman" w:hAnsi="Times New Roman"/>
          <w:u w:val="single"/>
        </w:rPr>
        <w:t xml:space="preserve">—</w:t>
      </w:r>
      <w:r>
        <w:rPr>
          <w:u w:val="single"/>
        </w:rPr>
        <w:t xml:space="preserve">state appropriation for fiscal year 2022 and $150,000 of the general fund</w:t>
      </w:r>
      <w:r>
        <w:rPr>
          <w:rFonts w:ascii="Times New Roman" w:hAnsi="Times New Roman"/>
          <w:u w:val="single"/>
        </w:rPr>
        <w:t xml:space="preserve">—</w:t>
      </w:r>
      <w:r>
        <w:rPr>
          <w:u w:val="single"/>
        </w:rPr>
        <w:t xml:space="preserve">state appropriation for fiscal year 2023 are provided solely for the authority to provide a report on psilocybin services wellness and opportunities in consultation with stakeholders as described in this subsection.</w:t>
      </w:r>
    </w:p>
    <w:p>
      <w:pPr>
        <w:spacing w:before="0" w:after="0" w:line="408" w:lineRule="exact"/>
        <w:ind w:left="0" w:right="0" w:firstLine="576"/>
        <w:jc w:val="left"/>
      </w:pPr>
      <w:r>
        <w:rPr>
          <w:u w:val="single"/>
        </w:rPr>
        <w:t xml:space="preserve">(b) The director of the authority, or the director's designee, must chair the stakeholder group.</w:t>
      </w:r>
    </w:p>
    <w:p>
      <w:pPr>
        <w:spacing w:before="0" w:after="0" w:line="408" w:lineRule="exact"/>
        <w:ind w:left="0" w:right="0" w:firstLine="576"/>
        <w:jc w:val="left"/>
      </w:pPr>
      <w:r>
        <w:rPr>
          <w:u w:val="single"/>
        </w:rPr>
        <w:t xml:space="preserve">(c) The stakeholder group must include, but not be limited to, the following members:</w:t>
      </w:r>
    </w:p>
    <w:p>
      <w:pPr>
        <w:spacing w:before="0" w:after="0" w:line="408" w:lineRule="exact"/>
        <w:ind w:left="0" w:right="0" w:firstLine="576"/>
        <w:jc w:val="left"/>
      </w:pPr>
      <w:r>
        <w:rPr>
          <w:u w:val="single"/>
        </w:rPr>
        <w:t xml:space="preserve">(i) The secretary of the department of health or the secretary's designee;</w:t>
      </w:r>
    </w:p>
    <w:p>
      <w:pPr>
        <w:spacing w:before="0" w:after="0" w:line="408" w:lineRule="exact"/>
        <w:ind w:left="0" w:right="0" w:firstLine="576"/>
        <w:jc w:val="left"/>
      </w:pPr>
      <w:r>
        <w:rPr>
          <w:u w:val="single"/>
        </w:rPr>
        <w:t xml:space="preserve">(ii) The director of the liquor and cannabis board or the director's designee;</w:t>
      </w:r>
    </w:p>
    <w:p>
      <w:pPr>
        <w:spacing w:before="0" w:after="0" w:line="408" w:lineRule="exact"/>
        <w:ind w:left="0" w:right="0" w:firstLine="576"/>
        <w:jc w:val="left"/>
      </w:pPr>
      <w:r>
        <w:rPr>
          <w:u w:val="single"/>
        </w:rPr>
        <w:t xml:space="preserve">(iii) The director of the department of agriculture or the director's designee; and</w:t>
      </w:r>
    </w:p>
    <w:p>
      <w:pPr>
        <w:spacing w:before="0" w:after="0" w:line="408" w:lineRule="exact"/>
        <w:ind w:left="0" w:right="0" w:firstLine="576"/>
        <w:jc w:val="left"/>
      </w:pPr>
      <w:r>
        <w:rPr>
          <w:u w:val="single"/>
        </w:rPr>
        <w:t xml:space="preserve">(iv) As appointed by the director of the authority, or the director's designee:</w:t>
      </w:r>
    </w:p>
    <w:p>
      <w:pPr>
        <w:spacing w:before="0" w:after="0" w:line="408" w:lineRule="exact"/>
        <w:ind w:left="0" w:right="0" w:firstLine="576"/>
        <w:jc w:val="left"/>
      </w:pPr>
      <w:r>
        <w:rPr>
          <w:u w:val="single"/>
        </w:rPr>
        <w:t xml:space="preserve">(A) A military veteran, or representative of an organization that advocates on behalf of military veterans, with knowledge of psilocybin;</w:t>
      </w:r>
    </w:p>
    <w:p>
      <w:pPr>
        <w:spacing w:before="0" w:after="0" w:line="408" w:lineRule="exact"/>
        <w:ind w:left="0" w:right="0" w:firstLine="576"/>
        <w:jc w:val="left"/>
      </w:pPr>
      <w:r>
        <w:rPr>
          <w:u w:val="single"/>
        </w:rPr>
        <w:t xml:space="preserve">(B) Up to two recognized indigenous practitioners with knowledge of the use of psilocybin or other psychedelic compounds in their communities;</w:t>
      </w:r>
    </w:p>
    <w:p>
      <w:pPr>
        <w:spacing w:before="0" w:after="0" w:line="408" w:lineRule="exact"/>
        <w:ind w:left="0" w:right="0" w:firstLine="576"/>
        <w:jc w:val="left"/>
      </w:pPr>
      <w:r>
        <w:rPr>
          <w:u w:val="single"/>
        </w:rPr>
        <w:t xml:space="preserve">(C) An individual with expertise in disability rights advocacy;</w:t>
      </w:r>
    </w:p>
    <w:p>
      <w:pPr>
        <w:spacing w:before="0" w:after="0" w:line="408" w:lineRule="exact"/>
        <w:ind w:left="0" w:right="0" w:firstLine="576"/>
        <w:jc w:val="left"/>
      </w:pPr>
      <w:r>
        <w:rPr>
          <w:u w:val="single"/>
        </w:rPr>
        <w:t xml:space="preserve">(D) A member of the nursing profession with knowledge of psilocybin;</w:t>
      </w:r>
    </w:p>
    <w:p>
      <w:pPr>
        <w:spacing w:before="0" w:after="0" w:line="408" w:lineRule="exact"/>
        <w:ind w:left="0" w:right="0" w:firstLine="576"/>
        <w:jc w:val="left"/>
      </w:pPr>
      <w:r>
        <w:rPr>
          <w:u w:val="single"/>
        </w:rPr>
        <w:t xml:space="preserve">(E) A psychologist with knowledge of psilocybin;</w:t>
      </w:r>
    </w:p>
    <w:p>
      <w:pPr>
        <w:spacing w:before="0" w:after="0" w:line="408" w:lineRule="exact"/>
        <w:ind w:left="0" w:right="0" w:firstLine="576"/>
        <w:jc w:val="left"/>
      </w:pPr>
      <w:r>
        <w:rPr>
          <w:u w:val="single"/>
        </w:rPr>
        <w:t xml:space="preserve">(F) A mental health counselor, marriage and family therapist, or social worker with knowledge of psilocybin;</w:t>
      </w:r>
    </w:p>
    <w:p>
      <w:pPr>
        <w:spacing w:before="0" w:after="0" w:line="408" w:lineRule="exact"/>
        <w:ind w:left="0" w:right="0" w:firstLine="576"/>
        <w:jc w:val="left"/>
      </w:pPr>
      <w:r>
        <w:rPr>
          <w:u w:val="single"/>
        </w:rPr>
        <w:t xml:space="preserve">(G) A physician with knowledge of psilocybin;</w:t>
      </w:r>
    </w:p>
    <w:p>
      <w:pPr>
        <w:spacing w:before="0" w:after="0" w:line="408" w:lineRule="exact"/>
        <w:ind w:left="0" w:right="0" w:firstLine="576"/>
        <w:jc w:val="left"/>
      </w:pPr>
      <w:r>
        <w:rPr>
          <w:u w:val="single"/>
        </w:rPr>
        <w:t xml:space="preserve">(H) A health researcher with expertise in health equity;</w:t>
      </w:r>
    </w:p>
    <w:p>
      <w:pPr>
        <w:spacing w:before="0" w:after="0" w:line="408" w:lineRule="exact"/>
        <w:ind w:left="0" w:right="0" w:firstLine="576"/>
        <w:jc w:val="left"/>
      </w:pPr>
      <w:r>
        <w:rPr>
          <w:u w:val="single"/>
        </w:rPr>
        <w:t xml:space="preserve">(I) A representative of the cannabis industry with knowledge of regulation of cannabis businesses in Washington;</w:t>
      </w:r>
    </w:p>
    <w:p>
      <w:pPr>
        <w:spacing w:before="0" w:after="0" w:line="408" w:lineRule="exact"/>
        <w:ind w:left="0" w:right="0" w:firstLine="576"/>
        <w:jc w:val="left"/>
      </w:pPr>
      <w:r>
        <w:rPr>
          <w:u w:val="single"/>
        </w:rPr>
        <w:t xml:space="preserve">(J) An advocate from the LGBTQIA community with knowledge of the experience of behavioral health issues within that community;</w:t>
      </w:r>
    </w:p>
    <w:p>
      <w:pPr>
        <w:spacing w:before="0" w:after="0" w:line="408" w:lineRule="exact"/>
        <w:ind w:left="0" w:right="0" w:firstLine="576"/>
        <w:jc w:val="left"/>
      </w:pPr>
      <w:r>
        <w:rPr>
          <w:u w:val="single"/>
        </w:rPr>
        <w:t xml:space="preserve">(K) A member of the psychedelic medicine alliance of Washington; and</w:t>
      </w:r>
    </w:p>
    <w:p>
      <w:pPr>
        <w:spacing w:before="0" w:after="0" w:line="408" w:lineRule="exact"/>
        <w:ind w:left="0" w:right="0" w:firstLine="576"/>
        <w:jc w:val="left"/>
      </w:pPr>
      <w:r>
        <w:rPr>
          <w:u w:val="single"/>
        </w:rPr>
        <w:t xml:space="preserve">(L) Up to two members with lived experience of utilizing psilocybin.</w:t>
      </w:r>
    </w:p>
    <w:p>
      <w:pPr>
        <w:spacing w:before="0" w:after="0" w:line="408" w:lineRule="exact"/>
        <w:ind w:left="0" w:right="0" w:firstLine="576"/>
        <w:jc w:val="left"/>
      </w:pPr>
      <w:r>
        <w:rPr>
          <w:u w:val="single"/>
        </w:rPr>
        <w:t xml:space="preserve">(d) The authority must convene the first meeting of the stakeholder group no later than June 30, 2022.</w:t>
      </w:r>
    </w:p>
    <w:p>
      <w:pPr>
        <w:spacing w:before="0" w:after="0" w:line="408" w:lineRule="exact"/>
        <w:ind w:left="0" w:right="0" w:firstLine="576"/>
        <w:jc w:val="left"/>
      </w:pPr>
      <w:r>
        <w:rPr>
          <w:u w:val="single"/>
        </w:rPr>
        <w:t xml:space="preserve">(e) The authority must provide a preliminary brief report to the governor and appropriate committees of the legislature by December 1, 2022, focusing on (f)(i), (ii), and (iii) of this subsection, and a final report by December 1, 2023. The authority may form subcommittees within the stakeholder group and adopt procedures necessary to facilitate its work.</w:t>
      </w:r>
    </w:p>
    <w:p>
      <w:pPr>
        <w:spacing w:before="0" w:after="0" w:line="408" w:lineRule="exact"/>
        <w:ind w:left="0" w:right="0" w:firstLine="576"/>
        <w:jc w:val="left"/>
      </w:pPr>
      <w:r>
        <w:rPr>
          <w:u w:val="single"/>
        </w:rPr>
        <w:t xml:space="preserve">(f) The duties of the authority in consultation with the stakeholder group shall include, but not be limited to, the following activities:</w:t>
      </w:r>
    </w:p>
    <w:p>
      <w:pPr>
        <w:spacing w:before="0" w:after="0" w:line="408" w:lineRule="exact"/>
        <w:ind w:left="0" w:right="0" w:firstLine="576"/>
        <w:jc w:val="left"/>
      </w:pPr>
      <w:r>
        <w:rPr>
          <w:u w:val="single"/>
        </w:rPr>
        <w:t xml:space="preserve">(i) Review the Oregon health authority's proposed rules for the regulation of psilocybin and assess the impact the adoption of substantially similar laws and rules or Senate Bill No. 5660 would have in Washington state, and identify specific areas where a different approach may be necessary or desirable;</w:t>
      </w:r>
    </w:p>
    <w:p>
      <w:pPr>
        <w:spacing w:before="0" w:after="0" w:line="408" w:lineRule="exact"/>
        <w:ind w:left="0" w:right="0" w:firstLine="576"/>
        <w:jc w:val="left"/>
      </w:pPr>
      <w:r>
        <w:rPr>
          <w:u w:val="single"/>
        </w:rPr>
        <w:t xml:space="preserve">(ii) Review systems and procedures established by the liquor and cannabis board to monitor manufacturing, testing, and tracking of cannabis to determine suitability and adaptations required for use with psilocybin if Washington adopts legislation substantially similar to the Oregon psilocybin services act or Senate Bill No. 5660;</w:t>
      </w:r>
    </w:p>
    <w:p>
      <w:pPr>
        <w:spacing w:before="0" w:after="0" w:line="408" w:lineRule="exact"/>
        <w:ind w:left="0" w:right="0" w:firstLine="576"/>
        <w:jc w:val="left"/>
      </w:pPr>
      <w:r>
        <w:rPr>
          <w:u w:val="single"/>
        </w:rPr>
        <w:t xml:space="preserve">(iii) Review the social opportunity program proposed in Senate Bill No. 5660 for the purpose of recommending improvements or enhancements to promote equitable access to a potential legal psilocybin industry within an operable administrative framework;</w:t>
      </w:r>
    </w:p>
    <w:p>
      <w:pPr>
        <w:spacing w:before="0" w:after="0" w:line="408" w:lineRule="exact"/>
        <w:ind w:left="0" w:right="0" w:firstLine="576"/>
        <w:jc w:val="left"/>
      </w:pPr>
      <w:r>
        <w:rPr>
          <w:u w:val="single"/>
        </w:rPr>
        <w:t xml:space="preserve">(iv) Assess functional requirements of Senate Bill No. 5660 that would exceed the expertise and capacity of the department of health and identify opportunities for development or collaboration with other state agencies and entities to meet the requirements; and</w:t>
      </w:r>
    </w:p>
    <w:p>
      <w:pPr>
        <w:spacing w:before="0" w:after="0" w:line="408" w:lineRule="exact"/>
        <w:ind w:left="0" w:right="0" w:firstLine="576"/>
        <w:jc w:val="left"/>
      </w:pPr>
      <w:r>
        <w:rPr>
          <w:u w:val="single"/>
        </w:rPr>
        <w:t xml:space="preserve">(v) Discuss options to integrate licensed behavioral health professionals into the practice of psilocybin therapy under the framework of Senate Bill No. 5660 where appropriate.</w:t>
      </w:r>
    </w:p>
    <w:p>
      <w:pPr>
        <w:spacing w:before="0" w:after="0" w:line="408" w:lineRule="exact"/>
        <w:ind w:left="0" w:right="0" w:firstLine="576"/>
        <w:jc w:val="left"/>
      </w:pPr>
      <w:r>
        <w:rPr>
          <w:u w:val="single"/>
        </w:rPr>
        <w:t xml:space="preserve">(g) The department of health, liquor and cannabis board, and department of agriculture must provide subject matter expertise and support to stakeholder group and any subcommittee meetings of the stakeholder group. For the department of health, subject matter expertise includes an individual or individuals with knowledge and experience with rulemaking, with the regulation of health professionals, and with the regulation of health facilities.</w:t>
      </w:r>
    </w:p>
    <w:p>
      <w:pPr>
        <w:spacing w:before="0" w:after="0" w:line="408" w:lineRule="exact"/>
        <w:ind w:left="0" w:right="0" w:firstLine="576"/>
        <w:jc w:val="left"/>
      </w:pPr>
      <w:r>
        <w:rPr>
          <w:u w:val="single"/>
        </w:rPr>
        <w:t xml:space="preserve">(h) Meetings of the stakeholder group under this section shall be open to participation by members of the public.</w:t>
      </w:r>
    </w:p>
    <w:p>
      <w:pPr>
        <w:spacing w:before="0" w:after="0" w:line="408" w:lineRule="exact"/>
        <w:ind w:left="0" w:right="0" w:firstLine="576"/>
        <w:jc w:val="left"/>
      </w:pPr>
      <w:r>
        <w:rPr>
          <w:u w:val="single"/>
        </w:rPr>
        <w:t xml:space="preserve">(i) Stakeholder group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u w:val="single"/>
        </w:rPr>
        <w:t xml:space="preserve">(100) $24,600,000 of the coronavirus state fiscal recovery fund</w:t>
      </w:r>
      <w:r>
        <w:rPr>
          <w:rFonts w:ascii="Times New Roman" w:hAnsi="Times New Roman"/>
          <w:u w:val="single"/>
        </w:rPr>
        <w:t xml:space="preserve">—</w:t>
      </w:r>
      <w:r>
        <w:rPr>
          <w:u w:val="single"/>
        </w:rPr>
        <w:t xml:space="preserve">federal appropriation is provided solely for the authority to provide one-time funding to community health centers paid under either APM3 or APM4 that experienced overpayments because of COVID-19 service-related reductions or had funds withheld due to missing targeted benchmarks because of extraordinary community pandemic response needs in calendar year 2020.</w:t>
      </w:r>
    </w:p>
    <w:p>
      <w:pPr>
        <w:spacing w:before="0" w:after="0" w:line="408" w:lineRule="exact"/>
        <w:ind w:left="0" w:right="0" w:firstLine="576"/>
        <w:jc w:val="left"/>
      </w:pPr>
      <w:r>
        <w:rPr>
          <w:u w:val="single"/>
        </w:rPr>
        <w:t xml:space="preserve">(101) $250,000 of the general fund</w:t>
      </w:r>
      <w:r>
        <w:rPr>
          <w:rFonts w:ascii="Times New Roman" w:hAnsi="Times New Roman"/>
          <w:u w:val="single"/>
        </w:rPr>
        <w:t xml:space="preserve">—</w:t>
      </w:r>
      <w:r>
        <w:rPr>
          <w:u w:val="single"/>
        </w:rPr>
        <w:t xml:space="preserve">state appropriation for fiscal year 2023 and $250,000 of the general fund</w:t>
      </w:r>
      <w:r>
        <w:rPr>
          <w:rFonts w:ascii="Times New Roman" w:hAnsi="Times New Roman"/>
          <w:u w:val="single"/>
        </w:rPr>
        <w:t xml:space="preserve">—</w:t>
      </w:r>
      <w:r>
        <w:rPr>
          <w:u w:val="single"/>
        </w:rPr>
        <w:t xml:space="preserve">federal appropriation are provided solely for project management and contracting to assist the authority with post-eligibility review planning in anticipation of the end of the COVID-19 public health emergency.</w:t>
      </w:r>
    </w:p>
    <w:p>
      <w:pPr>
        <w:spacing w:before="0" w:after="0" w:line="408" w:lineRule="exact"/>
        <w:ind w:left="0" w:right="0" w:firstLine="576"/>
        <w:jc w:val="left"/>
      </w:pPr>
      <w:r>
        <w:rPr>
          <w:u w:val="single"/>
        </w:rPr>
        <w:t xml:space="preserve">(102) $40,000 of the general fund</w:t>
      </w:r>
      <w:r>
        <w:rPr>
          <w:rFonts w:ascii="Times New Roman" w:hAnsi="Times New Roman"/>
          <w:u w:val="single"/>
        </w:rPr>
        <w:t xml:space="preserve">—</w:t>
      </w:r>
      <w:r>
        <w:rPr>
          <w:u w:val="single"/>
        </w:rPr>
        <w:t xml:space="preserve">state appropriation for fiscal year 2022, $40,000 of the general fund</w:t>
      </w:r>
      <w:r>
        <w:rPr>
          <w:rFonts w:ascii="Times New Roman" w:hAnsi="Times New Roman"/>
          <w:u w:val="single"/>
        </w:rPr>
        <w:t xml:space="preserve">—</w:t>
      </w:r>
      <w:r>
        <w:rPr>
          <w:u w:val="single"/>
        </w:rPr>
        <w:t xml:space="preserve">state appropriation for fiscal year 2023, $80,000 of the general fund</w:t>
      </w:r>
      <w:r>
        <w:rPr>
          <w:rFonts w:ascii="Times New Roman" w:hAnsi="Times New Roman"/>
          <w:u w:val="single"/>
        </w:rPr>
        <w:t xml:space="preserve">—</w:t>
      </w:r>
      <w:r>
        <w:rPr>
          <w:u w:val="single"/>
        </w:rPr>
        <w:t xml:space="preserve">federal appropriation, and $320,000 of the telebehavioral access account—state appropriation are provided solely for additional staff support for the mental health referral service for children and teens.</w:t>
      </w:r>
    </w:p>
    <w:p>
      <w:pPr>
        <w:spacing w:before="0" w:after="0" w:line="408" w:lineRule="exact"/>
        <w:ind w:left="0" w:right="0" w:firstLine="576"/>
        <w:jc w:val="left"/>
      </w:pPr>
      <w:r>
        <w:rPr>
          <w:u w:val="single"/>
        </w:rPr>
        <w:t xml:space="preserve">(103)(a) $2,087,000 of the general fund</w:t>
      </w:r>
      <w:r>
        <w:rPr>
          <w:rFonts w:ascii="Times New Roman" w:hAnsi="Times New Roman"/>
          <w:u w:val="single"/>
        </w:rPr>
        <w:t xml:space="preserve">—</w:t>
      </w:r>
      <w:r>
        <w:rPr>
          <w:u w:val="single"/>
        </w:rPr>
        <w:t xml:space="preserve">state appropriation for fiscal year 2023 is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within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u w:val="single"/>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rPr>
          <w:u w:val="single"/>
        </w:rPr>
        <w:t xml:space="preserve">(104)(a) No more than $156,707,000 of the general fund</w:t>
      </w:r>
      <w:r>
        <w:rPr>
          <w:rFonts w:ascii="Times New Roman" w:hAnsi="Times New Roman"/>
          <w:u w:val="single"/>
        </w:rPr>
        <w:t xml:space="preserve">—</w:t>
      </w:r>
      <w:r>
        <w:rPr>
          <w:u w:val="single"/>
        </w:rPr>
        <w:t xml:space="preserve">federal appropriation and no more than $60,942,000 of the general fund</w:t>
      </w:r>
      <w:r>
        <w:rPr>
          <w:rFonts w:ascii="Times New Roman" w:hAnsi="Times New Roman"/>
          <w:u w:val="single"/>
        </w:rPr>
        <w:t xml:space="preserve">—</w:t>
      </w:r>
      <w:r>
        <w:rPr>
          <w:u w:val="single"/>
        </w:rPr>
        <w:t xml:space="preserve">local appropriation may be expended for an outpatient directed payment program.</w:t>
      </w:r>
    </w:p>
    <w:p>
      <w:pPr>
        <w:spacing w:before="0" w:after="0" w:line="408" w:lineRule="exact"/>
        <w:ind w:left="0" w:right="0" w:firstLine="576"/>
        <w:jc w:val="left"/>
      </w:pPr>
      <w:r>
        <w:rPr>
          <w:u w:val="single"/>
        </w:rPr>
        <w:t xml:space="preserve">(b) The authority shall:</w:t>
      </w:r>
    </w:p>
    <w:p>
      <w:pPr>
        <w:spacing w:before="0" w:after="0" w:line="408" w:lineRule="exact"/>
        <w:ind w:left="0" w:right="0" w:firstLine="576"/>
        <w:jc w:val="left"/>
      </w:pPr>
      <w:r>
        <w:rPr>
          <w:u w:val="single"/>
        </w:rPr>
        <w:t xml:space="preserve">(i) Design the program to support the state's access and other quality of care goals and to not increase general fund—state expenditures;</w:t>
      </w:r>
    </w:p>
    <w:p>
      <w:pPr>
        <w:spacing w:before="0" w:after="0" w:line="408" w:lineRule="exact"/>
        <w:ind w:left="0" w:right="0" w:firstLine="576"/>
        <w:jc w:val="left"/>
      </w:pPr>
      <w:r>
        <w:rPr>
          <w:u w:val="single"/>
        </w:rPr>
        <w:t xml:space="preserve">(ii) Seek approval from the centers for medicare and medicaid services to create a medicaid outpatient directed payment program for hospital outpatient services provided to medicaid program managed care recipients by University of Washington medical center and harborview medical center;</w:t>
      </w:r>
    </w:p>
    <w:p>
      <w:pPr>
        <w:spacing w:before="0" w:after="0" w:line="408" w:lineRule="exact"/>
        <w:ind w:left="0" w:right="0" w:firstLine="576"/>
        <w:jc w:val="left"/>
      </w:pPr>
      <w:r>
        <w:rPr>
          <w:u w:val="single"/>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u w:val="single"/>
        </w:rPr>
        <w:t xml:space="preserve">(iv) Increase medicaid payments for hospital outpatient services provided by University of Washington medical center and harborview medical center to the average payment received from commercial payers.</w:t>
      </w:r>
    </w:p>
    <w:p>
      <w:pPr>
        <w:spacing w:before="0" w:after="0" w:line="408" w:lineRule="exact"/>
        <w:ind w:left="0" w:right="0" w:firstLine="576"/>
        <w:jc w:val="left"/>
      </w:pPr>
      <w:r>
        <w:rPr>
          <w:u w:val="single"/>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u w:val="single"/>
        </w:rPr>
        <w:t xml:space="preserve">(d) Participating hospitals shall retain the full amount of payments provided under this program.</w:t>
      </w:r>
    </w:p>
    <w:p>
      <w:pPr>
        <w:spacing w:before="0" w:after="0" w:line="408" w:lineRule="exact"/>
        <w:ind w:left="0" w:right="0" w:firstLine="576"/>
        <w:jc w:val="left"/>
      </w:pPr>
      <w:r>
        <w:rPr>
          <w:u w:val="single"/>
        </w:rPr>
        <w:t xml:space="preserve">(e) Participating hospitals will provide the local funds to fund the required nonfederal contribution.</w:t>
      </w:r>
    </w:p>
    <w:p>
      <w:pPr>
        <w:spacing w:before="0" w:after="0" w:line="408" w:lineRule="exact"/>
        <w:ind w:left="0" w:right="0" w:firstLine="576"/>
        <w:jc w:val="left"/>
      </w:pPr>
      <w:r>
        <w:rPr>
          <w:u w:val="single"/>
        </w:rPr>
        <w:t xml:space="preserve">(f) This program shall be effective as soon as administratively possible.</w:t>
      </w:r>
    </w:p>
    <w:p>
      <w:pPr>
        <w:spacing w:before="0" w:after="0" w:line="408" w:lineRule="exact"/>
        <w:ind w:left="0" w:right="0" w:firstLine="576"/>
        <w:jc w:val="left"/>
      </w:pPr>
      <w:r>
        <w:rPr>
          <w:u w:val="single"/>
        </w:rPr>
        <w:t xml:space="preserve">(105) $70,000 of the general fund</w:t>
      </w:r>
      <w:r>
        <w:rPr>
          <w:rFonts w:ascii="Times New Roman" w:hAnsi="Times New Roman"/>
          <w:u w:val="single"/>
        </w:rPr>
        <w:t xml:space="preserve">—</w:t>
      </w:r>
      <w:r>
        <w:rPr>
          <w:u w:val="single"/>
        </w:rPr>
        <w:t xml:space="preserve">state appropriation for fiscal year 2023 and $65,000 of the general fund</w:t>
      </w:r>
      <w:r>
        <w:rPr>
          <w:rFonts w:ascii="Times New Roman" w:hAnsi="Times New Roman"/>
          <w:u w:val="single"/>
        </w:rPr>
        <w:t xml:space="preserve">—</w:t>
      </w:r>
      <w:r>
        <w:rPr>
          <w:u w:val="single"/>
        </w:rPr>
        <w:t xml:space="preserve">federal appropriation are provided solely for the authority to collaborate with the department of health and the University of Washington to develop a licensure and regulatory program for behavioral health support specialists consistent with the provisions in Engrossed Second Substitute Senate Bill No. 5884 (behavioral health support).</w:t>
      </w:r>
    </w:p>
    <w:p>
      <w:pPr>
        <w:spacing w:before="0" w:after="0" w:line="408" w:lineRule="exact"/>
        <w:ind w:left="0" w:right="0" w:firstLine="576"/>
        <w:jc w:val="left"/>
      </w:pPr>
      <w:r>
        <w:rPr>
          <w:u w:val="single"/>
        </w:rPr>
        <w:t xml:space="preserve">(106) $16,000 of the general fund</w:t>
      </w:r>
      <w:r>
        <w:rPr>
          <w:rFonts w:ascii="Times New Roman" w:hAnsi="Times New Roman"/>
          <w:u w:val="single"/>
        </w:rPr>
        <w:t xml:space="preserve">—</w:t>
      </w:r>
      <w:r>
        <w:rPr>
          <w:u w:val="single"/>
        </w:rPr>
        <w:t xml:space="preserve">state appropriation for fiscal year 2022, $31,000 of the general fund</w:t>
      </w:r>
      <w:r>
        <w:rPr>
          <w:rFonts w:ascii="Times New Roman" w:hAnsi="Times New Roman"/>
          <w:u w:val="single"/>
        </w:rPr>
        <w:t xml:space="preserve">—</w:t>
      </w:r>
      <w:r>
        <w:rPr>
          <w:u w:val="single"/>
        </w:rPr>
        <w:t xml:space="preserve">state appropriation for fiscal year 2023, and $420,000 of the general fund</w:t>
      </w:r>
      <w:r>
        <w:rPr>
          <w:rFonts w:ascii="Times New Roman" w:hAnsi="Times New Roman"/>
          <w:u w:val="single"/>
        </w:rPr>
        <w:t xml:space="preserve">—</w:t>
      </w:r>
      <w:r>
        <w:rPr>
          <w:u w:val="single"/>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rPr>
          <w:u w:val="single"/>
        </w:rPr>
        <w:t xml:space="preserve">(107) $5,000 of the general fund</w:t>
      </w:r>
      <w:r>
        <w:rPr>
          <w:rFonts w:ascii="Times New Roman" w:hAnsi="Times New Roman"/>
          <w:u w:val="single"/>
        </w:rPr>
        <w:t xml:space="preserve">—</w:t>
      </w:r>
      <w:r>
        <w:rPr>
          <w:u w:val="single"/>
        </w:rPr>
        <w:t xml:space="preserve">state appropriation for fiscal year 2022, $22,000 of the general fund</w:t>
      </w:r>
      <w:r>
        <w:rPr>
          <w:rFonts w:ascii="Times New Roman" w:hAnsi="Times New Roman"/>
          <w:u w:val="single"/>
        </w:rPr>
        <w:t xml:space="preserve">—</w:t>
      </w:r>
      <w:r>
        <w:rPr>
          <w:u w:val="single"/>
        </w:rPr>
        <w:t xml:space="preserve">state appropriation for fiscal year 2023, and $75,000 of the general fund</w:t>
      </w:r>
      <w:r>
        <w:rPr>
          <w:rFonts w:ascii="Times New Roman" w:hAnsi="Times New Roman"/>
          <w:u w:val="single"/>
        </w:rPr>
        <w:t xml:space="preserve">—</w:t>
      </w:r>
      <w:r>
        <w:rPr>
          <w:u w:val="single"/>
        </w:rPr>
        <w:t xml:space="preserve">federal appropriation are provided solely for implementation of Second Substitute Senate Bill No. 5664 (forensic competency hearings). If the bill is not enacted by June 30, 2022, the amounts provided in this subsection shall lapse.</w:t>
      </w:r>
    </w:p>
    <w:p>
      <w:pPr>
        <w:spacing w:before="0" w:after="0" w:line="408" w:lineRule="exact"/>
        <w:ind w:left="0" w:right="0" w:firstLine="576"/>
        <w:jc w:val="left"/>
      </w:pPr>
      <w:r>
        <w:rPr>
          <w:u w:val="single"/>
        </w:rPr>
        <w:t xml:space="preserve">(108)(a) $3,735,000 of the general fund</w:t>
      </w:r>
      <w:r>
        <w:rPr>
          <w:rFonts w:ascii="Times New Roman" w:hAnsi="Times New Roman"/>
          <w:u w:val="single"/>
        </w:rPr>
        <w:t xml:space="preserve">—</w:t>
      </w:r>
      <w:r>
        <w:rPr>
          <w:u w:val="single"/>
        </w:rPr>
        <w:t xml:space="preserve">state appropriation for fiscal year 2023 and $14,075,000 of the general fund</w:t>
      </w:r>
      <w:r>
        <w:rPr>
          <w:rFonts w:ascii="Times New Roman" w:hAnsi="Times New Roman"/>
          <w:u w:val="single"/>
        </w:rPr>
        <w:t xml:space="preserve">—</w:t>
      </w:r>
      <w:r>
        <w:rPr>
          <w:u w:val="single"/>
        </w:rPr>
        <w:t xml:space="preserve">federal appropriation are provided solely for the authority to provide coverage for all federal food and drug administration-approved HIV antiviral drugs without prior authorization beginning January 1, 2023.</w:t>
      </w:r>
    </w:p>
    <w:p>
      <w:pPr>
        <w:spacing w:before="0" w:after="0" w:line="408" w:lineRule="exact"/>
        <w:ind w:left="0" w:right="0" w:firstLine="576"/>
        <w:jc w:val="left"/>
      </w:pPr>
      <w:r>
        <w:rPr>
          <w:u w:val="single"/>
        </w:rPr>
        <w:t xml:space="preserve">(b) Beginning January 1, 2023, upon initiation or renewal of a contract with the authority to administer a medicaid managed care plan, a managed health care system shall provide coverage without prior authorization for all federal food and drug administration-approved HIV antiviral drugs.</w:t>
      </w:r>
    </w:p>
    <w:p>
      <w:pPr>
        <w:spacing w:before="0" w:after="0" w:line="408" w:lineRule="exact"/>
        <w:ind w:left="0" w:right="0" w:firstLine="576"/>
        <w:jc w:val="left"/>
      </w:pPr>
      <w:r>
        <w:rPr>
          <w:u w:val="single"/>
        </w:rPr>
        <w:t xml:space="preserve">(c) By December 1, 2022, and annually thereafter,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rPr>
          <w:u w:val="single"/>
        </w:rPr>
        <w:t xml:space="preserve">(109)(a) $200,000 of the general fund</w:t>
      </w:r>
      <w:r>
        <w:rPr>
          <w:rFonts w:ascii="Times New Roman" w:hAnsi="Times New Roman"/>
          <w:u w:val="single"/>
        </w:rPr>
        <w:t xml:space="preserve">—</w:t>
      </w:r>
      <w:r>
        <w:rPr>
          <w:u w:val="single"/>
        </w:rPr>
        <w:t xml:space="preserve">state appropriation for fiscal year 2023 is provided solely for the authority, in consultation with the office of the insurance commissioner, to complete an analysis of the cost to implement a fertility treatment benefit as described in the department of health's December 2021 mandated benefit sunrise review.</w:t>
      </w:r>
    </w:p>
    <w:p>
      <w:pPr>
        <w:spacing w:before="0" w:after="0" w:line="408" w:lineRule="exact"/>
        <w:ind w:left="0" w:right="0" w:firstLine="576"/>
        <w:jc w:val="left"/>
      </w:pPr>
      <w:r>
        <w:rPr>
          <w:u w:val="single"/>
        </w:rPr>
        <w:t xml:space="preserve">(b) The authority must contract with one or more consultants to:</w:t>
      </w:r>
    </w:p>
    <w:p>
      <w:pPr>
        <w:spacing w:before="0" w:after="0" w:line="408" w:lineRule="exact"/>
        <w:ind w:left="0" w:right="0" w:firstLine="576"/>
        <w:jc w:val="left"/>
      </w:pPr>
      <w:r>
        <w:rPr>
          <w:u w:val="single"/>
        </w:rPr>
        <w:t xml:space="preserve">(i) Obtain utilization and cost data from the state to provide an estimate of aggregate utilization and cost impacts of fertility treatment coverage for medicaid recipients, expressed as total annual cost and as a per member per month cost for plan years 2024 through 2027; and</w:t>
      </w:r>
    </w:p>
    <w:p>
      <w:pPr>
        <w:spacing w:before="0" w:after="0" w:line="408" w:lineRule="exact"/>
        <w:ind w:left="0" w:right="0" w:firstLine="576"/>
        <w:jc w:val="left"/>
      </w:pPr>
      <w:r>
        <w:rPr>
          <w:u w:val="single"/>
        </w:rPr>
        <w:t xml:space="preserve">(ii) Obtain utilization and cost data from the public employees benefits board and school employees benefits board programs to provide an estimate of aggregate utilization and cost impacts of fertility treatment coverage, expressed as total annual cost and as a per member per month cost for plan years 2024 through 2027.</w:t>
      </w:r>
    </w:p>
    <w:p>
      <w:pPr>
        <w:spacing w:before="0" w:after="0" w:line="408" w:lineRule="exact"/>
        <w:ind w:left="0" w:right="0" w:firstLine="576"/>
        <w:jc w:val="left"/>
      </w:pPr>
      <w:r>
        <w:rPr>
          <w:u w:val="single"/>
        </w:rPr>
        <w:t xml:space="preserve">(c) The analysis must include, but is not limited to, a utilization and cost analysis of each of the following services:</w:t>
      </w:r>
    </w:p>
    <w:p>
      <w:pPr>
        <w:spacing w:before="0" w:after="0" w:line="408" w:lineRule="exact"/>
        <w:ind w:left="0" w:right="0" w:firstLine="576"/>
        <w:jc w:val="left"/>
      </w:pPr>
      <w:r>
        <w:rPr>
          <w:u w:val="single"/>
        </w:rPr>
        <w:t xml:space="preserve">(i) Infertility diagnosis;</w:t>
      </w:r>
    </w:p>
    <w:p>
      <w:pPr>
        <w:spacing w:before="0" w:after="0" w:line="408" w:lineRule="exact"/>
        <w:ind w:left="0" w:right="0" w:firstLine="576"/>
        <w:jc w:val="left"/>
      </w:pPr>
      <w:r>
        <w:rPr>
          <w:u w:val="single"/>
        </w:rPr>
        <w:t xml:space="preserve">(ii) Fertility medications;</w:t>
      </w:r>
    </w:p>
    <w:p>
      <w:pPr>
        <w:spacing w:before="0" w:after="0" w:line="408" w:lineRule="exact"/>
        <w:ind w:left="0" w:right="0" w:firstLine="576"/>
        <w:jc w:val="left"/>
      </w:pPr>
      <w:r>
        <w:rPr>
          <w:u w:val="single"/>
        </w:rPr>
        <w:t xml:space="preserve">(iii) Intrauterine insemination;</w:t>
      </w:r>
    </w:p>
    <w:p>
      <w:pPr>
        <w:spacing w:before="0" w:after="0" w:line="408" w:lineRule="exact"/>
        <w:ind w:left="0" w:right="0" w:firstLine="576"/>
        <w:jc w:val="left"/>
      </w:pPr>
      <w:r>
        <w:rPr>
          <w:u w:val="single"/>
        </w:rPr>
        <w:t xml:space="preserve">(iv) In vitro fertilization; and</w:t>
      </w:r>
    </w:p>
    <w:p>
      <w:pPr>
        <w:spacing w:before="0" w:after="0" w:line="408" w:lineRule="exact"/>
        <w:ind w:left="0" w:right="0" w:firstLine="576"/>
        <w:jc w:val="left"/>
      </w:pPr>
      <w:r>
        <w:rPr>
          <w:u w:val="single"/>
        </w:rPr>
        <w:t xml:space="preserve">(v) Egg freezing.</w:t>
      </w:r>
    </w:p>
    <w:p>
      <w:pPr>
        <w:spacing w:before="0" w:after="0" w:line="408" w:lineRule="exact"/>
        <w:ind w:left="0" w:right="0" w:firstLine="576"/>
        <w:jc w:val="left"/>
      </w:pPr>
      <w:r>
        <w:rPr>
          <w:u w:val="single"/>
        </w:rPr>
        <w:t xml:space="preserve">(d) The authority must report the findings of the analysis to the governor and appropriate committees of the legislature by June 30, 2023.</w:t>
      </w:r>
    </w:p>
    <w:p>
      <w:pPr>
        <w:spacing w:before="0" w:after="0" w:line="408" w:lineRule="exact"/>
        <w:ind w:left="0" w:right="0" w:firstLine="576"/>
        <w:jc w:val="left"/>
      </w:pPr>
      <w:r>
        <w:rPr>
          <w:u w:val="single"/>
        </w:rPr>
        <w:t xml:space="preserve">(110)(a) $2,000,000 of the general fund</w:t>
      </w:r>
      <w:r>
        <w:rPr>
          <w:rFonts w:ascii="Times New Roman" w:hAnsi="Times New Roman"/>
          <w:u w:val="single"/>
        </w:rPr>
        <w:t xml:space="preserve">—</w:t>
      </w:r>
      <w:r>
        <w:rPr>
          <w:u w:val="single"/>
        </w:rPr>
        <w:t xml:space="preserve">state appropriation for fiscal year 2023 is provided solely for one-time grants for eligible clinics to establish behavioral health integration in primary care clinics for children and adolescents. The authority may award grants of up to $200,000 per clinic.</w:t>
      </w:r>
    </w:p>
    <w:p>
      <w:pPr>
        <w:spacing w:before="0" w:after="0" w:line="408" w:lineRule="exact"/>
        <w:ind w:left="0" w:right="0" w:firstLine="576"/>
        <w:jc w:val="left"/>
      </w:pPr>
      <w:r>
        <w:rPr>
          <w:u w:val="single"/>
        </w:rPr>
        <w:t xml:space="preserve">(b) Recipients may use grants under this subsection for:</w:t>
      </w:r>
    </w:p>
    <w:p>
      <w:pPr>
        <w:spacing w:before="0" w:after="0" w:line="408" w:lineRule="exact"/>
        <w:ind w:left="0" w:right="0" w:firstLine="576"/>
        <w:jc w:val="left"/>
      </w:pPr>
      <w:r>
        <w:rPr>
          <w:u w:val="single"/>
        </w:rPr>
        <w:t xml:space="preserve">(i) Training to create operational workflows that promote team-based care and evidence-based practices;</w:t>
      </w:r>
    </w:p>
    <w:p>
      <w:pPr>
        <w:spacing w:before="0" w:after="0" w:line="408" w:lineRule="exact"/>
        <w:ind w:left="0" w:right="0" w:firstLine="576"/>
        <w:jc w:val="left"/>
      </w:pPr>
      <w:r>
        <w:rPr>
          <w:u w:val="single"/>
        </w:rPr>
        <w:t xml:space="preserve">(ii) System development to implement universal screening of patients using standardized assessment tools;</w:t>
      </w:r>
    </w:p>
    <w:p>
      <w:pPr>
        <w:spacing w:before="0" w:after="0" w:line="408" w:lineRule="exact"/>
        <w:ind w:left="0" w:right="0" w:firstLine="576"/>
        <w:jc w:val="left"/>
      </w:pPr>
      <w:r>
        <w:rPr>
          <w:u w:val="single"/>
        </w:rPr>
        <w:t xml:space="preserve">(iii) Development of a registry to track patient outcomes;</w:t>
      </w:r>
    </w:p>
    <w:p>
      <w:pPr>
        <w:spacing w:before="0" w:after="0" w:line="408" w:lineRule="exact"/>
        <w:ind w:left="0" w:right="0" w:firstLine="576"/>
        <w:jc w:val="left"/>
      </w:pPr>
      <w:r>
        <w:rPr>
          <w:u w:val="single"/>
        </w:rPr>
        <w:t xml:space="preserve">(iv) Behavioral health professional recruitment and retainment;</w:t>
      </w:r>
    </w:p>
    <w:p>
      <w:pPr>
        <w:spacing w:before="0" w:after="0" w:line="408" w:lineRule="exact"/>
        <w:ind w:left="0" w:right="0" w:firstLine="576"/>
        <w:jc w:val="left"/>
      </w:pPr>
      <w:r>
        <w:rPr>
          <w:u w:val="single"/>
        </w:rPr>
        <w:t xml:space="preserve">(v) Psychiatric supervision recruitment and retainment for consultation services for the behavioral health integration program;</w:t>
      </w:r>
    </w:p>
    <w:p>
      <w:pPr>
        <w:spacing w:before="0" w:after="0" w:line="408" w:lineRule="exact"/>
        <w:ind w:left="0" w:right="0" w:firstLine="576"/>
        <w:jc w:val="left"/>
      </w:pPr>
      <w:r>
        <w:rPr>
          <w:u w:val="single"/>
        </w:rPr>
        <w:t xml:space="preserve">(vi) Partnership development with community mental health centers for referral of patients with higher level needs;</w:t>
      </w:r>
    </w:p>
    <w:p>
      <w:pPr>
        <w:spacing w:before="0" w:after="0" w:line="408" w:lineRule="exact"/>
        <w:ind w:left="0" w:right="0" w:firstLine="576"/>
        <w:jc w:val="left"/>
      </w:pPr>
      <w:r>
        <w:rPr>
          <w:u w:val="single"/>
        </w:rPr>
        <w:t xml:space="preserve">(vii) Information technology infrastructure, including electronic health record adjustments and registry creation; and</w:t>
      </w:r>
    </w:p>
    <w:p>
      <w:pPr>
        <w:spacing w:before="0" w:after="0" w:line="408" w:lineRule="exact"/>
        <w:ind w:left="0" w:right="0" w:firstLine="576"/>
        <w:jc w:val="left"/>
      </w:pPr>
      <w:r>
        <w:rPr>
          <w:u w:val="single"/>
        </w:rPr>
        <w:t xml:space="preserve">(viii) Physical space modifications to accommodate additional staff.</w:t>
      </w:r>
    </w:p>
    <w:p>
      <w:pPr>
        <w:spacing w:before="0" w:after="0" w:line="408" w:lineRule="exact"/>
        <w:ind w:left="0" w:right="0" w:firstLine="576"/>
        <w:jc w:val="left"/>
      </w:pPr>
      <w:r>
        <w:rPr>
          <w:u w:val="single"/>
        </w:rPr>
        <w:t xml:space="preserve">(c) To be eligible for grants under this subsection, clinics must have:</w:t>
      </w:r>
    </w:p>
    <w:p>
      <w:pPr>
        <w:spacing w:before="0" w:after="0" w:line="408" w:lineRule="exact"/>
        <w:ind w:left="0" w:right="0" w:firstLine="576"/>
        <w:jc w:val="left"/>
      </w:pPr>
      <w:r>
        <w:rPr>
          <w:u w:val="single"/>
        </w:rPr>
        <w:t xml:space="preserve">(i) At least 35 percent of their total patients enrolled in medicaid. Priority for funding must be given to clinics with the highest proportion of patients enrolled in medicaid;</w:t>
      </w:r>
    </w:p>
    <w:p>
      <w:pPr>
        <w:spacing w:before="0" w:after="0" w:line="408" w:lineRule="exact"/>
        <w:ind w:left="0" w:right="0" w:firstLine="576"/>
        <w:jc w:val="left"/>
      </w:pPr>
      <w:r>
        <w:rPr>
          <w:u w:val="single"/>
        </w:rPr>
        <w:t xml:space="preserve">(ii) A primary care advocate or proponent of the behavioral health integration program;</w:t>
      </w:r>
    </w:p>
    <w:p>
      <w:pPr>
        <w:spacing w:before="0" w:after="0" w:line="408" w:lineRule="exact"/>
        <w:ind w:left="0" w:right="0" w:firstLine="576"/>
        <w:jc w:val="left"/>
      </w:pPr>
      <w:r>
        <w:rPr>
          <w:u w:val="single"/>
        </w:rPr>
        <w:t xml:space="preserve">(iii) Support for the behavioral health integration program at the highest level of clinic leadership;</w:t>
      </w:r>
    </w:p>
    <w:p>
      <w:pPr>
        <w:spacing w:before="0" w:after="0" w:line="408" w:lineRule="exact"/>
        <w:ind w:left="0" w:right="0" w:firstLine="576"/>
        <w:jc w:val="left"/>
      </w:pPr>
      <w:r>
        <w:rPr>
          <w:u w:val="single"/>
        </w:rPr>
        <w:t xml:space="preserve">(iv) An arrangement for psychiatric consultation and supervision;</w:t>
      </w:r>
    </w:p>
    <w:p>
      <w:pPr>
        <w:spacing w:before="0" w:after="0" w:line="408" w:lineRule="exact"/>
        <w:ind w:left="0" w:right="0" w:firstLine="576"/>
        <w:jc w:val="left"/>
      </w:pPr>
      <w:r>
        <w:rPr>
          <w:u w:val="single"/>
        </w:rPr>
        <w:t xml:space="preserve">(v) A team-based approach to care, including the primary care provider, behavioral health professional, psychiatric consultant, patient, and patient's family; and</w:t>
      </w:r>
    </w:p>
    <w:p>
      <w:pPr>
        <w:spacing w:before="0" w:after="0" w:line="408" w:lineRule="exact"/>
        <w:ind w:left="0" w:right="0" w:firstLine="576"/>
        <w:jc w:val="left"/>
      </w:pPr>
      <w:r>
        <w:rPr>
          <w:u w:val="single"/>
        </w:rPr>
        <w:t xml:space="preserve">(vi) A plan to:</w:t>
      </w:r>
    </w:p>
    <w:p>
      <w:pPr>
        <w:spacing w:before="0" w:after="0" w:line="408" w:lineRule="exact"/>
        <w:ind w:left="0" w:right="0" w:firstLine="576"/>
        <w:jc w:val="left"/>
      </w:pPr>
      <w:r>
        <w:rPr>
          <w:u w:val="single"/>
        </w:rPr>
        <w:t xml:space="preserve">(A) Hire a behavioral health professional to be located within the clinic;</w:t>
      </w:r>
    </w:p>
    <w:p>
      <w:pPr>
        <w:spacing w:before="0" w:after="0" w:line="408" w:lineRule="exact"/>
        <w:ind w:left="0" w:right="0" w:firstLine="576"/>
        <w:jc w:val="left"/>
      </w:pPr>
      <w:r>
        <w:rPr>
          <w:u w:val="single"/>
        </w:rPr>
        <w:t xml:space="preserve">(B) Create a registry that monitors patient engagement and symptom improvement;</w:t>
      </w:r>
    </w:p>
    <w:p>
      <w:pPr>
        <w:spacing w:before="0" w:after="0" w:line="408" w:lineRule="exact"/>
        <w:ind w:left="0" w:right="0" w:firstLine="576"/>
        <w:jc w:val="left"/>
      </w:pPr>
      <w:r>
        <w:rPr>
          <w:u w:val="single"/>
        </w:rPr>
        <w:t xml:space="preserve">(C) Implement universal screening for behavioral health needs;</w:t>
      </w:r>
    </w:p>
    <w:p>
      <w:pPr>
        <w:spacing w:before="0" w:after="0" w:line="408" w:lineRule="exact"/>
        <w:ind w:left="0" w:right="0" w:firstLine="576"/>
        <w:jc w:val="left"/>
      </w:pPr>
      <w:r>
        <w:rPr>
          <w:u w:val="single"/>
        </w:rPr>
        <w:t xml:space="preserve">(D) Provide care coordination with schools, emergency departments, hospitals, and other points of care; and</w:t>
      </w:r>
    </w:p>
    <w:p>
      <w:pPr>
        <w:spacing w:before="0" w:after="0" w:line="408" w:lineRule="exact"/>
        <w:ind w:left="0" w:right="0" w:firstLine="576"/>
        <w:jc w:val="left"/>
      </w:pPr>
      <w:r>
        <w:rPr>
          <w:u w:val="single"/>
        </w:rPr>
        <w:t xml:space="preserve">(E) Ensure closed-loop referrals to specialty behavioral health care when indicated, as well as engagement in specialty treatment as clinically indicated.</w:t>
      </w:r>
    </w:p>
    <w:p>
      <w:pPr>
        <w:spacing w:before="0" w:after="0" w:line="408" w:lineRule="exact"/>
        <w:ind w:left="0" w:right="0" w:firstLine="576"/>
        <w:jc w:val="left"/>
      </w:pPr>
      <w:r>
        <w:rPr>
          <w:u w:val="single"/>
        </w:rPr>
        <w:t xml:space="preserve">(111) $55,000 of the general fund</w:t>
      </w:r>
      <w:r>
        <w:rPr>
          <w:rFonts w:ascii="Times New Roman" w:hAnsi="Times New Roman"/>
          <w:u w:val="single"/>
        </w:rPr>
        <w:t xml:space="preserve">—</w:t>
      </w:r>
      <w:r>
        <w:rPr>
          <w:u w:val="single"/>
        </w:rPr>
        <w:t xml:space="preserve">state appropriation for fiscal year 2023 and $122,000 of the general fund</w:t>
      </w:r>
      <w:r>
        <w:rPr>
          <w:rFonts w:ascii="Times New Roman" w:hAnsi="Times New Roman"/>
          <w:u w:val="single"/>
        </w:rPr>
        <w:t xml:space="preserve">—</w:t>
      </w:r>
      <w:r>
        <w:rPr>
          <w:u w:val="single"/>
        </w:rPr>
        <w:t xml:space="preserve">federal appropriation are provided solely to implement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rPr>
          <w:u w:val="single"/>
        </w:rPr>
        <w:t xml:space="preserve">(112) $300,000 of the general fund</w:t>
      </w:r>
      <w:r>
        <w:rPr>
          <w:rFonts w:ascii="Times New Roman" w:hAnsi="Times New Roman"/>
          <w:u w:val="single"/>
        </w:rPr>
        <w:t xml:space="preserve">—</w:t>
      </w:r>
      <w:r>
        <w:rPr>
          <w:u w:val="single"/>
        </w:rPr>
        <w:t xml:space="preserve">state appropriation for fiscal year 2022 and $300,000 of the general fund</w:t>
      </w:r>
      <w:r>
        <w:rPr>
          <w:rFonts w:ascii="Times New Roman" w:hAnsi="Times New Roman"/>
          <w:u w:val="single"/>
        </w:rPr>
        <w:t xml:space="preserve">—</w:t>
      </w:r>
      <w:r>
        <w:rPr>
          <w:u w:val="single"/>
        </w:rPr>
        <w:t xml:space="preserve">state appropriation for fiscal year 2023 are provided solely for the Bree collaborative to support collaborative learning and targeted technical assistance for quality improvement initiatives.</w:t>
      </w:r>
    </w:p>
    <w:p>
      <w:pPr>
        <w:spacing w:before="0" w:after="0" w:line="408" w:lineRule="exact"/>
        <w:ind w:left="0" w:right="0" w:firstLine="576"/>
        <w:jc w:val="left"/>
      </w:pPr>
      <w:r>
        <w:rPr>
          <w:u w:val="single"/>
        </w:rPr>
        <w:t xml:space="preserve">(113)(a) $500,000 of the general fund</w:t>
      </w:r>
      <w:r>
        <w:rPr>
          <w:rFonts w:ascii="Times New Roman" w:hAnsi="Times New Roman"/>
          <w:u w:val="single"/>
        </w:rPr>
        <w:t xml:space="preserve">—</w:t>
      </w:r>
      <w:r>
        <w:rPr>
          <w:u w:val="single"/>
        </w:rPr>
        <w:t xml:space="preserve">state appropriation for fiscal year 2023 and $1,500,000 of the general fund</w:t>
      </w:r>
      <w:r>
        <w:rPr>
          <w:rFonts w:ascii="Times New Roman" w:hAnsi="Times New Roman"/>
          <w:u w:val="single"/>
        </w:rPr>
        <w:t xml:space="preserve">—</w:t>
      </w:r>
      <w:r>
        <w:rPr>
          <w:u w:val="single"/>
        </w:rPr>
        <w:t xml:space="preserve">federal appropriation are provided solely for the authority, in consultation with the health and human services enterprise coalition, community-based organizations, health plans, accountable communities of health, and safety net providers, to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u w:val="single"/>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u w:val="single"/>
        </w:rPr>
        <w:t xml:space="preserve">(c) This subsection is subject to the conditions, limitations, and review requirements of section 701 of this act.</w:t>
      </w:r>
    </w:p>
    <w:p>
      <w:pPr>
        <w:spacing w:before="0" w:after="0" w:line="408" w:lineRule="exact"/>
        <w:ind w:left="0" w:right="0" w:firstLine="576"/>
        <w:jc w:val="left"/>
      </w:pPr>
      <w:r>
        <w:rPr>
          <w:u w:val="single"/>
        </w:rPr>
        <w:t xml:space="preserve">(114) $226,000 of the general fund</w:t>
      </w:r>
      <w:r>
        <w:rPr>
          <w:rFonts w:ascii="Times New Roman" w:hAnsi="Times New Roman"/>
          <w:u w:val="single"/>
        </w:rPr>
        <w:t xml:space="preserve">—</w:t>
      </w:r>
      <w:r>
        <w:rPr>
          <w:u w:val="single"/>
        </w:rPr>
        <w:t xml:space="preserve">state appropriation for fiscal year 2023, $1,072,000 of the general fund</w:t>
      </w:r>
      <w:r>
        <w:rPr>
          <w:rFonts w:ascii="Times New Roman" w:hAnsi="Times New Roman"/>
          <w:u w:val="single"/>
        </w:rPr>
        <w:t xml:space="preserve">—</w:t>
      </w:r>
      <w:r>
        <w:rPr>
          <w:u w:val="single"/>
        </w:rPr>
        <w:t xml:space="preserve">private/local appropriation, and $2,588,000 of the general fund</w:t>
      </w:r>
      <w:r>
        <w:rPr>
          <w:rFonts w:ascii="Times New Roman" w:hAnsi="Times New Roman"/>
          <w:u w:val="single"/>
        </w:rPr>
        <w:t xml:space="preserve">—</w:t>
      </w:r>
      <w:r>
        <w:rPr>
          <w:u w:val="single"/>
        </w:rPr>
        <w:t xml:space="preserve">federal appropriation are provided solely to implement Engrossed Substitute House Bill No. 1866 (supportive housing). If the bill is not enacted by June 30, 2022, the amounts provided in this subsection shall lapse.</w:t>
      </w:r>
    </w:p>
    <w:p>
      <w:pPr>
        <w:spacing w:before="0" w:after="0" w:line="408" w:lineRule="exact"/>
        <w:ind w:left="0" w:right="0" w:firstLine="576"/>
        <w:jc w:val="left"/>
      </w:pPr>
      <w:r>
        <w:rPr>
          <w:u w:val="single"/>
        </w:rPr>
        <w:t xml:space="preserve">(115) $8,000,000 of the general fund</w:t>
      </w:r>
      <w:r>
        <w:rPr>
          <w:rFonts w:ascii="Times New Roman" w:hAnsi="Times New Roman"/>
          <w:u w:val="single"/>
        </w:rPr>
        <w:t xml:space="preserve">—</w:t>
      </w:r>
      <w:r>
        <w:rPr>
          <w:u w:val="single"/>
        </w:rPr>
        <w:t xml:space="preserve">state appropriation for fiscal year 2023 is provided solely for one-time bridge grants to hospitals in financial distress. To qualify for these grants, a hospital must:</w:t>
      </w:r>
    </w:p>
    <w:p>
      <w:pPr>
        <w:spacing w:before="0" w:after="0" w:line="408" w:lineRule="exact"/>
        <w:ind w:left="0" w:right="0" w:firstLine="576"/>
        <w:jc w:val="left"/>
      </w:pPr>
      <w:r>
        <w:rPr>
          <w:u w:val="single"/>
        </w:rPr>
        <w:t xml:space="preserve">(a) Be located in Washington;</w:t>
      </w:r>
    </w:p>
    <w:p>
      <w:pPr>
        <w:spacing w:before="0" w:after="0" w:line="408" w:lineRule="exact"/>
        <w:ind w:left="0" w:right="0" w:firstLine="576"/>
        <w:jc w:val="left"/>
      </w:pPr>
      <w:r>
        <w:rPr>
          <w:u w:val="single"/>
        </w:rPr>
        <w:t xml:space="preserve">(b) Serve individuals enrolled in state and federal medical assistance programs;</w:t>
      </w:r>
    </w:p>
    <w:p>
      <w:pPr>
        <w:spacing w:before="0" w:after="0" w:line="408" w:lineRule="exact"/>
        <w:ind w:left="0" w:right="0" w:firstLine="576"/>
        <w:jc w:val="left"/>
      </w:pPr>
      <w:r>
        <w:rPr>
          <w:u w:val="single"/>
        </w:rPr>
        <w:t xml:space="preserve">(c) Continue to maintain a medicaid population at similar utilization levels as in calendar year 2021;</w:t>
      </w:r>
    </w:p>
    <w:p>
      <w:pPr>
        <w:spacing w:before="0" w:after="0" w:line="408" w:lineRule="exact"/>
        <w:ind w:left="0" w:right="0" w:firstLine="576"/>
        <w:jc w:val="left"/>
      </w:pPr>
      <w:r>
        <w:rPr>
          <w:u w:val="single"/>
        </w:rPr>
        <w:t xml:space="preserve">(d) Be necessary for an adequate provider network for the medicaid program;</w:t>
      </w:r>
    </w:p>
    <w:p>
      <w:pPr>
        <w:spacing w:before="0" w:after="0" w:line="408" w:lineRule="exact"/>
        <w:ind w:left="0" w:right="0" w:firstLine="576"/>
        <w:jc w:val="left"/>
      </w:pPr>
      <w:r>
        <w:rPr>
          <w:u w:val="single"/>
        </w:rPr>
        <w:t xml:space="preserve">(e) Demonstrate a plan for long-term financial sustainability; and</w:t>
      </w:r>
    </w:p>
    <w:p>
      <w:pPr>
        <w:spacing w:before="0" w:after="0" w:line="408" w:lineRule="exact"/>
        <w:ind w:left="0" w:right="0" w:firstLine="576"/>
        <w:jc w:val="left"/>
      </w:pPr>
      <w:r>
        <w:rPr>
          <w:u w:val="single"/>
        </w:rPr>
        <w:t xml:space="preserve">(f) Meet one of the following criteria:</w:t>
      </w:r>
    </w:p>
    <w:p>
      <w:pPr>
        <w:spacing w:before="0" w:after="0" w:line="408" w:lineRule="exact"/>
        <w:ind w:left="0" w:right="0" w:firstLine="576"/>
        <w:jc w:val="left"/>
      </w:pPr>
      <w:r>
        <w:rPr>
          <w:u w:val="single"/>
        </w:rPr>
        <w:t xml:space="preserve">(i) Lack adequate cash-on-hand to remain financially solvent;</w:t>
      </w:r>
    </w:p>
    <w:p>
      <w:pPr>
        <w:spacing w:before="0" w:after="0" w:line="408" w:lineRule="exact"/>
        <w:ind w:left="0" w:right="0" w:firstLine="576"/>
        <w:jc w:val="left"/>
      </w:pPr>
      <w:r>
        <w:rPr>
          <w:u w:val="single"/>
        </w:rPr>
        <w:t xml:space="preserve">(ii) Have experienced financial losses during hospital fiscal year 2021; or</w:t>
      </w:r>
    </w:p>
    <w:p>
      <w:pPr>
        <w:spacing w:before="0" w:after="0" w:line="408" w:lineRule="exact"/>
        <w:ind w:left="0" w:right="0" w:firstLine="576"/>
        <w:jc w:val="left"/>
      </w:pPr>
      <w:r>
        <w:rPr>
          <w:u w:val="single"/>
        </w:rPr>
        <w:t xml:space="preserve">(iii) Be at risk of bankruptcy.</w:t>
      </w:r>
    </w:p>
    <w:p>
      <w:pPr>
        <w:spacing w:before="0" w:after="0" w:line="408" w:lineRule="exact"/>
        <w:ind w:left="0" w:right="0" w:firstLine="576"/>
        <w:jc w:val="left"/>
      </w:pPr>
      <w:r>
        <w:rPr>
          <w:u w:val="single"/>
        </w:rPr>
        <w:t xml:space="preserve">(116)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$37,403,000</w:t>
      </w:r>
      <w:r>
        <w:t>))</w:t>
      </w:r>
    </w:p>
    <w:p>
      <w:pPr>
        <w:spacing w:before="0" w:after="0" w:line="408" w:lineRule="exact"/>
        <w:ind w:left="0" w:right="0" w:firstLine="0"/>
        <w:jc w:val="left"/>
        <w:tabs>
          <w:tab w:val="right" w:leader="none" w:pos="9936"/>
        </w:tabs>
      </w:pPr>
      <w:r>
        <w:tab/>
      </w:r>
      <w:r>
        <w:rPr>
          <w:u w:val="single"/>
        </w:rPr>
        <w:t xml:space="preserve">$39,296,000</w:t>
      </w:r>
    </w:p>
    <w:p>
      <w:pPr>
        <w:tabs>
          <w:tab w:val="right" w:leader="dot" w:pos="9936"/>
        </w:tabs>
        <w:ind w:left="0" w:right="0" w:firstLine="1440"/>
      </w:pPr>
      <w:r>
        <w:rPr/>
        <w:t xml:space="preserve">TOTAL APPROPRIATION</w:t>
      </w:r>
      <w:r>
        <w:tab/>
      </w:r>
      <w:r>
        <w:t>((</w:t>
      </w:r>
      <w:r>
        <w:rPr>
          <w:strike/>
        </w:rPr>
        <w:t xml:space="preserve">$37,403,000</w:t>
      </w:r>
      <w:r>
        <w:t>))</w:t>
      </w:r>
    </w:p>
    <w:p>
      <w:pPr>
        <w:tabs>
          <w:tab w:val="right" w:leader="none" w:pos="9936"/>
        </w:tabs>
        <w:ind w:left="0" w:right="0" w:firstLine="1440"/>
      </w:pPr>
      <w:r>
        <w:tab/>
      </w:r>
      <w:r>
        <w:rPr>
          <w:u w:val="single"/>
        </w:rPr>
        <w:t xml:space="preserve">$39,296,000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the 2023-2025 fiscal biennium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PEBB benefits. </w:t>
      </w:r>
      <w:r>
        <w:rPr>
          <w:u w:val="single"/>
        </w:rPr>
        <w:t xml:space="preserve">However, the funding provided anticipates that the public employees' benefits board may increase the virtual access to behavioral health resources and interventions and case management.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The health care authority shall analyze and report on the potential impacts of providing a one-time enrollment window for retirees to reestablish eligibility for enrollment in retiree benefits under the public employees' benefit board program. The authority shall submit the report to the appropriate committees of the legislature by January 1, 2022. At a minimum the report must include an estimate of the employer cost and a description of the assumptions used.</w:t>
      </w:r>
    </w:p>
    <w:p>
      <w:pPr>
        <w:spacing w:before="0" w:after="0" w:line="408" w:lineRule="exact"/>
        <w:ind w:left="0" w:right="0" w:firstLine="576"/>
        <w:jc w:val="left"/>
      </w:pPr>
      <w:r>
        <w:rPr/>
        <w:t xml:space="preserve">(6) $285,000 of the state health care authority administrative account</w:t>
      </w:r>
      <w:r>
        <w:rPr>
          <w:rFonts w:ascii="Times New Roman" w:hAnsi="Times New Roman"/>
        </w:rPr>
        <w:t xml:space="preserve">—</w:t>
      </w:r>
      <w:r>
        <w:rPr/>
        <w:t xml:space="preserve">state appropriation is provided solely for a customer service scheduling tool, and is subject to the conditions, limitations, and review requirements of section 701 of this act.</w:t>
      </w:r>
    </w:p>
    <w:p>
      <w:pPr>
        <w:spacing w:before="0" w:after="0" w:line="408" w:lineRule="exact"/>
        <w:ind w:left="0" w:right="0" w:firstLine="576"/>
        <w:jc w:val="left"/>
      </w:pPr>
      <w:r>
        <w:rPr>
          <w:u w:val="single"/>
        </w:rPr>
        <w:t xml:space="preserve">(7)(a) $250,000 of the state health care authority administrative account</w:t>
      </w:r>
      <w:r>
        <w:rPr>
          <w:rFonts w:ascii="Times New Roman" w:hAnsi="Times New Roman"/>
          <w:u w:val="single"/>
        </w:rPr>
        <w:t xml:space="preserve">—</w:t>
      </w:r>
      <w:r>
        <w:rPr>
          <w:u w:val="single"/>
        </w:rPr>
        <w:t xml:space="preserve">state appropriation is provided solely for the health care authority to conduct a study on contracting for administration of the state's self-insured uniform medical plan. The uniform medical plan is now among the largest health benefit coverage groups in the state, covering a growing subscriber base of nearly 375,000 Washington residents enrolled in the uniform medical plan. In 2011, the uniform medical plan began administering additional services through a third-party administrative contract, rather than administering those services internally. Among those services were provision of the provider network and provider contracts, provider relations, portions of claims administration, member appeals, and portions of member communications.</w:t>
      </w:r>
    </w:p>
    <w:p>
      <w:pPr>
        <w:spacing w:before="0" w:after="0" w:line="408" w:lineRule="exact"/>
        <w:ind w:left="0" w:right="0" w:firstLine="576"/>
        <w:jc w:val="left"/>
      </w:pPr>
      <w:r>
        <w:rPr>
          <w:u w:val="single"/>
        </w:rPr>
        <w:t xml:space="preserve">(b) The purpose of the study is to enable the authority to provide the option of a return of some, or all, of the administrative functions that began to be provided by contracted services in 2011. The current contract for these services expires in 2029.</w:t>
      </w:r>
    </w:p>
    <w:p>
      <w:pPr>
        <w:spacing w:before="0" w:after="0" w:line="408" w:lineRule="exact"/>
        <w:ind w:left="0" w:right="0" w:firstLine="576"/>
        <w:jc w:val="left"/>
      </w:pPr>
      <w:r>
        <w:rPr>
          <w:u w:val="single"/>
        </w:rPr>
        <w:t xml:space="preserve">(c) By June 30, 2023, the health care authority must prepare a report on the uniform medical plan administrative services that were provided by contract prior to 2010, those that have been procured through the third-party administrative contract since, what elements of those services could be provided either directly or through discrete provider contracts, and the resources the authority would need to administer these functions. The report must also compare the cost of the administration of components before and after the transition to the current contracts; include assumptions about the impacts on claims; include a description of the performance guarantees in the current contract; and provide an implementation plan to enable the health care authority to resume self-administration for some or all of the administrative services at the end of the current contract.</w:t>
      </w:r>
    </w:p>
    <w:p>
      <w:pPr>
        <w:spacing w:before="0" w:after="0" w:line="408" w:lineRule="exact"/>
        <w:ind w:left="0" w:right="0" w:firstLine="576"/>
        <w:jc w:val="left"/>
      </w:pPr>
      <w:r>
        <w:rPr>
          <w:u w:val="single"/>
        </w:rPr>
        <w:t xml:space="preserve">(d) The report must be presented to the public employees' benefits board and the school employees' benefits board at the first meeting of each board following completion of the report in 2023, and provided to the appropriate committees of the legislature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$28,317,000</w:t>
      </w:r>
    </w:p>
    <w:p>
      <w:pPr>
        <w:tabs>
          <w:tab w:val="right" w:leader="dot" w:pos="9936"/>
        </w:tabs>
        <w:ind w:left="0" w:right="0" w:firstLine="1440"/>
      </w:pPr>
      <w:r>
        <w:rPr/>
        <w:t xml:space="preserve">TOTAL APPROPRIATION</w:t>
      </w:r>
      <w:r>
        <w:tab/>
      </w:r>
      <w:r>
        <w:t>((</w:t>
      </w:r>
      <w:r>
        <w:rPr>
          <w:strike/>
        </w:rPr>
        <w:t xml:space="preserve">$25,771,000</w:t>
      </w:r>
      <w:r>
        <w:t>))</w:t>
      </w:r>
    </w:p>
    <w:p>
      <w:pPr>
        <w:tabs>
          <w:tab w:val="right" w:leader="none" w:pos="9936"/>
        </w:tabs>
        <w:ind w:left="0" w:right="0" w:firstLine="1440"/>
      </w:pPr>
      <w:r>
        <w:tab/>
      </w:r>
      <w:r>
        <w:rPr>
          <w:u w:val="single"/>
        </w:rPr>
        <w:t xml:space="preserve">$28,317,000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$15,000 of the school employees' insurance administrative account</w:t>
      </w:r>
      <w:r>
        <w:rPr>
          <w:rFonts w:ascii="Times New Roman" w:hAnsi="Times New Roman"/>
        </w:rPr>
        <w:t xml:space="preserve">—</w:t>
      </w:r>
      <w:r>
        <w:rPr/>
        <w:t xml:space="preserve">state appropriation is provided solely for a customer service scheduling tool, and is subject to the conditions, limitations, and review requirements of section 701 of this act.</w:t>
      </w:r>
    </w:p>
    <w:p>
      <w:pPr>
        <w:spacing w:before="0" w:after="0" w:line="408" w:lineRule="exact"/>
        <w:ind w:left="0" w:right="0" w:firstLine="576"/>
        <w:jc w:val="left"/>
      </w:pPr>
      <w:r>
        <w:rPr>
          <w:u w:val="single"/>
        </w:rPr>
        <w:t xml:space="preserve">(2) $250,000 of the school employees' insurance administrative account</w:t>
      </w:r>
      <w:r>
        <w:rPr>
          <w:rFonts w:ascii="Times New Roman" w:hAnsi="Times New Roman"/>
          <w:u w:val="single"/>
        </w:rPr>
        <w:t xml:space="preserve">—</w:t>
      </w:r>
      <w:r>
        <w:rPr>
          <w:u w:val="single"/>
        </w:rPr>
        <w:t xml:space="preserve">state appropriation is provided solely for the study described in section 212(7)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$4,831,000</w:t>
      </w:r>
      <w:r>
        <w:t>))</w:t>
      </w:r>
    </w:p>
    <w:p>
      <w:pPr>
        <w:spacing w:before="0" w:after="0" w:line="408" w:lineRule="exact"/>
        <w:ind w:left="0" w:right="0" w:firstLine="0"/>
        <w:jc w:val="left"/>
        <w:tabs>
          <w:tab w:val="right" w:leader="none" w:pos="9936"/>
        </w:tabs>
      </w:pPr>
      <w:r>
        <w:tab/>
      </w:r>
      <w:r>
        <w:rPr>
          <w:u w:val="single"/>
        </w:rPr>
        <w:t xml:space="preserve">$4,881,000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$4,543,000</w:t>
      </w:r>
      <w:r>
        <w:t>))</w:t>
      </w:r>
    </w:p>
    <w:p>
      <w:pPr>
        <w:spacing w:before="0" w:after="0" w:line="408" w:lineRule="exact"/>
        <w:ind w:left="0" w:right="0" w:firstLine="0"/>
        <w:jc w:val="left"/>
        <w:tabs>
          <w:tab w:val="right" w:leader="none" w:pos="9936"/>
        </w:tabs>
      </w:pPr>
      <w:r>
        <w:tab/>
      </w:r>
      <w:r>
        <w:rPr>
          <w:u w:val="single"/>
        </w:rPr>
        <w:t xml:space="preserve">$9,547,000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$83,017,000</w:t>
      </w:r>
      <w:r>
        <w:t>))</w:t>
      </w:r>
    </w:p>
    <w:p>
      <w:pPr>
        <w:spacing w:before="0" w:after="0" w:line="408" w:lineRule="exact"/>
        <w:ind w:left="0" w:right="0" w:firstLine="0"/>
        <w:jc w:val="left"/>
        <w:tabs>
          <w:tab w:val="right" w:leader="none" w:pos="9936"/>
        </w:tabs>
      </w:pPr>
      <w:r>
        <w:tab/>
      </w:r>
      <w:r>
        <w:rPr>
          <w:u w:val="single"/>
        </w:rPr>
        <w:t xml:space="preserve">$54,032,000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$77,710,000</w:t>
      </w:r>
      <w:r>
        <w:t>))</w:t>
      </w:r>
    </w:p>
    <w:p>
      <w:pPr>
        <w:spacing w:before="0" w:after="0" w:line="408" w:lineRule="exact"/>
        <w:ind w:left="0" w:right="0" w:firstLine="0"/>
        <w:jc w:val="left"/>
        <w:tabs>
          <w:tab w:val="right" w:leader="none" w:pos="9936"/>
        </w:tabs>
      </w:pPr>
      <w:r>
        <w:tab/>
      </w:r>
      <w:r>
        <w:rPr>
          <w:u w:val="single"/>
        </w:rPr>
        <w:t xml:space="preserve">$80,860,000</w:t>
      </w:r>
    </w:p>
    <w:p>
      <w:pPr>
        <w:spacing w:before="0" w:after="0" w:line="408" w:lineRule="exact"/>
        <w:ind w:left="0" w:right="0" w:firstLine="0"/>
        <w:jc w:val="left"/>
        <w:tabs>
          <w:tab w:val="right" w:leader="dot" w:pos="9936"/>
        </w:tabs>
      </w:pPr>
      <w:pPr>
        <w:tabs>
          <w:tab w:val="right" w:leader="dot" w:pos="9360"/>
        </w:tabs>
      </w:pPr>
      <w:r>
        <w:rPr>
          <w:u w:val="single"/>
        </w:rPr>
        <w:t xml:space="preserve">State</w:t>
      </w:r>
      <w:r>
        <w:rPr/>
        <w:t xml:space="preserv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$55,000,000</w:t>
      </w:r>
    </w:p>
    <w:p>
      <w:pPr>
        <w:tabs>
          <w:tab w:val="right" w:leader="dot" w:pos="9936"/>
        </w:tabs>
        <w:ind w:left="0" w:right="0" w:firstLine="1440"/>
      </w:pPr>
      <w:r>
        <w:rPr/>
        <w:t xml:space="preserve">TOTAL APPROPRIATION</w:t>
      </w:r>
      <w:r>
        <w:tab/>
      </w:r>
      <w:r>
        <w:t>((</w:t>
      </w:r>
      <w:r>
        <w:rPr>
          <w:strike/>
        </w:rPr>
        <w:t xml:space="preserve">$220,101,000</w:t>
      </w:r>
      <w:r>
        <w:t>))</w:t>
      </w:r>
    </w:p>
    <w:p>
      <w:pPr>
        <w:tabs>
          <w:tab w:val="right" w:leader="none" w:pos="9936"/>
        </w:tabs>
        <w:ind w:left="0" w:right="0" w:firstLine="1440"/>
      </w:pPr>
      <w:r>
        <w:tab/>
      </w:r>
      <w:r>
        <w:rPr>
          <w:u w:val="single"/>
        </w:rPr>
        <w:t xml:space="preserve">$204,320,000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 By July 15, 2021, the authority shall make the payments of the general fund</w:t>
      </w:r>
      <w:r>
        <w:rPr>
          <w:rFonts w:ascii="Times New Roman" w:hAnsi="Times New Roman"/>
        </w:rPr>
        <w:t xml:space="preserve">—</w:t>
      </w:r>
      <w:r>
        <w:rPr/>
        <w:t xml:space="preserve">federal appropriation (CRRSA) and the general fund</w:t>
      </w:r>
      <w:r>
        <w:rPr>
          <w:rFonts w:ascii="Times New Roman" w:hAnsi="Times New Roman"/>
        </w:rPr>
        <w:t xml:space="preserve">—</w:t>
      </w:r>
      <w:r>
        <w:rPr/>
        <w:t xml:space="preserve">federal appropriation (ARPA)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(3)(a) $146,000 of the general fund</w:t>
      </w:r>
      <w:r>
        <w:rPr>
          <w:rFonts w:ascii="Times New Roman" w:hAnsi="Times New Roman"/>
        </w:rPr>
        <w:t xml:space="preserve">—</w:t>
      </w:r>
      <w:r>
        <w:rPr/>
        <w:t xml:space="preserve">state appropriation for fiscal year 2022 and $554,000 of the general fund</w:t>
      </w:r>
      <w:r>
        <w:rPr>
          <w:rFonts w:ascii="Times New Roman" w:hAnsi="Times New Roman"/>
        </w:rPr>
        <w:t xml:space="preserve">—</w:t>
      </w:r>
      <w:r>
        <w:rPr/>
        <w:t xml:space="preserve">federal appropriation are provided solely for the exchange, in close consultation with the health and human services enterprise coalition (coalition), to develop a report on the next steps required for information technology solutions for an integrated health and human services eligibility solution. The report must include, but is not limited to a:</w:t>
      </w:r>
    </w:p>
    <w:p>
      <w:pPr>
        <w:spacing w:before="0" w:after="0" w:line="408" w:lineRule="exact"/>
        <w:ind w:left="0" w:right="0" w:firstLine="576"/>
        <w:jc w:val="left"/>
      </w:pPr>
      <w:r>
        <w:rPr/>
        <w:t xml:space="preserve">(i) Technical approach and architecture;</w:t>
      </w:r>
    </w:p>
    <w:p>
      <w:pPr>
        <w:spacing w:before="0" w:after="0" w:line="408" w:lineRule="exact"/>
        <w:ind w:left="0" w:right="0" w:firstLine="576"/>
        <w:jc w:val="left"/>
      </w:pPr>
      <w:r>
        <w:rPr/>
        <w:t xml:space="preserve">(ii) Roadmap and implementation plan for modernizing and integrating the information technology eligibility and enrollment system for including, but not limited to, medicaid, basic food, child care assistance, cash assistance, and other health and human service program benefits, beginning with classic medicaid; and</w:t>
      </w:r>
    </w:p>
    <w:p>
      <w:pPr>
        <w:spacing w:before="0" w:after="0" w:line="408" w:lineRule="exact"/>
        <w:ind w:left="0" w:right="0" w:firstLine="576"/>
        <w:jc w:val="left"/>
      </w:pPr>
      <w:r>
        <w:rPr/>
        <w:t xml:space="preserve">(iii) Discussion of how an integrated health and human services solution would:</w:t>
      </w:r>
    </w:p>
    <w:p>
      <w:pPr>
        <w:spacing w:before="0" w:after="0" w:line="408" w:lineRule="exact"/>
        <w:ind w:left="0" w:right="0" w:firstLine="576"/>
        <w:jc w:val="left"/>
      </w:pPr>
      <w:r>
        <w:rPr/>
        <w:t xml:space="preserve">(A) Comply with federal requirements;</w:t>
      </w:r>
    </w:p>
    <w:p>
      <w:pPr>
        <w:spacing w:before="0" w:after="0" w:line="408" w:lineRule="exact"/>
        <w:ind w:left="0" w:right="0" w:firstLine="576"/>
        <w:jc w:val="left"/>
      </w:pPr>
      <w:r>
        <w:rPr/>
        <w:t xml:space="preserve">(B) Maximize efficient use of staff time;</w:t>
      </w:r>
    </w:p>
    <w:p>
      <w:pPr>
        <w:spacing w:before="0" w:after="0" w:line="408" w:lineRule="exact"/>
        <w:ind w:left="0" w:right="0" w:firstLine="576"/>
        <w:jc w:val="left"/>
      </w:pPr>
      <w:r>
        <w:rPr/>
        <w:t xml:space="preserve">(C) Support accurate and secure client eligibility information;</w:t>
      </w:r>
    </w:p>
    <w:p>
      <w:pPr>
        <w:spacing w:before="0" w:after="0" w:line="408" w:lineRule="exact"/>
        <w:ind w:left="0" w:right="0" w:firstLine="576"/>
        <w:jc w:val="left"/>
      </w:pPr>
      <w:r>
        <w:rPr/>
        <w:t xml:space="preserve">(D) Improve the client enrollment experience; and</w:t>
      </w:r>
    </w:p>
    <w:p>
      <w:pPr>
        <w:spacing w:before="0" w:after="0" w:line="408" w:lineRule="exact"/>
        <w:ind w:left="0" w:right="0" w:firstLine="576"/>
        <w:jc w:val="left"/>
      </w:pPr>
      <w:r>
        <w:rPr/>
        <w:t xml:space="preserve">(E) Provide other notable coalition agency impacts.</w:t>
      </w:r>
    </w:p>
    <w:p>
      <w:pPr>
        <w:spacing w:before="0" w:after="0" w:line="408" w:lineRule="exact"/>
        <w:ind w:left="0" w:right="0" w:firstLine="576"/>
        <w:jc w:val="left"/>
      </w:pPr>
      <w:r>
        <w:rPr/>
        <w:t xml:space="preserve">(b) The exchange, in coordination with the coalition, must submit the report to the governor and appropriate committees of the legislature by January 15, 2022.</w:t>
      </w:r>
    </w:p>
    <w:p>
      <w:pPr>
        <w:spacing w:before="0" w:after="0" w:line="408" w:lineRule="exact"/>
        <w:ind w:left="0" w:right="0" w:firstLine="576"/>
        <w:jc w:val="left"/>
      </w:pPr>
      <w:r>
        <w:rPr/>
        <w:t xml:space="preserve">(4) $1,634,000 of the health benefit exchange account</w:t>
      </w:r>
      <w:r>
        <w:rPr>
          <w:rFonts w:ascii="Times New Roman" w:hAnsi="Times New Roman"/>
        </w:rPr>
        <w:t xml:space="preserve">—</w:t>
      </w:r>
      <w:r>
        <w:rPr/>
        <w:t xml:space="preserve">state appropriation and $592,000 of the general fund</w:t>
      </w:r>
      <w:r>
        <w:rPr>
          <w:rFonts w:ascii="Times New Roman" w:hAnsi="Times New Roman"/>
        </w:rPr>
        <w:t xml:space="preserve">—</w:t>
      </w:r>
      <w:r>
        <w:rPr/>
        <w:t xml:space="preserve">federal appropriation are provided solely for healthplanfinder enhancement activities. These amounts are subject to the conditions, limitations, and review provided in section 701 of this act.</w:t>
      </w:r>
    </w:p>
    <w:p>
      <w:pPr>
        <w:spacing w:before="0" w:after="0" w:line="408" w:lineRule="exact"/>
        <w:ind w:left="0" w:right="0" w:firstLine="576"/>
        <w:jc w:val="left"/>
      </w:pPr>
      <w:r>
        <w:rPr/>
        <w:t xml:space="preserve">(5) $1,324,000 of the health benefit exchange account</w:t>
      </w:r>
      <w:r>
        <w:rPr>
          <w:rFonts w:ascii="Times New Roman" w:hAnsi="Times New Roman"/>
        </w:rPr>
        <w:t xml:space="preserve">—</w:t>
      </w:r>
      <w:r>
        <w:rPr/>
        <w:t xml:space="preserve">state appropriation and $2,740,000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federal appropriation (CRRSA) and $150,000 of the general fund</w:t>
      </w:r>
      <w:r>
        <w:rPr>
          <w:rFonts w:ascii="Times New Roman" w:hAnsi="Times New Roman"/>
        </w:rPr>
        <w:t xml:space="preserve">—</w:t>
      </w:r>
      <w:r>
        <w:rPr/>
        <w:t xml:space="preserve">federal appropriation (ARPA) are provided solely for pass-through funding to one or more lead navigator organizations to promote access to health services through outreach and insurance plan enrollment assistance for employees working in a licensed child care facility.</w:t>
      </w:r>
    </w:p>
    <w:p>
      <w:pPr>
        <w:spacing w:before="0" w:after="0" w:line="408" w:lineRule="exact"/>
        <w:ind w:left="0" w:right="0" w:firstLine="576"/>
        <w:jc w:val="left"/>
      </w:pPr>
      <w:r>
        <w:rPr/>
        <w:t xml:space="preserve">(7)(a) </w:t>
      </w:r>
      <w:r>
        <w:t>((</w:t>
      </w:r>
      <w:r>
        <w:rPr>
          <w:strike/>
        </w:rPr>
        <w:t xml:space="preserve">$25,171,000</w:t>
      </w:r>
      <w:r>
        <w:t>))</w:t>
      </w:r>
      <w:r>
        <w:rPr/>
        <w:t xml:space="preserve"> </w:t>
      </w:r>
      <w:r>
        <w:rPr>
          <w:u w:val="single"/>
        </w:rPr>
        <w:t xml:space="preserve">$1,171,000</w:t>
      </w:r>
      <w:r>
        <w:rPr/>
        <w:t xml:space="preserve"> of the general fund</w:t>
      </w:r>
      <w:r>
        <w:rPr>
          <w:rFonts w:ascii="Times New Roman" w:hAnsi="Times New Roman"/>
        </w:rPr>
        <w:t xml:space="preserve">—</w:t>
      </w:r>
      <w:r>
        <w:rPr/>
        <w:t xml:space="preserve">federal appropriation (CRRSA) and </w:t>
      </w:r>
      <w:r>
        <w:t>((</w:t>
      </w:r>
      <w:r>
        <w:rPr>
          <w:strike/>
        </w:rPr>
        <w:t xml:space="preserve">$5,095,000</w:t>
      </w:r>
      <w:r>
        <w:t>))</w:t>
      </w:r>
      <w:r>
        <w:rPr/>
        <w:t xml:space="preserve"> </w:t>
      </w:r>
      <w:r>
        <w:rPr>
          <w:u w:val="single"/>
        </w:rPr>
        <w:t xml:space="preserve">$2,595,000</w:t>
      </w:r>
      <w:r>
        <w:rPr/>
        <w:t xml:space="preserve"> of the general fund</w:t>
      </w:r>
      <w:r>
        <w:rPr>
          <w:rFonts w:ascii="Times New Roman" w:hAnsi="Times New Roman"/>
        </w:rPr>
        <w:t xml:space="preserve">—</w:t>
      </w:r>
      <w:r>
        <w:rPr/>
        <w:t xml:space="preserve">federal appropriation (ARPA) are provided solely for the exchange to implement a health care insurance premium assistance program for employees who work in licensed child care facilities. The general fund</w:t>
      </w:r>
      <w:r>
        <w:rPr>
          <w:rFonts w:ascii="Times New Roman" w:hAnsi="Times New Roman"/>
        </w:rPr>
        <w:t xml:space="preserve">—</w:t>
      </w:r>
      <w:r>
        <w:rPr/>
        <w:t xml:space="preserve">federal appropriation (CRRSA) must be expended by September 30, 2022.</w:t>
      </w:r>
    </w:p>
    <w:p>
      <w:pPr>
        <w:spacing w:before="0" w:after="0" w:line="408" w:lineRule="exact"/>
        <w:ind w:left="0" w:right="0" w:firstLine="576"/>
        <w:jc w:val="left"/>
      </w:pPr>
      <w:r>
        <w:rPr/>
        <w:t xml:space="preserve">(b) An individual is eligible for the child care premium assistance program for the remainder of the plan year if the individual:</w:t>
      </w:r>
    </w:p>
    <w:p>
      <w:pPr>
        <w:spacing w:before="0" w:after="0" w:line="408" w:lineRule="exact"/>
        <w:ind w:left="0" w:right="0" w:firstLine="576"/>
        <w:jc w:val="left"/>
      </w:pPr>
      <w:r>
        <w:rPr/>
        <w:t xml:space="preserve">(i) Is an employee working in a licensed child care facility;</w:t>
      </w:r>
    </w:p>
    <w:p>
      <w:pPr>
        <w:spacing w:before="0" w:after="0" w:line="408" w:lineRule="exact"/>
        <w:ind w:left="0" w:right="0" w:firstLine="576"/>
        <w:jc w:val="left"/>
      </w:pPr>
      <w:r>
        <w:rPr/>
        <w:t xml:space="preserve">(ii) Enrolls in a silver standardized health plan under RCW 43.71.095;</w:t>
      </w:r>
    </w:p>
    <w:p>
      <w:pPr>
        <w:spacing w:before="0" w:after="0" w:line="408" w:lineRule="exact"/>
        <w:ind w:left="0" w:right="0" w:firstLine="576"/>
        <w:jc w:val="left"/>
      </w:pPr>
      <w:r>
        <w:rPr/>
        <w:t xml:space="preserve">(iii) Prior to January 1, </w:t>
      </w:r>
      <w:r>
        <w:t>((</w:t>
      </w:r>
      <w:r>
        <w:rPr>
          <w:strike/>
        </w:rPr>
        <w:t xml:space="preserve">2023</w:t>
      </w:r>
      <w:r>
        <w:t>))</w:t>
      </w:r>
      <w:r>
        <w:rPr/>
        <w:t xml:space="preserve"> </w:t>
      </w:r>
      <w:r>
        <w:rPr>
          <w:u w:val="single"/>
        </w:rPr>
        <w:t xml:space="preserve">2024</w:t>
      </w:r>
      <w:r>
        <w:rPr/>
        <w:t xml:space="preserve">, has income that is less than 300 percent of the federal poverty level;</w:t>
      </w:r>
    </w:p>
    <w:p>
      <w:pPr>
        <w:spacing w:before="0" w:after="0" w:line="408" w:lineRule="exact"/>
        <w:ind w:left="0" w:right="0" w:firstLine="576"/>
        <w:jc w:val="left"/>
      </w:pPr>
      <w:r>
        <w:rPr/>
        <w:t xml:space="preserve">(iv) Applies for and accepts all federal advance premium tax credits for which he or she may be eligible before receiving any state premium assistance;</w:t>
      </w:r>
    </w:p>
    <w:p>
      <w:pPr>
        <w:spacing w:before="0" w:after="0" w:line="408" w:lineRule="exact"/>
        <w:ind w:left="0" w:right="0" w:firstLine="576"/>
        <w:jc w:val="left"/>
      </w:pPr>
      <w:r>
        <w:rPr/>
        <w:t xml:space="preserve">(v) Is ineligible for minimum essential coverage through medicare, a federal or state medical assistance program administered by the health care authority under chapter 74.09 RCW, or for premium assistance under RCW 43.71A.020; and</w:t>
      </w:r>
    </w:p>
    <w:p>
      <w:pPr>
        <w:spacing w:before="0" w:after="0" w:line="408" w:lineRule="exact"/>
        <w:ind w:left="0" w:right="0" w:firstLine="576"/>
        <w:jc w:val="left"/>
      </w:pPr>
      <w:r>
        <w:rPr/>
        <w:t xml:space="preserve">(vi) Meets other eligibility criteria as established by the exchange.</w:t>
      </w:r>
    </w:p>
    <w:p>
      <w:pPr>
        <w:spacing w:before="0" w:after="0" w:line="408" w:lineRule="exact"/>
        <w:ind w:left="0" w:right="0" w:firstLine="576"/>
        <w:jc w:val="left"/>
      </w:pPr>
      <w:r>
        <w:rPr/>
        <w:t xml:space="preserve">(c) Subject to the availability of amounts provided in this subsection, the exchange shall pay the premium cost for a qualified health plan for an individual who is eligible for the child care premium assistance program under (b) of this subsection.</w:t>
      </w:r>
    </w:p>
    <w:p>
      <w:pPr>
        <w:spacing w:before="0" w:after="0" w:line="408" w:lineRule="exact"/>
        <w:ind w:left="0" w:right="0" w:firstLine="576"/>
        <w:jc w:val="left"/>
      </w:pPr>
      <w:r>
        <w:rPr/>
        <w:t xml:space="preserve">(d) The exchange may disqualify a participant from the program if the participant:</w:t>
      </w:r>
    </w:p>
    <w:p>
      <w:pPr>
        <w:spacing w:before="0" w:after="0" w:line="408" w:lineRule="exact"/>
        <w:ind w:left="0" w:right="0" w:firstLine="576"/>
        <w:jc w:val="left"/>
      </w:pPr>
      <w:r>
        <w:rPr/>
        <w:t xml:space="preserve">(i) No longer meets the eligibility criteria in (b) of this subsection;</w:t>
      </w:r>
    </w:p>
    <w:p>
      <w:pPr>
        <w:spacing w:before="0" w:after="0" w:line="408" w:lineRule="exact"/>
        <w:ind w:left="0" w:right="0" w:firstLine="576"/>
        <w:jc w:val="left"/>
      </w:pPr>
      <w:r>
        <w:rPr/>
        <w:t xml:space="preserve">(ii) Fails, without good cause, to comply with procedural or documentation requirements established by the exchange in accordance with (e) of this subsection;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(e) The exchange shall establish:</w:t>
      </w:r>
    </w:p>
    <w:p>
      <w:pPr>
        <w:spacing w:before="0" w:after="0" w:line="408" w:lineRule="exact"/>
        <w:ind w:left="0" w:right="0" w:firstLine="576"/>
        <w:jc w:val="left"/>
      </w:pPr>
      <w:r>
        <w:rPr/>
        <w:t xml:space="preserve">(i) Procedural requirements for eligibility and continued participation in any premium assistance program under this section, including participant documentation requirements that are necessary to administer the program; and</w:t>
      </w:r>
    </w:p>
    <w:p>
      <w:pPr>
        <w:spacing w:before="0" w:after="0" w:line="408" w:lineRule="exact"/>
        <w:ind w:left="0" w:right="0" w:firstLine="576"/>
        <w:jc w:val="left"/>
      </w:pPr>
      <w:r>
        <w:rPr/>
        <w:t xml:space="preserve">(ii) Procedural requirements for facilitating payments to and from carriers.</w:t>
      </w:r>
    </w:p>
    <w:p>
      <w:pPr>
        <w:spacing w:before="0" w:after="0" w:line="408" w:lineRule="exact"/>
        <w:ind w:left="0" w:right="0" w:firstLine="576"/>
        <w:jc w:val="left"/>
      </w:pPr>
      <w:r>
        <w:rPr/>
        <w:t xml:space="preserve">(f) The program must be implemented no later than November 1, 2021.</w:t>
      </w:r>
    </w:p>
    <w:p>
      <w:pPr>
        <w:spacing w:before="0" w:after="0" w:line="408" w:lineRule="exact"/>
        <w:ind w:left="0" w:right="0" w:firstLine="576"/>
        <w:jc w:val="left"/>
      </w:pPr>
      <w:r>
        <w:rPr/>
        <w:t xml:space="preserve">(g) No later than October 1, 2022, the exchange shall submit a report to the governor and appropriate committees of the legislature on the implementation of the child care premium assistance program including, but not limited to:</w:t>
      </w:r>
    </w:p>
    <w:p>
      <w:pPr>
        <w:spacing w:before="0" w:after="0" w:line="408" w:lineRule="exact"/>
        <w:ind w:left="0" w:right="0" w:firstLine="576"/>
        <w:jc w:val="left"/>
      </w:pPr>
      <w:r>
        <w:rPr/>
        <w:t xml:space="preserve">(i) The number of individuals participating in the program to date; and</w:t>
      </w:r>
    </w:p>
    <w:p>
      <w:pPr>
        <w:spacing w:before="0" w:after="0" w:line="408" w:lineRule="exact"/>
        <w:ind w:left="0" w:right="0" w:firstLine="576"/>
        <w:jc w:val="left"/>
      </w:pPr>
      <w:r>
        <w:rPr/>
        <w:t xml:space="preserve">(ii) The actual costs of the program to date, including agency administrative costs.</w:t>
      </w:r>
    </w:p>
    <w:p>
      <w:pPr>
        <w:spacing w:before="0" w:after="0" w:line="408" w:lineRule="exact"/>
        <w:ind w:left="0" w:right="0" w:firstLine="576"/>
        <w:jc w:val="left"/>
      </w:pPr>
      <w:r>
        <w:rPr>
          <w:u w:val="single"/>
        </w:rPr>
        <w:t xml:space="preserve">(h) Within the amounts provided in this subsection, the exchange may create an outreach program to help employees who work in licensed child care facilities enroll in the premium assistance program, beginning for plan year 2023, as established in chapter 246, Laws of 2021 (Engrossed Second Substitute Senate Bill No. 5377) (standardized health plans).</w:t>
      </w:r>
    </w:p>
    <w:p>
      <w:pPr>
        <w:spacing w:before="0" w:after="0" w:line="408" w:lineRule="exact"/>
        <w:ind w:left="0" w:right="0" w:firstLine="576"/>
        <w:jc w:val="left"/>
      </w:pPr>
      <w:r>
        <w:rPr>
          <w:u w:val="single"/>
        </w:rPr>
        <w:t xml:space="preserve">(i) The health care insurance premium assistance program for employees who work in licensed child care facilities is effective through plan year 2023.</w:t>
      </w:r>
    </w:p>
    <w:p>
      <w:pPr>
        <w:spacing w:before="0" w:after="0" w:line="408" w:lineRule="exact"/>
        <w:ind w:left="0" w:right="0" w:firstLine="576"/>
        <w:jc w:val="left"/>
      </w:pPr>
      <w:r>
        <w:rPr/>
        <w:t xml:space="preserve">(8) $136,000 of the general fund</w:t>
      </w:r>
      <w:r>
        <w:rPr>
          <w:rFonts w:ascii="Times New Roman" w:hAnsi="Times New Roman"/>
        </w:rPr>
        <w:t xml:space="preserve">—</w:t>
      </w:r>
      <w:r>
        <w:rPr/>
        <w:t xml:space="preserve">state appropriation for fiscal year 2022, $136,000 of the general fund</w:t>
      </w:r>
      <w:r>
        <w:rPr>
          <w:rFonts w:ascii="Times New Roman" w:hAnsi="Times New Roman"/>
        </w:rPr>
        <w:t xml:space="preserve">—</w:t>
      </w:r>
      <w:r>
        <w:rPr/>
        <w:t xml:space="preserve">state appropriation for fiscal year 2023, $254,000 of the health benefit exchange account</w:t>
      </w:r>
      <w:r>
        <w:rPr>
          <w:rFonts w:ascii="Times New Roman" w:hAnsi="Times New Roman"/>
        </w:rPr>
        <w:t xml:space="preserve">—</w:t>
      </w:r>
      <w:r>
        <w:rPr/>
        <w:t xml:space="preserve">state appropriation, and $274,000 of the general fund</w:t>
      </w:r>
      <w:r>
        <w:rPr>
          <w:rFonts w:ascii="Times New Roman" w:hAnsi="Times New Roman"/>
        </w:rPr>
        <w:t xml:space="preserve">—</w:t>
      </w:r>
      <w:r>
        <w:rPr/>
        <w:t xml:space="preserve">federal appropriation are provided solely for pass through funding in the annual amount of $100,000 for the lead navigator organization in the four regions with the highest concentration of COFA citizens to:</w:t>
      </w:r>
    </w:p>
    <w:p>
      <w:pPr>
        <w:spacing w:before="0" w:after="0" w:line="408" w:lineRule="exact"/>
        <w:ind w:left="0" w:right="0" w:firstLine="576"/>
        <w:jc w:val="left"/>
      </w:pPr>
      <w:r>
        <w:rPr/>
        <w:t xml:space="preserve">(a) Support a staff position for someone from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 led outreach and enrollment activities that help COFA citizens obtain and access health and dental coverage.</w:t>
      </w:r>
    </w:p>
    <w:p>
      <w:pPr>
        <w:spacing w:before="0" w:after="0" w:line="408" w:lineRule="exact"/>
        <w:ind w:left="0" w:right="0" w:firstLine="576"/>
        <w:jc w:val="left"/>
      </w:pPr>
      <w:r>
        <w:rPr/>
        <w:t xml:space="preserve">(9) $142,000 of the general fund</w:t>
      </w:r>
      <w:r>
        <w:rPr>
          <w:rFonts w:ascii="Times New Roman" w:hAnsi="Times New Roman"/>
        </w:rPr>
        <w:t xml:space="preserve">—</w:t>
      </w:r>
      <w:r>
        <w:rPr/>
        <w:t xml:space="preserve">state appropriation for fiscal year 2022 and $538,000 of the general fund</w:t>
      </w:r>
      <w:r>
        <w:rPr>
          <w:rFonts w:ascii="Times New Roman" w:hAnsi="Times New Roman"/>
        </w:rPr>
        <w:t xml:space="preserve">—</w:t>
      </w:r>
      <w:r>
        <w:rPr/>
        <w:t xml:space="preserve">federal appropriation are provided solely for the implementation of Substitute Senate Bill No. 5068 (postpartum period/medicaid) and section 9812 of the American rescue plan act of 2021.</w:t>
      </w:r>
    </w:p>
    <w:p>
      <w:pPr>
        <w:spacing w:before="0" w:after="0" w:line="408" w:lineRule="exact"/>
        <w:ind w:left="0" w:right="0" w:firstLine="576"/>
        <w:jc w:val="left"/>
      </w:pPr>
      <w:r>
        <w:rPr/>
        <w:t xml:space="preserve">(10) </w:t>
      </w:r>
      <w:r>
        <w:t>((</w:t>
      </w:r>
      <w:r>
        <w:rPr>
          <w:strike/>
        </w:rPr>
        <w:t xml:space="preserve">$8,012,000</w:t>
      </w:r>
      <w:r>
        <w:t>))</w:t>
      </w:r>
      <w:r>
        <w:rPr/>
        <w:t xml:space="preserve"> </w:t>
      </w:r>
      <w:r>
        <w:rPr>
          <w:u w:val="single"/>
        </w:rPr>
        <w:t xml:space="preserve">$8,162,000</w:t>
      </w:r>
      <w:r>
        <w:rPr/>
        <w:t xml:space="preserve"> of the health benefit exchange account</w:t>
      </w:r>
      <w:r>
        <w:rPr>
          <w:rFonts w:ascii="Times New Roman" w:hAnsi="Times New Roman"/>
        </w:rPr>
        <w:t xml:space="preserve">—</w:t>
      </w:r>
      <w:r>
        <w:rPr/>
        <w:t xml:space="preserve">state appropriation is provided solely to implement Engrossed Second Substitute Senate Bill No. 5377 (standardized health plans).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 $50,000,000 of the </w:t>
      </w:r>
      <w:r>
        <w:rPr>
          <w:u w:val="single"/>
        </w:rPr>
        <w:t xml:space="preserve">state</w:t>
      </w:r>
      <w:r>
        <w:rPr/>
        <w:t xml:space="preserv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Engrossed Second Substitute Senate Bill No. 5377 (standardized health plans), and this is the maximum amount the exchange may expend for this purpose. An individual is eligible for the premium assistance provided if the individual: (a) Has income up to 250 percent of the federal poverty level; and (b) meets other eligibility criteria as established in section 1(4)(a) of Engrossed Second Substitute Senate Bill No. 5377 (standardized health plans).</w:t>
      </w:r>
    </w:p>
    <w:p>
      <w:pPr>
        <w:spacing w:before="0" w:after="0" w:line="408" w:lineRule="exact"/>
        <w:ind w:left="0" w:right="0" w:firstLine="576"/>
        <w:jc w:val="left"/>
      </w:pPr>
      <w:r>
        <w:rPr/>
        <w:t xml:space="preserve">(12)(a) Within amounts appropriated in this section, the exchange, in close consultation with the authority and the office of the insurance commissioner, shall explore opportunities to facilitate enrollment of Washington residents who do not qualify for non-emergency medicaid or federal affordability programs in a state-funded program no later than plan year 2024.</w:t>
      </w:r>
    </w:p>
    <w:p>
      <w:pPr>
        <w:spacing w:before="0" w:after="0" w:line="408" w:lineRule="exact"/>
        <w:ind w:left="0" w:right="0" w:firstLine="576"/>
        <w:jc w:val="left"/>
      </w:pPr>
      <w:r>
        <w:rPr/>
        <w:t xml:space="preserve">(b) If an opportunity to apply to the secretary of health and human services under 42 U.S.C. Sec. 18052 for a waiver is identified or other federal flexibilities are available, the exchange, in collaboration with the office of the insurance commissioner and the authority may develop an application to be submitted by the authority. If an application is submitted, the authority must notify the chairs and ranking minority members of the appropriate policy and fiscal committees of the legislature.</w:t>
      </w:r>
    </w:p>
    <w:p>
      <w:pPr>
        <w:spacing w:before="0" w:after="0" w:line="408" w:lineRule="exact"/>
        <w:ind w:left="0" w:right="0" w:firstLine="576"/>
        <w:jc w:val="left"/>
      </w:pPr>
      <w:r>
        <w:rPr/>
        <w:t xml:space="preserve">(c) Any application submitted under this subsection must meet all federal public notice and comment requirements under 42 U.S.C. Sec. 18052(a)(4)(B), including public hearings to ensure a meaningful level of public input.</w:t>
      </w:r>
    </w:p>
    <w:p>
      <w:pPr>
        <w:spacing w:before="0" w:after="0" w:line="408" w:lineRule="exact"/>
        <w:ind w:left="0" w:right="0" w:firstLine="576"/>
        <w:jc w:val="left"/>
      </w:pPr>
      <w:r>
        <w:rPr>
          <w:u w:val="single"/>
        </w:rPr>
        <w:t xml:space="preserve">(d) $50,000 of the general fund</w:t>
      </w:r>
      <w:r>
        <w:rPr>
          <w:rFonts w:ascii="Times New Roman" w:hAnsi="Times New Roman"/>
          <w:u w:val="single"/>
        </w:rPr>
        <w:t xml:space="preserve">—</w:t>
      </w:r>
      <w:r>
        <w:rPr>
          <w:u w:val="single"/>
        </w:rPr>
        <w:t xml:space="preserve">state appropriation for fiscal year 2022 and $2,891,000 of the general fund</w:t>
      </w:r>
      <w:r>
        <w:rPr>
          <w:rFonts w:ascii="Times New Roman" w:hAnsi="Times New Roman"/>
          <w:u w:val="single"/>
        </w:rPr>
        <w:t xml:space="preserve">—</w:t>
      </w:r>
      <w:r>
        <w:rPr>
          <w:u w:val="single"/>
        </w:rPr>
        <w:t xml:space="preserve">state appropriation for fiscal year 2023 are provided solely for system updates and community-led engagement activities necessary to implement the waiver.</w:t>
      </w:r>
    </w:p>
    <w:p>
      <w:pPr>
        <w:spacing w:before="0" w:after="0" w:line="408" w:lineRule="exact"/>
        <w:ind w:left="0" w:right="0" w:firstLine="576"/>
        <w:jc w:val="left"/>
      </w:pPr>
      <w:r>
        <w:rPr>
          <w:u w:val="single"/>
        </w:rPr>
        <w:t xml:space="preserve">(13) $733,000 of the general fund—state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w:t>
      </w:r>
    </w:p>
    <w:p>
      <w:pPr>
        <w:spacing w:before="0" w:after="0" w:line="408" w:lineRule="exact"/>
        <w:ind w:left="0" w:right="0" w:firstLine="576"/>
        <w:jc w:val="left"/>
      </w:pPr>
      <w:r>
        <w:rPr>
          <w:u w:val="single"/>
        </w:rPr>
        <w:t xml:space="preserve">(14) $1,000,000 of the general fund</w:t>
      </w:r>
      <w:r>
        <w:rPr>
          <w:rFonts w:ascii="Times New Roman" w:hAnsi="Times New Roman"/>
          <w:u w:val="single"/>
        </w:rPr>
        <w:t xml:space="preserve">—</w:t>
      </w:r>
      <w:r>
        <w:rPr>
          <w:u w:val="single"/>
        </w:rPr>
        <w:t xml:space="preserve">state appropriation for fiscal year 2023 is provided solely for one-time activities to promote continuous coverage for individuals losing coverage through Washington apple health at the end of the COVID-19 public health emergency.</w:t>
      </w:r>
    </w:p>
    <w:p>
      <w:pPr>
        <w:spacing w:before="0" w:after="0" w:line="408" w:lineRule="exact"/>
        <w:ind w:left="0" w:right="0" w:firstLine="576"/>
        <w:jc w:val="left"/>
      </w:pPr>
      <w:r>
        <w:rPr>
          <w:u w:val="single"/>
        </w:rPr>
        <w:t xml:space="preserve">(15) $20,000 of the general fund</w:t>
      </w:r>
      <w:r>
        <w:rPr>
          <w:rFonts w:ascii="Times New Roman" w:hAnsi="Times New Roman"/>
          <w:u w:val="single"/>
        </w:rPr>
        <w:t xml:space="preserve">—</w:t>
      </w:r>
      <w:r>
        <w:rPr>
          <w:u w:val="single"/>
        </w:rPr>
        <w:t xml:space="preserve">state appropriation for fiscal year 2023 is provided solely for the exchange, in collaboration with the state board of community and technical colleges, the student achievement council, and the council of presidents, to provide educational resources and ongoing assister training to support the operations of a pilot program to help connect students, including those enrolled in state registered apprenticeship programs, with health care coverage.</w:t>
      </w:r>
    </w:p>
    <w:p>
      <w:pPr>
        <w:spacing w:before="0" w:after="0" w:line="408" w:lineRule="exact"/>
        <w:ind w:left="0" w:right="0" w:firstLine="576"/>
        <w:jc w:val="left"/>
      </w:pPr>
      <w:r>
        <w:rPr>
          <w:u w:val="single"/>
        </w:rPr>
        <w:t xml:space="preserve">(16) $5,000,000 of the state health care affordability account</w:t>
      </w:r>
      <w:r>
        <w:rPr>
          <w:rFonts w:ascii="Times New Roman" w:hAnsi="Times New Roman"/>
          <w:u w:val="single"/>
        </w:rPr>
        <w:t xml:space="preserve">—</w:t>
      </w:r>
      <w:r>
        <w:rPr>
          <w:u w:val="single"/>
        </w:rPr>
        <w:t xml:space="preserve">state appropriation is provided solely to provide premium assistance for customers ineligible for federal premium tax credits who meet the eligibility criteria established in subsection (11)(a) of this section, and is contingent upon approval of the applicable waiver described in subsection (12)(b)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$667,948,000</w:t>
      </w:r>
      <w:r>
        <w:t>))</w:t>
      </w:r>
    </w:p>
    <w:p>
      <w:pPr>
        <w:spacing w:before="0" w:after="0" w:line="408" w:lineRule="exact"/>
        <w:ind w:left="0" w:right="0" w:firstLine="0"/>
        <w:jc w:val="left"/>
        <w:tabs>
          <w:tab w:val="right" w:leader="none" w:pos="9936"/>
        </w:tabs>
      </w:pPr>
      <w:r>
        <w:tab/>
      </w:r>
      <w:r>
        <w:rPr>
          <w:u w:val="single"/>
        </w:rPr>
        <w:t xml:space="preserve">$687,270,000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$733,456,000</w:t>
      </w:r>
      <w:r>
        <w:t>))</w:t>
      </w:r>
    </w:p>
    <w:p>
      <w:pPr>
        <w:spacing w:before="0" w:after="0" w:line="408" w:lineRule="exact"/>
        <w:ind w:left="0" w:right="0" w:firstLine="0"/>
        <w:jc w:val="left"/>
        <w:tabs>
          <w:tab w:val="right" w:leader="none" w:pos="9936"/>
        </w:tabs>
      </w:pPr>
      <w:r>
        <w:tab/>
      </w:r>
      <w:r>
        <w:rPr>
          <w:u w:val="single"/>
        </w:rPr>
        <w:t xml:space="preserve">$914,234,000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$2,593,457,000</w:t>
      </w:r>
      <w:r>
        <w:t>))</w:t>
      </w:r>
    </w:p>
    <w:p>
      <w:pPr>
        <w:spacing w:before="0" w:after="0" w:line="408" w:lineRule="exact"/>
        <w:ind w:left="0" w:right="0" w:firstLine="0"/>
        <w:jc w:val="left"/>
        <w:tabs>
          <w:tab w:val="right" w:leader="none" w:pos="9936"/>
        </w:tabs>
      </w:pPr>
      <w:r>
        <w:tab/>
      </w:r>
      <w:r>
        <w:rPr>
          <w:u w:val="single"/>
        </w:rPr>
        <w:t xml:space="preserve">$2,876,776,000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$37,325,000</w:t>
      </w:r>
      <w:r>
        <w:t>))</w:t>
      </w:r>
    </w:p>
    <w:p>
      <w:pPr>
        <w:spacing w:before="0" w:after="0" w:line="408" w:lineRule="exact"/>
        <w:ind w:left="0" w:right="0" w:firstLine="0"/>
        <w:jc w:val="left"/>
        <w:tabs>
          <w:tab w:val="right" w:leader="none" w:pos="9936"/>
        </w:tabs>
      </w:pPr>
      <w:r>
        <w:tab/>
      </w:r>
      <w:r>
        <w:rPr>
          <w:u w:val="single"/>
        </w:rPr>
        <w:t xml:space="preserve">$37,675,000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$21,988,000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$1,963,000</w:t>
      </w:r>
      <w:r>
        <w:t>))</w:t>
      </w:r>
    </w:p>
    <w:p>
      <w:pPr>
        <w:spacing w:before="0" w:after="0" w:line="408" w:lineRule="exact"/>
        <w:ind w:left="0" w:right="0" w:firstLine="0"/>
        <w:jc w:val="left"/>
        <w:tabs>
          <w:tab w:val="right" w:leader="none" w:pos="9936"/>
        </w:tabs>
      </w:pPr>
      <w:r>
        <w:tab/>
      </w:r>
      <w:r>
        <w:rPr>
          <w:u w:val="single"/>
        </w:rPr>
        <w:t xml:space="preserve">$2,113,000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$31,000,000</w:t>
      </w:r>
      <w:r>
        <w:t>))</w:t>
      </w:r>
    </w:p>
    <w:p>
      <w:pPr>
        <w:spacing w:before="0" w:after="0" w:line="408" w:lineRule="exact"/>
        <w:ind w:left="0" w:right="0" w:firstLine="0"/>
        <w:jc w:val="left"/>
        <w:tabs>
          <w:tab w:val="right" w:leader="none" w:pos="9936"/>
        </w:tabs>
      </w:pPr>
      <w:r>
        <w:tab/>
      </w:r>
      <w:r>
        <w:rPr>
          <w:u w:val="single"/>
        </w:rPr>
        <w:t xml:space="preserve">$131,000,000</w:t>
      </w:r>
    </w:p>
    <w:p>
      <w:pPr>
        <w:tabs>
          <w:tab w:val="right" w:leader="dot" w:pos="9936"/>
        </w:tabs>
        <w:ind w:left="0" w:right="0" w:firstLine="1440"/>
      </w:pPr>
      <w:r>
        <w:rPr/>
        <w:t xml:space="preserve">TOTAL APPROPRIATION</w:t>
      </w:r>
      <w:r>
        <w:tab/>
      </w:r>
      <w:r>
        <w:t>((</w:t>
      </w:r>
      <w:r>
        <w:rPr>
          <w:strike/>
        </w:rPr>
        <w:t xml:space="preserve">$4,144,123,000</w:t>
      </w:r>
      <w:r>
        <w:t>))</w:t>
      </w:r>
    </w:p>
    <w:p>
      <w:pPr>
        <w:tabs>
          <w:tab w:val="right" w:leader="none" w:pos="9936"/>
        </w:tabs>
        <w:ind w:left="0" w:right="0" w:firstLine="1440"/>
      </w:pPr>
      <w:r>
        <w:tab/>
      </w:r>
      <w:r>
        <w:rPr>
          <w:u w:val="single"/>
        </w:rPr>
        <w:t xml:space="preserve">$4,728,042,000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w:t>
      </w:r>
      <w:r>
        <w:rPr>
          <w:u w:val="single"/>
        </w:rPr>
        <w:t xml:space="preserve">that reimburse providers for behavioral health services</w:t>
      </w:r>
      <w:r>
        <w:rPr/>
        <w:t xml:space="preserv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w:t>
      </w:r>
      <w:r>
        <w:t>((</w:t>
      </w:r>
      <w:r>
        <w:rPr>
          <w:strike/>
        </w:rPr>
        <w:t xml:space="preserve">$22,643,000</w:t>
      </w:r>
      <w:r>
        <w:t>))</w:t>
      </w:r>
      <w:r>
        <w:rPr/>
        <w:t xml:space="preserve"> </w:t>
      </w:r>
      <w:r>
        <w:rPr>
          <w:u w:val="single"/>
        </w:rPr>
        <w:t xml:space="preserve">$23,271,000</w:t>
      </w:r>
      <w:r>
        <w:rPr/>
        <w:t xml:space="preserve"> of the general fund</w:t>
      </w:r>
      <w:r>
        <w:rPr>
          <w:rFonts w:ascii="Times New Roman" w:hAnsi="Times New Roman"/>
        </w:rPr>
        <w:t xml:space="preserve">—</w:t>
      </w:r>
      <w:r>
        <w:rPr/>
        <w:t xml:space="preserve">state appropriation for fiscal year 2022, </w:t>
      </w:r>
      <w:r>
        <w:t>((</w:t>
      </w:r>
      <w:r>
        <w:rPr>
          <w:strike/>
        </w:rPr>
        <w:t xml:space="preserve">$27,143,000</w:t>
      </w:r>
      <w:r>
        <w:t>))</w:t>
      </w:r>
      <w:r>
        <w:rPr/>
        <w:t xml:space="preserve"> </w:t>
      </w:r>
      <w:r>
        <w:rPr>
          <w:u w:val="single"/>
        </w:rPr>
        <w:t xml:space="preserve">$30,514,000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$9,073,000</w:t>
      </w:r>
      <w:r>
        <w:t>))</w:t>
      </w:r>
      <w:r>
        <w:rPr/>
        <w:t xml:space="preserve"> </w:t>
      </w:r>
      <w:r>
        <w:rPr>
          <w:u w:val="single"/>
        </w:rPr>
        <w:t xml:space="preserve">$11,503,000</w:t>
      </w:r>
      <w:r>
        <w:rPr/>
        <w:t xml:space="preserve">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w:t>
      </w:r>
      <w:r>
        <w:rPr>
          <w:u w:val="single"/>
        </w:rPr>
        <w:t xml:space="preserve">$10,000,000 of the general fund</w:t>
      </w:r>
      <w:r>
        <w:rPr>
          <w:rFonts w:ascii="Times New Roman" w:hAnsi="Times New Roman"/>
          <w:u w:val="single"/>
        </w:rPr>
        <w:t xml:space="preserve">—</w:t>
      </w:r>
      <w:r>
        <w:rPr>
          <w:u w:val="single"/>
        </w:rPr>
        <w:t xml:space="preserve">state appropriation for fiscal year 2023 and $219,000 of the general fund</w:t>
      </w:r>
      <w:r>
        <w:rPr>
          <w:rFonts w:ascii="Times New Roman" w:hAnsi="Times New Roman"/>
          <w:u w:val="single"/>
        </w:rPr>
        <w:t xml:space="preserve">—</w:t>
      </w:r>
      <w:r>
        <w:rPr>
          <w:u w:val="single"/>
        </w:rPr>
        <w:t xml:space="preserve">federal appropriation are provided solely to continue diversion grant programs funded through contempt fines pursuant to </w:t>
      </w:r>
      <w:r>
        <w:rPr>
          <w:i/>
          <w:u w:val="single"/>
        </w:rPr>
        <w:t xml:space="preserve">Trueblood, et al. v. Department of Social and Health Services, et al.</w:t>
      </w:r>
      <w:r>
        <w:rPr>
          <w:u w:val="single"/>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June 30,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u w:val="single"/>
        </w:rPr>
        <w:t xml:space="preserve">(5)</w:t>
      </w:r>
      <w:r>
        <w:rPr/>
        <w:t xml:space="preserve"> </w:t>
      </w:r>
      <w:r>
        <w:t>((</w:t>
      </w:r>
      <w:r>
        <w:rPr>
          <w:strike/>
        </w:rPr>
        <w:t xml:space="preserve">$10,424,000</w:t>
      </w:r>
      <w:r>
        <w:t>))</w:t>
      </w:r>
      <w:r>
        <w:rPr/>
        <w:t xml:space="preserve"> </w:t>
      </w:r>
      <w:r>
        <w:rPr>
          <w:u w:val="single"/>
        </w:rPr>
        <w:t xml:space="preserve">$12,359,000</w:t>
      </w:r>
      <w:r>
        <w:rPr/>
        <w:t xml:space="preserve"> of the general fund</w:t>
      </w:r>
      <w:r>
        <w:rPr>
          <w:rFonts w:ascii="Times New Roman" w:hAnsi="Times New Roman"/>
        </w:rPr>
        <w:t xml:space="preserve">—</w:t>
      </w:r>
      <w:r>
        <w:rPr/>
        <w:t xml:space="preserve">state appropriation for fiscal year 2022, </w:t>
      </w:r>
      <w:r>
        <w:t>((</w:t>
      </w:r>
      <w:r>
        <w:rPr>
          <w:strike/>
        </w:rPr>
        <w:t xml:space="preserve">$10,424,000</w:t>
      </w:r>
      <w:r>
        <w:t>))</w:t>
      </w:r>
      <w:r>
        <w:rPr/>
        <w:t xml:space="preserve"> </w:t>
      </w:r>
      <w:r>
        <w:rPr>
          <w:u w:val="single"/>
        </w:rPr>
        <w:t xml:space="preserve">$12,359,000</w:t>
      </w:r>
      <w:r>
        <w:rPr/>
        <w:t xml:space="preserve"> of the general fund</w:t>
      </w:r>
      <w:r>
        <w:rPr>
          <w:rFonts w:ascii="Times New Roman" w:hAnsi="Times New Roman"/>
        </w:rPr>
        <w:t xml:space="preserve">—</w:t>
      </w:r>
      <w:r>
        <w:rPr/>
        <w:t xml:space="preserve">state appropriation for fiscal year 2023,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w:t>
      </w:r>
      <w:r>
        <w:t>((</w:t>
      </w:r>
      <w:r>
        <w:rPr>
          <w:strike/>
        </w:rPr>
        <w:t xml:space="preserve">(6)</w:t>
      </w:r>
      <w:r>
        <w:t>))</w:t>
      </w:r>
      <w:r>
        <w:rPr/>
        <w:t xml:space="preserve"> </w:t>
      </w:r>
      <w:r>
        <w:rPr>
          <w:u w:val="single"/>
        </w:rPr>
        <w:t xml:space="preserve">(7)</w:t>
      </w:r>
      <w:r>
        <w:rPr/>
        <w:t xml:space="preserve">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t>((</w:t>
      </w:r>
      <w:r>
        <w:rPr>
          <w:strike/>
        </w:rPr>
        <w:t xml:space="preserve">(6) $95,066,000</w:t>
      </w:r>
      <w:r>
        <w:t>))</w:t>
      </w:r>
      <w:r>
        <w:rPr/>
        <w:t xml:space="preserve"> </w:t>
      </w:r>
      <w:r>
        <w:rPr>
          <w:u w:val="single"/>
        </w:rPr>
        <w:t xml:space="preserve">(7) $95,822,000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$95,066,000</w:t>
      </w:r>
      <w:r>
        <w:t>))</w:t>
      </w:r>
      <w:r>
        <w:rPr/>
        <w:t xml:space="preserve"> </w:t>
      </w:r>
      <w:r>
        <w:rPr>
          <w:u w:val="single"/>
        </w:rPr>
        <w:t xml:space="preserve">$116,633,000</w:t>
      </w:r>
      <w:r>
        <w:rPr/>
        <w:t xml:space="preserve"> of the general fund</w:t>
      </w:r>
      <w:r>
        <w:rPr>
          <w:rFonts w:ascii="Times New Roman" w:hAnsi="Times New Roman"/>
        </w:rPr>
        <w:t xml:space="preserve">—</w:t>
      </w:r>
      <w:r>
        <w:rPr/>
        <w:t xml:space="preserve">state appropriation for fiscal year 2023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$72,275,000 of the general fund</w:t>
      </w:r>
      <w:r>
        <w:rPr>
          <w:rFonts w:ascii="Times New Roman" w:hAnsi="Times New Roman"/>
        </w:rPr>
        <w:t xml:space="preserve">—</w:t>
      </w:r>
      <w:r>
        <w:rPr/>
        <w:t xml:space="preserve">state appropriation for fiscal year 2022 and </w:t>
      </w:r>
      <w:r>
        <w:t>((</w:t>
      </w:r>
      <w:r>
        <w:rPr>
          <w:strike/>
        </w:rPr>
        <w:t xml:space="preserve">$72,275,000</w:t>
      </w:r>
      <w:r>
        <w:t>))</w:t>
      </w:r>
      <w:r>
        <w:rPr/>
        <w:t xml:space="preserve"> </w:t>
      </w:r>
      <w:r>
        <w:rPr>
          <w:u w:val="single"/>
        </w:rPr>
        <w:t xml:space="preserve">$88,275,000</w:t>
      </w:r>
      <w:r>
        <w:rPr/>
        <w:t xml:space="preserve"> of the general fund</w:t>
      </w:r>
      <w:r>
        <w:rPr>
          <w:rFonts w:ascii="Times New Roman" w:hAnsi="Times New Roman"/>
        </w:rPr>
        <w:t xml:space="preserve">—</w:t>
      </w:r>
      <w:r>
        <w:rPr/>
        <w:t xml:space="preserve">state appropriation for fiscal year 2023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two percent rate increase to providers receiving state funds for nonmedicaid services under this section effective July 1, 2021</w:t>
      </w:r>
      <w:r>
        <w:rPr>
          <w:u w:val="single"/>
        </w:rPr>
        <w:t xml:space="preserve">, and a seven percent rate increase effective January 1, 2023</w:t>
      </w:r>
      <w:r>
        <w:rPr/>
        <w:t xml:space="preserve">.</w:t>
      </w:r>
    </w:p>
    <w:p>
      <w:pPr>
        <w:spacing w:before="0" w:after="0" w:line="408" w:lineRule="exact"/>
        <w:ind w:left="0" w:right="0" w:firstLine="576"/>
        <w:jc w:val="left"/>
      </w:pPr>
      <w:r>
        <w:rPr/>
        <w:t xml:space="preserve">(b) </w:t>
      </w:r>
      <w:r>
        <w:t>((</w:t>
      </w:r>
      <w:r>
        <w:rPr>
          <w:strike/>
        </w:rPr>
        <w:t xml:space="preserve">$22,791,000</w:t>
      </w:r>
      <w:r>
        <w:t>))</w:t>
      </w:r>
      <w:r>
        <w:rPr/>
        <w:t xml:space="preserve"> </w:t>
      </w:r>
      <w:r>
        <w:rPr>
          <w:u w:val="single"/>
        </w:rPr>
        <w:t xml:space="preserve">$23,547,000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$22,791,000</w:t>
      </w:r>
      <w:r>
        <w:t>))</w:t>
      </w:r>
      <w:r>
        <w:rPr/>
        <w:t xml:space="preserve"> </w:t>
      </w:r>
      <w:r>
        <w:rPr>
          <w:u w:val="single"/>
        </w:rPr>
        <w:t xml:space="preserve">$28,358,000</w:t>
      </w:r>
      <w:r>
        <w:rPr/>
        <w:t xml:space="preserve"> of the general fund</w:t>
      </w:r>
      <w:r>
        <w:rPr>
          <w:rFonts w:ascii="Times New Roman" w:hAnsi="Times New Roman"/>
        </w:rPr>
        <w:t xml:space="preserve">—</w:t>
      </w:r>
      <w:r>
        <w:rPr/>
        <w:t xml:space="preserve">state appropriation for fiscal year 2023 are provided solely for the authority to contract with medicaid managed care organizations for wraparound services to medicaid enrolled individuals that are not covered under the medicaid program and for the state share of costs for exceptional medicaid behavioral health personal care services. Within the amounts provided in this subsection:</w:t>
      </w:r>
    </w:p>
    <w:p>
      <w:pPr>
        <w:spacing w:before="0" w:after="0" w:line="408" w:lineRule="exact"/>
        <w:ind w:left="0" w:right="0" w:firstLine="576"/>
        <w:jc w:val="left"/>
      </w:pPr>
      <w:r>
        <w:rPr/>
        <w:t xml:space="preserve">(i) Medicaid managed care organizations must provide a two percent rate increase to providers receiving state funding for nonmedicaid services under this section effective July 1, 2021</w:t>
      </w:r>
      <w:r>
        <w:rPr>
          <w:u w:val="single"/>
        </w:rPr>
        <w:t xml:space="preserve">, and a seven percent rate increase effective January 1, 2023</w:t>
      </w:r>
      <w:r>
        <w:rPr/>
        <w:t xml:space="preserve">.</w:t>
      </w:r>
    </w:p>
    <w:p>
      <w:pPr>
        <w:spacing w:before="0" w:after="0" w:line="408" w:lineRule="exact"/>
        <w:ind w:left="0" w:right="0" w:firstLine="576"/>
        <w:jc w:val="left"/>
      </w:pPr>
      <w:r>
        <w:rPr/>
        <w:t xml:space="preserve">(ii) The authority shall assure that managed care organizations reimburse the department of social and health services aging and long term support administration for the general fund—state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(c)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waiver shall be developed to standardize coverage and administration, improve the current benefit design, and clarify roles in administration of the behavioral health personal care services benefit. By December 1, 2021, the authority, in coordination with the department of social and health services, must submit a report to the office of financial management and the appropriate committees of the legislature which provides the following:</w:t>
      </w:r>
    </w:p>
    <w:p>
      <w:pPr>
        <w:spacing w:before="0" w:after="0" w:line="408" w:lineRule="exact"/>
        <w:ind w:left="0" w:right="0" w:firstLine="576"/>
        <w:jc w:val="left"/>
      </w:pPr>
      <w:r>
        <w:rPr/>
        <w:t xml:space="preserve">(i) A description of the new benefit design developed for the waiver, including a description of the services to be provided and the responsibility for payment under the waiver;</w:t>
      </w:r>
    </w:p>
    <w:p>
      <w:pPr>
        <w:spacing w:before="0" w:after="0" w:line="408" w:lineRule="exact"/>
        <w:ind w:left="0" w:right="0" w:firstLine="576"/>
        <w:jc w:val="left"/>
      </w:pPr>
      <w:r>
        <w:rPr/>
        <w:t xml:space="preserve">(ii) Estimates of the number of individuals to be served annually under the new waiver and the estimated state and federal fiscal costs for the managed care organizations and the department of social and health services;</w:t>
      </w:r>
    </w:p>
    <w:p>
      <w:pPr>
        <w:spacing w:before="0" w:after="0" w:line="408" w:lineRule="exact"/>
        <w:ind w:left="0" w:right="0" w:firstLine="576"/>
        <w:jc w:val="left"/>
      </w:pPr>
      <w:r>
        <w:rPr/>
        <w:t xml:space="preserve">(iii) A comparison estimate of the number of individuals to receive behavioral health personal care services annually under the current benefit structure and the estimated state and federal fiscal costs for the managed care organizations and the department of social and health services; and</w:t>
      </w:r>
    </w:p>
    <w:p>
      <w:pPr>
        <w:spacing w:before="0" w:after="0" w:line="408" w:lineRule="exact"/>
        <w:ind w:left="0" w:right="0" w:firstLine="576"/>
        <w:jc w:val="left"/>
      </w:pPr>
      <w:r>
        <w:rPr/>
        <w:t xml:space="preserve">(iv) A status update on the development and submission of the waiver with an estimated timeline for approval and implementation of the new wraparound services benefit.</w:t>
      </w:r>
    </w:p>
    <w:p>
      <w:pPr>
        <w:spacing w:before="0" w:after="0" w:line="408" w:lineRule="exact"/>
        <w:ind w:left="0" w:right="0" w:firstLine="576"/>
        <w:jc w:val="left"/>
      </w:pPr>
      <w:r>
        <w:rPr>
          <w:u w:val="single"/>
        </w:rPr>
        <w:t xml:space="preserve">(d) The authority must require behavioral health administrative service organizations to submit information related to reimbursements to counties made for involuntary treatment act judicial services and submit a report to the office of financial management and the appropriate committees of the legislature with complete fiscal year 2022 reimbursements by December 1, 2022.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$1,204,000 of the general fund</w:t>
      </w:r>
      <w:r>
        <w:rPr>
          <w:rFonts w:ascii="Times New Roman" w:hAnsi="Times New Roman"/>
        </w:rPr>
        <w:t xml:space="preserve">—</w:t>
      </w:r>
      <w:r>
        <w:rPr/>
        <w:t xml:space="preserve">state appropriation for fiscal year 2022 and $1,204,000 of the general fund</w:t>
      </w:r>
      <w:r>
        <w:rPr>
          <w:rFonts w:ascii="Times New Roman" w:hAnsi="Times New Roman"/>
        </w:rPr>
        <w:t xml:space="preserve">—</w:t>
      </w:r>
      <w:r>
        <w:rPr/>
        <w:t xml:space="preserve">state appropriation for fiscal year 2023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w:t>
      </w:r>
      <w:r>
        <w:t>((</w:t>
      </w:r>
      <w:r>
        <w:rPr>
          <w:strike/>
        </w:rPr>
        <w:t xml:space="preserve">(6)</w:t>
      </w:r>
      <w:r>
        <w:t>))</w:t>
      </w:r>
      <w:r>
        <w:rPr/>
        <w:t xml:space="preserve"> </w:t>
      </w:r>
      <w:r>
        <w:rPr>
          <w:u w:val="single"/>
        </w:rPr>
        <w:t xml:space="preserve">(7)</w:t>
      </w:r>
      <w:r>
        <w:rPr/>
        <w:t xml:space="preserve">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$2,291,000 of the general fund—state appropriation for fiscal year 2022 and $2,291,000 of the general fund</w:t>
      </w:r>
      <w:r>
        <w:rPr>
          <w:rFonts w:ascii="Times New Roman" w:hAnsi="Times New Roman"/>
        </w:rPr>
        <w:t xml:space="preserve">—</w:t>
      </w:r>
      <w:r>
        <w:rPr/>
        <w:t xml:space="preserve">state appropriation for fiscal year 2023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authority must establish minimum and maximum funding levels for all reserves allowed under behavioral health administrative service organization contracts and include contract language that clearly states the requirements and limitations.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During the 2021-2023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which identifies the distribution of criminal justice treatment account funds by September 30, 2021.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$6,858,000 of the general fund</w:t>
      </w:r>
      <w:r>
        <w:rPr>
          <w:rFonts w:ascii="Times New Roman" w:hAnsi="Times New Roman"/>
        </w:rPr>
        <w:t xml:space="preserve">—</w:t>
      </w:r>
      <w:r>
        <w:rPr/>
        <w:t xml:space="preserve">state appropriation for fiscal year 2022, $6,858,000 of the general fund</w:t>
      </w:r>
      <w:r>
        <w:rPr>
          <w:rFonts w:ascii="Times New Roman" w:hAnsi="Times New Roman"/>
        </w:rPr>
        <w:t xml:space="preserve">—</w:t>
      </w:r>
      <w:r>
        <w:rPr/>
        <w:t xml:space="preserve">state appropriation for fiscal year 2023, and $8,046,000 of the general fund</w:t>
      </w:r>
      <w:r>
        <w:rPr>
          <w:rFonts w:ascii="Times New Roman" w:hAnsi="Times New Roman"/>
        </w:rPr>
        <w:t xml:space="preserve">—</w:t>
      </w:r>
      <w:r>
        <w:rPr/>
        <w:t xml:space="preserve">federal appropriation are provided solely to maintain crisis triage or stabilization centers that were originally funded in the 2017-2019 fiscal biennium.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$9,795,000 of the general fund</w:t>
      </w:r>
      <w:r>
        <w:rPr>
          <w:rFonts w:ascii="Times New Roman" w:hAnsi="Times New Roman"/>
        </w:rPr>
        <w:t xml:space="preserve">—</w:t>
      </w:r>
      <w:r>
        <w:rPr/>
        <w:t xml:space="preserve">state appropriation for fiscal year 2022, $10,015,000 of the general fund</w:t>
      </w:r>
      <w:r>
        <w:rPr>
          <w:rFonts w:ascii="Times New Roman" w:hAnsi="Times New Roman"/>
        </w:rPr>
        <w:t xml:space="preserve">—</w:t>
      </w:r>
      <w:r>
        <w:rPr/>
        <w:t xml:space="preserve">state appropriation for fiscal year 2023,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$23,090,000 of the general fund</w:t>
      </w:r>
      <w:r>
        <w:rPr>
          <w:rFonts w:ascii="Times New Roman" w:hAnsi="Times New Roman"/>
        </w:rPr>
        <w:t xml:space="preserve">—</w:t>
      </w:r>
      <w:r>
        <w:rPr/>
        <w:t xml:space="preserve">state appropriation for fiscal year 2022, $23,090,000 of the general fund</w:t>
      </w:r>
      <w:r>
        <w:rPr>
          <w:rFonts w:ascii="Times New Roman" w:hAnsi="Times New Roman"/>
        </w:rPr>
        <w:t xml:space="preserve">—</w:t>
      </w:r>
      <w:r>
        <w:rPr/>
        <w:t xml:space="preserve">state appropriation for fiscal year 2023, and $92,444,000 of the general fund—federal appropriation are provided solely to maintain the enhancement of community-based behavioral health services that was initially funded in fiscal year 2019. Twenty percent of the general fund</w:t>
      </w:r>
      <w:r>
        <w:rPr>
          <w:rFonts w:ascii="Times New Roman" w:hAnsi="Times New Roman"/>
        </w:rPr>
        <w:t xml:space="preserve">—</w:t>
      </w:r>
      <w:r>
        <w:rPr/>
        <w:t xml:space="preserve">state appropriation amounts for each regional service area must be contracted to the behavioral health administrative services organizations and used to increase their nonmedicaid funding allocations and the remainder must be provided to the medicaid managed care organizations providing apple health integrated managed care. The medicaid funding is intended to maintain increased rates for behavioral health services provided by licensed and certified community behavioral health agencies as defined by the department of health. For the behavioral health administrative services organizations, this funding must be allocated to each region based upon the population of the region. For managed care organizations, this funding must be provided through the behavioral health portion of the medicaid integrated managed care capitation rates. The authority must require the managed care organizations to provide a report that details the methodology the managed care organization used to distribute this funding to their contracted behavioral health providers. The report submitted by behavioral health administrative service organizations and managed care organizations must identify mechanisms employed to disperse the funding as well as estimated impacts to behavioral health providers in the community. The authority must submit a report to the legislature by December 1st of each year of the biennium, summarizing the information regarding the distribution of the funding provided under this subsection.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$1,401,000 of the general fund</w:t>
      </w:r>
      <w:r>
        <w:rPr>
          <w:rFonts w:ascii="Times New Roman" w:hAnsi="Times New Roman"/>
        </w:rPr>
        <w:t xml:space="preserve">—</w:t>
      </w:r>
      <w:r>
        <w:rPr/>
        <w:t xml:space="preserve">state appropriation for fiscal year 2022, $1,401,000 of the general fund</w:t>
      </w:r>
      <w:r>
        <w:rPr>
          <w:rFonts w:ascii="Times New Roman" w:hAnsi="Times New Roman"/>
        </w:rPr>
        <w:t xml:space="preserve">—</w:t>
      </w:r>
      <w:r>
        <w:rPr/>
        <w:t xml:space="preserve">state appropriation for fiscal year 2023,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(a) $12,878,000 of the dedicated marijuana account</w:t>
      </w:r>
      <w:r>
        <w:rPr>
          <w:rFonts w:ascii="Times New Roman" w:hAnsi="Times New Roman"/>
        </w:rPr>
        <w:t xml:space="preserve">—</w:t>
      </w:r>
      <w:r>
        <w:rPr/>
        <w:t xml:space="preserve">state appropriation for fiscal year 2022 and $12,878,000 of the dedicated marijuana account</w:t>
      </w:r>
      <w:r>
        <w:rPr>
          <w:rFonts w:ascii="Times New Roman" w:hAnsi="Times New Roman"/>
        </w:rPr>
        <w:t xml:space="preserve">—</w:t>
      </w:r>
      <w:r>
        <w:rPr/>
        <w:t xml:space="preserve">state appropriation for fiscal year 2023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(a) $1,125,000 of the general fund</w:t>
      </w:r>
      <w:r>
        <w:rPr>
          <w:rFonts w:ascii="Times New Roman" w:hAnsi="Times New Roman"/>
        </w:rPr>
        <w:t xml:space="preserve">—</w:t>
      </w:r>
      <w:r>
        <w:rPr/>
        <w:t xml:space="preserve">state appropriation for fiscal year 2022 and $1,125,000 of the general fund</w:t>
      </w:r>
      <w:r>
        <w:rPr>
          <w:rFonts w:ascii="Times New Roman" w:hAnsi="Times New Roman"/>
        </w:rPr>
        <w:t xml:space="preserve">—</w:t>
      </w:r>
      <w:r>
        <w:rPr/>
        <w:t xml:space="preserve">state appropriation for fiscal year 2023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$1,850,000 of the general fund</w:t>
      </w:r>
      <w:r>
        <w:rPr>
          <w:rFonts w:ascii="Times New Roman" w:hAnsi="Times New Roman"/>
        </w:rPr>
        <w:t xml:space="preserve">—</w:t>
      </w:r>
      <w:r>
        <w:rPr/>
        <w:t xml:space="preserve">state appropriation for fiscal year 2022, $1,850,000 of the general fund</w:t>
      </w:r>
      <w:r>
        <w:rPr>
          <w:rFonts w:ascii="Times New Roman" w:hAnsi="Times New Roman"/>
        </w:rPr>
        <w:t xml:space="preserve">—</w:t>
      </w:r>
      <w:r>
        <w:rPr/>
        <w:t xml:space="preserve">state appropriation for fiscal year 2023,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$1,256,000 of the general fund</w:t>
      </w:r>
      <w:r>
        <w:rPr>
          <w:rFonts w:ascii="Times New Roman" w:hAnsi="Times New Roman"/>
        </w:rPr>
        <w:t xml:space="preserve">—</w:t>
      </w:r>
      <w:r>
        <w:rPr/>
        <w:t xml:space="preserve">state appropriation for fiscal year 2022, $1,256,000 of the general fund</w:t>
      </w:r>
      <w:r>
        <w:rPr>
          <w:rFonts w:ascii="Times New Roman" w:hAnsi="Times New Roman"/>
        </w:rPr>
        <w:t xml:space="preserve">—</w:t>
      </w:r>
      <w:r>
        <w:rPr/>
        <w:t xml:space="preserve">state appropriation for fiscal year 2023, and $2,942,000 of the general fund</w:t>
      </w:r>
      <w:r>
        <w:rPr>
          <w:rFonts w:ascii="Times New Roman" w:hAnsi="Times New Roman"/>
        </w:rPr>
        <w:t xml:space="preserve">—</w:t>
      </w:r>
      <w:r>
        <w:rPr/>
        <w:t xml:space="preserve">federal appropriation are provided solely for the authority to maintain an increase in the number of residential beds for pregnant and parenting women originally funded in the 2019-2021 fiscal biennium.</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$1,423,000 of the general fund</w:t>
      </w:r>
      <w:r>
        <w:rPr>
          <w:rFonts w:ascii="Times New Roman" w:hAnsi="Times New Roman"/>
        </w:rPr>
        <w:t xml:space="preserve">—</w:t>
      </w:r>
      <w:r>
        <w:rPr/>
        <w:t xml:space="preserve">state appropriation for fiscal year 2022, $1,423,000 of the general fund</w:t>
      </w:r>
      <w:r>
        <w:rPr>
          <w:rFonts w:ascii="Times New Roman" w:hAnsi="Times New Roman"/>
        </w:rPr>
        <w:t xml:space="preserve">—</w:t>
      </w:r>
      <w:r>
        <w:rPr/>
        <w:t xml:space="preserve">state appropriation for fiscal year 2023,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$350,000 of the general fund</w:t>
      </w:r>
      <w:r>
        <w:rPr>
          <w:rFonts w:ascii="Times New Roman" w:hAnsi="Times New Roman"/>
        </w:rPr>
        <w:t xml:space="preserve">—</w:t>
      </w:r>
      <w:r>
        <w:rPr/>
        <w:t xml:space="preserve">federal appropriation is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$500,000 of the general fund</w:t>
      </w:r>
      <w:r>
        <w:rPr>
          <w:rFonts w:ascii="Times New Roman" w:hAnsi="Times New Roman"/>
        </w:rPr>
        <w:t xml:space="preserve">—</w:t>
      </w:r>
      <w:r>
        <w:rPr/>
        <w:t xml:space="preserve">state appropriation for fiscal year 2022, $500,000 of the general fund</w:t>
      </w:r>
      <w:r>
        <w:rPr>
          <w:rFonts w:ascii="Times New Roman" w:hAnsi="Times New Roman"/>
        </w:rPr>
        <w:t xml:space="preserve">—</w:t>
      </w:r>
      <w:r>
        <w:rPr/>
        <w:t xml:space="preserve">state appropriation for fiscal year 2023,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chapter 378, Laws of 2019 (2SHB 1767).</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$3,396,000 of the general fund</w:t>
      </w:r>
      <w:r>
        <w:rPr>
          <w:rFonts w:ascii="Times New Roman" w:hAnsi="Times New Roman"/>
        </w:rPr>
        <w:t xml:space="preserve">—</w:t>
      </w:r>
      <w:r>
        <w:rPr/>
        <w:t xml:space="preserve">state appropriation for fiscal year 2022, $3,396,000 of the general fund</w:t>
      </w:r>
      <w:r>
        <w:rPr>
          <w:rFonts w:ascii="Times New Roman" w:hAnsi="Times New Roman"/>
        </w:rPr>
        <w:t xml:space="preserve">—</w:t>
      </w:r>
      <w:r>
        <w:rPr/>
        <w:t xml:space="preserve">state appropriation for fiscal year 2023, and $16,200,000 of the general fund</w:t>
      </w:r>
      <w:r>
        <w:rPr>
          <w:rFonts w:ascii="Times New Roman" w:hAnsi="Times New Roman"/>
        </w:rPr>
        <w:t xml:space="preserve">—</w:t>
      </w:r>
      <w:r>
        <w:rPr/>
        <w:t xml:space="preserve">federal appropriation are provided solely for support of and to continue to increase clubhouse </w:t>
      </w:r>
      <w:r>
        <w:t>((</w:t>
      </w:r>
      <w:r>
        <w:rPr>
          <w:strike/>
        </w:rPr>
        <w:t xml:space="preserve">facilities</w:t>
      </w:r>
      <w:r>
        <w:t>))</w:t>
      </w:r>
      <w:r>
        <w:rPr/>
        <w:t xml:space="preserve"> </w:t>
      </w:r>
      <w:r>
        <w:rPr>
          <w:u w:val="single"/>
        </w:rPr>
        <w:t xml:space="preserve">programs</w:t>
      </w:r>
      <w:r>
        <w:rPr/>
        <w:t xml:space="preserve">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 by December 1, 2022.</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$947,000 of the general fund</w:t>
      </w:r>
      <w:r>
        <w:rPr>
          <w:rFonts w:ascii="Times New Roman" w:hAnsi="Times New Roman"/>
        </w:rPr>
        <w:t xml:space="preserve">—</w:t>
      </w:r>
      <w:r>
        <w:rPr/>
        <w:t xml:space="preserve">state appropriation for fiscal year 2022, $947,000 of the general fund</w:t>
      </w:r>
      <w:r>
        <w:rPr>
          <w:rFonts w:ascii="Times New Roman" w:hAnsi="Times New Roman"/>
        </w:rPr>
        <w:t xml:space="preserve">—</w:t>
      </w:r>
      <w:r>
        <w:rPr/>
        <w:t xml:space="preserve">state appropriation for fiscal year 2023, and $1,896,000 of the general fund</w:t>
      </w:r>
      <w:r>
        <w:rPr>
          <w:rFonts w:ascii="Times New Roman" w:hAnsi="Times New Roman"/>
        </w:rPr>
        <w:t xml:space="preserve">—</w:t>
      </w:r>
      <w:r>
        <w:rPr/>
        <w:t xml:space="preserve">federal appropriation are provided solely for the authority to implement a statewide plan to implement evidence-based coordinated specialty care programs that provide early identification and intervention for psychosis in behavioral health agencies in accordance with chapter 360, Laws of 2019 (2SSB 5903).</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$708,000 of the general fund</w:t>
      </w:r>
      <w:r>
        <w:rPr>
          <w:rFonts w:ascii="Times New Roman" w:hAnsi="Times New Roman"/>
        </w:rPr>
        <w:t xml:space="preserve">—</w:t>
      </w:r>
      <w:r>
        <w:rPr/>
        <w:t xml:space="preserve">state appropriation for fiscal year 2022, $708,000 of the general fund</w:t>
      </w:r>
      <w:r>
        <w:rPr>
          <w:rFonts w:ascii="Times New Roman" w:hAnsi="Times New Roman"/>
        </w:rPr>
        <w:t xml:space="preserve">—</w:t>
      </w:r>
      <w:r>
        <w:rPr/>
        <w:t xml:space="preserve">state appropriation for fiscal year 2023,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$800,000 of the general fund</w:t>
      </w:r>
      <w:r>
        <w:rPr>
          <w:rFonts w:ascii="Times New Roman" w:hAnsi="Times New Roman"/>
        </w:rPr>
        <w:t xml:space="preserve">—</w:t>
      </w:r>
      <w:r>
        <w:rPr/>
        <w:t xml:space="preserve">state appropriation for fiscal year 2022, $800,000 of the general fund</w:t>
      </w:r>
      <w:r>
        <w:rPr>
          <w:rFonts w:ascii="Times New Roman" w:hAnsi="Times New Roman"/>
        </w:rPr>
        <w:t xml:space="preserve">—</w:t>
      </w:r>
      <w:r>
        <w:rPr/>
        <w:t xml:space="preserve">state appropriation for fiscal year 2023, and $1,452,000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$446,000 of the general fund</w:t>
      </w:r>
      <w:r>
        <w:rPr>
          <w:rFonts w:ascii="Times New Roman" w:hAnsi="Times New Roman"/>
        </w:rPr>
        <w:t xml:space="preserve">—</w:t>
      </w:r>
      <w:r>
        <w:rPr/>
        <w:t xml:space="preserve">state appropriation for fiscal year 2022, $446,000 of the general fund</w:t>
      </w:r>
      <w:r>
        <w:rPr>
          <w:rFonts w:ascii="Times New Roman" w:hAnsi="Times New Roman"/>
        </w:rPr>
        <w:t xml:space="preserve">—</w:t>
      </w:r>
      <w:r>
        <w:rPr/>
        <w:t xml:space="preserve">state appropriation for fiscal year 2023,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$500,000 of the problem gambling account</w:t>
      </w:r>
      <w:r>
        <w:rPr>
          <w:rFonts w:ascii="Times New Roman" w:hAnsi="Times New Roman"/>
        </w:rPr>
        <w:t xml:space="preserve">—</w:t>
      </w:r>
      <w:r>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2022.</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The authority shall seek input from representatives of the managed care organizations (MCOs), licensed community behavioral health agencies, and behavioral health administrative service organizations to develop </w:t>
      </w:r>
      <w:r>
        <w:t>((</w:t>
      </w:r>
      <w:r>
        <w:rPr>
          <w:strike/>
        </w:rPr>
        <w:t xml:space="preserve">the format of a report which addresses revenues and expenditures for the community behavioral health programs</w:t>
      </w:r>
      <w:r>
        <w:t>))</w:t>
      </w:r>
      <w:r>
        <w:rPr/>
        <w:t xml:space="preserve"> </w:t>
      </w:r>
      <w:r>
        <w:rPr>
          <w:u w:val="single"/>
        </w:rPr>
        <w:t xml:space="preserve">specific metrics related to behavioral health outcomes under integrated managed care</w:t>
      </w:r>
      <w:r>
        <w:rPr/>
        <w:t xml:space="preserve">. </w:t>
      </w:r>
      <w:r>
        <w:t>((</w:t>
      </w:r>
      <w:r>
        <w:rPr>
          <w:strike/>
        </w:rPr>
        <w:t xml:space="preserve">The report shall</w:t>
      </w:r>
      <w:r>
        <w:t>))</w:t>
      </w:r>
      <w:r>
        <w:rPr/>
        <w:t xml:space="preserve"> </w:t>
      </w:r>
      <w:r>
        <w:rPr>
          <w:u w:val="single"/>
        </w:rPr>
        <w:t xml:space="preserve">These metrics must</w:t>
      </w:r>
      <w:r>
        <w:rPr/>
        <w:t xml:space="preserve"> include, but </w:t>
      </w:r>
      <w:r>
        <w:rPr>
          <w:u w:val="single"/>
        </w:rPr>
        <w:t xml:space="preserve">are</w:t>
      </w:r>
      <w:r>
        <w:rPr/>
        <w:t xml:space="preserve"> not </w:t>
      </w:r>
      <w:r>
        <w:t>((</w:t>
      </w:r>
      <w:r>
        <w:rPr>
          <w:strike/>
        </w:rPr>
        <w:t xml:space="preserve">be</w:t>
      </w:r>
      <w:r>
        <w:t>))</w:t>
      </w:r>
      <w:r>
        <w:rPr/>
        <w:t xml:space="preserve">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w:t>
      </w:r>
      <w:r>
        <w:rPr>
          <w:u w:val="single"/>
        </w:rPr>
        <w:t xml:space="preserve">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by June 30, 2023, outlining the specific metrics implemented. Thereafter, the</w:t>
      </w:r>
      <w:r>
        <w:rPr/>
        <w:t xml:space="preserve"> authority shall submit the report for the preceding calendar year to the governor and appropriate committees of the legislature on or before </w:t>
      </w:r>
      <w:r>
        <w:t>((</w:t>
      </w:r>
      <w:r>
        <w:rPr>
          <w:strike/>
        </w:rPr>
        <w:t xml:space="preserve">July 1st</w:t>
      </w:r>
      <w:r>
        <w:t>))</w:t>
      </w:r>
      <w:r>
        <w:rPr/>
        <w:t xml:space="preserve"> </w:t>
      </w:r>
      <w:r>
        <w:rPr>
          <w:u w:val="single"/>
        </w:rPr>
        <w:t xml:space="preserve">December 30th</w:t>
      </w:r>
      <w:r>
        <w:rPr/>
        <w:t xml:space="preserve"> of each year </w:t>
      </w:r>
      <w:r>
        <w:rPr>
          <w:u w:val="single"/>
        </w:rPr>
        <w:t xml:space="preserve">detailing the implemented metrics and relevant performance outcomes for the prior calendar year</w:t>
      </w:r>
      <w:r>
        <w:rPr/>
        <w:t xml:space="preserve">.</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$3,377,000 of the general fund</w:t>
      </w:r>
      <w:r>
        <w:rPr>
          <w:rFonts w:ascii="Times New Roman" w:hAnsi="Times New Roman"/>
        </w:rPr>
        <w:t xml:space="preserve">—</w:t>
      </w:r>
      <w:r>
        <w:rPr/>
        <w:t xml:space="preserve">state appropriation for fiscal year 2022 and </w:t>
      </w:r>
      <w:r>
        <w:t>((</w:t>
      </w:r>
      <w:r>
        <w:rPr>
          <w:strike/>
        </w:rPr>
        <w:t xml:space="preserve">$5,177,000</w:t>
      </w:r>
      <w:r>
        <w:t>))</w:t>
      </w:r>
      <w:r>
        <w:rPr/>
        <w:t xml:space="preserve"> </w:t>
      </w:r>
      <w:r>
        <w:rPr>
          <w:u w:val="single"/>
        </w:rPr>
        <w:t xml:space="preserve">$8,027,000</w:t>
      </w:r>
      <w:r>
        <w:rPr/>
        <w:t xml:space="preserve"> of the general fund</w:t>
      </w:r>
      <w:r>
        <w:rPr>
          <w:rFonts w:ascii="Times New Roman" w:hAnsi="Times New Roman"/>
        </w:rPr>
        <w:t xml:space="preserve">—</w:t>
      </w:r>
      <w:r>
        <w:rPr/>
        <w:t xml:space="preserve">state appropriation for fiscal year 2023 are provided solely for the authority to implement </w:t>
      </w:r>
      <w:r>
        <w:t>((</w:t>
      </w:r>
      <w:r>
        <w:rPr>
          <w:strike/>
        </w:rPr>
        <w:t xml:space="preserve">two</w:t>
      </w:r>
      <w:r>
        <w:t>))</w:t>
      </w:r>
      <w:r>
        <w:rPr/>
        <w:t xml:space="preserve"> pilot programs for intensive outpatient services and partial hospitalization services for certain children and adolescents.</w:t>
      </w:r>
    </w:p>
    <w:p>
      <w:pPr>
        <w:spacing w:before="0" w:after="0" w:line="408" w:lineRule="exact"/>
        <w:ind w:left="0" w:right="0" w:firstLine="576"/>
        <w:jc w:val="left"/>
      </w:pPr>
      <w:r>
        <w:rPr/>
        <w:t xml:space="preserve">(a) The effective date of the pilot sites is January 1, 2021.</w:t>
      </w:r>
    </w:p>
    <w:p>
      <w:pPr>
        <w:spacing w:before="0" w:after="0" w:line="408" w:lineRule="exact"/>
        <w:ind w:left="0" w:right="0" w:firstLine="576"/>
        <w:jc w:val="left"/>
      </w:pPr>
      <w:r>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(d)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t xml:space="preserve">(e)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either or both of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0" w:after="0" w:line="408" w:lineRule="exact"/>
        <w:ind w:left="0" w:right="0" w:firstLine="576"/>
        <w:jc w:val="left"/>
      </w:pPr>
      <w:r>
        <w:rPr>
          <w:u w:val="single"/>
        </w:rPr>
        <w:t xml:space="preserve">(f) Of the amounts provided in this subsection, $2,850,000 of the general fund</w:t>
      </w:r>
      <w:r>
        <w:rPr>
          <w:rFonts w:ascii="Times New Roman" w:hAnsi="Times New Roman"/>
          <w:u w:val="single"/>
        </w:rPr>
        <w:t xml:space="preserve">—</w:t>
      </w:r>
      <w:r>
        <w:rPr>
          <w:u w:val="single"/>
        </w:rPr>
        <w:t xml:space="preserve">state appropriation for fiscal year 2023 is provided solely to expand the number of pilot sites to a third location. The criteria in (c) and (d) of this subsection shall also apply to this pilot site. Data from this pilot site must be incorporated into the final report required in (e) of this subsection.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(a) $100,000 of the general fund</w:t>
      </w:r>
      <w:r>
        <w:rPr>
          <w:rFonts w:ascii="Times New Roman" w:hAnsi="Times New Roman"/>
        </w:rPr>
        <w:t xml:space="preserve">—</w:t>
      </w:r>
      <w:r>
        <w:rPr/>
        <w:t xml:space="preserve">federal appropriation is provided solely for the authority to convene a task force to examine impacts and changes proposed to the use of criminal background checks in employment in behavioral health settings, with the goal of reducing barriers to developing and retaining a robust behavioral health workforce, while maintaining patient safety measures. The task force membership must include representatives from:</w:t>
      </w:r>
    </w:p>
    <w:p>
      <w:pPr>
        <w:spacing w:before="0" w:after="0" w:line="408" w:lineRule="exact"/>
        <w:ind w:left="0" w:right="0" w:firstLine="576"/>
        <w:jc w:val="left"/>
      </w:pPr>
      <w:r>
        <w:rPr/>
        <w:t xml:space="preserve">(i) The office of the attorney general;</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office of the governor; and</w:t>
      </w:r>
    </w:p>
    <w:p>
      <w:pPr>
        <w:spacing w:before="0" w:after="0" w:line="408" w:lineRule="exact"/>
        <w:ind w:left="0" w:right="0" w:firstLine="576"/>
        <w:jc w:val="left"/>
      </w:pPr>
      <w:r>
        <w:rPr/>
        <w:t xml:space="preserve">(v) Others appointed by the authority, including behavioral health employers and those with lived experience.</w:t>
      </w:r>
    </w:p>
    <w:p>
      <w:pPr>
        <w:spacing w:before="0" w:after="0" w:line="408" w:lineRule="exact"/>
        <w:ind w:left="0" w:right="0" w:firstLine="576"/>
        <w:jc w:val="left"/>
      </w:pPr>
      <w:r>
        <w:rPr/>
        <w:t xml:space="preserve">(b) The task force shall consider any relevant information and recommendations made available by the work group created under Substitute House Bill No. 1411 (health care workforce).</w:t>
      </w:r>
    </w:p>
    <w:p>
      <w:pPr>
        <w:spacing w:before="0" w:after="0" w:line="408" w:lineRule="exact"/>
        <w:ind w:left="0" w:right="0" w:firstLine="576"/>
        <w:jc w:val="left"/>
      </w:pPr>
      <w:r>
        <w:rPr/>
        <w:t xml:space="preserve">(c) By December 1, 2021, the authority must submit a report of the task force's recommendations to the governor and the appropriate committees of the legislature.</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$6,042,000 of the general fund</w:t>
      </w:r>
      <w:r>
        <w:rPr>
          <w:rFonts w:ascii="Times New Roman" w:hAnsi="Times New Roman"/>
        </w:rPr>
        <w:t xml:space="preserve">—</w:t>
      </w:r>
      <w:r>
        <w:rPr/>
        <w:t xml:space="preserve">state appropriation for fiscal year 2022, $561,000 of the general fund</w:t>
      </w:r>
      <w:r>
        <w:rPr>
          <w:rFonts w:ascii="Times New Roman" w:hAnsi="Times New Roman"/>
        </w:rPr>
        <w:t xml:space="preserve">—</w:t>
      </w:r>
      <w:r>
        <w:rPr/>
        <w:t xml:space="preserve">state appropriation for fiscal year 2023, and $35,415,000 of the general fund</w:t>
      </w:r>
      <w:r>
        <w:rPr>
          <w:rFonts w:ascii="Times New Roman" w:hAnsi="Times New Roman"/>
        </w:rPr>
        <w:t xml:space="preserve">—</w:t>
      </w:r>
      <w:r>
        <w:rPr/>
        <w:t xml:space="preserve">federal appropriation (CRSSA)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$11,170,000 of the general fund</w:t>
      </w:r>
      <w:r>
        <w:rPr>
          <w:rFonts w:ascii="Times New Roman" w:hAnsi="Times New Roman"/>
        </w:rPr>
        <w:t xml:space="preserve">—</w:t>
      </w:r>
      <w:r>
        <w:rPr/>
        <w:t xml:space="preserve">federal appropriation (CRSSA) is provided solely for treatment services to low-income individuals with substance use disorders who are not eligible for services under the medicaid program and for treatment services that are not covered under the medicaid program. A minimum of $9,070,000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$2,407,000 of the general fund state</w:t>
      </w:r>
      <w:r>
        <w:rPr>
          <w:rFonts w:ascii="Times New Roman" w:hAnsi="Times New Roman"/>
        </w:rPr>
        <w:t xml:space="preserve">—</w:t>
      </w:r>
      <w:r>
        <w:rPr/>
        <w:t xml:space="preserve">appropriation for fiscal year 2022, $561,000 of the general fund</w:t>
      </w:r>
      <w:r>
        <w:rPr>
          <w:rFonts w:ascii="Times New Roman" w:hAnsi="Times New Roman"/>
        </w:rPr>
        <w:t xml:space="preserve">—</w:t>
      </w:r>
      <w:r>
        <w:rPr/>
        <w:t xml:space="preserve">state appropriation for fiscal year 2023, and $3,245,000 of the general fund</w:t>
      </w:r>
      <w:r>
        <w:rPr>
          <w:rFonts w:ascii="Times New Roman" w:hAnsi="Times New Roman"/>
        </w:rPr>
        <w:t xml:space="preserve">—</w:t>
      </w:r>
      <w:r>
        <w:rPr/>
        <w:t xml:space="preserve">federal appropriation (CRSSA) are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$1,535,000 of the general fund</w:t>
      </w:r>
      <w:r>
        <w:rPr>
          <w:rFonts w:ascii="Times New Roman" w:hAnsi="Times New Roman"/>
        </w:rPr>
        <w:t xml:space="preserve">—</w:t>
      </w:r>
      <w:r>
        <w:rPr/>
        <w:t xml:space="preserve">state appropriation for fiscal year 2022 and $10,417,000 of the general fund</w:t>
      </w:r>
      <w:r>
        <w:rPr>
          <w:rFonts w:ascii="Times New Roman" w:hAnsi="Times New Roman"/>
        </w:rPr>
        <w:t xml:space="preserve">—</w:t>
      </w:r>
      <w:r>
        <w:rPr/>
        <w:t xml:space="preserve">federal appropriation (CRSSA) are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$1,100,000 of the general fund</w:t>
      </w:r>
      <w:r>
        <w:rPr>
          <w:rFonts w:ascii="Times New Roman" w:hAnsi="Times New Roman"/>
        </w:rPr>
        <w:t xml:space="preserve">—</w:t>
      </w:r>
      <w:r>
        <w:rPr/>
        <w:t xml:space="preserve">state appropriation for fiscal year 2022 and $1,750,000 of the general fund</w:t>
      </w:r>
      <w:r>
        <w:rPr>
          <w:rFonts w:ascii="Times New Roman" w:hAnsi="Times New Roman"/>
        </w:rPr>
        <w:t xml:space="preserve">—</w:t>
      </w:r>
      <w:r>
        <w:rPr/>
        <w:t xml:space="preserve">federal appropriation (CRSSA) are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$1,000,000 of the general fund</w:t>
      </w:r>
      <w:r>
        <w:rPr>
          <w:rFonts w:ascii="Times New Roman" w:hAnsi="Times New Roman"/>
        </w:rPr>
        <w:t xml:space="preserve">—</w:t>
      </w:r>
      <w:r>
        <w:rPr/>
        <w:t xml:space="preserve">state appropriation for fiscal year 2022 is provided solely for a public awareness campaign to educate youth and young adults with opioid use disorders about harm reduction, secondary prevention, overdose awareness, fentanyl, and naloxone.</w:t>
      </w:r>
    </w:p>
    <w:p>
      <w:pPr>
        <w:spacing w:before="0" w:after="0" w:line="408" w:lineRule="exact"/>
        <w:ind w:left="0" w:right="0" w:firstLine="576"/>
        <w:jc w:val="left"/>
      </w:pPr>
      <w:r>
        <w:rPr/>
        <w:t xml:space="preserve">(f) $7,083,000 of the general fund</w:t>
      </w:r>
      <w:r>
        <w:rPr>
          <w:rFonts w:ascii="Times New Roman" w:hAnsi="Times New Roman"/>
        </w:rPr>
        <w:t xml:space="preserve">—</w:t>
      </w:r>
      <w:r>
        <w:rPr/>
        <w:t xml:space="preserve">federal appropriation (CRSSA)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general fund</w:t>
      </w:r>
      <w:r>
        <w:rPr>
          <w:rFonts w:ascii="Times New Roman" w:hAnsi="Times New Roman"/>
        </w:rPr>
        <w:t xml:space="preserve">—</w:t>
      </w:r>
      <w:r>
        <w:rPr/>
        <w:t xml:space="preserve">federal appropriation (CRSSA) may be used for the authority's administrative costs associated with services funded in this subsection </w:t>
      </w:r>
      <w:r>
        <w:t>((</w:t>
      </w:r>
      <w:r>
        <w:rPr>
          <w:strike/>
        </w:rPr>
        <w:t xml:space="preserve">(41)</w:t>
      </w:r>
      <w:r>
        <w:t>))</w:t>
      </w:r>
      <w:r>
        <w:rPr/>
        <w:t xml:space="preserve"> </w:t>
      </w:r>
      <w:r>
        <w:rPr>
          <w:u w:val="single"/>
        </w:rPr>
        <w:t xml:space="preserve">(42)</w:t>
      </w:r>
      <w:r>
        <w:rPr/>
        <w:t xml:space="preserv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$3,109,000 of the general fund</w:t>
      </w:r>
      <w:r>
        <w:rPr>
          <w:rFonts w:ascii="Times New Roman" w:hAnsi="Times New Roman"/>
        </w:rPr>
        <w:t xml:space="preserve">—</w:t>
      </w:r>
      <w:r>
        <w:rPr/>
        <w:t xml:space="preserve">state appropriation for fiscal year 2022 and $3,109,000 of the general fund</w:t>
      </w:r>
      <w:r>
        <w:rPr>
          <w:rFonts w:ascii="Times New Roman" w:hAnsi="Times New Roman"/>
        </w:rPr>
        <w:t xml:space="preserve">—</w:t>
      </w:r>
      <w:r>
        <w:rPr/>
        <w:t xml:space="preserve">state appropriation for fiscal year 2023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Within the amounts provided in this section, sufficient funding is provided for the authority to implement requirements to provide up to five sessions of intake and assessment pursuant to Second Substitute House Bill No. 1325 (behavioral health/youth).</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$19,000,000 of the general fund</w:t>
      </w:r>
      <w:r>
        <w:rPr>
          <w:rFonts w:ascii="Times New Roman" w:hAnsi="Times New Roman"/>
        </w:rPr>
        <w:t xml:space="preserve">—</w:t>
      </w:r>
      <w:r>
        <w:rPr/>
        <w:t xml:space="preserve">federal appropriation (CRSSA) and $1,600,000 of the general fund</w:t>
      </w:r>
      <w:r>
        <w:rPr>
          <w:rFonts w:ascii="Times New Roman" w:hAnsi="Times New Roman"/>
        </w:rPr>
        <w:t xml:space="preserve">—</w:t>
      </w:r>
      <w:r>
        <w:rPr/>
        <w:t xml:space="preserve">federal appropriation (ARPA) are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$7,303,000 of the general fund</w:t>
      </w:r>
      <w:r>
        <w:rPr>
          <w:rFonts w:ascii="Times New Roman" w:hAnsi="Times New Roman"/>
        </w:rPr>
        <w:t xml:space="preserve">—</w:t>
      </w:r>
      <w:r>
        <w:rPr/>
        <w:t xml:space="preserve">federal appropriation (CRSSA) is provided solely for treatment services to low-income individuals with mental health disorders who are not eligible for services under the medicaid program and for treatment services that are not covered under the medicaid program. A minimum of $6,150,000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$6,344,000 of the general fund</w:t>
      </w:r>
      <w:r>
        <w:rPr>
          <w:rFonts w:ascii="Times New Roman" w:hAnsi="Times New Roman"/>
        </w:rPr>
        <w:t xml:space="preserve">—</w:t>
      </w:r>
      <w:r>
        <w:rPr/>
        <w:t xml:space="preserve">federal appropriation (CRSSA)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$961,000 of the general fund</w:t>
      </w:r>
      <w:r>
        <w:rPr>
          <w:rFonts w:ascii="Times New Roman" w:hAnsi="Times New Roman"/>
        </w:rPr>
        <w:t xml:space="preserve">—</w:t>
      </w:r>
      <w:r>
        <w:rPr/>
        <w:t xml:space="preserve">federal appropriation (CRSSA) is provided solely for efforts to support the recovery of American Indians and Alaska natives with mental health disorders.</w:t>
      </w:r>
    </w:p>
    <w:p>
      <w:pPr>
        <w:spacing w:before="0" w:after="0" w:line="408" w:lineRule="exact"/>
        <w:ind w:left="0" w:right="0" w:firstLine="576"/>
        <w:jc w:val="left"/>
      </w:pPr>
      <w:r>
        <w:rPr/>
        <w:t xml:space="preserve">(d) $1,346,000 of the general fund</w:t>
      </w:r>
      <w:r>
        <w:rPr>
          <w:rFonts w:ascii="Times New Roman" w:hAnsi="Times New Roman"/>
        </w:rPr>
        <w:t xml:space="preserve">—</w:t>
      </w:r>
      <w:r>
        <w:rPr/>
        <w:t xml:space="preserve">federal appropriation (CRSSA) is provided solely to enhance crisis services and may be used for crisis respite care.</w:t>
      </w:r>
    </w:p>
    <w:p>
      <w:pPr>
        <w:spacing w:before="0" w:after="0" w:line="408" w:lineRule="exact"/>
        <w:ind w:left="0" w:right="0" w:firstLine="576"/>
        <w:jc w:val="left"/>
      </w:pPr>
      <w:r>
        <w:rPr/>
        <w:t xml:space="preserve">(e) $2,307,000 of the general fund</w:t>
      </w:r>
      <w:r>
        <w:rPr>
          <w:rFonts w:ascii="Times New Roman" w:hAnsi="Times New Roman"/>
        </w:rPr>
        <w:t xml:space="preserve">—</w:t>
      </w:r>
      <w:r>
        <w:rPr/>
        <w:t xml:space="preserve">federal appropriation (CRSSA) is provided solely for the expansion of first episode psychosis programs.</w:t>
      </w:r>
    </w:p>
    <w:p>
      <w:pPr>
        <w:spacing w:before="0" w:after="0" w:line="408" w:lineRule="exact"/>
        <w:ind w:left="0" w:right="0" w:firstLine="576"/>
        <w:jc w:val="left"/>
      </w:pPr>
      <w:r>
        <w:rPr/>
        <w:t xml:space="preserve">(f) Up to $961,000 of the general fund</w:t>
      </w:r>
      <w:r>
        <w:rPr>
          <w:rFonts w:ascii="Times New Roman" w:hAnsi="Times New Roman"/>
        </w:rPr>
        <w:t xml:space="preserve">—</w:t>
      </w:r>
      <w:r>
        <w:rPr/>
        <w:t xml:space="preserve">federal appropriation (CRSSA) may be used for the authority's administrative costs associated with services funded in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The authority must pursue opportunities for shifting state costs to the state's unused allocation of federal institutions for mental disease disproportionate share hospital funding. The authority must submit a report to the office of financial management and the appropriate committees of the legislature by December 1, 2021, which identifies any activities the authority has implemented or identified to shift state costs to the unused federal funds and an analysis of the fiscal impacts for these activities and options.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authority to implement one-time behavioral health workforce pilot programs and training support grants pursuant to Engrossed Second Substitute House Bill No. 1504 (workforce education development act). Of these amounts, $440,000 of the general fund</w:t>
      </w:r>
      <w:r>
        <w:rPr>
          <w:rFonts w:ascii="Times New Roman" w:hAnsi="Times New Roman"/>
        </w:rPr>
        <w:t xml:space="preserve">—</w:t>
      </w:r>
      <w:r>
        <w:rPr/>
        <w:t xml:space="preserve">state appropriation for fiscal year 2022 and $440,000 of the general fund</w:t>
      </w:r>
      <w:r>
        <w:rPr>
          <w:rFonts w:ascii="Times New Roman" w:hAnsi="Times New Roman"/>
        </w:rPr>
        <w:t xml:space="preserve">—</w:t>
      </w:r>
      <w:r>
        <w:rPr/>
        <w:t xml:space="preserve">state appropriation for fiscal year 2023 are provided solely for the three behavioral health workforce pilot programs and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training support grants.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(47) $2,500,000</w:t>
      </w:r>
      <w:r>
        <w:t>))</w:t>
      </w:r>
      <w:r>
        <w:rPr/>
        <w:t xml:space="preserve"> </w:t>
      </w:r>
      <w:r>
        <w:rPr>
          <w:u w:val="single"/>
        </w:rPr>
        <w:t xml:space="preserve">(48) $1,400,000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$2,500,000</w:t>
      </w:r>
      <w:r>
        <w:t>))</w:t>
      </w:r>
      <w:r>
        <w:rPr/>
        <w:t xml:space="preserve"> </w:t>
      </w:r>
      <w:r>
        <w:rPr>
          <w:u w:val="single"/>
        </w:rPr>
        <w:t xml:space="preserve">$3,600,000</w:t>
      </w:r>
      <w:r>
        <w:rPr/>
        <w:t xml:space="preserve"> of the general fund</w:t>
      </w:r>
      <w:r>
        <w:rPr>
          <w:rFonts w:ascii="Times New Roman" w:hAnsi="Times New Roman"/>
        </w:rPr>
        <w:t xml:space="preserve">—</w:t>
      </w:r>
      <w:r>
        <w:rPr/>
        <w:t xml:space="preserve">state appropriation for fiscal year 2023 are provided solely for the authority to expand efforts to provide opioid use disorder medication in city, county, regional, and tribal jails. The authority must submit a report to the office of financial management and the appropriate committees of the legislature by December 1, 2021, on the allocation of the fiscal year 2021 funding within this subsection. The authority must provide a report to the office of financial management and the appropriate committees of the legislature by December 1, 2022, on the allocation of the fiscal year 2022 funding and the expenditures and number of individuals served in fiscal year 2021 by location.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$1,800,000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The behavioral health institute shall develop and disseminate model programs and curricula to address the treatment needs of individuals with substance use disorders and cooccurring disorders. The behavioral health institute shall provide consultation and training to behavioral health agencies in order to improve the delivery of evidence-based and promising practices and overall quality of care. Training for providers may include technical assistance related to payment models, integration of peers, team-based care, utilization reviews, care transitions, and the infusion of recovery and resiliency into programming and culture. Additionally, the behavioral health institute shall provide continued access to telehealth training and support, including innovative digital health content. The behavioral health institute shall evaluate behavioral health inequities in Washington and create a center of excellence to address behavioral health inequity, including the need for a more diverse workforce. The behavioral health institute shall offer an annual conference on race, equity, and social justice and create a learning management system to provide access to training for publicly funded behavioral health providers across a range of topics. Specific curricula to be developed within the amounts provided in this subsection must include:</w:t>
      </w:r>
    </w:p>
    <w:p>
      <w:pPr>
        <w:spacing w:before="0" w:after="0" w:line="408" w:lineRule="exact"/>
        <w:ind w:left="0" w:right="0" w:firstLine="576"/>
        <w:jc w:val="left"/>
      </w:pPr>
      <w:r>
        <w:rPr/>
        <w:t xml:space="preserve">(a) A training for law enforcement officers focused on understanding substance use disorder and the recovery process and options and procedures for diversion from the criminal legal system for individuals with substance use disorder, to be developed in consultation with the criminal justice training commission; and</w:t>
      </w:r>
    </w:p>
    <w:p>
      <w:pPr>
        <w:spacing w:before="0" w:after="0" w:line="408" w:lineRule="exact"/>
        <w:ind w:left="0" w:right="0" w:firstLine="576"/>
        <w:jc w:val="left"/>
      </w:pPr>
      <w:r>
        <w:rPr/>
        <w:t xml:space="preserve">(b) A curriculum for correctional officers and community corrections officers focused on motivational interviewing, recovery coaching, and trauma informed care, developed in consultation with the department of corrections.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grant to the north sound behavioral health administrative services organization to provide trauma-informed counseling services to children and youth in Whatcom county schools. The services must be provided by licensed behavioral health professionals who have training in the provision of trauma-informed care. The behavioral health administrative services organization must request, from the office of the superintendent of public instruction, a listing of the Whatcom county schools that are eligible for high-poverty allocations from the learning assistance program and prioritize services in these schools.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on a one-time basis solely for the authority to contract with the north sound behavioral health administrative services organization to establish the Whatcom county crisis stabilization center as a pilot project for diversion from the criminal justice system to appropriate community based treatment. The pilot shall allow for police officers to place involuntary holds for up to 12 hours for persons placed at the facility in accordance with RCW 10.31.110. The amounts provided must be used to pay for the cost of services at the site not covered under the medicaid program. The authority must submit a report to the office of financial management and the appropriate committees of the legislature by December 1, 2022, including the following information:</w:t>
      </w:r>
    </w:p>
    <w:p>
      <w:pPr>
        <w:spacing w:before="0" w:after="0" w:line="408" w:lineRule="exact"/>
        <w:ind w:left="0" w:right="0" w:firstLine="576"/>
        <w:jc w:val="left"/>
      </w:pPr>
      <w:r>
        <w:rPr/>
        <w:t xml:space="preserve">(a) The total number of individuals served in the crisis stabilization center broken out by those served on a voluntary basis versus those served under involuntary treatment holds placed pursuant to RCW 10.31.110;</w:t>
      </w:r>
    </w:p>
    <w:p>
      <w:pPr>
        <w:spacing w:before="0" w:after="0" w:line="408" w:lineRule="exact"/>
        <w:ind w:left="0" w:right="0" w:firstLine="576"/>
        <w:jc w:val="left"/>
      </w:pPr>
      <w:r>
        <w:rPr/>
        <w:t xml:space="preserve">(b) A summary of the outcomes for each of the groups identified in (a) of this subsection; and</w:t>
      </w:r>
    </w:p>
    <w:p>
      <w:pPr>
        <w:spacing w:before="0" w:after="0" w:line="408" w:lineRule="exact"/>
        <w:ind w:left="0" w:right="0" w:firstLine="576"/>
        <w:jc w:val="left"/>
      </w:pPr>
      <w:r>
        <w:rPr/>
        <w:t xml:space="preserve">(c) Identification of methods to incentivize or require managed care organizations to implement payment models for crisis stabilization providers that recognize the need for the facilities to operate at full staffing regardless of fluctuations in daily census.</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$1,250,000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 and submit a report to the office of financial management and the appropriate committees of the legislature by December 1, 2021, on the status of these efforts and the associated savings in state funds.</w:t>
      </w:r>
    </w:p>
    <w:p>
      <w:pPr>
        <w:spacing w:before="0" w:after="0" w:line="408" w:lineRule="exact"/>
        <w:ind w:left="0" w:right="0" w:firstLine="576"/>
        <w:jc w:val="left"/>
      </w:pPr>
      <w:r>
        <w:t>((</w:t>
      </w:r>
      <w:r>
        <w:rPr>
          <w:strike/>
        </w:rPr>
        <w:t xml:space="preserve">(53) $1,762,000</w:t>
      </w:r>
      <w:r>
        <w:t>))</w:t>
      </w:r>
      <w:r>
        <w:rPr/>
        <w:t xml:space="preserve"> </w:t>
      </w:r>
      <w:r>
        <w:rPr>
          <w:u w:val="single"/>
        </w:rPr>
        <w:t xml:space="preserve">(54) $881,000</w:t>
      </w:r>
      <w:r>
        <w:rPr/>
        <w:t xml:space="preserve">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w:t>
      </w:r>
      <w:r>
        <w:t>((</w:t>
      </w:r>
      <w:r>
        <w:rPr>
          <w:strike/>
        </w:rPr>
        <w:t xml:space="preserve">is</w:t>
      </w:r>
      <w:r>
        <w:t>))</w:t>
      </w:r>
      <w:r>
        <w:rPr/>
        <w:t xml:space="preserve"> </w:t>
      </w:r>
      <w:r>
        <w:rPr>
          <w:u w:val="single"/>
        </w:rPr>
        <w:t xml:space="preserve">for fiscal year 2022 and $881,000 of the general fund</w:t>
      </w:r>
      <w:r>
        <w:rPr>
          <w:rFonts w:ascii="Times New Roman" w:hAnsi="Times New Roman"/>
          <w:u w:val="single"/>
        </w:rPr>
        <w:t xml:space="preserve">—</w:t>
      </w:r>
      <w:r>
        <w:rPr>
          <w:u w:val="single"/>
        </w:rPr>
        <w:t xml:space="preserve">state for fiscal year 2023 are</w:t>
      </w:r>
      <w:r>
        <w:rPr/>
        <w:t xml:space="preserve"> provided on a one-time basis solely for maintaining and increasing resources for peer support programs and for the authority to contract with an organization to assist with the recruitment of individuals to work as behavioral health peers with a specific focus on black, indigenous, and people of color communities. The authority must submit a preliminary report to the office of financial management and the appropriate committees of the legislature on the status of these efforts by December 1, 2021, and a final report including identification of the number and demographics of individuals recruited into behavioral health peer positions by December 1, 2022.</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$250,000 of the general fund</w:t>
      </w:r>
      <w:r>
        <w:rPr>
          <w:rFonts w:ascii="Times New Roman" w:hAnsi="Times New Roman"/>
        </w:rPr>
        <w:t xml:space="preserve">—</w:t>
      </w:r>
      <w:r>
        <w:rPr/>
        <w:t xml:space="preserve">federal appropriation is provided solely for the authority to provide crisis response training to behavioral health peer specialists. The authority must use these amounts to contract for the development of a specialized 40 hour crisis response training curriculum for behavioral health peer specialists and to conduct a minimum of one statewide training session during fiscal year 2022 and one statewide training session during fiscal year 2023. The training shall focus on preparing behavioral health peer specialists to work with individuals in crisis, including providing peer services in emergency departments, as coresponders with law enforcement, and as part of mobile crisis teams. The training sessions must be offered free of charge to the participants and may be offered either virtually or in person as determined by the authority. By December 1, 2022, the authority must submit a report to the office of financial management and the appropriate committees of the legislature on the peer crisis response curriculum and the number of individuals that received training.</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$500,000 of the general fund</w:t>
      </w:r>
      <w:r>
        <w:rPr>
          <w:rFonts w:ascii="Times New Roman" w:hAnsi="Times New Roman"/>
        </w:rPr>
        <w:t xml:space="preserve">—</w:t>
      </w:r>
      <w:r>
        <w:rPr/>
        <w:t xml:space="preserve">federal appropriation is provided solely for the authority to contract on a one-time basis with the University of Washington alcohol and drug abuse institute to develop policy solutions in response to the public health challenges of high tetrahydrocannabinol potency cannabis. The institute must use this funding to: Conduct individual interviews with stakeholders and experts representing different perspectives, facilitate joint meetings with stakeholders to identify areas of common ground and consensus, and develop recommendations for state policies related to cannabis potency and mitigating detrimental health impacts. The authority must submit the following reports to the office of financial management and the appropriate committees of the legislature:</w:t>
      </w:r>
    </w:p>
    <w:p>
      <w:pPr>
        <w:spacing w:before="0" w:after="0" w:line="408" w:lineRule="exact"/>
        <w:ind w:left="0" w:right="0" w:firstLine="576"/>
        <w:jc w:val="left"/>
      </w:pPr>
      <w:r>
        <w:rPr/>
        <w:t xml:space="preserve">(a) An initial report must be submitted by December 31, 2021, and shall summarize progress made to date, preliminary policy recommendations, and next steps; and</w:t>
      </w:r>
    </w:p>
    <w:p>
      <w:pPr>
        <w:spacing w:before="0" w:after="0" w:line="408" w:lineRule="exact"/>
        <w:ind w:left="0" w:right="0" w:firstLine="576"/>
        <w:jc w:val="left"/>
      </w:pPr>
      <w:r>
        <w:rPr/>
        <w:t xml:space="preserve">(b) A final report must be submitted by December 31, 2022, and shall summarize the analysis conducted by the institute, the process and stakeholders involved, an inventory of relevant cannabis policies in other states, and recommendations for policy changes to reduce the negative impacts of high potency cannabis in Washington state.</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$8,197,000 of the general fund</w:t>
      </w:r>
      <w:r>
        <w:rPr>
          <w:rFonts w:ascii="Times New Roman" w:hAnsi="Times New Roman"/>
        </w:rPr>
        <w:t xml:space="preserve">—</w:t>
      </w:r>
      <w:r>
        <w:rPr/>
        <w:t xml:space="preserve">state appropriation for fiscal year 2022, $8,819,000 of the general fund</w:t>
      </w:r>
      <w:r>
        <w:rPr>
          <w:rFonts w:ascii="Times New Roman" w:hAnsi="Times New Roman"/>
        </w:rPr>
        <w:t xml:space="preserve">—</w:t>
      </w:r>
      <w:r>
        <w:rPr/>
        <w:t xml:space="preserve">state appropriation for fiscal year 2023, and $38,025,000 of the general fund</w:t>
      </w:r>
      <w:r>
        <w:rPr>
          <w:rFonts w:ascii="Times New Roman" w:hAnsi="Times New Roman"/>
        </w:rPr>
        <w:t xml:space="preserve">—</w:t>
      </w:r>
      <w:r>
        <w:rPr/>
        <w:t xml:space="preserve">federal appropriation are provided solely to continue in the 2021-2023 fiscal biennium the two percent increase to medicaid reimbursement for community behavioral health providers contracted through managed care organizations that was provided in April 2021. The authority must employ mechanisms such as directed payment or other options allowable under federal medicaid law to assure the funding is used by the managed care organizations for a two percent provider rate increase as intended and verify this pursuant to the process established in chapter 285, Laws of 2020 (EHB 2584). The rate increase shall be implemented to all behavioral health inpatient, residential, and outpatient providers receiving payment for services under this section contracted through the medicaid managed care organizations.</w:t>
      </w:r>
    </w:p>
    <w:p>
      <w:pPr>
        <w:spacing w:before="0" w:after="0" w:line="408" w:lineRule="exact"/>
        <w:ind w:left="0" w:right="0" w:firstLine="576"/>
        <w:jc w:val="left"/>
      </w:pPr>
      <w:r>
        <w:t>((</w:t>
      </w:r>
      <w:r>
        <w:rPr>
          <w:strike/>
        </w:rPr>
        <w:t xml:space="preserve">(57)</w:t>
      </w:r>
      <w:r>
        <w:t>))</w:t>
      </w:r>
      <w:r>
        <w:rPr/>
        <w:t xml:space="preserve"> </w:t>
      </w:r>
      <w:r>
        <w:rPr>
          <w:u w:val="single"/>
        </w:rPr>
        <w:t xml:space="preserve">(58) $17,128,000 of the general fund</w:t>
      </w:r>
      <w:r>
        <w:rPr>
          <w:rFonts w:ascii="Times New Roman" w:hAnsi="Times New Roman"/>
          <w:u w:val="single"/>
        </w:rPr>
        <w:t xml:space="preserve">—</w:t>
      </w:r>
      <w:r>
        <w:rPr>
          <w:u w:val="single"/>
        </w:rPr>
        <w:t xml:space="preserve">state appropriation for fiscal year 2023 and $32,861,000 of the general fund</w:t>
      </w:r>
      <w:r>
        <w:rPr>
          <w:rFonts w:ascii="Times New Roman" w:hAnsi="Times New Roman"/>
          <w:u w:val="single"/>
        </w:rPr>
        <w:t xml:space="preserve">—</w:t>
      </w:r>
      <w:r>
        <w:rPr>
          <w:u w:val="single"/>
        </w:rPr>
        <w:t xml:space="preserve">federal appropriation are provided solely to implement a 7 percent increase to medicaid reimbursement for community behavioral health providers contracted through managed care organizations to be effective January 1, 2023. The authority must employ mechanisms such as directed payment or other options allowable under federal medicaid law to assure the funding is used by the managed care organizations for a 7 percent provider rate increase as intended and verify this pursuant to the process established in chapter 285, Laws of 2020 (EHB 2584). The rate increase shall be implemented to all behavioral health inpatient, residential, and outpatient providers contracted through the medicaid managed care organizations. Providers receiving rate increases under other subsections of this section must be excluded from the rate increase directed in this subsection.</w:t>
      </w:r>
    </w:p>
    <w:p>
      <w:pPr>
        <w:spacing w:before="0" w:after="0" w:line="408" w:lineRule="exact"/>
        <w:ind w:left="0" w:right="0" w:firstLine="576"/>
        <w:jc w:val="left"/>
      </w:pPr>
      <w:r>
        <w:rPr>
          <w:u w:val="single"/>
        </w:rPr>
        <w:t xml:space="preserve">(59)</w:t>
      </w:r>
      <w:r>
        <w:rPr/>
        <w:t xml:space="preserve"> </w:t>
      </w:r>
      <w:r>
        <w:t>((</w:t>
      </w:r>
      <w:r>
        <w:rPr>
          <w:strike/>
        </w:rPr>
        <w:t xml:space="preserve">$114,000</w:t>
      </w:r>
      <w:r>
        <w:t>))</w:t>
      </w:r>
      <w:r>
        <w:rPr/>
        <w:t xml:space="preserve"> </w:t>
      </w:r>
      <w:r>
        <w:rPr>
          <w:u w:val="single"/>
        </w:rPr>
        <w:t xml:space="preserve">$1,307,000</w:t>
      </w:r>
      <w:r>
        <w:rPr/>
        <w:t xml:space="preserve"> of the general fund</w:t>
      </w:r>
      <w:r>
        <w:rPr>
          <w:rFonts w:ascii="Times New Roman" w:hAnsi="Times New Roman"/>
        </w:rPr>
        <w:t xml:space="preserve">—</w:t>
      </w:r>
      <w:r>
        <w:rPr/>
        <w:t xml:space="preserve">state appropriation for fiscal year 2022, </w:t>
      </w:r>
      <w:r>
        <w:t>((</w:t>
      </w:r>
      <w:r>
        <w:rPr>
          <w:strike/>
        </w:rPr>
        <w:t xml:space="preserve">$114,000</w:t>
      </w:r>
      <w:r>
        <w:t>))</w:t>
      </w:r>
      <w:r>
        <w:rPr/>
        <w:t xml:space="preserve"> </w:t>
      </w:r>
      <w:r>
        <w:rPr>
          <w:u w:val="single"/>
        </w:rPr>
        <w:t xml:space="preserve">$5,217,000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$228,000</w:t>
      </w:r>
      <w:r>
        <w:t>))</w:t>
      </w:r>
      <w:r>
        <w:rPr/>
        <w:t xml:space="preserve"> </w:t>
      </w:r>
      <w:r>
        <w:rPr>
          <w:u w:val="single"/>
        </w:rPr>
        <w:t xml:space="preserve">$6,524,000</w:t>
      </w:r>
      <w:r>
        <w:rPr/>
        <w:t xml:space="preserve"> of the general fund</w:t>
      </w:r>
      <w:r>
        <w:rPr>
          <w:rFonts w:ascii="Times New Roman" w:hAnsi="Times New Roman"/>
        </w:rPr>
        <w:t xml:space="preserve">—</w:t>
      </w:r>
      <w:r>
        <w:rPr/>
        <w:t xml:space="preserve">federal appropriation are provided solely to increase </w:t>
      </w:r>
      <w:r>
        <w:rPr>
          <w:u w:val="single"/>
        </w:rPr>
        <w:t xml:space="preserve">the number of beds and</w:t>
      </w:r>
      <w:r>
        <w:rPr/>
        <w:t xml:space="preserve"> rates for community children's long-term inpatient program providers</w:t>
      </w:r>
      <w:r>
        <w:rPr>
          <w:u w:val="single"/>
        </w:rPr>
        <w:t xml:space="preserve">. The number of beds is increased on a phased in basis to 62 beds by the end of fiscal year 2022 and to 72 beds by the end of fiscal year 2023. The rates are increased</w:t>
      </w:r>
      <w:r>
        <w:rPr/>
        <w:t xml:space="preserve"> by two percent effective July 1, 2021</w:t>
      </w:r>
      <w:r>
        <w:rPr>
          <w:u w:val="single"/>
        </w:rPr>
        <w:t xml:space="preserve">, and by an additional 4.5 percent effective January 1, 2023</w:t>
      </w:r>
      <w:r>
        <w:rPr/>
        <w:t xml:space="preserve">.</w:t>
      </w:r>
    </w:p>
    <w:p>
      <w:pPr>
        <w:spacing w:before="0" w:after="0" w:line="408" w:lineRule="exact"/>
        <w:ind w:left="0" w:right="0" w:firstLine="576"/>
        <w:jc w:val="left"/>
      </w:pPr>
      <w:r>
        <w:t>((</w:t>
      </w:r>
      <w:r>
        <w:rPr>
          <w:strike/>
        </w:rPr>
        <w:t xml:space="preserve">(58)</w:t>
      </w:r>
      <w:r>
        <w:t>))</w:t>
      </w:r>
      <w:r>
        <w:rPr/>
        <w:t xml:space="preserve"> </w:t>
      </w:r>
      <w:r>
        <w:rPr>
          <w:u w:val="single"/>
        </w:rPr>
        <w:t xml:space="preserve">(60)</w:t>
      </w:r>
      <w:r>
        <w:rPr/>
        <w:t xml:space="preserve"> $117,000 of the general fund</w:t>
      </w:r>
      <w:r>
        <w:rPr>
          <w:rFonts w:ascii="Times New Roman" w:hAnsi="Times New Roman"/>
        </w:rPr>
        <w:t xml:space="preserve">—</w:t>
      </w:r>
      <w:r>
        <w:rPr/>
        <w:t xml:space="preserve">state appropriation for fiscal year 2022, </w:t>
      </w:r>
      <w:r>
        <w:t>((</w:t>
      </w:r>
      <w:r>
        <w:rPr>
          <w:strike/>
        </w:rPr>
        <w:t xml:space="preserve">$117,000</w:t>
      </w:r>
      <w:r>
        <w:t>))</w:t>
      </w:r>
      <w:r>
        <w:rPr/>
        <w:t xml:space="preserve"> </w:t>
      </w:r>
      <w:r>
        <w:rPr>
          <w:u w:val="single"/>
        </w:rPr>
        <w:t xml:space="preserve">$251,000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$168,000</w:t>
      </w:r>
      <w:r>
        <w:t>))</w:t>
      </w:r>
      <w:r>
        <w:rPr/>
        <w:t xml:space="preserve"> </w:t>
      </w:r>
      <w:r>
        <w:rPr>
          <w:u w:val="single"/>
        </w:rPr>
        <w:t xml:space="preserve">$265,000</w:t>
      </w:r>
      <w:r>
        <w:rPr/>
        <w:t xml:space="preserve"> of the general fund</w:t>
      </w:r>
      <w:r>
        <w:rPr>
          <w:rFonts w:ascii="Times New Roman" w:hAnsi="Times New Roman"/>
        </w:rPr>
        <w:t xml:space="preserve">—</w:t>
      </w:r>
      <w:r>
        <w:rPr/>
        <w:t xml:space="preserve">federal appropriation are provided solely to increase rates for parent child assistance program providers by two percent effective July 1, 2021</w:t>
      </w:r>
      <w:r>
        <w:rPr>
          <w:u w:val="single"/>
        </w:rPr>
        <w:t xml:space="preserve">, and by an additional 4.5 percent effective January 1, 2023</w:t>
      </w:r>
      <w:r>
        <w:rPr/>
        <w:t xml:space="preserve">.</w:t>
      </w:r>
    </w:p>
    <w:p>
      <w:pPr>
        <w:spacing w:before="0" w:after="0" w:line="408" w:lineRule="exact"/>
        <w:ind w:left="0" w:right="0" w:firstLine="576"/>
        <w:jc w:val="left"/>
      </w:pPr>
      <w:r>
        <w:t>((</w:t>
      </w:r>
      <w:r>
        <w:rPr>
          <w:strike/>
        </w:rPr>
        <w:t xml:space="preserve">(59) $200,000 of the general fund</w:t>
      </w:r>
      <w:r>
        <w:rPr>
          <w:rFonts w:ascii="Times New Roman" w:hAnsi="Times New Roman"/>
          <w:strike/>
        </w:rPr>
        <w:t xml:space="preserve">—</w:t>
      </w:r>
      <w:r>
        <w:rPr>
          <w:strike/>
        </w:rPr>
        <w:t xml:space="preserve">state appropriation for fiscal year 2022 and $200,000 of the general fund</w:t>
      </w:r>
      <w:r>
        <w:rPr>
          <w:rFonts w:ascii="Times New Roman" w:hAnsi="Times New Roman"/>
          <w:strike/>
        </w:rPr>
        <w:t xml:space="preserve">—</w:t>
      </w:r>
      <w:r>
        <w:rPr>
          <w:strike/>
        </w:rPr>
        <w:t xml:space="preserve">federal appropriation are provided solely to support actuarial work required for the authority to develop behavioral health comparison rates.</w:t>
      </w:r>
    </w:p>
    <w:p>
      <w:pPr>
        <w:spacing w:before="0" w:after="0" w:line="408" w:lineRule="exact"/>
        <w:ind w:left="0" w:right="0" w:firstLine="576"/>
        <w:jc w:val="left"/>
      </w:pPr>
      <w:r>
        <w:rPr>
          <w:strike/>
        </w:rPr>
        <w:t xml:space="preserve">(60)</w:t>
      </w:r>
      <w:r>
        <w:t>))</w:t>
      </w:r>
      <w:r>
        <w:rPr/>
        <w:t xml:space="preserve"> </w:t>
      </w:r>
      <w:r>
        <w:rPr>
          <w:u w:val="single"/>
        </w:rPr>
        <w:t xml:space="preserve">(61)</w:t>
      </w:r>
      <w:r>
        <w:rPr/>
        <w:t xml:space="preserve"> $205,000 of the general fund</w:t>
      </w:r>
      <w:r>
        <w:rPr>
          <w:rFonts w:ascii="Times New Roman" w:hAnsi="Times New Roman"/>
        </w:rPr>
        <w:t xml:space="preserve">—</w:t>
      </w:r>
      <w:r>
        <w:rPr/>
        <w:t xml:space="preserve">state appropriation for fiscal year 2022 and $205,000 of the general fund</w:t>
      </w:r>
      <w:r>
        <w:rPr>
          <w:rFonts w:ascii="Times New Roman" w:hAnsi="Times New Roman"/>
        </w:rPr>
        <w:t xml:space="preserve">—</w:t>
      </w:r>
      <w:r>
        <w:rPr/>
        <w:t xml:space="preserve">state appropriation for fiscal year 2023 are provided solely for the authority to contract with the Washington state behavioral health institute to engage consumers, the University of Washington evidence based practice institute, and other stakeholders to review current and emerging data and research and make recommendations regarding best practices for virtual behavioral health services to children from prenatal stages through age 25. This work shall focus on the development of services and supports that deliver clinically-effective outcomes for children and families and identify safeguards for "in-person," "audio-video," and "audio only" modes. The review conducted by the institute shall include the collection and analysis of data about clinical efficacy of behavioral health services and supports through virtual modes and methods for determining and maximizing the health benefits of the different modes. The authority shall submit data required for this research to the behavioral health institute in accordance with federal and state laws regarding client protected information. The department shall submit the following reports to the office of financial management and the appropriate committees of the legislature:</w:t>
      </w:r>
    </w:p>
    <w:p>
      <w:pPr>
        <w:spacing w:before="0" w:after="0" w:line="408" w:lineRule="exact"/>
        <w:ind w:left="0" w:right="0" w:firstLine="576"/>
        <w:jc w:val="left"/>
      </w:pPr>
      <w:r>
        <w:rPr/>
        <w:t xml:space="preserve">(a) A preliminary report on the 2022 workplan by December 31, 2021;</w:t>
      </w:r>
    </w:p>
    <w:p>
      <w:pPr>
        <w:spacing w:before="0" w:after="0" w:line="408" w:lineRule="exact"/>
        <w:ind w:left="0" w:right="0" w:firstLine="576"/>
        <w:jc w:val="left"/>
      </w:pPr>
      <w:r>
        <w:rPr/>
        <w:t xml:space="preserve">(b) An initial report with recommendations for standards of care and best practices for behavioral health services by June 30, 2022; and</w:t>
      </w:r>
    </w:p>
    <w:p>
      <w:pPr>
        <w:spacing w:before="0" w:after="0" w:line="408" w:lineRule="exact"/>
        <w:ind w:left="0" w:right="0" w:firstLine="576"/>
        <w:jc w:val="left"/>
      </w:pPr>
      <w:r>
        <w:rPr/>
        <w:t xml:space="preserve">(c) A final report with additional refined recommendations and a research agenda and proposed budget for fiscal year 2024 and beyond by December 31, 2022.</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$150,000 of the general fund</w:t>
      </w:r>
      <w:r>
        <w:rPr>
          <w:rFonts w:ascii="Times New Roman" w:hAnsi="Times New Roman"/>
        </w:rPr>
        <w:t xml:space="preserve">—</w:t>
      </w:r>
      <w:r>
        <w:rPr/>
        <w:t xml:space="preserve">federal appropriation is provided solely for training of behavioral health consumer advocates. Beginning in July 2022, the authority must enter into a memorandum of understanding with the department of commerce to provide support for training of behavioral health consumer advocates pursuant to Engrossed Second Substitute House Bill No. 1086 (behavioral health consumers).</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$5,000,000 of the general fund</w:t>
      </w:r>
      <w:r>
        <w:rPr>
          <w:rFonts w:ascii="Times New Roman" w:hAnsi="Times New Roman"/>
        </w:rPr>
        <w:t xml:space="preserve">—</w:t>
      </w:r>
      <w:r>
        <w:rPr/>
        <w:t xml:space="preserve">federal appropriation is provided solely for the authority to maintain funding for grants to law enforcement assisted diversion programs outside of King county established pursuant to chapter 314, Laws of 2019 (SSB 5380). By December 1, 2023, the authority, in coordination with the law enforcement assisted diversion national support bureau, must collect information and submit a report to the office of financial management and the appropriate committees of the legislature on the grant program including a description of the program model or models used and the number, demographic information, and measurable outcomes of the individuals served with the funding provided under this subsection.</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$13,374,000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2022, </w:t>
      </w:r>
      <w:r>
        <w:t>((</w:t>
      </w:r>
      <w:r>
        <w:rPr>
          <w:strike/>
        </w:rPr>
        <w:t xml:space="preserve">$12,474,000</w:t>
      </w:r>
      <w:r>
        <w:t>))</w:t>
      </w:r>
      <w:r>
        <w:rPr/>
        <w:t xml:space="preserve"> </w:t>
      </w:r>
      <w:r>
        <w:rPr>
          <w:u w:val="single"/>
        </w:rPr>
        <w:t xml:space="preserve">$15,474,000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$12,731,000</w:t>
      </w:r>
      <w:r>
        <w:t>))</w:t>
      </w:r>
      <w:r>
        <w:rPr/>
        <w:t xml:space="preserve"> </w:t>
      </w:r>
      <w:r>
        <w:rPr>
          <w:u w:val="single"/>
        </w:rPr>
        <w:t xml:space="preserve">$13,743,000</w:t>
      </w:r>
      <w:r>
        <w:rPr/>
        <w:t xml:space="preserve"> of the general fund</w:t>
      </w:r>
      <w:r>
        <w:rPr>
          <w:rFonts w:ascii="Times New Roman" w:hAnsi="Times New Roman"/>
        </w:rPr>
        <w:t xml:space="preserve">—</w:t>
      </w:r>
      <w:r>
        <w:rPr/>
        <w:t xml:space="preserve">federal appropriation are provided solely for increasing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a minimum of six new children and youth mobile crisis teams are created and that there is one children and youth mobile crisis team in each region by the end of fiscal year 2022.</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u w:val="single"/>
        </w:rPr>
        <w:t xml:space="preserve">(c) Of these amounts, $3,000,000 of the general fund</w:t>
      </w:r>
      <w:r>
        <w:rPr>
          <w:rFonts w:ascii="Times New Roman" w:hAnsi="Times New Roman"/>
          <w:u w:val="single"/>
        </w:rPr>
        <w:t xml:space="preserve">—</w:t>
      </w:r>
      <w:r>
        <w:rPr>
          <w:u w:val="single"/>
        </w:rPr>
        <w:t xml:space="preserve">state appropriation for fiscal year 2023 and $1,012,000 of the general fund</w:t>
      </w:r>
      <w:r>
        <w:rPr>
          <w:rFonts w:ascii="Times New Roman" w:hAnsi="Times New Roman"/>
          <w:u w:val="single"/>
        </w:rPr>
        <w:t xml:space="preserve">—</w:t>
      </w:r>
      <w:r>
        <w:rPr>
          <w:u w:val="single"/>
        </w:rPr>
        <w:t xml:space="preserve">federal appropriation are provided solely to increase capacity for mobile crisis services in King county. These amounts must supplement and not supplant funding to the county previously allocated by the authority under this subsection.</w:t>
      </w:r>
    </w:p>
    <w:p>
      <w:pPr>
        <w:spacing w:before="0" w:after="0" w:line="408" w:lineRule="exact"/>
        <w:ind w:left="0" w:right="0" w:firstLine="576"/>
        <w:jc w:val="left"/>
      </w:pPr>
      <w:r>
        <w:t>((</w:t>
      </w:r>
      <w:r>
        <w:rPr>
          <w:strike/>
        </w:rPr>
        <w:t xml:space="preserve">(66) $42,987,000</w:t>
      </w:r>
      <w:r>
        <w:t>))</w:t>
      </w:r>
      <w:r>
        <w:rPr/>
        <w:t xml:space="preserve"> </w:t>
      </w:r>
      <w:r>
        <w:rPr>
          <w:u w:val="single"/>
        </w:rPr>
        <w:t xml:space="preserve">(67) $29,671,000</w:t>
      </w:r>
      <w:r>
        <w:rPr/>
        <w:t xml:space="preserve"> of the general fund</w:t>
      </w:r>
      <w:r>
        <w:rPr>
          <w:rFonts w:ascii="Times New Roman" w:hAnsi="Times New Roman"/>
        </w:rPr>
        <w:t xml:space="preserve">—</w:t>
      </w:r>
      <w:r>
        <w:rPr/>
        <w:t xml:space="preserve">state appropriation for fiscal year 2022, </w:t>
      </w:r>
      <w:r>
        <w:t>((</w:t>
      </w:r>
      <w:r>
        <w:rPr>
          <w:strike/>
        </w:rPr>
        <w:t xml:space="preserve">$57,253,000</w:t>
      </w:r>
      <w:r>
        <w:t>))</w:t>
      </w:r>
      <w:r>
        <w:rPr/>
        <w:t xml:space="preserve"> </w:t>
      </w:r>
      <w:r>
        <w:rPr>
          <w:u w:val="single"/>
        </w:rPr>
        <w:t xml:space="preserve">$37,628,000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$80,040,000</w:t>
      </w:r>
      <w:r>
        <w:t>))</w:t>
      </w:r>
      <w:r>
        <w:rPr/>
        <w:t xml:space="preserve"> </w:t>
      </w:r>
      <w:r>
        <w:rPr>
          <w:u w:val="single"/>
        </w:rPr>
        <w:t xml:space="preserve">$44,606,000</w:t>
      </w:r>
      <w:r>
        <w:rPr/>
        <w:t xml:space="preserve"> of the general fund</w:t>
      </w:r>
      <w:r>
        <w:rPr>
          <w:rFonts w:ascii="Times New Roman" w:hAnsi="Times New Roman"/>
        </w:rPr>
        <w:t xml:space="preserve">—</w:t>
      </w:r>
      <w:r>
        <w:rPr/>
        <w:t xml:space="preserve">federal appropriation are provided solely for the </w:t>
      </w:r>
      <w:r>
        <w:t>((</w:t>
      </w:r>
      <w:r>
        <w:rPr>
          <w:strike/>
        </w:rPr>
        <w:t xml:space="preserve">department</w:t>
      </w:r>
      <w:r>
        <w:t>))</w:t>
      </w:r>
      <w:r>
        <w:rPr/>
        <w:t xml:space="preserve"> </w:t>
      </w:r>
      <w:r>
        <w:rPr>
          <w:u w:val="single"/>
        </w:rPr>
        <w:t xml:space="preserve">authority</w:t>
      </w:r>
      <w:r>
        <w:rPr/>
        <w:t xml:space="preserve">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2022 and fiscal year 2023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increase the fiscal year 2021 rate by three percent each year of the biennium.</w:t>
      </w:r>
    </w:p>
    <w:p>
      <w:pPr>
        <w:spacing w:before="0" w:after="0" w:line="408" w:lineRule="exact"/>
        <w:ind w:left="0" w:right="0" w:firstLine="576"/>
        <w:jc w:val="left"/>
      </w:pPr>
      <w:r>
        <w:rPr/>
        <w:t xml:space="preserve">(f) Beginning in fiscal year 2023, provider payments for vacant bed days shall not exceed six percent of their annual contracted bed days.</w:t>
      </w:r>
    </w:p>
    <w:p>
      <w:pPr>
        <w:spacing w:before="0" w:after="0" w:line="408" w:lineRule="exact"/>
        <w:ind w:left="0" w:right="0" w:firstLine="576"/>
        <w:jc w:val="left"/>
      </w:pPr>
      <w:r>
        <w:rPr/>
        <w:t xml:space="preserve">(g) The legislature intends to recognize the additional costs associated with student teaching related to long-term civil commitment patients to be provided in a new teaching hospital expected to open during the 2023-2025 fiscal biennium.</w:t>
      </w:r>
    </w:p>
    <w:p>
      <w:pPr>
        <w:spacing w:before="0" w:after="0" w:line="408" w:lineRule="exact"/>
        <w:ind w:left="0" w:right="0" w:firstLine="576"/>
        <w:jc w:val="left"/>
      </w:pPr>
      <w:r>
        <w:rPr/>
        <w:t xml:space="preserve">(h)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develop and implement a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implementation plan to the office of financial management and the appropriate fiscal committees of the legislature by December 1, 2021, and submit a status update on the implementation plan by October 15, 2022.</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(a) $31,000,000 of the </w:t>
      </w:r>
      <w:r>
        <w:t>((</w:t>
      </w:r>
      <w:r>
        <w:rPr>
          <w:strike/>
        </w:rPr>
        <w:t xml:space="preserve">general fund</w:t>
      </w:r>
      <w:r>
        <w:rPr>
          <w:rFonts w:ascii="Times New Roman" w:hAnsi="Times New Roman"/>
          <w:strike/>
        </w:rPr>
        <w:t xml:space="preserve">—</w:t>
      </w:r>
      <w:r>
        <w:rPr>
          <w:strike/>
        </w:rPr>
        <w:t xml:space="preserve">federal appropriation (CSFRF)</w:t>
      </w:r>
      <w:r>
        <w:t>))</w:t>
      </w:r>
      <w:r>
        <w:rPr/>
        <w:t xml:space="preserve"> </w:t>
      </w:r>
      <w:r>
        <w:rPr>
          <w:u w:val="single"/>
        </w:rPr>
        <w:t xml:space="preserve">coronavirus state fiscal recovery fund—federal appropriation</w:t>
      </w:r>
      <w:r>
        <w:rPr/>
        <w:t xml:space="preserve"> is provided on a one-time basis solely for the authority to provide assistance payments to behavioral health providers serving medicaid and state-funded clients. In prioritizing the allocation of this funding, the authority must take the following into account:</w:t>
      </w:r>
    </w:p>
    <w:p>
      <w:pPr>
        <w:spacing w:before="0" w:after="0" w:line="408" w:lineRule="exact"/>
        <w:ind w:left="0" w:right="0" w:firstLine="576"/>
        <w:jc w:val="left"/>
      </w:pPr>
      <w:r>
        <w:rPr/>
        <w:t xml:space="preserve">(i) The differential impact the pandemic has had on different types of providers;</w:t>
      </w:r>
    </w:p>
    <w:p>
      <w:pPr>
        <w:spacing w:before="0" w:after="0" w:line="408" w:lineRule="exact"/>
        <w:ind w:left="0" w:right="0" w:firstLine="576"/>
        <w:jc w:val="left"/>
      </w:pPr>
      <w:r>
        <w:rPr/>
        <w:t xml:space="preserve">(ii) Other state and federal relief funds providers have received or are eligible to apply for; and</w:t>
      </w:r>
    </w:p>
    <w:p>
      <w:pPr>
        <w:spacing w:before="0" w:after="0" w:line="408" w:lineRule="exact"/>
        <w:ind w:left="0" w:right="0" w:firstLine="576"/>
        <w:jc w:val="left"/>
      </w:pPr>
      <w:r>
        <w:rPr/>
        <w:t xml:space="preserve">(iii) Equitable distribution of assistance including consideration of geographic location and providers serving members of historically disadvantaged communities.</w:t>
      </w:r>
    </w:p>
    <w:p>
      <w:pPr>
        <w:spacing w:before="0" w:after="0" w:line="408" w:lineRule="exact"/>
        <w:ind w:left="0" w:right="0" w:firstLine="576"/>
        <w:jc w:val="left"/>
      </w:pPr>
      <w:r>
        <w:rPr/>
        <w:t xml:space="preserve">(b) To be eligible for assistance, the behavioral health providers must:</w:t>
      </w:r>
    </w:p>
    <w:p>
      <w:pPr>
        <w:spacing w:before="0" w:after="0" w:line="408" w:lineRule="exact"/>
        <w:ind w:left="0" w:right="0" w:firstLine="576"/>
        <w:jc w:val="left"/>
      </w:pPr>
      <w:r>
        <w:rPr/>
        <w:t xml:space="preserve">(i) Have experienced lost revenue or increased expenses that are a result of the COVID-19 public health emergency;</w:t>
      </w:r>
    </w:p>
    <w:p>
      <w:pPr>
        <w:spacing w:before="0" w:after="0" w:line="408" w:lineRule="exact"/>
        <w:ind w:left="0" w:right="0" w:firstLine="576"/>
        <w:jc w:val="left"/>
      </w:pPr>
      <w:r>
        <w:rPr/>
        <w:t xml:space="preserve">(ii) Self–attest that the lost revenue or expenses are not funded by any other government or private entity;</w:t>
      </w:r>
    </w:p>
    <w:p>
      <w:pPr>
        <w:spacing w:before="0" w:after="0" w:line="408" w:lineRule="exact"/>
        <w:ind w:left="0" w:right="0" w:firstLine="576"/>
        <w:jc w:val="left"/>
      </w:pPr>
      <w:r>
        <w:rPr/>
        <w:t xml:space="preserve">(iii) Agree to operate in accordance with the requirements of applicable federal, state, and local public health guidance and directives; and</w:t>
      </w:r>
    </w:p>
    <w:p>
      <w:pPr>
        <w:spacing w:before="0" w:after="0" w:line="408" w:lineRule="exact"/>
        <w:ind w:left="0" w:right="0" w:firstLine="576"/>
        <w:jc w:val="left"/>
      </w:pPr>
      <w:r>
        <w:rPr/>
        <w:t xml:space="preserve">(iv) Agree to comply with federal guidance on the use of coronavirus state and local fiscal recovery funds.</w:t>
      </w:r>
    </w:p>
    <w:p>
      <w:pPr>
        <w:spacing w:before="0" w:after="0" w:line="408" w:lineRule="exact"/>
        <w:ind w:left="0" w:right="0" w:firstLine="576"/>
        <w:jc w:val="left"/>
      </w:pPr>
      <w:r>
        <w:rPr/>
        <w:t xml:space="preserve">(c) Provider assistance is subject to the availability of amounts provided in this subsection.</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(a) $375,000 of the general fund</w:t>
      </w:r>
      <w:r>
        <w:rPr>
          <w:rFonts w:ascii="Times New Roman" w:hAnsi="Times New Roman"/>
        </w:rPr>
        <w:t xml:space="preserve">—</w:t>
      </w:r>
      <w:r>
        <w:rPr/>
        <w:t xml:space="preserve">state appropriation for fiscal year </w:t>
      </w:r>
      <w:r>
        <w:t>((</w:t>
      </w:r>
      <w:r>
        <w:rPr>
          <w:strike/>
        </w:rPr>
        <w:t xml:space="preserve">2021</w:t>
      </w:r>
      <w:r>
        <w:t>))</w:t>
      </w:r>
      <w:r>
        <w:rPr/>
        <w:t xml:space="preserve"> </w:t>
      </w:r>
      <w:r>
        <w:rPr>
          <w:u w:val="single"/>
        </w:rPr>
        <w:t xml:space="preserve">2022</w:t>
      </w:r>
      <w:r>
        <w:rPr/>
        <w:t xml:space="preserve"> and $375,000 of the general fund</w:t>
      </w:r>
      <w:r>
        <w:rPr>
          <w:rFonts w:ascii="Times New Roman" w:hAnsi="Times New Roman"/>
        </w:rPr>
        <w:t xml:space="preserve">—</w:t>
      </w:r>
      <w:r>
        <w:rPr/>
        <w:t xml:space="preserve">state appropriation for fiscal year </w:t>
      </w:r>
      <w:r>
        <w:t>((</w:t>
      </w:r>
      <w:r>
        <w:rPr>
          <w:strike/>
        </w:rPr>
        <w:t xml:space="preserve">2022</w:t>
      </w:r>
      <w:r>
        <w:t>))</w:t>
      </w:r>
      <w:r>
        <w:rPr/>
        <w:t xml:space="preserve"> </w:t>
      </w:r>
      <w:r>
        <w:rPr>
          <w:u w:val="single"/>
        </w:rPr>
        <w:t xml:space="preserve">2023</w:t>
      </w:r>
      <w:r>
        <w:rPr/>
        <w:t xml:space="preserve"> are provided solely for a one-time grant to Island county to fund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the following reports to the legislature:</w:t>
      </w:r>
    </w:p>
    <w:p>
      <w:pPr>
        <w:spacing w:before="0" w:after="0" w:line="408" w:lineRule="exact"/>
        <w:ind w:left="0" w:right="0" w:firstLine="576"/>
        <w:jc w:val="left"/>
      </w:pPr>
      <w:r>
        <w:rPr/>
        <w:t xml:space="preserve">(i) By December 1, 2022, a report summarizing how the funding was used and providing the number of children and youth served by the pilot during fiscal year 2022; and</w:t>
      </w:r>
    </w:p>
    <w:p>
      <w:pPr>
        <w:spacing w:before="0" w:after="0" w:line="408" w:lineRule="exact"/>
        <w:ind w:left="0" w:right="0" w:firstLine="576"/>
        <w:jc w:val="left"/>
      </w:pPr>
      <w:r>
        <w:rPr/>
        <w:t xml:space="preserve">(ii) By December 1, 2023, a report summarizing how the funding was used and providing the number of children and youth served by the pilot during fiscal year 2023.</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State general fund appropriations in this section and in sections 219 and 221 of this act are made to address the harms caused to the state and its citizens by the opioid epidemic, and these include appropriations of $13,466,000 attributable to the settlement in </w:t>
      </w:r>
      <w:r>
        <w:rPr>
          <w:i/>
        </w:rPr>
        <w:t xml:space="preserve">State v. McKinsey &amp; Co., Inc.</w:t>
      </w:r>
    </w:p>
    <w:p>
      <w:pPr>
        <w:spacing w:before="0" w:after="0" w:line="408" w:lineRule="exact"/>
        <w:ind w:left="0" w:right="0" w:firstLine="576"/>
        <w:jc w:val="left"/>
      </w:pPr>
      <w:r>
        <w:t>((</w:t>
      </w:r>
      <w:r>
        <w:rPr>
          <w:strike/>
        </w:rPr>
        <w:t xml:space="preserve">(70)</w:t>
      </w:r>
      <w:r>
        <w:t>))</w:t>
      </w:r>
      <w:r>
        <w:rPr/>
        <w:t xml:space="preserve"> </w:t>
      </w:r>
      <w:r>
        <w:rPr>
          <w:u w:val="single"/>
        </w:rPr>
        <w:t xml:space="preserve">(71)</w:t>
      </w:r>
      <w:r>
        <w:rPr/>
        <w:t xml:space="preserve"> $260,000 of the general fund</w:t>
      </w:r>
      <w:r>
        <w:rPr>
          <w:rFonts w:ascii="Times New Roman" w:hAnsi="Times New Roman"/>
        </w:rPr>
        <w:t xml:space="preserve">—</w:t>
      </w:r>
      <w:r>
        <w:rPr/>
        <w:t xml:space="preserve">state appropriation for fiscal year 2022, $3,028,000 of the general fund</w:t>
      </w:r>
      <w:r>
        <w:rPr>
          <w:rFonts w:ascii="Times New Roman" w:hAnsi="Times New Roman"/>
        </w:rPr>
        <w:t xml:space="preserve">—</w:t>
      </w:r>
      <w:r>
        <w:rPr/>
        <w:t xml:space="preserve">state appropriation for fiscal year 2023, and $3,028,000 of the general fund</w:t>
      </w:r>
      <w:r>
        <w:rPr>
          <w:rFonts w:ascii="Times New Roman" w:hAnsi="Times New Roman"/>
        </w:rPr>
        <w:t xml:space="preserve">—</w:t>
      </w:r>
      <w:r>
        <w:rPr/>
        <w:t xml:space="preserve">federal appropriation are provided solely for the authority to contract for a twelve bed children's long-term inpatient program facility specializing in the provision of habilitative mental health services for children and youth with intellectual or developmental disabilities who have intensive behavioral health support needs. The authority must provide a report to the office of financial management and the appropriate committees of the legislature providing data on the demand and utilization of this facility by June 30, 2023.</w:t>
      </w:r>
    </w:p>
    <w:p>
      <w:pPr>
        <w:spacing w:before="0" w:after="0" w:line="408" w:lineRule="exact"/>
        <w:ind w:left="0" w:right="0" w:firstLine="576"/>
        <w:jc w:val="left"/>
      </w:pPr>
      <w:r>
        <w:t>((</w:t>
      </w:r>
      <w:r>
        <w:rPr>
          <w:strike/>
        </w:rPr>
        <w:t xml:space="preserve">(71)</w:t>
      </w:r>
      <w:r>
        <w:t>))</w:t>
      </w:r>
      <w:r>
        <w:rPr/>
        <w:t xml:space="preserve"> </w:t>
      </w:r>
      <w:r>
        <w:rPr>
          <w:u w:val="single"/>
        </w:rPr>
        <w:t xml:space="preserve">(72)</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authority to continue the University of Washington's project extension for community health care outcomes (ECHO) for:</w:t>
      </w:r>
    </w:p>
    <w:p>
      <w:pPr>
        <w:spacing w:before="0" w:after="0" w:line="408" w:lineRule="exact"/>
        <w:ind w:left="0" w:right="0" w:firstLine="576"/>
        <w:jc w:val="left"/>
      </w:pPr>
      <w:r>
        <w:rPr/>
        <w:t xml:space="preserve">(a) Telecommunication consultation with local physicians to discuss medications appropriate to patients who have developmental disabilities and behavioral issues; and</w:t>
      </w:r>
    </w:p>
    <w:p>
      <w:pPr>
        <w:spacing w:before="0" w:after="0" w:line="408" w:lineRule="exact"/>
        <w:ind w:left="0" w:right="0" w:firstLine="576"/>
        <w:jc w:val="left"/>
      </w:pPr>
      <w:r>
        <w:rPr/>
        <w:t xml:space="preserve">(b) Training to both behavioral health and developmental disabilities professionals to support individuals with both developmental disabilities and behavioral health needs.</w:t>
      </w:r>
    </w:p>
    <w:p>
      <w:pPr>
        <w:spacing w:before="0" w:after="0" w:line="408" w:lineRule="exact"/>
        <w:ind w:left="0" w:right="0" w:firstLine="576"/>
        <w:jc w:val="left"/>
      </w:pPr>
      <w:r>
        <w:t>((</w:t>
      </w:r>
      <w:r>
        <w:rPr>
          <w:strike/>
        </w:rPr>
        <w:t xml:space="preserve">(72) No more than $1,535,000</w:t>
      </w:r>
      <w:r>
        <w:t>))</w:t>
      </w:r>
      <w:r>
        <w:rPr/>
        <w:t xml:space="preserve"> </w:t>
      </w:r>
      <w:r>
        <w:rPr>
          <w:u w:val="single"/>
        </w:rPr>
        <w:t xml:space="preserve">(73) $1,991,000</w:t>
      </w:r>
      <w:r>
        <w:rPr/>
        <w:t xml:space="preserve"> of the general fund</w:t>
      </w:r>
      <w:r>
        <w:rPr>
          <w:rFonts w:ascii="Times New Roman" w:hAnsi="Times New Roman"/>
        </w:rPr>
        <w:t xml:space="preserve">—</w:t>
      </w:r>
      <w:r>
        <w:rPr/>
        <w:t xml:space="preserve">federal appropriation and </w:t>
      </w:r>
      <w:r>
        <w:t>((</w:t>
      </w:r>
      <w:r>
        <w:rPr>
          <w:strike/>
        </w:rPr>
        <w:t xml:space="preserve">$810,000</w:t>
      </w:r>
      <w:r>
        <w:t>))</w:t>
      </w:r>
      <w:r>
        <w:rPr/>
        <w:t xml:space="preserve"> </w:t>
      </w:r>
      <w:r>
        <w:rPr>
          <w:u w:val="single"/>
        </w:rPr>
        <w:t xml:space="preserve">$1,147,000</w:t>
      </w:r>
      <w:r>
        <w:rPr/>
        <w:t xml:space="preserve"> of the general fund</w:t>
      </w:r>
      <w:r>
        <w:rPr>
          <w:rFonts w:ascii="Times New Roman" w:hAnsi="Times New Roman"/>
        </w:rPr>
        <w:t xml:space="preserve">—</w:t>
      </w:r>
      <w:r>
        <w:rPr/>
        <w:t xml:space="preserve">local appropriation </w:t>
      </w:r>
      <w:r>
        <w:t>((</w:t>
      </w:r>
      <w:r>
        <w:rPr>
          <w:strike/>
        </w:rPr>
        <w:t xml:space="preserve">may be expended</w:t>
      </w:r>
      <w:r>
        <w:t>))</w:t>
      </w:r>
      <w:r>
        <w:rPr/>
        <w:t xml:space="preserve"> </w:t>
      </w:r>
      <w:r>
        <w:rPr>
          <w:u w:val="single"/>
        </w:rPr>
        <w:t xml:space="preserve">are provided solely</w:t>
      </w:r>
      <w:r>
        <w:rPr/>
        <w:t xml:space="preserve"> for supported housing and employment services described in initiative 3a and 3b of the </w:t>
      </w:r>
      <w:r>
        <w:t>((</w:t>
      </w:r>
      <w:r>
        <w:rPr>
          <w:strike/>
        </w:rPr>
        <w:t xml:space="preserve">medicaid transformation</w:t>
      </w:r>
      <w:r>
        <w:t>))</w:t>
      </w:r>
      <w:r>
        <w:rPr/>
        <w:t xml:space="preserve"> </w:t>
      </w:r>
      <w:r>
        <w:rPr>
          <w:u w:val="single"/>
        </w:rPr>
        <w:t xml:space="preserve">1115</w:t>
      </w:r>
      <w:r>
        <w:rPr/>
        <w:t xml:space="preserve"> demonstration waiver </w:t>
      </w:r>
      <w:r>
        <w:t>((</w:t>
      </w:r>
      <w:r>
        <w:rPr>
          <w:strike/>
        </w:rPr>
        <w:t xml:space="preserve">under healthier Washington</w:t>
      </w:r>
      <w:r>
        <w:t>))</w:t>
      </w:r>
      <w:r>
        <w:rPr/>
        <w:t xml:space="preserve"> </w:t>
      </w:r>
      <w:r>
        <w:rPr>
          <w:u w:val="single"/>
        </w:rPr>
        <w:t xml:space="preserve">and this is the maximum amount that may be expended for this purpose</w:t>
      </w:r>
      <w:r>
        <w:rPr/>
        <w:t xml:space="preserve">.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w:t>
      </w:r>
      <w:r>
        <w:t>((</w:t>
      </w:r>
      <w:r>
        <w:rPr>
          <w:strike/>
        </w:rPr>
        <w:t xml:space="preserve">under this initiative</w:t>
      </w:r>
      <w:r>
        <w:t>))</w:t>
      </w:r>
      <w:r>
        <w:rPr/>
        <w:t xml:space="preserve"> </w:t>
      </w:r>
      <w:r>
        <w:rPr>
          <w:u w:val="single"/>
        </w:rPr>
        <w:t xml:space="preserve">above appropriated levels for this specific purpose</w:t>
      </w:r>
      <w:r>
        <w:rPr/>
        <w:t xml:space="preser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w:t>
      </w:r>
      <w:r>
        <w:t>((</w:t>
      </w:r>
      <w:r>
        <w:rPr>
          <w:strike/>
        </w:rPr>
        <w:t xml:space="preserve">all of</w:t>
      </w:r>
      <w:r>
        <w:t>))</w:t>
      </w:r>
      <w:r>
        <w:rPr/>
        <w:t xml:space="preserve">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(73) $396,000 of the general fund</w:t>
      </w:r>
      <w:r>
        <w:rPr>
          <w:rFonts w:ascii="Times New Roman" w:hAnsi="Times New Roman"/>
          <w:strike/>
        </w:rPr>
        <w:t xml:space="preserve">—</w:t>
      </w:r>
      <w:r>
        <w:rPr>
          <w:strike/>
        </w:rPr>
        <w:t xml:space="preserve">state appropriation for fiscal year 2022, $329,000 of the general fund</w:t>
      </w:r>
      <w:r>
        <w:rPr>
          <w:rFonts w:ascii="Times New Roman" w:hAnsi="Times New Roman"/>
          <w:strike/>
        </w:rPr>
        <w:t xml:space="preserve">—</w:t>
      </w:r>
      <w:r>
        <w:rPr>
          <w:strike/>
        </w:rPr>
        <w:t xml:space="preserve">state appropriation for fiscal year 2023, and $3,153,000 of the general fund</w:t>
      </w:r>
      <w:r>
        <w:rPr>
          <w:rFonts w:ascii="Times New Roman" w:hAnsi="Times New Roman"/>
          <w:strike/>
        </w:rPr>
        <w:t xml:space="preserve">—</w:t>
      </w:r>
      <w:r>
        <w:rPr>
          <w:strike/>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r>
        <w:t>))</w:t>
      </w:r>
    </w:p>
    <w:p>
      <w:pPr>
        <w:spacing w:before="0" w:after="0" w:line="408" w:lineRule="exact"/>
        <w:ind w:left="0" w:right="0" w:firstLine="576"/>
        <w:jc w:val="left"/>
      </w:pPr>
      <w:r>
        <w:rPr/>
        <w:t xml:space="preserve">(74)(a) $150,000 of the general fund</w:t>
      </w:r>
      <w:r>
        <w:rPr>
          <w:rFonts w:ascii="Times New Roman" w:hAnsi="Times New Roman"/>
        </w:rPr>
        <w:t xml:space="preserve">—</w:t>
      </w:r>
      <w:r>
        <w:rPr/>
        <w:t xml:space="preserve">state appropriation for fiscal year 2022 is provided solely for the authority to convene a work group to develop a recommended teaching clinic enhancement rate for behavioral health agencies training and supervising students and those seeking their certification or license. This work should include: Developing standards for classifying a behavioral health agency as a teaching clinic; a cost methodology to determine a teaching clinic enhancement rate; and a timeline for implementation. The work group must include representatives from:</w:t>
      </w:r>
    </w:p>
    <w:p>
      <w:pPr>
        <w:spacing w:before="0" w:after="0" w:line="408" w:lineRule="exact"/>
        <w:ind w:left="0" w:right="0" w:firstLine="576"/>
        <w:jc w:val="left"/>
      </w:pPr>
      <w:r>
        <w:rPr/>
        <w:t xml:space="preserve">(i) The department of health;</w:t>
      </w:r>
    </w:p>
    <w:p>
      <w:pPr>
        <w:spacing w:before="0" w:after="0" w:line="408" w:lineRule="exact"/>
        <w:ind w:left="0" w:right="0" w:firstLine="576"/>
        <w:jc w:val="left"/>
      </w:pPr>
      <w:r>
        <w:rPr/>
        <w:t xml:space="preserve">(ii) The office of the governor;</w:t>
      </w:r>
    </w:p>
    <w:p>
      <w:pPr>
        <w:spacing w:before="0" w:after="0" w:line="408" w:lineRule="exact"/>
        <w:ind w:left="0" w:right="0" w:firstLine="576"/>
        <w:jc w:val="left"/>
      </w:pPr>
      <w:r>
        <w:rPr/>
        <w:t xml:space="preserve">(iii) The Washington workforce training and education board;</w:t>
      </w:r>
    </w:p>
    <w:p>
      <w:pPr>
        <w:spacing w:before="0" w:after="0" w:line="408" w:lineRule="exact"/>
        <w:ind w:left="0" w:right="0" w:firstLine="576"/>
        <w:jc w:val="left"/>
      </w:pPr>
      <w:r>
        <w:rPr/>
        <w:t xml:space="preserve">(iv) The Washington council for behavioral health;</w:t>
      </w:r>
    </w:p>
    <w:p>
      <w:pPr>
        <w:spacing w:before="0" w:after="0" w:line="408" w:lineRule="exact"/>
        <w:ind w:left="0" w:right="0" w:firstLine="576"/>
        <w:jc w:val="left"/>
      </w:pPr>
      <w:r>
        <w:rPr/>
        <w:t xml:space="preserve">(v) Licensed and certified behavioral health agencies; and</w:t>
      </w:r>
    </w:p>
    <w:p>
      <w:pPr>
        <w:spacing w:before="0" w:after="0" w:line="408" w:lineRule="exact"/>
        <w:ind w:left="0" w:right="0" w:firstLine="576"/>
        <w:jc w:val="left"/>
      </w:pPr>
      <w:r>
        <w:rPr/>
        <w:t xml:space="preserve">(vi) Higher education institutions.</w:t>
      </w:r>
    </w:p>
    <w:p>
      <w:pPr>
        <w:spacing w:before="0" w:after="0" w:line="408" w:lineRule="exact"/>
        <w:ind w:left="0" w:right="0" w:firstLine="576"/>
        <w:jc w:val="left"/>
      </w:pPr>
      <w:r>
        <w:rPr/>
        <w:t xml:space="preserve">(b) By October 15, 2021, the health care authority must submit a report of the work group's recommendations to the governor and the appropriate committees of the legislature.</w:t>
      </w:r>
    </w:p>
    <w:p>
      <w:pPr>
        <w:spacing w:before="0" w:after="0" w:line="408" w:lineRule="exact"/>
        <w:ind w:left="0" w:right="0" w:firstLine="576"/>
        <w:jc w:val="left"/>
      </w:pPr>
      <w:r>
        <w:rPr/>
        <w:t xml:space="preserve">(75) $343,000 of the general fund</w:t>
      </w:r>
      <w:r>
        <w:rPr>
          <w:rFonts w:ascii="Times New Roman" w:hAnsi="Times New Roman"/>
        </w:rPr>
        <w:t xml:space="preserve">—</w:t>
      </w:r>
      <w:r>
        <w:rPr/>
        <w:t xml:space="preserve">state appropriation for fiscal year 2022, $344,000 of the general fund</w:t>
      </w:r>
      <w:r>
        <w:rPr>
          <w:rFonts w:ascii="Times New Roman" w:hAnsi="Times New Roman"/>
        </w:rPr>
        <w:t xml:space="preserve">—</w:t>
      </w:r>
      <w:r>
        <w:rPr/>
        <w:t xml:space="preserve">state appropriation for fiscal year 2023, and $687,000 of the general fund</w:t>
      </w:r>
      <w:r>
        <w:rPr>
          <w:rFonts w:ascii="Times New Roman" w:hAnsi="Times New Roman"/>
        </w:rPr>
        <w:t xml:space="preserve">—</w:t>
      </w:r>
      <w:r>
        <w:rPr/>
        <w:t xml:space="preserve">federal appropriation are provided solely for increasing services to pregnant and parenting women provided through the parent child assistance program.</w:t>
      </w:r>
    </w:p>
    <w:p>
      <w:pPr>
        <w:spacing w:before="0" w:after="0" w:line="408" w:lineRule="exact"/>
        <w:ind w:left="0" w:right="0" w:firstLine="576"/>
        <w:jc w:val="left"/>
      </w:pPr>
      <w:r>
        <w:rPr/>
        <w:t xml:space="preserve">(76)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maintaining and increasing the capabilities of a tool to track medication assisted treatment provider capacity.</w:t>
      </w:r>
    </w:p>
    <w:p>
      <w:pPr>
        <w:spacing w:before="0" w:after="0" w:line="408" w:lineRule="exact"/>
        <w:ind w:left="0" w:right="0" w:firstLine="576"/>
        <w:jc w:val="left"/>
      </w:pPr>
      <w:r>
        <w:rPr/>
        <w:t xml:space="preserve">(77)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to support substance use disorder family navigators across the state.</w:t>
      </w:r>
    </w:p>
    <w:p>
      <w:pPr>
        <w:spacing w:before="0" w:after="0" w:line="408" w:lineRule="exact"/>
        <w:ind w:left="0" w:right="0" w:firstLine="576"/>
        <w:jc w:val="left"/>
      </w:pPr>
      <w:r>
        <w:rPr/>
        <w:t xml:space="preserve">(78)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grants to support recovery cafes across the state.</w:t>
      </w:r>
    </w:p>
    <w:p>
      <w:pPr>
        <w:spacing w:before="0" w:after="0" w:line="408" w:lineRule="exact"/>
        <w:ind w:left="0" w:right="0" w:firstLine="576"/>
        <w:jc w:val="left"/>
      </w:pPr>
      <w:r>
        <w:rPr/>
        <w:t xml:space="preserve">(79) $69,000 of the general fund</w:t>
      </w:r>
      <w:r>
        <w:rPr>
          <w:rFonts w:ascii="Times New Roman" w:hAnsi="Times New Roman"/>
        </w:rPr>
        <w:t xml:space="preserve">—</w:t>
      </w:r>
      <w:r>
        <w:rPr/>
        <w:t xml:space="preserve">state appropriation for fiscal year 2022, $63,000 of the general fund</w:t>
      </w:r>
      <w:r>
        <w:rPr>
          <w:rFonts w:ascii="Times New Roman" w:hAnsi="Times New Roman"/>
        </w:rPr>
        <w:t xml:space="preserve">—</w:t>
      </w:r>
      <w:r>
        <w:rPr/>
        <w:t xml:space="preserve">state appropriation for fiscal year 2023, and $198,000 of the general fund</w:t>
      </w:r>
      <w:r>
        <w:rPr>
          <w:rFonts w:ascii="Times New Roman" w:hAnsi="Times New Roman"/>
        </w:rPr>
        <w:t xml:space="preserve">—</w:t>
      </w:r>
      <w:r>
        <w:rPr/>
        <w:t xml:space="preserve">federal appropriation are provided solely for the implementation of Engrossed Second Substitute Senate Bill No. 5071 (civil commitment transition).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(80) $200,000 of the general fund</w:t>
      </w:r>
      <w:r>
        <w:rPr>
          <w:rFonts w:ascii="Times New Roman" w:hAnsi="Times New Roman"/>
        </w:rPr>
        <w:t xml:space="preserve">—</w:t>
      </w:r>
      <w:r>
        <w:rPr/>
        <w:t xml:space="preserve">state appropriation for fiscal year 2022, $195,000 of the general fund</w:t>
      </w:r>
      <w:r>
        <w:rPr>
          <w:rFonts w:ascii="Times New Roman" w:hAnsi="Times New Roman"/>
        </w:rPr>
        <w:t xml:space="preserve">—</w:t>
      </w:r>
      <w:r>
        <w:rPr/>
        <w:t xml:space="preserve">state appropriation for fiscal year 2023, and $755,000 of the general fund</w:t>
      </w:r>
      <w:r>
        <w:rPr>
          <w:rFonts w:ascii="Times New Roman" w:hAnsi="Times New Roman"/>
        </w:rPr>
        <w:t xml:space="preserve">—</w:t>
      </w:r>
      <w:r>
        <w:rPr/>
        <w:t xml:space="preserve">federal appropriation are provided solely for a grant program to award funding to fire departments in the state of Washington to implement safe station pilot programs. Programs that combine the safe station approach with fire department mobile integrated health programs such as the community assistance referral and education services program under RCW 35.21.930 are encouraged. Certified substance use disorder peer specialists may be employed in a safe station pilot program if the authority determines that a plan is in place to provide appropriate levels of supervision and technical support. Safe station pilot programs shall collaborate with behavioral health administrative services organizations, local crisis providers, and other stakeholders to develop a streamlined process for referring safe station clients to the appropriate level of care. Funding for pilot programs under this subsection shall be used for new or expanded programs and may not be used to supplant existing funding.</w:t>
      </w:r>
    </w:p>
    <w:p>
      <w:pPr>
        <w:spacing w:before="0" w:after="0" w:line="408" w:lineRule="exact"/>
        <w:ind w:left="0" w:right="0" w:firstLine="576"/>
        <w:jc w:val="left"/>
      </w:pPr>
      <w:r>
        <w:rPr/>
        <w:t xml:space="preserve">(81) $71,000 of the general fund</w:t>
      </w:r>
      <w:r>
        <w:rPr>
          <w:rFonts w:ascii="Times New Roman" w:hAnsi="Times New Roman"/>
        </w:rPr>
        <w:t xml:space="preserve">—</w:t>
      </w:r>
      <w:r>
        <w:rPr/>
        <w:t xml:space="preserve">state appropriation for fiscal year 2022, $66,000 of the general fund</w:t>
      </w:r>
      <w:r>
        <w:rPr>
          <w:rFonts w:ascii="Times New Roman" w:hAnsi="Times New Roman"/>
        </w:rPr>
        <w:t xml:space="preserve">—</w:t>
      </w:r>
      <w:r>
        <w:rPr/>
        <w:t xml:space="preserve">state appropriation for fiscal year 2023, and $136,000 of the general fund</w:t>
      </w:r>
      <w:r>
        <w:rPr>
          <w:rFonts w:ascii="Times New Roman" w:hAnsi="Times New Roman"/>
        </w:rPr>
        <w:t xml:space="preserve">—</w:t>
      </w:r>
      <w:r>
        <w:rPr/>
        <w:t xml:space="preserve">federal appropriation are provided solely for the implementation of Second Substitute Senate Bill No. 5195 (opioid overdose medication).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(82) $150,000 of the general fund</w:t>
      </w:r>
      <w:r>
        <w:rPr>
          <w:rFonts w:ascii="Times New Roman" w:hAnsi="Times New Roman"/>
        </w:rPr>
        <w:t xml:space="preserve">—</w:t>
      </w:r>
      <w:r>
        <w:rPr/>
        <w:t xml:space="preserve">state appropriation for fiscal year 2022 is provided solely for the authority to evaluate options for a medicaid waiver to provide respite care for youth with behavioral health challenges while avoiding adverse impacts with respite waivers at the department of social and health services developmental disabilities administration and the department of children, youth, and families.</w:t>
      </w:r>
    </w:p>
    <w:p>
      <w:pPr>
        <w:spacing w:before="0" w:after="0" w:line="408" w:lineRule="exact"/>
        <w:ind w:left="0" w:right="0" w:firstLine="576"/>
        <w:jc w:val="left"/>
      </w:pPr>
      <w:r>
        <w:rPr/>
        <w:t xml:space="preserve">(83)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(84)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rPr/>
        <w:t xml:space="preserve">(85) $26,000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$48,000 of the general fund</w:t>
      </w:r>
      <w:r>
        <w:rPr>
          <w:rFonts w:ascii="Times New Roman" w:hAnsi="Times New Roman"/>
        </w:rPr>
        <w:t xml:space="preserve">—</w:t>
      </w:r>
      <w:r>
        <w:rPr/>
        <w:t xml:space="preserve">federal appropriation are provided solely for the implementation of Engrossed Substitute House Bill No. 1196 (audio only telemedicine).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(86)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implementation of Substitute Senate Bill No. 5073 (involuntary commitment).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(87) </w:t>
      </w:r>
      <w:r>
        <w:t>((</w:t>
      </w:r>
      <w:r>
        <w:rPr>
          <w:strike/>
        </w:rPr>
        <w:t xml:space="preserve">$2,834,000</w:t>
      </w:r>
      <w:r>
        <w:t>))</w:t>
      </w:r>
      <w:r>
        <w:rPr/>
        <w:t xml:space="preserve"> </w:t>
      </w:r>
      <w:r>
        <w:rPr>
          <w:u w:val="single"/>
        </w:rPr>
        <w:t xml:space="preserve">$349,000 of the general fund</w:t>
      </w:r>
      <w:r>
        <w:rPr>
          <w:rFonts w:ascii="Times New Roman" w:hAnsi="Times New Roman"/>
          <w:u w:val="single"/>
        </w:rPr>
        <w:t xml:space="preserve">—</w:t>
      </w:r>
      <w:r>
        <w:rPr>
          <w:u w:val="single"/>
        </w:rPr>
        <w:t xml:space="preserve">state appropriation for fiscal year 2022, $1,849,000</w:t>
      </w:r>
      <w:r>
        <w:rPr/>
        <w:t xml:space="preserve"> of the general fund</w:t>
      </w:r>
      <w:r>
        <w:rPr>
          <w:rFonts w:ascii="Times New Roman" w:hAnsi="Times New Roman"/>
        </w:rPr>
        <w:t xml:space="preserve">—</w:t>
      </w:r>
      <w:r>
        <w:rPr/>
        <w:t xml:space="preserve">state appropriation for fiscal year 2023</w:t>
      </w:r>
      <w:r>
        <w:rPr>
          <w:u w:val="single"/>
        </w:rPr>
        <w:t xml:space="preserve">,</w:t>
      </w:r>
      <w:r>
        <w:rPr/>
        <w:t xml:space="preserve"> and </w:t>
      </w:r>
      <w:r>
        <w:t>((</w:t>
      </w:r>
      <w:r>
        <w:rPr>
          <w:strike/>
        </w:rPr>
        <w:t xml:space="preserve">$1,813,000</w:t>
      </w:r>
      <w:r>
        <w:t>))</w:t>
      </w:r>
      <w:r>
        <w:rPr/>
        <w:t xml:space="preserve"> </w:t>
      </w:r>
      <w:r>
        <w:rPr>
          <w:u w:val="single"/>
        </w:rPr>
        <w:t xml:space="preserve">$942,000</w:t>
      </w:r>
      <w:r>
        <w:rPr/>
        <w:t xml:space="preserve"> of the general fund</w:t>
      </w:r>
      <w:r>
        <w:rPr>
          <w:rFonts w:ascii="Times New Roman" w:hAnsi="Times New Roman"/>
        </w:rPr>
        <w:t xml:space="preserve">—</w:t>
      </w:r>
      <w:r>
        <w:rPr/>
        <w:t xml:space="preserve">federal appropriation are provided solely for the authority to contract for </w:t>
      </w:r>
      <w:r>
        <w:rPr>
          <w:u w:val="single"/>
        </w:rPr>
        <w:t xml:space="preserve">services at</w:t>
      </w:r>
      <w:r>
        <w:rPr/>
        <w:t xml:space="preserve"> two distinct 16 bed programs in a facility located in Clark county to provide long-term inpatient care beds as defined in RCW 71.24.025. The beds must be used to provide treatment services for individuals who have been involuntarily committed to long-term inpatient treatment pursuant to the dismissal of criminal charges and a civil evaluation ordered under RCW 10.77.086 or 10.77.088. The authority, in coordination with the department of social and health services,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rPr>
          <w:u w:val="single"/>
        </w:rPr>
        <w:t xml:space="preserve">(88) $250,000 of the general fund</w:t>
      </w:r>
      <w:r>
        <w:rPr>
          <w:rFonts w:ascii="Times New Roman" w:hAnsi="Times New Roman"/>
          <w:u w:val="single"/>
        </w:rPr>
        <w:t xml:space="preserve">—</w:t>
      </w:r>
      <w:r>
        <w:rPr>
          <w:u w:val="single"/>
        </w:rPr>
        <w:t xml:space="preserve">state appropriation for fiscal year 2022 and $956,000 of the general fund</w:t>
      </w:r>
      <w:r>
        <w:rPr>
          <w:rFonts w:ascii="Times New Roman" w:hAnsi="Times New Roman"/>
          <w:u w:val="single"/>
        </w:rPr>
        <w:t xml:space="preserve">—</w:t>
      </w:r>
      <w:r>
        <w:rPr>
          <w:u w:val="single"/>
        </w:rPr>
        <w:t xml:space="preserve">state appropriation for fiscal year 2023 are provided solely for wraparound with intensive services for youth ineligible for medicaid as outlined in the settlement agreement under </w:t>
      </w:r>
      <w:r>
        <w:rPr>
          <w:i/>
          <w:u w:val="single"/>
        </w:rPr>
        <w:t xml:space="preserve">AGC v. Washington State Health Care Authority</w:t>
      </w:r>
      <w:r>
        <w:rPr>
          <w:u w:val="single"/>
        </w:rPr>
        <w:t xml:space="preserve">, Thurston county superior court no. 21-2-00479-34.</w:t>
      </w:r>
    </w:p>
    <w:p>
      <w:pPr>
        <w:spacing w:before="0" w:after="0" w:line="408" w:lineRule="exact"/>
        <w:ind w:left="0" w:right="0" w:firstLine="576"/>
        <w:jc w:val="left"/>
      </w:pPr>
      <w:r>
        <w:rPr>
          <w:u w:val="single"/>
        </w:rPr>
        <w:t xml:space="preserve">(89) $38,230,000 of the general fund</w:t>
      </w:r>
      <w:r>
        <w:rPr>
          <w:rFonts w:ascii="Times New Roman" w:hAnsi="Times New Roman"/>
          <w:u w:val="single"/>
        </w:rPr>
        <w:t xml:space="preserve">—</w:t>
      </w:r>
      <w:r>
        <w:rPr>
          <w:u w:val="single"/>
        </w:rPr>
        <w:t xml:space="preserve">state appropriation for fiscal year 2022 and $18,188,000 of the general fund</w:t>
      </w:r>
      <w:r>
        <w:rPr>
          <w:rFonts w:ascii="Times New Roman" w:hAnsi="Times New Roman"/>
          <w:u w:val="single"/>
        </w:rPr>
        <w:t xml:space="preserve">—</w:t>
      </w:r>
      <w:r>
        <w:rPr>
          <w:u w:val="single"/>
        </w:rPr>
        <w:t xml:space="preserve">state appropriation for fiscal year 2023 are provided solely for claims for services rendered to medicaid eligible clients admitted to institutions of mental disease that were determined to be unallowable for federal reimbursement due to medicaid's institutions for mental disease exclusion rules. Of these amounts, $20,042,000 of the general fund</w:t>
      </w:r>
      <w:r>
        <w:rPr>
          <w:rFonts w:ascii="Times New Roman" w:hAnsi="Times New Roman"/>
          <w:u w:val="single"/>
        </w:rPr>
        <w:t xml:space="preserve">—</w:t>
      </w:r>
      <w:r>
        <w:rPr>
          <w:u w:val="single"/>
        </w:rPr>
        <w:t xml:space="preserve">state appropriation for fiscal year 2022 is provided solely for belated claims for services that were rendered prior to fiscal year 2022.</w:t>
      </w:r>
    </w:p>
    <w:p>
      <w:pPr>
        <w:spacing w:before="0" w:after="0" w:line="408" w:lineRule="exact"/>
        <w:ind w:left="0" w:right="0" w:firstLine="576"/>
        <w:jc w:val="left"/>
      </w:pPr>
      <w:r>
        <w:rPr>
          <w:u w:val="single"/>
        </w:rPr>
        <w:t xml:space="preserve">(90) $6,010,000 of the general fund</w:t>
      </w:r>
      <w:r>
        <w:rPr>
          <w:rFonts w:ascii="Times New Roman" w:hAnsi="Times New Roman"/>
          <w:u w:val="single"/>
        </w:rPr>
        <w:t xml:space="preserve">—</w:t>
      </w:r>
      <w:r>
        <w:rPr>
          <w:u w:val="single"/>
        </w:rPr>
        <w:t xml:space="preserve">state appropriation for fiscal year 2023 and $990,000 of the general fund</w:t>
      </w:r>
      <w:r>
        <w:rPr>
          <w:rFonts w:ascii="Times New Roman" w:hAnsi="Times New Roman"/>
          <w:u w:val="single"/>
        </w:rPr>
        <w:t xml:space="preserve">—</w:t>
      </w:r>
      <w:r>
        <w:rPr>
          <w:u w:val="single"/>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and other drug testing supplies; and for expanding contingency management services. The authority is encouraged to use these funds to leverage federal funding for this purpose to expand buying power. The authority should prioritize funds for naloxone distribution for programs or settings that are least likely to be able to bill medicaid. Of the amounts provided in this subsection, $1,000,000 of the general fund</w:t>
      </w:r>
      <w:r>
        <w:rPr>
          <w:rFonts w:ascii="Times New Roman" w:hAnsi="Times New Roman"/>
          <w:u w:val="single"/>
        </w:rPr>
        <w:t xml:space="preserve">—</w:t>
      </w:r>
      <w:r>
        <w:rPr>
          <w:u w:val="single"/>
        </w:rPr>
        <w:t xml:space="preserve">state appropriation for fiscal year 2023 is provided solely for the authority to deploy an opioid awareness campaign targeted at youth to increase the awareness of the dangers of fentanyl. Any moneys deposited into the general fund pursuant to section 126(41) of this act from the Purdue Pharma and Sackler family settlement must be used for the purposes of this subsection.</w:t>
      </w:r>
    </w:p>
    <w:p>
      <w:pPr>
        <w:spacing w:before="0" w:after="0" w:line="408" w:lineRule="exact"/>
        <w:ind w:left="0" w:right="0" w:firstLine="576"/>
        <w:jc w:val="left"/>
      </w:pPr>
      <w:r>
        <w:rPr>
          <w:u w:val="single"/>
        </w:rPr>
        <w:t xml:space="preserve">(91) $2,382,000 of the general fund</w:t>
      </w:r>
      <w:r>
        <w:rPr>
          <w:rFonts w:ascii="Times New Roman" w:hAnsi="Times New Roman"/>
          <w:u w:val="single"/>
        </w:rPr>
        <w:t xml:space="preserve">—</w:t>
      </w:r>
      <w:r>
        <w:rPr>
          <w:u w:val="single"/>
        </w:rPr>
        <w:t xml:space="preserve">state appropriation for fiscal year 2023 and $6,438,000 of the general fund</w:t>
      </w:r>
      <w:r>
        <w:rPr>
          <w:rFonts w:ascii="Times New Roman" w:hAnsi="Times New Roman"/>
          <w:u w:val="single"/>
        </w:rPr>
        <w:t xml:space="preserve">—</w:t>
      </w:r>
      <w:r>
        <w:rPr>
          <w:u w:val="single"/>
        </w:rPr>
        <w:t xml:space="preserve">federal appropriation are provided solely for a transition to bundled payment arrangement methodology for opioid treatment providers. Within these amounts, providers will receive a rate increase through the new methodology and the authority must direct medicaid managed care organizations, to the extent allowed under federal medicaid law, to adopt a value based bundled payment methodology in contracts with opioid treatment providers. This increase is effective January 1, 2023.</w:t>
      </w:r>
    </w:p>
    <w:p>
      <w:pPr>
        <w:spacing w:before="0" w:after="0" w:line="408" w:lineRule="exact"/>
        <w:ind w:left="0" w:right="0" w:firstLine="576"/>
        <w:jc w:val="left"/>
      </w:pPr>
      <w:r>
        <w:rPr>
          <w:u w:val="single"/>
        </w:rPr>
        <w:t xml:space="preserve">(92) $2,387,000 of the general fund</w:t>
      </w:r>
      <w:r>
        <w:rPr>
          <w:rFonts w:ascii="Times New Roman" w:hAnsi="Times New Roman"/>
          <w:u w:val="single"/>
        </w:rPr>
        <w:t xml:space="preserve">—</w:t>
      </w:r>
      <w:r>
        <w:rPr>
          <w:u w:val="single"/>
        </w:rPr>
        <w:t xml:space="preserve">state appropriation for fiscal year 2023 is provided solely to support the creation of a bridge period for individuals also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u w:val="single"/>
        </w:rPr>
        <w:t xml:space="preserve">(93) $1,574,000 of the general fund</w:t>
      </w:r>
      <w:r>
        <w:rPr>
          <w:rFonts w:ascii="Times New Roman" w:hAnsi="Times New Roman"/>
          <w:u w:val="single"/>
        </w:rPr>
        <w:t xml:space="preserve">—</w:t>
      </w:r>
      <w:r>
        <w:rPr>
          <w:u w:val="single"/>
        </w:rPr>
        <w:t xml:space="preserve">state appropriation for fiscal year 2023 is provided solely for the authority to contract with a program to provide medical respite care for individuals with behavioral health needs. The program must serve individuals with significant behavioral health needs and medical issues who do not require hospitalization but are unable to provide adequate self-care for their medical conditions. The program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u w:val="single"/>
        </w:rPr>
        <w:t xml:space="preserve">(94) $490,000 of the general fund</w:t>
      </w:r>
      <w:r>
        <w:rPr>
          <w:rFonts w:ascii="Times New Roman" w:hAnsi="Times New Roman"/>
          <w:u w:val="single"/>
        </w:rPr>
        <w:t xml:space="preserve">—</w:t>
      </w:r>
      <w:r>
        <w:rPr>
          <w:u w:val="single"/>
        </w:rPr>
        <w:t xml:space="preserve">state appropriation for fiscal year 2023 is provided solely to create a master leasing incentive program with specific emphasis on </w:t>
      </w:r>
      <w:r>
        <w:rPr>
          <w:i/>
          <w:u w:val="single"/>
        </w:rPr>
        <w:t xml:space="preserve">Trueblood</w:t>
      </w:r>
      <w:r>
        <w:rPr>
          <w:u w:val="single"/>
        </w:rPr>
        <w:t xml:space="preserve"> programs. The authority shall also create a toolkit for use by landlords serving special populations. The authority and department of commerce shall collaborate on this effort.</w:t>
      </w:r>
    </w:p>
    <w:p>
      <w:pPr>
        <w:spacing w:before="0" w:after="0" w:line="408" w:lineRule="exact"/>
        <w:ind w:left="0" w:right="0" w:firstLine="576"/>
        <w:jc w:val="left"/>
      </w:pPr>
      <w:r>
        <w:rPr>
          <w:u w:val="single"/>
        </w:rPr>
        <w:t xml:space="preserve">(95) $664,000 of the general fund</w:t>
      </w:r>
      <w:r>
        <w:rPr>
          <w:rFonts w:ascii="Times New Roman" w:hAnsi="Times New Roman"/>
          <w:u w:val="single"/>
        </w:rPr>
        <w:t xml:space="preserve">—</w:t>
      </w:r>
      <w:r>
        <w:rPr>
          <w:u w:val="single"/>
        </w:rPr>
        <w:t xml:space="preserve">state appropriation for fiscal year 2023 and $154,000 of the general fund</w:t>
      </w:r>
      <w:r>
        <w:rPr>
          <w:rFonts w:ascii="Times New Roman" w:hAnsi="Times New Roman"/>
          <w:u w:val="single"/>
        </w:rPr>
        <w:t xml:space="preserve">—</w:t>
      </w:r>
      <w:r>
        <w:rPr>
          <w:u w:val="single"/>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u w:val="single"/>
        </w:rPr>
        <w:t xml:space="preserve">(96) $6,027,000 of the general fund</w:t>
      </w:r>
      <w:r>
        <w:rPr>
          <w:rFonts w:ascii="Times New Roman" w:hAnsi="Times New Roman"/>
          <w:u w:val="single"/>
        </w:rPr>
        <w:t xml:space="preserve">—</w:t>
      </w:r>
      <w:r>
        <w:rPr>
          <w:u w:val="single"/>
        </w:rPr>
        <w:t xml:space="preserve">state appropriation for fiscal year 2023 and $2,009,000 of the general fund</w:t>
      </w:r>
      <w:r>
        <w:rPr>
          <w:rFonts w:ascii="Times New Roman" w:hAnsi="Times New Roman"/>
          <w:u w:val="single"/>
        </w:rPr>
        <w:t xml:space="preserve">—</w:t>
      </w:r>
      <w:r>
        <w:rPr>
          <w:u w:val="single"/>
        </w:rPr>
        <w:t xml:space="preserve">federal appropriation are provided solely to create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The authority and department of commerce shall collaborate on this effort and must submit a preliminary report to the office of financial management and the appropriate committees of the legislature by December 31, 2022.</w:t>
      </w:r>
    </w:p>
    <w:p>
      <w:pPr>
        <w:spacing w:before="0" w:after="0" w:line="408" w:lineRule="exact"/>
        <w:ind w:left="0" w:right="0" w:firstLine="576"/>
        <w:jc w:val="left"/>
      </w:pPr>
      <w:r>
        <w:rPr>
          <w:u w:val="single"/>
        </w:rPr>
        <w:t xml:space="preserve">(97) $775,000 of the general fund</w:t>
      </w:r>
      <w:r>
        <w:rPr>
          <w:rFonts w:ascii="Times New Roman" w:hAnsi="Times New Roman"/>
          <w:u w:val="single"/>
        </w:rPr>
        <w:t xml:space="preserve">—</w:t>
      </w:r>
      <w:r>
        <w:rPr>
          <w:u w:val="single"/>
        </w:rPr>
        <w:t xml:space="preserve">state appropriation for fiscal year 2023 is provided solely to create a rental voucher and bridge program and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u w:val="single"/>
        </w:rPr>
        <w:t xml:space="preserve">(98) $200,000 of the general fund</w:t>
      </w:r>
      <w:r>
        <w:rPr>
          <w:rFonts w:ascii="Times New Roman" w:hAnsi="Times New Roman"/>
          <w:u w:val="single"/>
        </w:rPr>
        <w:t xml:space="preserve">—</w:t>
      </w:r>
      <w:r>
        <w:rPr>
          <w:u w:val="single"/>
        </w:rPr>
        <w:t xml:space="preserve">state appropriation for fiscal year 2022, $200,000 of the general fund</w:t>
      </w:r>
      <w:r>
        <w:rPr>
          <w:rFonts w:ascii="Times New Roman" w:hAnsi="Times New Roman"/>
          <w:u w:val="single"/>
        </w:rPr>
        <w:t xml:space="preserve">—</w:t>
      </w:r>
      <w:r>
        <w:rPr>
          <w:u w:val="single"/>
        </w:rPr>
        <w:t xml:space="preserve">state appropriation for fiscal year 2023, and $400,000 of the general fund</w:t>
      </w:r>
      <w:r>
        <w:rPr>
          <w:rFonts w:ascii="Times New Roman" w:hAnsi="Times New Roman"/>
          <w:u w:val="single"/>
        </w:rPr>
        <w:t xml:space="preserve">—</w:t>
      </w:r>
      <w:r>
        <w:rPr>
          <w:u w:val="single"/>
        </w:rPr>
        <w:t xml:space="preserve">federal appropriation are provided solely for the authority to contract for a behavioral health comparison rate study. The study must be conducted to examine provider resources involved in developing individual covered behavioral health services and to establish benchmark payment rates that reflect the reasonable and necessary costs associated with the delivery of behavioral health services. The study must include an evaluation of actual medicaid managed care organization payment rates to the benchmark rates and summarize the results of this evaluation. The study must be conducted in a manner so that the benchmark comparison rates are incorporated into a full behavioral health fee schedule that can be used for assessing the costs associated with expansion of services, rate increases, and medicaid managed care plan state directed payments. The authority must provide a preliminary report on the study to the office of financial management and the appropriate committees of the legislature by June 30, 2023.</w:t>
      </w:r>
    </w:p>
    <w:p>
      <w:pPr>
        <w:spacing w:before="0" w:after="0" w:line="408" w:lineRule="exact"/>
        <w:ind w:left="0" w:right="0" w:firstLine="576"/>
        <w:jc w:val="left"/>
      </w:pPr>
      <w:r>
        <w:rPr>
          <w:u w:val="single"/>
        </w:rPr>
        <w:t xml:space="preserve">(99) $382,000 of the general fund</w:t>
      </w:r>
      <w:r>
        <w:rPr>
          <w:rFonts w:ascii="Times New Roman" w:hAnsi="Times New Roman"/>
          <w:u w:val="single"/>
        </w:rPr>
        <w:t xml:space="preserve">—</w:t>
      </w:r>
      <w:r>
        <w:rPr>
          <w:u w:val="single"/>
        </w:rPr>
        <w:t xml:space="preserve">state appropriation for fiscal year 2023 and $254,000 of the general fund</w:t>
      </w:r>
      <w:r>
        <w:rPr>
          <w:rFonts w:ascii="Times New Roman" w:hAnsi="Times New Roman"/>
          <w:u w:val="single"/>
        </w:rPr>
        <w:t xml:space="preserve">—</w:t>
      </w:r>
      <w:r>
        <w:rPr>
          <w:u w:val="single"/>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u w:val="single"/>
        </w:rPr>
        <w:t xml:space="preserve">—</w:t>
      </w:r>
      <w:r>
        <w:rPr>
          <w:u w:val="single"/>
        </w:rPr>
        <w:t xml:space="preserve">state appropriation for fiscal year 2023 and $192,000 of the general fund</w:t>
      </w:r>
      <w:r>
        <w:rPr>
          <w:rFonts w:ascii="Times New Roman" w:hAnsi="Times New Roman"/>
          <w:u w:val="single"/>
        </w:rPr>
        <w:t xml:space="preserve">—</w:t>
      </w:r>
      <w:r>
        <w:rPr>
          <w:u w:val="single"/>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u w:val="single"/>
        </w:rPr>
        <w:t xml:space="preserve">(100) $300,000 of the general fund</w:t>
      </w:r>
      <w:r>
        <w:rPr>
          <w:rFonts w:ascii="Times New Roman" w:hAnsi="Times New Roman"/>
          <w:u w:val="single"/>
        </w:rPr>
        <w:t xml:space="preserve">—</w:t>
      </w:r>
      <w:r>
        <w:rPr>
          <w:u w:val="single"/>
        </w:rPr>
        <w:t xml:space="preserve">state appropriation for fiscal year 2023 is provided solely for the authority to contract with a consultant to develop a Washington state behavioral health service delivery guide. The guide must include, but is not limited to, information on the service modalities, facilities, and providers that make up Washington's behavioral health delivery system. The authority must consult with behavioral health stakeholders and is permitted to enter into a data sharing agreement necessary to facilitate the production of the guide. The authority must publish the guide for the public and submit the guide to the office of financial management and the appropriate committees of the legislature by December 1, 2023.</w:t>
      </w:r>
    </w:p>
    <w:p>
      <w:pPr>
        <w:spacing w:before="0" w:after="0" w:line="408" w:lineRule="exact"/>
        <w:ind w:left="0" w:right="0" w:firstLine="576"/>
        <w:jc w:val="left"/>
      </w:pPr>
      <w:r>
        <w:rPr>
          <w:u w:val="single"/>
        </w:rPr>
        <w:t xml:space="preserve">(101) $100,000 of the general fund</w:t>
      </w:r>
      <w:r>
        <w:rPr>
          <w:rFonts w:ascii="Times New Roman" w:hAnsi="Times New Roman"/>
          <w:u w:val="single"/>
        </w:rPr>
        <w:t xml:space="preserve">—</w:t>
      </w:r>
      <w:r>
        <w:rPr>
          <w:u w:val="single"/>
        </w:rPr>
        <w:t xml:space="preserve">state appropriation for fiscal year 2023 is provided solely for the authority to conduct a study on involuntary treatment access barriers related to transportation issues. The study must assess: Challenges ambulance companies and emergency responders have in billing medicaid for involuntary transportation services; whether current transportation rates are a barrier to access and if so what type of increase is needed to address this; and the possibility of creating a specialized type of involuntary transportation provider. The authority must also modify the current unavailable detention facilities report to identify whether the reason a bed was not available was due to: Transportation issues; all beds being full at the facility; staffing shortages; inability of facilities with available beds to meet the behavioral needs of the patient; inability of facilities with available beds to meet the medical needs of the patient; or other specified reasons. The authority must submit a report to the office of financial management and the appropriate committees of the legislature with findings and recommendations from the study by December 31, 2022.</w:t>
      </w:r>
    </w:p>
    <w:p>
      <w:pPr>
        <w:spacing w:before="0" w:after="0" w:line="408" w:lineRule="exact"/>
        <w:ind w:left="0" w:right="0" w:firstLine="576"/>
        <w:jc w:val="left"/>
      </w:pPr>
      <w:r>
        <w:rPr>
          <w:u w:val="single"/>
        </w:rPr>
        <w:t xml:space="preserve">(102) $2,000,000 of the general fund</w:t>
      </w:r>
      <w:r>
        <w:rPr>
          <w:rFonts w:ascii="Times New Roman" w:hAnsi="Times New Roman"/>
          <w:u w:val="single"/>
        </w:rPr>
        <w:t xml:space="preserve">—</w:t>
      </w:r>
      <w:r>
        <w:rPr>
          <w:u w:val="single"/>
        </w:rPr>
        <w:t xml:space="preserve">state appropriation for fiscal year 2023 is provided solely for the authority to increase contracts for recovery navigator services established in chapter 311, Laws of 2021 (ESB 5476).</w:t>
      </w:r>
      <w:r>
        <w:rPr>
          <w:u w:val="single"/>
        </w:rPr>
        <w:t xml:space="preserve"> These amounts must be allocated to increase funding for recovery navigator services in King, Pierce, and Snohomish counties. These amounts must supplement and not supplant funding allocated, pursuant to section 22(1), chapter 311, Laws of 2021, to the regional behavioral health administrative services organizations serving those counties</w:t>
      </w:r>
      <w:r>
        <w:rPr>
          <w:u w:val="single"/>
        </w:rPr>
        <w:t xml:space="preserve">.</w:t>
      </w:r>
    </w:p>
    <w:p>
      <w:pPr>
        <w:spacing w:before="0" w:after="0" w:line="408" w:lineRule="exact"/>
        <w:ind w:left="0" w:right="0" w:firstLine="576"/>
        <w:jc w:val="left"/>
      </w:pPr>
      <w:r>
        <w:rPr>
          <w:u w:val="single"/>
        </w:rPr>
        <w:t xml:space="preserve">(103) $4,213,000 of the general fund</w:t>
      </w:r>
      <w:r>
        <w:rPr>
          <w:rFonts w:ascii="Times New Roman" w:hAnsi="Times New Roman"/>
          <w:u w:val="single"/>
        </w:rPr>
        <w:t xml:space="preserve">—</w:t>
      </w:r>
      <w:r>
        <w:rPr>
          <w:u w:val="single"/>
        </w:rPr>
        <w:t xml:space="preserve">state appropriation for fiscal year 2023 is provided solely for the authority to support efforts by counties and cities to implement local response teams. Of these amounts:</w:t>
      </w:r>
    </w:p>
    <w:p>
      <w:pPr>
        <w:spacing w:before="0" w:after="0" w:line="408" w:lineRule="exact"/>
        <w:ind w:left="0" w:right="0" w:firstLine="576"/>
        <w:jc w:val="left"/>
      </w:pPr>
      <w:r>
        <w:rPr>
          <w:u w:val="single"/>
        </w:rPr>
        <w:t xml:space="preserve">(a) $2,000,000 of the general fund</w:t>
      </w:r>
      <w:r>
        <w:rPr>
          <w:rFonts w:ascii="Times New Roman" w:hAnsi="Times New Roman"/>
          <w:u w:val="single"/>
        </w:rPr>
        <w:t xml:space="preserve">—</w:t>
      </w:r>
      <w:r>
        <w:rPr>
          <w:u w:val="single"/>
        </w:rPr>
        <w:t xml:space="preserve">state appropriation for fiscal year 2023 is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2022.</w:t>
      </w:r>
    </w:p>
    <w:p>
      <w:pPr>
        <w:spacing w:before="0" w:after="0" w:line="408" w:lineRule="exact"/>
        <w:ind w:left="0" w:right="0" w:firstLine="576"/>
        <w:jc w:val="left"/>
      </w:pPr>
      <w:r>
        <w:rPr>
          <w:u w:val="single"/>
        </w:rPr>
        <w:t xml:space="preserve">(b) $2,213,000 of the general fund</w:t>
      </w:r>
      <w:r>
        <w:rPr>
          <w:rFonts w:ascii="Times New Roman" w:hAnsi="Times New Roman"/>
          <w:u w:val="single"/>
        </w:rPr>
        <w:t xml:space="preserve">—</w:t>
      </w:r>
      <w:r>
        <w:rPr>
          <w:u w:val="single"/>
        </w:rPr>
        <w:t xml:space="preserve">state appropriation for fiscal year 2023 is provided solely for Whatcom county to establish an alternative response base station. Within these amounts: $1,477,000 is provided solely for facility renovation and equipment; $149,000 is provided solely for acquisition of an alternative response transport vehicle; and $587,000 is provided solely for operating expenses, including personnel, maintenance, and utility expenses.</w:t>
      </w:r>
    </w:p>
    <w:p>
      <w:pPr>
        <w:spacing w:before="0" w:after="0" w:line="408" w:lineRule="exact"/>
        <w:ind w:left="0" w:right="0" w:firstLine="576"/>
        <w:jc w:val="left"/>
      </w:pPr>
      <w:r>
        <w:rPr>
          <w:u w:val="single"/>
        </w:rPr>
        <w:t xml:space="preserve">(104) $100,000,000 of the coronavirus state fiscal recovery fund</w:t>
      </w:r>
      <w:r>
        <w:rPr>
          <w:rFonts w:ascii="Times New Roman" w:hAnsi="Times New Roman"/>
          <w:u w:val="single"/>
        </w:rPr>
        <w:t xml:space="preserve">—</w:t>
      </w:r>
      <w:r>
        <w:rPr>
          <w:u w:val="single"/>
        </w:rPr>
        <w:t xml:space="preserve">federal appropriation is provided solely for, on a one-time basis, the authority to address behavioral health treatment access issues resulting from workforce shortages and impacts of the COVID-19 public health emergency. This funding must be used to provide one-time assistance payments to nonhospital-based community behavioral health treatment providers receiving payment for medicaid services contracted through the medicaid managed care organizations or behavioral health administrative service organizations. The authority shall begin distributing funding under this subsection as soon as possible, and shall complete the distribution of funds by October 1, 2022. The authority must distribute funding in accordance with the following requirements:</w:t>
      </w:r>
    </w:p>
    <w:p>
      <w:pPr>
        <w:spacing w:before="0" w:after="0" w:line="408" w:lineRule="exact"/>
        <w:ind w:left="0" w:right="0" w:firstLine="576"/>
        <w:jc w:val="left"/>
      </w:pPr>
      <w:r>
        <w:rPr>
          <w:u w:val="single"/>
        </w:rPr>
        <w:t xml:space="preserve">(a) The authority must enter into appropriate agreements with recipients to ensure that this stabilization funding is used for purposes of this subsection. Prior to the receipt of funds, providers must agree to expend these assistance payments by June 30, 2023.</w:t>
      </w:r>
    </w:p>
    <w:p>
      <w:pPr>
        <w:spacing w:before="0" w:after="0" w:line="408" w:lineRule="exact"/>
        <w:ind w:left="0" w:right="0" w:firstLine="576"/>
        <w:jc w:val="left"/>
      </w:pPr>
      <w:r>
        <w:rPr>
          <w:u w:val="single"/>
        </w:rPr>
        <w:t xml:space="preserve">(b) Allocation methodologies must be administratively efficient and based on previous medicaid utilization, modeled after prior nongrant-based allocations, so that funding can be distributed more timely than through grant or application-based allocations. The authority must consider individuals served through medicaid and behavioral health administrative service organizations contracts in its allocation methodology.</w:t>
      </w:r>
    </w:p>
    <w:p>
      <w:pPr>
        <w:spacing w:before="0" w:after="0" w:line="408" w:lineRule="exact"/>
        <w:ind w:left="0" w:right="0" w:firstLine="576"/>
        <w:jc w:val="left"/>
      </w:pPr>
      <w:r>
        <w:rPr>
          <w:u w:val="single"/>
        </w:rPr>
        <w:t xml:space="preserve">(c) Providers must use the funding for immediate workforce retention and recruitment needs or costs incurred due to the COVID-19 public health emergency. Funds may also be used to support other needed investments to help stabilize the community behavioral health workforce including, but not limited to, childcare stipends, student loan repayment, tuition assistance, relocation expenses, or other recruitment efforts to begin adding new staff and rebuilding lost capacity.</w:t>
      </w:r>
    </w:p>
    <w:p>
      <w:pPr>
        <w:spacing w:before="0" w:after="0" w:line="408" w:lineRule="exact"/>
        <w:ind w:left="0" w:right="0" w:firstLine="576"/>
        <w:jc w:val="left"/>
      </w:pPr>
      <w:r>
        <w:rPr>
          <w:u w:val="single"/>
        </w:rPr>
        <w:t xml:space="preserve">(d) By December 1, 2022, the authority must submit an accounting to the office of financial management and the appropriate committees of the legislature that includes a list of all recipients of funding under this subsection and the amount of funding received.</w:t>
      </w:r>
    </w:p>
    <w:p>
      <w:pPr>
        <w:spacing w:before="0" w:after="0" w:line="408" w:lineRule="exact"/>
        <w:ind w:left="0" w:right="0" w:firstLine="576"/>
        <w:jc w:val="left"/>
      </w:pPr>
      <w:r>
        <w:rPr>
          <w:u w:val="single"/>
        </w:rPr>
        <w:t xml:space="preserve">(e) Within the amounts appropriated in this subsection, the authority may utilize up to $200,000 to conduct a qualitative analysis of how recipients utilized funds for workforce retention and recruitment, which may include hiring a consultant and a survey of selected recipients. The authority must report on the findings of the qualitative analysis to the office of financial management and the appropriate committees of the legislature by December 1, 2023.</w:t>
      </w:r>
    </w:p>
    <w:p>
      <w:pPr>
        <w:spacing w:before="0" w:after="0" w:line="408" w:lineRule="exact"/>
        <w:ind w:left="0" w:right="0" w:firstLine="576"/>
        <w:jc w:val="left"/>
      </w:pPr>
      <w:r>
        <w:rPr>
          <w:u w:val="single"/>
        </w:rPr>
        <w:t xml:space="preserve">(105) $500,000 of the general fund</w:t>
      </w:r>
      <w:r>
        <w:rPr>
          <w:rFonts w:ascii="Times New Roman" w:hAnsi="Times New Roman"/>
          <w:u w:val="single"/>
        </w:rPr>
        <w:t xml:space="preserve">—</w:t>
      </w:r>
      <w:r>
        <w:rPr>
          <w:u w:val="single"/>
        </w:rPr>
        <w:t xml:space="preserve">state appropriation for fiscal year 2023 is provided solely for the authority to contract with the University of Washington addictions, drug, and alcohol institute. This funding must be used to develop, refine, and pilot a new,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u w:val="single"/>
        </w:rPr>
        <w:t xml:space="preserve">(106) $300,000 of the general fund</w:t>
      </w:r>
      <w:r>
        <w:rPr>
          <w:rFonts w:ascii="Times New Roman" w:hAnsi="Times New Roman"/>
          <w:u w:val="single"/>
        </w:rPr>
        <w:t xml:space="preserve">—</w:t>
      </w:r>
      <w:r>
        <w:rPr>
          <w:u w:val="single"/>
        </w:rPr>
        <w:t xml:space="preserve">state appropriation for fiscal year 2023 and $300,000 of the general fund</w:t>
      </w:r>
      <w:r>
        <w:rPr>
          <w:rFonts w:ascii="Times New Roman" w:hAnsi="Times New Roman"/>
          <w:u w:val="single"/>
        </w:rPr>
        <w:t xml:space="preserve">—</w:t>
      </w:r>
      <w:r>
        <w:rPr>
          <w:u w:val="single"/>
        </w:rPr>
        <w:t xml:space="preserve">federal appropriation are provided on a one-time basis solely for the authority to explore the development and implementation of a sustainable, alternative payment model for comprehensive community behavioral health services, including the certified community behavioral health clinic (CCBHC) model. Funding must be used to secure actuarial expertise; conduct research into national data and other state models, including obtaining resources and expertise from the national council for mental well-being CCBHC success center; and engage stakeholders, including representatives of licensed community behavioral health agencies and medicaid managed care organizations, in the process. The authority must provide a preliminary report to the office of financial management and the appropriate committees of the legislature with findings, recommendations, and preliminary cost estimates by December 31, 2022. The study must include:</w:t>
      </w:r>
    </w:p>
    <w:p>
      <w:pPr>
        <w:spacing w:before="0" w:after="0" w:line="408" w:lineRule="exact"/>
        <w:ind w:left="0" w:right="0" w:firstLine="576"/>
        <w:jc w:val="left"/>
      </w:pPr>
      <w:r>
        <w:rPr>
          <w:u w:val="single"/>
        </w:rPr>
        <w:t xml:space="preserve">(a) Overviews of alternate payment models and options and considerations for implementing the certified community behavioral health clinic model within Washington state;</w:t>
      </w:r>
    </w:p>
    <w:p>
      <w:pPr>
        <w:spacing w:before="0" w:after="0" w:line="408" w:lineRule="exact"/>
        <w:ind w:left="0" w:right="0" w:firstLine="576"/>
        <w:jc w:val="left"/>
      </w:pPr>
      <w:r>
        <w:rPr>
          <w:u w:val="single"/>
        </w:rPr>
        <w:t xml:space="preserve">(b) An analysis of the impact of expanding alternate payment models on the state's behavioral health systems;</w:t>
      </w:r>
    </w:p>
    <w:p>
      <w:pPr>
        <w:spacing w:before="0" w:after="0" w:line="408" w:lineRule="exact"/>
        <w:ind w:left="0" w:right="0" w:firstLine="576"/>
        <w:jc w:val="left"/>
      </w:pPr>
      <w:r>
        <w:rPr>
          <w:u w:val="single"/>
        </w:rPr>
        <w:t xml:space="preserve">(c) Relevant federal regulations and options to implement alternate payment models under those regulations;</w:t>
      </w:r>
    </w:p>
    <w:p>
      <w:pPr>
        <w:spacing w:before="0" w:after="0" w:line="408" w:lineRule="exact"/>
        <w:ind w:left="0" w:right="0" w:firstLine="576"/>
        <w:jc w:val="left"/>
      </w:pPr>
      <w:r>
        <w:rPr>
          <w:u w:val="single"/>
        </w:rPr>
        <w:t xml:space="preserve">(d) Options for payment rate designs;</w:t>
      </w:r>
    </w:p>
    <w:p>
      <w:pPr>
        <w:spacing w:before="0" w:after="0" w:line="408" w:lineRule="exact"/>
        <w:ind w:left="0" w:right="0" w:firstLine="576"/>
        <w:jc w:val="left"/>
      </w:pPr>
      <w:r>
        <w:rPr>
          <w:u w:val="single"/>
        </w:rPr>
        <w:t xml:space="preserve">(e) An analysis of the benefits and potential challenges in integrating the CCBHC reimbursement model within an integrated managed care environment;</w:t>
      </w:r>
    </w:p>
    <w:p>
      <w:pPr>
        <w:spacing w:before="0" w:after="0" w:line="408" w:lineRule="exact"/>
        <w:ind w:left="0" w:right="0" w:firstLine="576"/>
        <w:jc w:val="left"/>
      </w:pPr>
      <w:r>
        <w:rPr>
          <w:u w:val="single"/>
        </w:rPr>
        <w:t xml:space="preserve">(f) Actuarial analysis on the costs for implementing alternative payment model options, including opportunities for leveraging federal funding; and</w:t>
      </w:r>
    </w:p>
    <w:p>
      <w:pPr>
        <w:spacing w:before="0" w:after="0" w:line="408" w:lineRule="exact"/>
        <w:ind w:left="0" w:right="0" w:firstLine="576"/>
        <w:jc w:val="left"/>
      </w:pPr>
      <w:r>
        <w:rPr>
          <w:u w:val="single"/>
        </w:rPr>
        <w:t xml:space="preserve">(g) Recommendations to the legislature on a pathway for statewide implementation.</w:t>
      </w:r>
    </w:p>
    <w:p>
      <w:pPr>
        <w:spacing w:before="0" w:after="0" w:line="408" w:lineRule="exact"/>
        <w:ind w:left="0" w:right="0" w:firstLine="576"/>
        <w:jc w:val="left"/>
      </w:pPr>
      <w:r>
        <w:rPr>
          <w:u w:val="single"/>
        </w:rPr>
        <w:t xml:space="preserve">(107) $60,000 of the general fund</w:t>
      </w:r>
      <w:r>
        <w:rPr>
          <w:rFonts w:ascii="Times New Roman" w:hAnsi="Times New Roman"/>
          <w:u w:val="single"/>
        </w:rPr>
        <w:t xml:space="preserve">—</w:t>
      </w:r>
      <w:r>
        <w:rPr>
          <w:u w:val="single"/>
        </w:rPr>
        <w:t xml:space="preserve">state appropriation for fiscal year 2023 is provided on a one-time basis solely for the authority to provide a grant to develop an integrative cultural healing model to be implemented and managed by the Confederated Tribes of the Colville Reservation. For the purposes of this subsection, "integrative cultural healing model" means a behavioral health model developed for and by tribal and urban-based Native American partners in eastern Washington. Grant funds must be used for staff costs for implementing the model; acquisition of cultural tools, materials, and other group facilitation supplies; securing access to outdoor environments in traditional places of gathering foods, medicines, and materials; salaries for training time; and stipends, travel, and mileage reimbursement to support the participation of local elders or knowledge keepers.</w:t>
      </w:r>
    </w:p>
    <w:p>
      <w:pPr>
        <w:spacing w:before="0" w:after="0" w:line="408" w:lineRule="exact"/>
        <w:ind w:left="0" w:right="0" w:firstLine="576"/>
        <w:jc w:val="left"/>
      </w:pPr>
      <w:r>
        <w:rPr>
          <w:u w:val="single"/>
        </w:rPr>
        <w:t xml:space="preserve">(108) $1,135,000 of the general fund</w:t>
      </w:r>
      <w:r>
        <w:rPr>
          <w:rFonts w:ascii="Times New Roman" w:hAnsi="Times New Roman"/>
          <w:u w:val="single"/>
        </w:rPr>
        <w:t xml:space="preserve">—</w:t>
      </w:r>
      <w:r>
        <w:rPr>
          <w:u w:val="single"/>
        </w:rPr>
        <w:t xml:space="preserve">state appropriation for fiscal year 2023 and $568,000 of the general fund</w:t>
      </w:r>
      <w:r>
        <w:rPr>
          <w:rFonts w:ascii="Times New Roman" w:hAnsi="Times New Roman"/>
          <w:u w:val="single"/>
        </w:rPr>
        <w:t xml:space="preserve">—</w:t>
      </w:r>
      <w:r>
        <w:rPr>
          <w:u w:val="single"/>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w:t>
      </w:r>
    </w:p>
    <w:p>
      <w:pPr>
        <w:spacing w:before="0" w:after="0" w:line="408" w:lineRule="exact"/>
        <w:ind w:left="0" w:right="0" w:firstLine="576"/>
        <w:jc w:val="left"/>
      </w:pPr>
      <w:r>
        <w:rPr>
          <w:u w:val="single"/>
        </w:rPr>
        <w:t xml:space="preserve">(109) $150,000 of the general fund</w:t>
      </w:r>
      <w:r>
        <w:rPr>
          <w:rFonts w:ascii="Times New Roman" w:hAnsi="Times New Roman"/>
          <w:u w:val="single"/>
        </w:rPr>
        <w:t xml:space="preserve">—</w:t>
      </w:r>
      <w:r>
        <w:rPr>
          <w:u w:val="single"/>
        </w:rPr>
        <w:t xml:space="preserve">state appropriation for fiscal year 2023 is provided on a one-time basis solely for the authority to provide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rPr>
          <w:u w:val="single"/>
        </w:rPr>
        <w:t xml:space="preserve">(110) $50,000 of the general fund</w:t>
      </w:r>
      <w:r>
        <w:rPr>
          <w:rFonts w:ascii="Times New Roman" w:hAnsi="Times New Roman"/>
          <w:u w:val="single"/>
        </w:rPr>
        <w:t xml:space="preserve">—</w:t>
      </w:r>
      <w:r>
        <w:rPr>
          <w:u w:val="single"/>
        </w:rPr>
        <w:t xml:space="preserve">state appropriation for fiscal year 2023 is provided on a one-time basis solely for the authority to conduct a study and provide data regarding challenges to receiving behavioral health services in rural communities. The study by the authority must review timely access to behavioral health services in rural areas including: (a) Designated crisis responder response times; (b) the availability of behavioral health inpatient and outpatient services; (c) wait times for hospital beds; and (d) the availability of adult and youth mobile crisis teams. The study must include recommendations on strategies to improve access to behavioral health services in rural areas in the short-term as the state works to develop and implement the recommendations of the crisis response improvement strategy committee established in chapter 302, Laws of 2021. The authority must submit a report to the office of financial management and the appropriate committees of the legislature with a summary of the data, findings, and recommendations by December 1, 2022.</w:t>
      </w:r>
    </w:p>
    <w:p>
      <w:pPr>
        <w:spacing w:before="0" w:after="0" w:line="408" w:lineRule="exact"/>
        <w:ind w:left="0" w:right="0" w:firstLine="576"/>
        <w:jc w:val="left"/>
      </w:pPr>
      <w:r>
        <w:rPr>
          <w:u w:val="single"/>
        </w:rPr>
        <w:t xml:space="preserve">(111) $250,000 of the general fund</w:t>
      </w:r>
      <w:r>
        <w:rPr>
          <w:rFonts w:ascii="Times New Roman" w:hAnsi="Times New Roman"/>
          <w:u w:val="single"/>
        </w:rPr>
        <w:t xml:space="preserve">—</w:t>
      </w:r>
      <w:r>
        <w:rPr>
          <w:u w:val="single"/>
        </w:rPr>
        <w:t xml:space="preserve">state appropriation for fiscal year 2023 is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rPr>
          <w:u w:val="single"/>
        </w:rPr>
        <w:t xml:space="preserve">(112) $500,000 of the general fund</w:t>
      </w:r>
      <w:r>
        <w:rPr>
          <w:rFonts w:ascii="Times New Roman" w:hAnsi="Times New Roman"/>
          <w:u w:val="single"/>
        </w:rPr>
        <w:t xml:space="preserve">—</w:t>
      </w:r>
      <w:r>
        <w:rPr>
          <w:u w:val="single"/>
        </w:rPr>
        <w:t xml:space="preserve">state appropriation for fiscal year 2023 is provided solely for the authority to provide a one-time grant to a nonprofit organization to establish a program to provide pro bono counseling and behavioral health services to uninsured individuals with incomes below 300 percent of the federal poverty level. The grantee must have experience in leveraging local and philanthropic funding to coordinate pro bono health care services within Washington. The authority must provide the funding pursuant to an appropriate agreement for documented capacity-building to begin providing pro bono counseling and behavioral health services no later than April 1, 2023. The agreement must require the grantee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rPr>
          <w:u w:val="single"/>
        </w:rPr>
        <w:t xml:space="preserve">(113) $2,148,000 of the general fund</w:t>
      </w:r>
      <w:r>
        <w:rPr>
          <w:rFonts w:ascii="Times New Roman" w:hAnsi="Times New Roman"/>
          <w:u w:val="single"/>
        </w:rPr>
        <w:t xml:space="preserve">—</w:t>
      </w:r>
      <w:r>
        <w:rPr>
          <w:u w:val="single"/>
        </w:rPr>
        <w:t xml:space="preserve">state appropriation for fiscal year 2023 and $499,000 of the general fund</w:t>
      </w:r>
      <w:r>
        <w:rPr>
          <w:rFonts w:ascii="Times New Roman" w:hAnsi="Times New Roman"/>
          <w:u w:val="single"/>
        </w:rPr>
        <w:t xml:space="preserve">—</w:t>
      </w:r>
      <w:r>
        <w:rPr>
          <w:u w:val="single"/>
        </w:rPr>
        <w:t xml:space="preserve">federal appropriation are provided solely for the authority to contract for youth inpatient navigator services in four regions of the state. The services must be provided through clinical response teams that receive referrals for children and youth inpatient services and manage a process to coordinate placements and alternative community treatment plans. Of these amounts, $445,000 of the general fund</w:t>
      </w:r>
      <w:r>
        <w:rPr>
          <w:rFonts w:ascii="Times New Roman" w:hAnsi="Times New Roman"/>
          <w:u w:val="single"/>
        </w:rPr>
        <w:t xml:space="preserve">—</w:t>
      </w:r>
      <w:r>
        <w:rPr>
          <w:u w:val="single"/>
        </w:rPr>
        <w:t xml:space="preserve">state appropriation and $79,000 of the general fund</w:t>
      </w:r>
      <w:r>
        <w:rPr>
          <w:rFonts w:ascii="Times New Roman" w:hAnsi="Times New Roman"/>
          <w:u w:val="single"/>
        </w:rPr>
        <w:t xml:space="preserve">—</w:t>
      </w:r>
      <w:r>
        <w:rPr>
          <w:u w:val="single"/>
        </w:rPr>
        <w:t xml:space="preserve">federal appropriation are provided solely to contract for services through an existing program located in Pierce county.</w:t>
      </w:r>
    </w:p>
    <w:p>
      <w:pPr>
        <w:spacing w:before="0" w:after="0" w:line="408" w:lineRule="exact"/>
        <w:ind w:left="0" w:right="0" w:firstLine="576"/>
        <w:jc w:val="left"/>
      </w:pPr>
      <w:r>
        <w:rPr>
          <w:u w:val="single"/>
        </w:rPr>
        <w:t xml:space="preserve">(114) $1,500,000 of the general fund</w:t>
      </w:r>
      <w:r>
        <w:rPr>
          <w:rFonts w:ascii="Times New Roman" w:hAnsi="Times New Roman"/>
          <w:u w:val="single"/>
        </w:rPr>
        <w:t xml:space="preserve">—</w:t>
      </w:r>
      <w:r>
        <w:rPr>
          <w:u w:val="single"/>
        </w:rPr>
        <w:t xml:space="preserve">state appropriation for fiscal year 2023 is provided solely for a contract with a licensed youth residential psychiatric substance abuse and mental health agency located in Clark and Spokane counties for reopening evaluation and treatment units, increasing staff capacity, treating patients with cooccurring substance use and acute mental health disorders, and expanding outpatient services for young adults ages 18 through 24.</w:t>
      </w:r>
    </w:p>
    <w:p>
      <w:pPr>
        <w:spacing w:before="0" w:after="0" w:line="408" w:lineRule="exact"/>
        <w:ind w:left="0" w:right="0" w:firstLine="576"/>
        <w:jc w:val="left"/>
      </w:pPr>
      <w:r>
        <w:rPr>
          <w:u w:val="single"/>
        </w:rPr>
        <w:t xml:space="preserve">(115) $4,377,000 of the general fund</w:t>
      </w:r>
      <w:r>
        <w:rPr>
          <w:rFonts w:ascii="Times New Roman" w:hAnsi="Times New Roman"/>
          <w:u w:val="single"/>
        </w:rPr>
        <w:t xml:space="preserve">—</w:t>
      </w:r>
      <w:r>
        <w:rPr>
          <w:u w:val="single"/>
        </w:rPr>
        <w:t xml:space="preserve">state appropriation for fiscal year 2023 and $919,000 of the general fund</w:t>
      </w:r>
      <w:r>
        <w:rPr>
          <w:rFonts w:ascii="Times New Roman" w:hAnsi="Times New Roman"/>
          <w:u w:val="single"/>
        </w:rPr>
        <w:t xml:space="preserve">—</w:t>
      </w:r>
      <w:r>
        <w:rPr>
          <w:u w:val="single"/>
        </w:rPr>
        <w:t xml:space="preserve">federal appropriation are provided solely for implementation of Substitute House Bill No. 1773 (assisted outpatient treatment). If the bill is not enacted by June 30, 2022, the amounts provided in this subsection shall lapse.</w:t>
      </w:r>
    </w:p>
    <w:p>
      <w:pPr>
        <w:spacing w:before="0" w:after="0" w:line="408" w:lineRule="exact"/>
        <w:ind w:left="0" w:right="0" w:firstLine="576"/>
        <w:jc w:val="left"/>
      </w:pPr>
      <w:r>
        <w:rPr>
          <w:u w:val="single"/>
        </w:rPr>
        <w:t xml:space="preserve">(116) $257,000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1800 (behavioral health/minors). If the bill is not enacted by June 30, 2022, the amount provided in this subsection shall lapse.</w:t>
      </w:r>
    </w:p>
    <w:p>
      <w:pPr>
        <w:spacing w:before="0" w:after="0" w:line="408" w:lineRule="exact"/>
        <w:ind w:left="0" w:right="0" w:firstLine="576"/>
        <w:jc w:val="left"/>
      </w:pPr>
      <w:r>
        <w:rPr>
          <w:u w:val="single"/>
        </w:rPr>
        <w:t xml:space="preserve">(117) $115,000 of the general fund</w:t>
      </w:r>
      <w:r>
        <w:rPr>
          <w:rFonts w:ascii="Times New Roman" w:hAnsi="Times New Roman"/>
          <w:u w:val="single"/>
        </w:rPr>
        <w:t xml:space="preserve">—</w:t>
      </w:r>
      <w:r>
        <w:rPr>
          <w:u w:val="single"/>
        </w:rPr>
        <w:t xml:space="preserve">state appropriation for fiscal year 2023 and $218,000 of the general fund</w:t>
      </w:r>
      <w:r>
        <w:rPr>
          <w:rFonts w:ascii="Times New Roman" w:hAnsi="Times New Roman"/>
          <w:u w:val="single"/>
        </w:rPr>
        <w:t xml:space="preserve">—</w:t>
      </w:r>
      <w:r>
        <w:rPr>
          <w:u w:val="single"/>
        </w:rPr>
        <w:t xml:space="preserve">federal appropriation are provided solely for implementation of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rPr>
          <w:u w:val="single"/>
        </w:rPr>
        <w:t xml:space="preserve">(118) $563,000 of the general fund</w:t>
      </w:r>
      <w:r>
        <w:rPr>
          <w:rFonts w:ascii="Times New Roman" w:hAnsi="Times New Roman"/>
          <w:u w:val="single"/>
        </w:rPr>
        <w:t xml:space="preserve">—</w:t>
      </w:r>
      <w:r>
        <w:rPr>
          <w:u w:val="single"/>
        </w:rPr>
        <w:t xml:space="preserve">state appropriation for fiscal year 2023 is provided solely for the children and youth behavioral health work group to consider and develop longer term strategies and recommendations regarding the delivery of behavioral health services for children, transitioning youth, and their caregivers and meet the requirements of Second Substitute House Bill No. 1890 (children behavioral health).</w:t>
      </w:r>
    </w:p>
    <w:p>
      <w:pPr>
        <w:spacing w:before="0" w:after="0" w:line="408" w:lineRule="exact"/>
        <w:ind w:left="0" w:right="0" w:firstLine="576"/>
        <w:jc w:val="left"/>
      </w:pPr>
      <w:r>
        <w:rPr>
          <w:u w:val="single"/>
        </w:rPr>
        <w:t xml:space="preserve">(119) $427,000 of the general fund</w:t>
      </w:r>
      <w:r>
        <w:rPr>
          <w:rFonts w:ascii="Times New Roman" w:hAnsi="Times New Roman"/>
          <w:u w:val="single"/>
        </w:rPr>
        <w:t xml:space="preserve">—</w:t>
      </w:r>
      <w:r>
        <w:rPr>
          <w:u w:val="single"/>
        </w:rPr>
        <w:t xml:space="preserve">state appropriation for fiscal year 2023 and $183,000 of the general fund</w:t>
      </w:r>
      <w:r>
        <w:rPr>
          <w:rFonts w:ascii="Times New Roman" w:hAnsi="Times New Roman"/>
          <w:u w:val="single"/>
        </w:rPr>
        <w:t xml:space="preserve">—</w:t>
      </w:r>
      <w:r>
        <w:rPr>
          <w:u w:val="single"/>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rPr>
          <w:u w:val="single"/>
        </w:rPr>
        <w:t xml:space="preserve">(120) $759,000 of the general fund</w:t>
      </w:r>
      <w:r>
        <w:rPr>
          <w:rFonts w:ascii="Times New Roman" w:hAnsi="Times New Roman"/>
          <w:u w:val="single"/>
        </w:rPr>
        <w:t xml:space="preserve">—</w:t>
      </w:r>
      <w:r>
        <w:rPr>
          <w:u w:val="single"/>
        </w:rPr>
        <w:t xml:space="preserve">state appropriation for fiscal year 2023 and $759,000 of the general fund</w:t>
      </w:r>
      <w:r>
        <w:rPr>
          <w:rFonts w:ascii="Times New Roman" w:hAnsi="Times New Roman"/>
          <w:u w:val="single"/>
        </w:rPr>
        <w:t xml:space="preserve">—</w:t>
      </w:r>
      <w:r>
        <w:rPr>
          <w:u w:val="single"/>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u w:val="single"/>
        </w:rPr>
        <w:t xml:space="preserve">(121) $500,000 of the general fund</w:t>
      </w:r>
      <w:r>
        <w:rPr>
          <w:rFonts w:ascii="Times New Roman" w:hAnsi="Times New Roman"/>
          <w:u w:val="single"/>
        </w:rPr>
        <w:t xml:space="preserve">—</w:t>
      </w:r>
      <w:r>
        <w:rPr>
          <w:u w:val="single"/>
        </w:rPr>
        <w:t xml:space="preserve">state appropriation for fiscal year 2023 is provided solely to increase contingency management resources in accordance with chapter 311, Laws of 2021 (ESB 5476).</w:t>
      </w:r>
    </w:p>
    <w:p>
      <w:pPr>
        <w:spacing w:before="0" w:after="0" w:line="408" w:lineRule="exact"/>
        <w:ind w:left="0" w:right="0" w:firstLine="576"/>
        <w:jc w:val="left"/>
      </w:pPr>
      <w:r>
        <w:rPr>
          <w:u w:val="single"/>
        </w:rPr>
        <w:t xml:space="preserve">(122) $79,000 of the general fund</w:t>
      </w:r>
      <w:r>
        <w:rPr>
          <w:rFonts w:ascii="Times New Roman" w:hAnsi="Times New Roman"/>
          <w:u w:val="single"/>
        </w:rPr>
        <w:t xml:space="preserve">—</w:t>
      </w:r>
      <w:r>
        <w:rPr>
          <w:u w:val="single"/>
        </w:rPr>
        <w:t xml:space="preserve">state appropriation for fiscal year 2023 and $78,000 of the general fund</w:t>
      </w:r>
      <w:r>
        <w:rPr>
          <w:rFonts w:ascii="Times New Roman" w:hAnsi="Times New Roman"/>
          <w:u w:val="single"/>
        </w:rPr>
        <w:t xml:space="preserve">—</w:t>
      </w:r>
      <w:r>
        <w:rPr>
          <w:u w:val="single"/>
        </w:rPr>
        <w:t xml:space="preserve">federal appropriation are provided solely for implementation of Engrossed Substitute House Bill No. 1866 (supportive housing). If the bill is not enacted by June 30, 2022, the amounts provided in this subsection shall lapse.</w:t>
      </w:r>
    </w:p>
    <w:p>
      <w:pPr>
        <w:spacing w:before="0" w:after="0" w:line="408" w:lineRule="exact"/>
        <w:ind w:left="0" w:right="0" w:firstLine="576"/>
        <w:jc w:val="left"/>
      </w:pPr>
      <w:r>
        <w:rPr>
          <w:u w:val="single"/>
        </w:rPr>
        <w:t xml:space="preserve">(123) $5,000,000 of the general fund</w:t>
      </w:r>
      <w:r>
        <w:rPr>
          <w:rFonts w:ascii="Times New Roman" w:hAnsi="Times New Roman"/>
          <w:u w:val="single"/>
        </w:rPr>
        <w:t xml:space="preserve">—</w:t>
      </w:r>
      <w:r>
        <w:rPr>
          <w:u w:val="single"/>
        </w:rPr>
        <w:t xml:space="preserve">state appropriation for fiscal year 2023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rPr>
          <w:u w:val="single"/>
        </w:rPr>
        <w:t xml:space="preserve">(124) $12,000 of the general fund</w:t>
      </w:r>
      <w:r>
        <w:rPr>
          <w:rFonts w:ascii="Times New Roman" w:hAnsi="Times New Roman"/>
          <w:u w:val="single"/>
        </w:rPr>
        <w:t xml:space="preserve">—</w:t>
      </w:r>
      <w:r>
        <w:rPr>
          <w:u w:val="single"/>
        </w:rPr>
        <w:t xml:space="preserve">state appropriation for fiscal year 2023 is provided solely for implementation of Second Substitute Senate Bill No. 5664 (forensic competency programs). If the bill is not enacted by June 30, 2022, the amount provided in this subsection shall lapse.</w:t>
      </w:r>
    </w:p>
    <w:p>
      <w:pPr>
        <w:spacing w:before="0" w:after="0" w:line="408" w:lineRule="exact"/>
        <w:ind w:left="0" w:right="0" w:firstLine="576"/>
        <w:jc w:val="left"/>
      </w:pPr>
      <w:r>
        <w:rPr>
          <w:u w:val="single"/>
        </w:rPr>
        <w:t xml:space="preserve">(125) $50,000 of the general fund</w:t>
      </w:r>
      <w:r>
        <w:rPr>
          <w:rFonts w:ascii="Times New Roman" w:hAnsi="Times New Roman"/>
          <w:u w:val="single"/>
        </w:rPr>
        <w:t xml:space="preserve">—</w:t>
      </w:r>
      <w:r>
        <w:rPr>
          <w:u w:val="single"/>
        </w:rPr>
        <w:t xml:space="preserve">state appropriation for fiscal year 2023 is provided solely for the authority to contract with worldbridgers for a peer workforce expansion pilot project to increase certified peer support counselors in Clark county.</w:t>
      </w:r>
    </w:p>
    <w:p>
      <w:pPr>
        <w:spacing w:before="0" w:after="0" w:line="408" w:lineRule="exact"/>
        <w:ind w:left="0" w:right="0" w:firstLine="576"/>
        <w:jc w:val="left"/>
      </w:pPr>
      <w:r>
        <w:rPr>
          <w:u w:val="single"/>
        </w:rPr>
        <w:t xml:space="preserve">(126) $48,000 of the general fund</w:t>
      </w:r>
      <w:r>
        <w:rPr>
          <w:rFonts w:ascii="Times New Roman" w:hAnsi="Times New Roman"/>
          <w:u w:val="single"/>
        </w:rPr>
        <w:t xml:space="preserve">—</w:t>
      </w:r>
      <w:r>
        <w:rPr>
          <w:u w:val="single"/>
        </w:rPr>
        <w:t xml:space="preserve">state appropriation for fiscal year 2023 and $49,000 of the general fund</w:t>
      </w:r>
      <w:r>
        <w:rPr>
          <w:rFonts w:ascii="Times New Roman" w:hAnsi="Times New Roman"/>
          <w:u w:val="single"/>
        </w:rPr>
        <w:t xml:space="preserve">—</w:t>
      </w:r>
      <w:r>
        <w:rPr>
          <w:u w:val="single"/>
        </w:rPr>
        <w:t xml:space="preserve">federal appropriation are provided solely for the authority to create a short-term residential crisis stabilization program (RCSP) for youth with severe behavioral health diagnoses. It is the intent of the legislature to fund the contracted costs of these facilities beginning in the 2023-2025 fiscal biennium.</w:t>
      </w:r>
    </w:p>
    <w:p>
      <w:pPr>
        <w:spacing w:before="0" w:after="0" w:line="408" w:lineRule="exact"/>
        <w:ind w:left="0" w:right="0" w:firstLine="576"/>
        <w:jc w:val="left"/>
      </w:pPr>
      <w:r>
        <w:rPr>
          <w:u w:val="single"/>
        </w:rPr>
        <w:t xml:space="preserve">(127) $50,000 of the general fund</w:t>
      </w:r>
      <w:r>
        <w:rPr>
          <w:rFonts w:ascii="Times New Roman" w:hAnsi="Times New Roman"/>
          <w:u w:val="single"/>
        </w:rPr>
        <w:t xml:space="preserve">—</w:t>
      </w:r>
      <w:r>
        <w:rPr>
          <w:u w:val="single"/>
        </w:rPr>
        <w:t xml:space="preserve">state appropriation for fiscal year 2023 is provided solely for the department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u w:val="single"/>
        </w:rPr>
        <w:t xml:space="preserve">(128) $2,825,000 of the general fund</w:t>
      </w:r>
      <w:r>
        <w:rPr>
          <w:rFonts w:ascii="Times New Roman" w:hAnsi="Times New Roman"/>
          <w:u w:val="single"/>
        </w:rPr>
        <w:t xml:space="preserve">—</w:t>
      </w:r>
      <w:r>
        <w:rPr>
          <w:u w:val="single"/>
        </w:rPr>
        <w:t xml:space="preserve">state appropriation for fiscal year 2023 and $797,000 of the general fund</w:t>
      </w:r>
      <w:r>
        <w:rPr>
          <w:rFonts w:ascii="Times New Roman" w:hAnsi="Times New Roman"/>
          <w:u w:val="single"/>
        </w:rPr>
        <w:t xml:space="preserve">—</w:t>
      </w:r>
      <w:r>
        <w:rPr>
          <w:u w:val="single"/>
        </w:rPr>
        <w:t xml:space="preserve">federal appropriation are provided solely for the authority to contract with opioid treatment providers to purchase five mobile methadone units and to contract for the operations of those units to fill treatment gaps statewide.</w:t>
      </w:r>
    </w:p>
    <w:p>
      <w:pPr>
        <w:spacing w:before="0" w:after="0" w:line="408" w:lineRule="exact"/>
        <w:ind w:left="0" w:right="0" w:firstLine="576"/>
        <w:jc w:val="left"/>
      </w:pPr>
      <w:r>
        <w:rPr>
          <w:u w:val="single"/>
        </w:rPr>
        <w:t xml:space="preserve">(129)(a) $290,000 of the general fund</w:t>
      </w:r>
      <w:r>
        <w:rPr>
          <w:rFonts w:ascii="Times New Roman" w:hAnsi="Times New Roman"/>
          <w:u w:val="single"/>
        </w:rPr>
        <w:t xml:space="preserve">—</w:t>
      </w:r>
      <w:r>
        <w:rPr>
          <w:u w:val="single"/>
        </w:rPr>
        <w:t xml:space="preserve">state appropriation for fiscal year 2023 and $58,000 of the general fund</w:t>
      </w:r>
      <w:r>
        <w:rPr>
          <w:rFonts w:ascii="Times New Roman" w:hAnsi="Times New Roman"/>
          <w:u w:val="single"/>
        </w:rPr>
        <w:t xml:space="preserve">—</w:t>
      </w:r>
      <w:r>
        <w:rPr>
          <w:u w:val="single"/>
        </w:rPr>
        <w:t xml:space="preserve">federal appropriation are provided solely for a task force on individuals who experience refusals of service for involuntary behavioral health treatment and then are referred to our state hospitals for forensic competency evaluation and restoration services, with members as provided in this subsection.</w:t>
      </w:r>
    </w:p>
    <w:p>
      <w:pPr>
        <w:spacing w:before="0" w:after="0" w:line="408" w:lineRule="exact"/>
        <w:ind w:left="0" w:right="0" w:firstLine="576"/>
        <w:jc w:val="left"/>
      </w:pPr>
      <w:r>
        <w:rPr>
          <w:u w:val="single"/>
        </w:rPr>
        <w:t xml:space="preserve">(i) The president of the senate shall appoint one member from each of the two largest caucuses of the senate.</w:t>
      </w:r>
    </w:p>
    <w:p>
      <w:pPr>
        <w:spacing w:before="0" w:after="0" w:line="408" w:lineRule="exact"/>
        <w:ind w:left="0" w:right="0" w:firstLine="576"/>
        <w:jc w:val="left"/>
      </w:pPr>
      <w:r>
        <w:rPr>
          <w:u w:val="single"/>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u w:val="single"/>
        </w:rPr>
        <w:t xml:space="preserve">(iii) The health care authority shall appoint the following members:</w:t>
      </w:r>
    </w:p>
    <w:p>
      <w:pPr>
        <w:spacing w:before="0" w:after="0" w:line="408" w:lineRule="exact"/>
        <w:ind w:left="0" w:right="0" w:firstLine="576"/>
        <w:jc w:val="left"/>
      </w:pPr>
      <w:r>
        <w:rPr>
          <w:u w:val="single"/>
        </w:rPr>
        <w:t xml:space="preserve">(A) The director of the health care authority or his or her designee;</w:t>
      </w:r>
    </w:p>
    <w:p>
      <w:pPr>
        <w:spacing w:before="0" w:after="0" w:line="408" w:lineRule="exact"/>
        <w:ind w:left="0" w:right="0" w:firstLine="576"/>
        <w:jc w:val="left"/>
      </w:pPr>
      <w:r>
        <w:rPr>
          <w:u w:val="single"/>
        </w:rPr>
        <w:t xml:space="preserve">(B) The secretary of the department of social and health services or his or her designee;</w:t>
      </w:r>
    </w:p>
    <w:p>
      <w:pPr>
        <w:spacing w:before="0" w:after="0" w:line="408" w:lineRule="exact"/>
        <w:ind w:left="0" w:right="0" w:firstLine="576"/>
        <w:jc w:val="left"/>
      </w:pPr>
      <w:r>
        <w:rPr>
          <w:u w:val="single"/>
        </w:rPr>
        <w:t xml:space="preserve">(C) The chief executive officer of western state hospital or his or her designee;</w:t>
      </w:r>
    </w:p>
    <w:p>
      <w:pPr>
        <w:spacing w:before="0" w:after="0" w:line="408" w:lineRule="exact"/>
        <w:ind w:left="0" w:right="0" w:firstLine="576"/>
        <w:jc w:val="left"/>
      </w:pPr>
      <w:r>
        <w:rPr>
          <w:u w:val="single"/>
        </w:rPr>
        <w:t xml:space="preserve">(D) The chief executive officer of eastern state hospital or his or her designee;</w:t>
      </w:r>
    </w:p>
    <w:p>
      <w:pPr>
        <w:spacing w:before="0" w:after="0" w:line="408" w:lineRule="exact"/>
        <w:ind w:left="0" w:right="0" w:firstLine="576"/>
        <w:jc w:val="left"/>
      </w:pPr>
      <w:r>
        <w:rPr>
          <w:u w:val="single"/>
        </w:rPr>
        <w:t xml:space="preserve">(E) The Washington state attorney general or his or her designee;</w:t>
      </w:r>
    </w:p>
    <w:p>
      <w:pPr>
        <w:spacing w:before="0" w:after="0" w:line="408" w:lineRule="exact"/>
        <w:ind w:left="0" w:right="0" w:firstLine="576"/>
        <w:jc w:val="left"/>
      </w:pPr>
      <w:r>
        <w:rPr>
          <w:u w:val="single"/>
        </w:rPr>
        <w:t xml:space="preserve">(F) Two individuals with lived experience of involuntary civil commitment for behavioral health;</w:t>
      </w:r>
    </w:p>
    <w:p>
      <w:pPr>
        <w:spacing w:before="0" w:after="0" w:line="408" w:lineRule="exact"/>
        <w:ind w:left="0" w:right="0" w:firstLine="576"/>
        <w:jc w:val="left"/>
      </w:pPr>
      <w:r>
        <w:rPr>
          <w:u w:val="single"/>
        </w:rPr>
        <w:t xml:space="preserve">(G) Two individuals with lived experience as a family member of a person who experienced involuntary civil commitment for behavioral health;</w:t>
      </w:r>
    </w:p>
    <w:p>
      <w:pPr>
        <w:spacing w:before="0" w:after="0" w:line="408" w:lineRule="exact"/>
        <w:ind w:left="0" w:right="0" w:firstLine="576"/>
        <w:jc w:val="left"/>
      </w:pPr>
      <w:r>
        <w:rPr>
          <w:u w:val="single"/>
        </w:rPr>
        <w:t xml:space="preserve">(H) A representative of:</w:t>
      </w:r>
    </w:p>
    <w:p>
      <w:pPr>
        <w:spacing w:before="0" w:after="0" w:line="408" w:lineRule="exact"/>
        <w:ind w:left="0" w:right="0" w:firstLine="576"/>
        <w:jc w:val="left"/>
      </w:pPr>
      <w:r>
        <w:rPr>
          <w:u w:val="single"/>
        </w:rPr>
        <w:t xml:space="preserve">(I) The Washington state hospital association;</w:t>
      </w:r>
    </w:p>
    <w:p>
      <w:pPr>
        <w:spacing w:before="0" w:after="0" w:line="408" w:lineRule="exact"/>
        <w:ind w:left="0" w:right="0" w:firstLine="576"/>
        <w:jc w:val="left"/>
      </w:pPr>
      <w:r>
        <w:rPr>
          <w:u w:val="single"/>
        </w:rPr>
        <w:t xml:space="preserve">(II) The Washington designated crisis responder association;</w:t>
      </w:r>
    </w:p>
    <w:p>
      <w:pPr>
        <w:spacing w:before="0" w:after="0" w:line="408" w:lineRule="exact"/>
        <w:ind w:left="0" w:right="0" w:firstLine="576"/>
        <w:jc w:val="left"/>
      </w:pPr>
      <w:r>
        <w:rPr>
          <w:u w:val="single"/>
        </w:rPr>
        <w:t xml:space="preserve">(III) Behavioral health administrative services organizations;</w:t>
      </w:r>
    </w:p>
    <w:p>
      <w:pPr>
        <w:spacing w:before="0" w:after="0" w:line="408" w:lineRule="exact"/>
        <w:ind w:left="0" w:right="0" w:firstLine="576"/>
        <w:jc w:val="left"/>
      </w:pPr>
      <w:r>
        <w:rPr>
          <w:u w:val="single"/>
        </w:rPr>
        <w:t xml:space="preserve">(IV) King county;</w:t>
      </w:r>
    </w:p>
    <w:p>
      <w:pPr>
        <w:spacing w:before="0" w:after="0" w:line="408" w:lineRule="exact"/>
        <w:ind w:left="0" w:right="0" w:firstLine="576"/>
        <w:jc w:val="left"/>
      </w:pPr>
      <w:r>
        <w:rPr>
          <w:u w:val="single"/>
        </w:rPr>
        <w:t xml:space="preserve">(V) Spokane county;</w:t>
      </w:r>
    </w:p>
    <w:p>
      <w:pPr>
        <w:spacing w:before="0" w:after="0" w:line="408" w:lineRule="exact"/>
        <w:ind w:left="0" w:right="0" w:firstLine="576"/>
        <w:jc w:val="left"/>
      </w:pPr>
      <w:r>
        <w:rPr>
          <w:u w:val="single"/>
        </w:rPr>
        <w:t xml:space="preserve">(VI) The Washington association of prosecuting attorneys;</w:t>
      </w:r>
    </w:p>
    <w:p>
      <w:pPr>
        <w:spacing w:before="0" w:after="0" w:line="408" w:lineRule="exact"/>
        <w:ind w:left="0" w:right="0" w:firstLine="576"/>
        <w:jc w:val="left"/>
      </w:pPr>
      <w:r>
        <w:rPr>
          <w:u w:val="single"/>
        </w:rPr>
        <w:t xml:space="preserve">(VII) The Washington defender association; and</w:t>
      </w:r>
    </w:p>
    <w:p>
      <w:pPr>
        <w:spacing w:before="0" w:after="0" w:line="408" w:lineRule="exact"/>
        <w:ind w:left="0" w:right="0" w:firstLine="576"/>
        <w:jc w:val="left"/>
      </w:pPr>
      <w:r>
        <w:rPr>
          <w:u w:val="single"/>
        </w:rPr>
        <w:t xml:space="preserve">(VIII) A services provider for forensically involved individuals; and</w:t>
      </w:r>
    </w:p>
    <w:p>
      <w:pPr>
        <w:spacing w:before="0" w:after="0" w:line="408" w:lineRule="exact"/>
        <w:ind w:left="0" w:right="0" w:firstLine="576"/>
        <w:jc w:val="left"/>
      </w:pPr>
      <w:r>
        <w:rPr>
          <w:u w:val="single"/>
        </w:rPr>
        <w:t xml:space="preserve">(I) Up to two members from the state hospital employees exclusive bargaining unit representative, at least one of whom must have direct experience working with patients at state hospitals who have a history of violence.</w:t>
      </w:r>
    </w:p>
    <w:p>
      <w:pPr>
        <w:spacing w:before="0" w:after="0" w:line="408" w:lineRule="exact"/>
        <w:ind w:left="0" w:right="0" w:firstLine="576"/>
        <w:jc w:val="left"/>
      </w:pPr>
      <w:r>
        <w:rPr>
          <w:u w:val="single"/>
        </w:rPr>
        <w:t xml:space="preserve">(b) The task force shall choose as its cochairs one person from among its legislative members and one person from among its executive branch members. The health care authority shall convene the first meeting of the task force by June 30, 2022.</w:t>
      </w:r>
    </w:p>
    <w:p>
      <w:pPr>
        <w:spacing w:before="0" w:after="0" w:line="408" w:lineRule="exact"/>
        <w:ind w:left="0" w:right="0" w:firstLine="576"/>
        <w:jc w:val="left"/>
      </w:pPr>
      <w:r>
        <w:rPr>
          <w:u w:val="single"/>
        </w:rPr>
        <w:t xml:space="preserve">(c) The task force shall review the following issues in terms of those individuals who have a history of one or more acts of violence:</w:t>
      </w:r>
    </w:p>
    <w:p>
      <w:pPr>
        <w:spacing w:before="0" w:after="0" w:line="408" w:lineRule="exact"/>
        <w:ind w:left="0" w:right="0" w:firstLine="576"/>
        <w:jc w:val="left"/>
      </w:pPr>
      <w:r>
        <w:rPr>
          <w:u w:val="single"/>
        </w:rPr>
        <w:t xml:space="preserve">(i) Solutions to provide appropriate treatment for persons who experience difficulty obtaining placement in local evaluation and treatment facilities or secure withdrawal management and stabilization facilities due to a history of one or more violent acts as that term is defined under chapter 71.05 RCW; and</w:t>
      </w:r>
    </w:p>
    <w:p>
      <w:pPr>
        <w:spacing w:before="0" w:after="0" w:line="408" w:lineRule="exact"/>
        <w:ind w:left="0" w:right="0" w:firstLine="576"/>
        <w:jc w:val="left"/>
      </w:pPr>
      <w:r>
        <w:rPr>
          <w:u w:val="single"/>
        </w:rPr>
        <w:t xml:space="preserve">(ii) Acceptable procedures for obtaining needed medical clearance for involuntary treatment with a goal to reduce or avoid the use of emergency departments.</w:t>
      </w:r>
    </w:p>
    <w:p>
      <w:pPr>
        <w:spacing w:before="0" w:after="0" w:line="408" w:lineRule="exact"/>
        <w:ind w:left="0" w:right="0" w:firstLine="576"/>
        <w:jc w:val="left"/>
      </w:pPr>
      <w:r>
        <w:rPr>
          <w:u w:val="single"/>
        </w:rPr>
        <w:t xml:space="preserve">(d) Staff support for the task force must be provided by the health care authority.</w:t>
      </w:r>
    </w:p>
    <w:p>
      <w:pPr>
        <w:spacing w:before="0" w:after="0" w:line="408" w:lineRule="exact"/>
        <w:ind w:left="0" w:right="0" w:firstLine="576"/>
        <w:jc w:val="left"/>
      </w:pPr>
      <w:r>
        <w:rPr>
          <w:u w:val="single"/>
        </w:rPr>
        <w:t xml:space="preserv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u w:val="single"/>
        </w:rPr>
        <w:t xml:space="preserve">(f) Task force expenditures for legislative members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u w:val="single"/>
        </w:rPr>
        <w:t xml:space="preserve">(g) The task force shall report preliminary findings and recommendations to the governor and appropriate committees of the legislature by October 15, 2022, and issue its final recommendations to the governor and appropriate committees of the legislature by December 1, 2022.</w:t>
      </w:r>
    </w:p>
    <w:p>
      <w:pPr>
        <w:spacing w:before="0" w:after="0" w:line="408" w:lineRule="exact"/>
        <w:ind w:left="0" w:right="0" w:firstLine="576"/>
        <w:jc w:val="left"/>
      </w:pPr>
      <w:r>
        <w:rPr>
          <w:u w:val="single"/>
        </w:rPr>
        <w:t xml:space="preserve">(130) $3,990,000 of the general fund</w:t>
      </w:r>
      <w:r>
        <w:rPr>
          <w:rFonts w:ascii="Times New Roman" w:hAnsi="Times New Roman"/>
          <w:u w:val="single"/>
        </w:rPr>
        <w:t xml:space="preserve">—</w:t>
      </w:r>
      <w:r>
        <w:rPr>
          <w:u w:val="single"/>
        </w:rPr>
        <w:t xml:space="preserve">state appropriation for fiscal year 2023 is provided solely with the downtown emergency service center to contract for three behavioral health response teams in King county. These teams must collaborate with regional outreach teams and agencies throughout King county and follow up with individuals after an acute crisis episode for up to three months to establish long-term community linkages and referrals to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$3,220,000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$2,966,000</w:t>
      </w:r>
      <w:r>
        <w:t>))</w:t>
      </w:r>
    </w:p>
    <w:p>
      <w:pPr>
        <w:spacing w:before="0" w:after="0" w:line="408" w:lineRule="exact"/>
        <w:ind w:left="0" w:right="0" w:firstLine="0"/>
        <w:jc w:val="left"/>
        <w:tabs>
          <w:tab w:val="right" w:leader="none" w:pos="9936"/>
        </w:tabs>
      </w:pPr>
      <w:r>
        <w:tab/>
      </w:r>
      <w:r>
        <w:rPr>
          <w:u w:val="single"/>
        </w:rPr>
        <w:t xml:space="preserve">$3,630,000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$2,572,000</w:t>
      </w:r>
      <w:r>
        <w:t>))</w:t>
      </w:r>
    </w:p>
    <w:p>
      <w:pPr>
        <w:spacing w:before="0" w:after="0" w:line="408" w:lineRule="exact"/>
        <w:ind w:left="0" w:right="0" w:firstLine="0"/>
        <w:jc w:val="left"/>
        <w:tabs>
          <w:tab w:val="right" w:leader="none" w:pos="9936"/>
        </w:tabs>
      </w:pPr>
      <w:r>
        <w:tab/>
      </w:r>
      <w:r>
        <w:rPr>
          <w:u w:val="single"/>
        </w:rPr>
        <w:t xml:space="preserve">$2,706,000</w:t>
      </w:r>
    </w:p>
    <w:p>
      <w:pPr>
        <w:tabs>
          <w:tab w:val="right" w:leader="dot" w:pos="9936"/>
        </w:tabs>
        <w:ind w:left="0" w:right="0" w:firstLine="1440"/>
      </w:pPr>
      <w:r>
        <w:rPr/>
        <w:t xml:space="preserve">TOTAL APPROPRIATION</w:t>
      </w:r>
      <w:r>
        <w:tab/>
      </w:r>
      <w:r>
        <w:t>((</w:t>
      </w:r>
      <w:r>
        <w:rPr>
          <w:strike/>
        </w:rPr>
        <w:t xml:space="preserve">$8,484,000</w:t>
      </w:r>
      <w:r>
        <w:t>))</w:t>
      </w:r>
    </w:p>
    <w:p>
      <w:pPr>
        <w:tabs>
          <w:tab w:val="right" w:leader="none" w:pos="9936"/>
        </w:tabs>
        <w:ind w:left="0" w:right="0" w:firstLine="1440"/>
      </w:pPr>
      <w:r>
        <w:tab/>
      </w:r>
      <w:r>
        <w:rPr>
          <w:u w:val="single"/>
        </w:rPr>
        <w:t xml:space="preserve">$9,556,000</w:t>
      </w:r>
    </w:p>
    <w:p>
      <w:pPr>
        <w:spacing w:before="120" w:after="0" w:line="408" w:lineRule="exact"/>
        <w:ind w:left="0" w:right="0" w:firstLine="576"/>
        <w:jc w:val="left"/>
      </w:pPr>
      <w:r>
        <w:rPr/>
        <w:t xml:space="preserve">The appropriations in this section are subject to the following conditions and limitations: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Senate Bill No. 5027 (television closed captions). </w:t>
      </w:r>
      <w:r>
        <w:t>((</w:t>
      </w:r>
      <w:r>
        <w:rPr>
          <w:strike/>
        </w:rPr>
        <w:t xml:space="preserve">If the bill is not enacted by June 30, 2021, the amounts provided in this subsection shall lapse.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$24,093,000</w:t>
      </w:r>
      <w:r>
        <w:t>))</w:t>
      </w:r>
    </w:p>
    <w:p>
      <w:pPr>
        <w:spacing w:before="0" w:after="0" w:line="408" w:lineRule="exact"/>
        <w:ind w:left="0" w:right="0" w:firstLine="0"/>
        <w:jc w:val="left"/>
        <w:tabs>
          <w:tab w:val="right" w:leader="none" w:pos="9936"/>
        </w:tabs>
      </w:pPr>
      <w:r>
        <w:tab/>
      </w:r>
      <w:r>
        <w:rPr>
          <w:u w:val="single"/>
        </w:rPr>
        <w:t xml:space="preserve">$25,152,000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$24,090,000</w:t>
      </w:r>
      <w:r>
        <w:t>))</w:t>
      </w:r>
    </w:p>
    <w:p>
      <w:pPr>
        <w:spacing w:before="0" w:after="0" w:line="408" w:lineRule="exact"/>
        <w:ind w:left="0" w:right="0" w:firstLine="0"/>
        <w:jc w:val="left"/>
        <w:tabs>
          <w:tab w:val="right" w:leader="none" w:pos="9936"/>
        </w:tabs>
      </w:pPr>
      <w:r>
        <w:tab/>
      </w:r>
      <w:r>
        <w:rPr>
          <w:u w:val="single"/>
        </w:rPr>
        <w:t xml:space="preserve">$25,150,000</w:t>
      </w:r>
    </w:p>
    <w:p>
      <w:pPr>
        <w:tabs>
          <w:tab w:val="right" w:leader="dot" w:pos="9936"/>
        </w:tabs>
        <w:ind w:left="0" w:right="0" w:firstLine="1440"/>
      </w:pPr>
      <w:r>
        <w:rPr/>
        <w:t xml:space="preserve">TOTAL APPROPRIATION</w:t>
      </w:r>
      <w:r>
        <w:tab/>
      </w:r>
      <w:r>
        <w:t>((</w:t>
      </w:r>
      <w:r>
        <w:rPr>
          <w:strike/>
        </w:rPr>
        <w:t xml:space="preserve">$48,193,000</w:t>
      </w:r>
      <w:r>
        <w:t>))</w:t>
      </w:r>
    </w:p>
    <w:p>
      <w:pPr>
        <w:tabs>
          <w:tab w:val="right" w:leader="none" w:pos="9936"/>
        </w:tabs>
        <w:ind w:left="0" w:right="0" w:firstLine="1440"/>
      </w:pPr>
      <w:r>
        <w:tab/>
      </w:r>
      <w:r>
        <w:rPr>
          <w:u w:val="single"/>
        </w:rPr>
        <w:t xml:space="preserve">$50,312,000</w:t>
      </w:r>
    </w:p>
    <w:p>
      <w:pPr>
        <w:spacing w:before="120" w:after="0" w:line="408" w:lineRule="exact"/>
        <w:ind w:left="0" w:right="0" w:firstLine="576"/>
        <w:jc w:val="left"/>
      </w:pPr>
      <w:r>
        <w:rPr/>
        <w:t xml:space="preserve">The appropriations in this section are subject to the following conditions and limitations: $12,000 of the accident account</w:t>
      </w:r>
      <w:r>
        <w:rPr>
          <w:rFonts w:ascii="Times New Roman" w:hAnsi="Times New Roman"/>
        </w:rPr>
        <w:t xml:space="preserve">—</w:t>
      </w:r>
      <w:r>
        <w:rPr/>
        <w:t xml:space="preserve">state appropriation and $10,000 of the medical aid account</w:t>
      </w:r>
      <w:r>
        <w:rPr>
          <w:rFonts w:ascii="Times New Roman" w:hAnsi="Times New Roman"/>
        </w:rPr>
        <w:t xml:space="preserve">—</w:t>
      </w:r>
      <w:r>
        <w:rPr/>
        <w:t xml:space="preserve">state appropriation are provided solely for the implementation of Engrossed Substitute House Bill No. 1097 (worker safety pandemic response). </w:t>
      </w:r>
      <w:r>
        <w:t>((</w:t>
      </w:r>
      <w:r>
        <w:rPr>
          <w:strike/>
        </w:rPr>
        <w:t xml:space="preserve">If the bill is not enacted by June 30, 2021, the amounts provided in this subsection shall lapse.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$34,677,000</w:t>
      </w:r>
      <w:r>
        <w:t>))</w:t>
      </w:r>
    </w:p>
    <w:p>
      <w:pPr>
        <w:spacing w:before="0" w:after="0" w:line="408" w:lineRule="exact"/>
        <w:ind w:left="0" w:right="0" w:firstLine="0"/>
        <w:jc w:val="left"/>
        <w:tabs>
          <w:tab w:val="right" w:leader="none" w:pos="9936"/>
        </w:tabs>
      </w:pPr>
      <w:r>
        <w:tab/>
      </w:r>
      <w:r>
        <w:rPr>
          <w:u w:val="single"/>
        </w:rPr>
        <w:t xml:space="preserve">$38,905,000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$34,509,000</w:t>
      </w:r>
      <w:r>
        <w:t>))</w:t>
      </w:r>
    </w:p>
    <w:p>
      <w:pPr>
        <w:spacing w:before="0" w:after="0" w:line="408" w:lineRule="exact"/>
        <w:ind w:left="0" w:right="0" w:firstLine="0"/>
        <w:jc w:val="left"/>
        <w:tabs>
          <w:tab w:val="right" w:leader="none" w:pos="9936"/>
        </w:tabs>
      </w:pPr>
      <w:r>
        <w:tab/>
      </w:r>
      <w:r>
        <w:rPr>
          <w:u w:val="single"/>
        </w:rPr>
        <w:t xml:space="preserve">$51,034,000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$5,961,000</w:t>
      </w:r>
      <w:r>
        <w:t>))</w:t>
      </w:r>
    </w:p>
    <w:p>
      <w:pPr>
        <w:spacing w:before="0" w:after="0" w:line="408" w:lineRule="exact"/>
        <w:ind w:left="0" w:right="0" w:firstLine="0"/>
        <w:jc w:val="left"/>
        <w:tabs>
          <w:tab w:val="right" w:leader="none" w:pos="9936"/>
        </w:tabs>
      </w:pPr>
      <w:r>
        <w:tab/>
      </w:r>
      <w:r>
        <w:rPr>
          <w:u w:val="single"/>
        </w:rPr>
        <w:t xml:space="preserve">$8,016,000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$1,216,000</w:t>
      </w:r>
      <w:r>
        <w:t>))</w:t>
      </w:r>
    </w:p>
    <w:p>
      <w:pPr>
        <w:spacing w:before="0" w:after="0" w:line="408" w:lineRule="exact"/>
        <w:ind w:left="0" w:right="0" w:firstLine="0"/>
        <w:jc w:val="left"/>
        <w:tabs>
          <w:tab w:val="right" w:leader="none" w:pos="9936"/>
        </w:tabs>
      </w:pPr>
      <w:r>
        <w:tab/>
      </w:r>
      <w:r>
        <w:rPr>
          <w:u w:val="single"/>
        </w:rPr>
        <w:t xml:space="preserve">$1,598,000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$7,167,000</w:t>
      </w:r>
      <w:r>
        <w:t>))</w:t>
      </w:r>
    </w:p>
    <w:p>
      <w:pPr>
        <w:spacing w:before="0" w:after="0" w:line="408" w:lineRule="exact"/>
        <w:ind w:left="0" w:right="0" w:firstLine="0"/>
        <w:jc w:val="left"/>
        <w:tabs>
          <w:tab w:val="right" w:leader="none" w:pos="9936"/>
        </w:tabs>
      </w:pPr>
      <w:r>
        <w:tab/>
      </w:r>
      <w:r>
        <w:rPr>
          <w:u w:val="single"/>
        </w:rPr>
        <w:t xml:space="preserve">$10,667,000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Internet Crimes Against Children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$84,010,000</w:t>
      </w:r>
      <w:r>
        <w:t>))</w:t>
      </w:r>
    </w:p>
    <w:p>
      <w:pPr>
        <w:tabs>
          <w:tab w:val="right" w:leader="none" w:pos="9936"/>
        </w:tabs>
        <w:ind w:left="0" w:right="0" w:firstLine="1440"/>
      </w:pPr>
      <w:r>
        <w:tab/>
      </w:r>
      <w:r>
        <w:rPr>
          <w:u w:val="single"/>
        </w:rPr>
        <w:t xml:space="preserve">$112,970,000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$1,504,000</w:t>
      </w:r>
      <w:r>
        <w:t>))</w:t>
      </w:r>
      <w:r>
        <w:rPr/>
        <w:t xml:space="preserve"> </w:t>
      </w:r>
      <w:r>
        <w:rPr>
          <w:u w:val="single"/>
        </w:rPr>
        <w:t xml:space="preserve">$3,393,000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$1,513,000</w:t>
      </w:r>
      <w:r>
        <w:t>))</w:t>
      </w:r>
      <w:r>
        <w:rPr/>
        <w:t xml:space="preserve"> </w:t>
      </w:r>
      <w:r>
        <w:rPr>
          <w:u w:val="single"/>
        </w:rPr>
        <w:t xml:space="preserve">$5,317,000</w:t>
      </w:r>
      <w:r>
        <w:rPr/>
        <w:t xml:space="preserve"> of the general fund</w:t>
      </w:r>
      <w:r>
        <w:rPr>
          <w:rFonts w:ascii="Times New Roman" w:hAnsi="Times New Roman"/>
        </w:rPr>
        <w:t xml:space="preserve">—</w:t>
      </w:r>
      <w:r>
        <w:rPr/>
        <w:t xml:space="preserve">state appropriation for fiscal year 2023 are provided solely for 75 percent of the costs of providing </w:t>
      </w:r>
      <w:r>
        <w:t>((</w:t>
      </w:r>
      <w:r>
        <w:rPr>
          <w:strike/>
        </w:rPr>
        <w:t xml:space="preserve">five</w:t>
      </w:r>
      <w:r>
        <w:t>))</w:t>
      </w:r>
      <w:r>
        <w:rPr/>
        <w:t xml:space="preserve"> </w:t>
      </w:r>
      <w:r>
        <w:rPr>
          <w:u w:val="single"/>
        </w:rPr>
        <w:t xml:space="preserve">9.5</w:t>
      </w:r>
      <w:r>
        <w:rPr/>
        <w:t xml:space="preserve"> additional statewide basic law enforcement trainings in </w:t>
      </w:r>
      <w:r>
        <w:t>((</w:t>
      </w:r>
      <w:r>
        <w:rPr>
          <w:strike/>
        </w:rPr>
        <w:t xml:space="preserve">each</w:t>
      </w:r>
      <w:r>
        <w:t>))</w:t>
      </w:r>
      <w:r>
        <w:rPr/>
        <w:t xml:space="preserve"> fiscal year </w:t>
      </w:r>
      <w:r>
        <w:rPr>
          <w:u w:val="single"/>
        </w:rPr>
        <w:t xml:space="preserve">2022 and 13.5 additional statewide basic law enforcement trainings in fiscal year 2023. This provides a total of 19.5 classes in fiscal year 2022 and 23.5 classes in fiscal year 2023</w:t>
      </w:r>
      <w:r>
        <w:rPr/>
        <w:t xml:space="preserve">.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w:t>
      </w:r>
      <w:r>
        <w:t>((</w:t>
      </w:r>
      <w:r>
        <w:rPr>
          <w:strike/>
        </w:rPr>
        <w:t xml:space="preserve">$429,000 of the general fund</w:t>
      </w:r>
      <w:r>
        <w:rPr>
          <w:rFonts w:ascii="Times New Roman" w:hAnsi="Times New Roman"/>
          <w:strike/>
        </w:rPr>
        <w:t xml:space="preserve">—</w:t>
      </w:r>
      <w:r>
        <w:rPr>
          <w:strike/>
        </w:rPr>
        <w:t xml:space="preserve">state appropriation for fiscal year 2022 and $429,000 of the general fund</w:t>
      </w:r>
      <w:r>
        <w:rPr>
          <w:rFonts w:ascii="Times New Roman" w:hAnsi="Times New Roman"/>
          <w:strike/>
        </w:rPr>
        <w:t xml:space="preserve">—</w:t>
      </w:r>
      <w:r>
        <w:rPr>
          <w:strike/>
        </w:rPr>
        <w:t xml:space="preserve">state appropriation for fiscal year 2023 are provided solely for expenditure into the nonappropriated Washington internet crimes against children account</w:t>
      </w:r>
      <w:r>
        <w:t>))</w:t>
      </w:r>
      <w:r>
        <w:rPr/>
        <w:t xml:space="preserve"> </w:t>
      </w:r>
      <w:r>
        <w:rPr>
          <w:u w:val="single"/>
        </w:rPr>
        <w:t xml:space="preserve">$2,270,000 of the Washington internet crimes against children account</w:t>
      </w:r>
      <w:r>
        <w:rPr>
          <w:rFonts w:ascii="Times New Roman" w:hAnsi="Times New Roman"/>
          <w:u w:val="single"/>
        </w:rPr>
        <w:t xml:space="preserve">—</w:t>
      </w:r>
      <w:r>
        <w:rPr>
          <w:u w:val="single"/>
        </w:rPr>
        <w:t xml:space="preserve">state appropriation is provided solely</w:t>
      </w:r>
      <w:r>
        <w:rPr/>
        <w:t xml:space="preserve"> for the implementation of chapter 84, Laws of 2015.</w:t>
      </w:r>
    </w:p>
    <w:p>
      <w:pPr>
        <w:spacing w:before="0" w:after="0" w:line="408" w:lineRule="exact"/>
        <w:ind w:left="0" w:right="0" w:firstLine="576"/>
        <w:jc w:val="left"/>
      </w:pPr>
      <w:r>
        <w:rPr/>
        <w:t xml:space="preserve">(5) </w:t>
      </w:r>
      <w:r>
        <w:t>((</w:t>
      </w:r>
      <w:r>
        <w:rPr>
          <w:strike/>
        </w:rPr>
        <w:t xml:space="preserve">$5,000,000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$5,000,000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2023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2022 and $899,000 of the general fund</w:t>
      </w:r>
      <w:r>
        <w:rPr>
          <w:rFonts w:ascii="Times New Roman" w:hAnsi="Times New Roman"/>
        </w:rPr>
        <w:t xml:space="preserve">—</w:t>
      </w:r>
      <w:r>
        <w:rPr/>
        <w:t xml:space="preserve">state appropriation for fiscal year 2023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w:t>
      </w:r>
      <w:r>
        <w:t>((</w:t>
      </w:r>
      <w:r>
        <w:rPr>
          <w:strike/>
        </w:rPr>
        <w:t xml:space="preserve">$1,216,000</w:t>
      </w:r>
      <w:r>
        <w:t>))</w:t>
      </w:r>
      <w:r>
        <w:rPr/>
        <w:t xml:space="preserve"> </w:t>
      </w:r>
      <w:r>
        <w:rPr>
          <w:u w:val="single"/>
        </w:rPr>
        <w:t xml:space="preserve">$1,598,000</w:t>
      </w:r>
      <w:r>
        <w:rPr/>
        <w:t xml:space="preserve">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$12,000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implement chapter 378, Laws of 2019 (alternatives to arrest/jail).</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evaluation of grant-funded programs under chapter 378, Laws of 2019 (alternatives to arrest/jail).</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2022,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t xml:space="preserve">(11) $20,000 of the general fund—state appropriation for fiscal year 2022 and $20,000 of the general fund—state appropriation for fiscal year 2023 are provided solely for a helmet distribution program in order to reduce traumatic brain injuries throughout the state. Of these amounts:</w:t>
      </w:r>
    </w:p>
    <w:p>
      <w:pPr>
        <w:spacing w:before="0" w:after="0" w:line="408" w:lineRule="exact"/>
        <w:ind w:left="0" w:right="0" w:firstLine="576"/>
        <w:jc w:val="left"/>
      </w:pPr>
      <w:r>
        <w:rPr/>
        <w:t xml:space="preserve">(a)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a grant to the Washington fire chiefs association to provide helmets to persons contacted by an official of a local fire department for not wearing a helmet while riding a skateboard or bicycle; and</w:t>
      </w:r>
    </w:p>
    <w:p>
      <w:pPr>
        <w:spacing w:before="0" w:after="0" w:line="408" w:lineRule="exact"/>
        <w:ind w:left="0" w:right="0" w:firstLine="576"/>
        <w:jc w:val="left"/>
      </w:pPr>
      <w:r>
        <w:rPr/>
        <w:t xml:space="preserve">(b)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the Washington association of sheriffs and police chiefs to distribute to local law enforcement agencies to provide helmets to persons contacted by an official of a local law enforcement agency for not wearing a helmet while riding a skateboard or bicycle.</w:t>
      </w:r>
    </w:p>
    <w:p>
      <w:pPr>
        <w:spacing w:before="0" w:after="0" w:line="408" w:lineRule="exact"/>
        <w:ind w:left="0" w:right="0" w:firstLine="576"/>
        <w:jc w:val="left"/>
      </w:pPr>
      <w:r>
        <w:rPr/>
        <w:t xml:space="preserve">(12) $307,000 of the general fund</w:t>
      </w:r>
      <w:r>
        <w:rPr>
          <w:rFonts w:ascii="Times New Roman" w:hAnsi="Times New Roman"/>
        </w:rPr>
        <w:t xml:space="preserve">—</w:t>
      </w:r>
      <w:r>
        <w:rPr/>
        <w:t xml:space="preserve">state appropriation for fiscal year 2022 is provided solely for chapter 294, Laws of 2020 (critical stress management programs).</w:t>
      </w:r>
    </w:p>
    <w:p>
      <w:pPr>
        <w:spacing w:before="0" w:after="0" w:line="408" w:lineRule="exact"/>
        <w:ind w:left="0" w:right="0" w:firstLine="576"/>
        <w:jc w:val="left"/>
      </w:pPr>
      <w:r>
        <w:rPr/>
        <w:t xml:space="preserve">(13) $727,000 of the general fund</w:t>
      </w:r>
      <w:r>
        <w:rPr>
          <w:rFonts w:ascii="Times New Roman" w:hAnsi="Times New Roman"/>
        </w:rPr>
        <w:t xml:space="preserve">—</w:t>
      </w:r>
      <w:r>
        <w:rPr/>
        <w:t xml:space="preserve">state appropriation for fiscal year 2022, $727,000 of the general fund</w:t>
      </w:r>
      <w:r>
        <w:rPr>
          <w:rFonts w:ascii="Times New Roman" w:hAnsi="Times New Roman"/>
        </w:rPr>
        <w:t xml:space="preserve">—</w:t>
      </w:r>
      <w:r>
        <w:rPr/>
        <w:t xml:space="preserve">state appropriation for fiscal year 2023, and $248,000 of the general fund—local appropriation are provided solely for chapter 119, Laws of 2020 (correctional officer certification).</w:t>
      </w:r>
    </w:p>
    <w:p>
      <w:pPr>
        <w:spacing w:before="0" w:after="0" w:line="408" w:lineRule="exact"/>
        <w:ind w:left="0" w:right="0" w:firstLine="576"/>
        <w:jc w:val="left"/>
      </w:pPr>
      <w:r>
        <w:rPr/>
        <w:t xml:space="preserve">(14) $406,000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to the Washington association of sheriffs and police chiefs solely to establish a behavioral health support and suicide prevention program for law enforcement officers. The program will begin with grants to three pilot locations and will leverage access to mental health professionals, critical stress management, and resiliency training.</w:t>
      </w:r>
    </w:p>
    <w:p>
      <w:pPr>
        <w:spacing w:before="0" w:after="0" w:line="408" w:lineRule="exact"/>
        <w:ind w:left="0" w:right="0" w:firstLine="576"/>
        <w:jc w:val="left"/>
      </w:pPr>
      <w:r>
        <w:rPr/>
        <w:t xml:space="preserve">(15) $1,883,000 of the general fund—state appropriation for fiscal year 2022 and $1,986,000 of the general fund—state appropriation for fiscal year 2023 are provided solely for implementation of Engrossed Second Substitute Senate Bill No. 5051 (peace officer oversight).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(16) $474,000 of the general fund—state appropriation for fiscal year 2022 and $446,000 of the general fund—state appropriation for fiscal year 2023 are provided solely for implementation of Substitute Senate Bill No. 5066 (officer duty to intervene).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(17) $151,000 of the general fund</w:t>
      </w:r>
      <w:r>
        <w:rPr>
          <w:rFonts w:ascii="Times New Roman" w:hAnsi="Times New Roman"/>
        </w:rPr>
        <w:t xml:space="preserve">—</w:t>
      </w:r>
      <w:r>
        <w:rPr/>
        <w:t xml:space="preserve">state appropriation for fiscal year 2022 and $148,000 of the general fund</w:t>
      </w:r>
      <w:r>
        <w:rPr>
          <w:rFonts w:ascii="Times New Roman" w:hAnsi="Times New Roman"/>
        </w:rPr>
        <w:t xml:space="preserve">—</w:t>
      </w:r>
      <w:r>
        <w:rPr/>
        <w:t xml:space="preserve">state appropriation for fiscal year 2023 are provided solely to support the participation of the Washington association of sheriffs and police chiefs in the joint legislative task force on jail standards created in section 957 of this act.</w:t>
      </w:r>
    </w:p>
    <w:p>
      <w:pPr>
        <w:spacing w:before="0" w:after="0" w:line="408" w:lineRule="exact"/>
        <w:ind w:left="0" w:right="0" w:firstLine="576"/>
        <w:jc w:val="left"/>
      </w:pPr>
      <w:r>
        <w:rPr/>
        <w:t xml:space="preserve">(18) $374,000 of the general fund</w:t>
      </w:r>
      <w:r>
        <w:rPr>
          <w:rFonts w:ascii="Times New Roman" w:hAnsi="Times New Roman"/>
        </w:rPr>
        <w:t xml:space="preserve">—</w:t>
      </w:r>
      <w:r>
        <w:rPr/>
        <w:t xml:space="preserve">state appropriation for fiscal year 2022 and $296,000 of the general fund</w:t>
      </w:r>
      <w:r>
        <w:rPr>
          <w:rFonts w:ascii="Times New Roman" w:hAnsi="Times New Roman"/>
        </w:rPr>
        <w:t xml:space="preserve">—</w:t>
      </w:r>
      <w:r>
        <w:rPr/>
        <w:t xml:space="preserve">state appropriation for fiscal year 2023 are provided solely for the implementation of Engrossed Substitute House Bill No. 1267 (office of independent investigations).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(19) $31,000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the implementation of Substitute House Bill No. 1088 (impeachment disclosures).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(20) $269,000 of the general fund</w:t>
      </w:r>
      <w:r>
        <w:rPr>
          <w:rFonts w:ascii="Times New Roman" w:hAnsi="Times New Roman"/>
        </w:rPr>
        <w:t xml:space="preserve">—</w:t>
      </w:r>
      <w:r>
        <w:rPr/>
        <w:t xml:space="preserve">state appropriation for fiscal year 2022 and $261,000 of the general fund</w:t>
      </w:r>
      <w:r>
        <w:rPr>
          <w:rFonts w:ascii="Times New Roman" w:hAnsi="Times New Roman"/>
        </w:rPr>
        <w:t xml:space="preserve">—</w:t>
      </w:r>
      <w:r>
        <w:rPr/>
        <w:t xml:space="preserve">state appropriation for fiscal year 2023 are provided solely for the implementation of House Bill No. 1001 (law enforcement professional development).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(21) $25,000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and equipment).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(22)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implementation of Engrossed Second Substitute House Bill No. 1310 (use of force).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(23)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the implementation of Engrossed Substitute House Bill No. 1109 (victims of sexual assault).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(24) $30,000 of the general fund</w:t>
      </w:r>
      <w:r>
        <w:rPr>
          <w:rFonts w:ascii="Times New Roman" w:hAnsi="Times New Roman"/>
          <w:u w:val="single"/>
        </w:rPr>
        <w:t xml:space="preserve">—</w:t>
      </w:r>
      <w:r>
        <w:rPr>
          <w:u w:val="single"/>
        </w:rPr>
        <w:t xml:space="preserve">state appropriation for fiscal year 2022 and $30,000 of the general fund</w:t>
      </w:r>
      <w:r>
        <w:rPr>
          <w:rFonts w:ascii="Times New Roman" w:hAnsi="Times New Roman"/>
          <w:u w:val="single"/>
        </w:rPr>
        <w:t xml:space="preserve">—</w:t>
      </w:r>
      <w:r>
        <w:rPr>
          <w:u w:val="single"/>
        </w:rPr>
        <w:t xml:space="preserve">state appropriation for fiscal year 2023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u w:val="single"/>
        </w:rPr>
        <w:t xml:space="preserve">(25) $2,500,000 of the general fund</w:t>
      </w:r>
      <w:r>
        <w:rPr>
          <w:rFonts w:ascii="Times New Roman" w:hAnsi="Times New Roman"/>
          <w:u w:val="single"/>
        </w:rPr>
        <w:t xml:space="preserve">—</w:t>
      </w:r>
      <w:r>
        <w:rPr>
          <w:u w:val="single"/>
        </w:rPr>
        <w:t xml:space="preserve">state appropriation for fiscal year 2023 is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u w:val="single"/>
        </w:rPr>
        <w:t xml:space="preserve">(a) $1,500,000 of the general fund</w:t>
      </w:r>
      <w:r>
        <w:rPr>
          <w:rFonts w:ascii="Times New Roman" w:hAnsi="Times New Roman"/>
          <w:u w:val="single"/>
        </w:rPr>
        <w:t xml:space="preserve">—</w:t>
      </w:r>
      <w:r>
        <w:rPr>
          <w:u w:val="single"/>
        </w:rPr>
        <w:t xml:space="preserve">state appropriation for fiscal year 2023 is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u w:val="single"/>
        </w:rPr>
        <w:t xml:space="preserve">(b) $1,000,000 of the general fund</w:t>
      </w:r>
      <w:r>
        <w:rPr>
          <w:rFonts w:ascii="Times New Roman" w:hAnsi="Times New Roman"/>
          <w:u w:val="single"/>
        </w:rPr>
        <w:t xml:space="preserve">—</w:t>
      </w:r>
      <w:r>
        <w:rPr>
          <w:u w:val="single"/>
        </w:rPr>
        <w:t xml:space="preserve">state appropriation for fiscal year 2023 is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u w:val="single"/>
        </w:rPr>
        <w:t xml:space="preserve">(26) $290,000 of the general fund</w:t>
      </w:r>
      <w:r>
        <w:rPr>
          <w:rFonts w:ascii="Times New Roman" w:hAnsi="Times New Roman"/>
          <w:u w:val="single"/>
        </w:rPr>
        <w:t xml:space="preserve">—</w:t>
      </w:r>
      <w:r>
        <w:rPr>
          <w:u w:val="single"/>
        </w:rPr>
        <w:t xml:space="preserve">state appropriation for fiscal year 2023 is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u w:val="single"/>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u w:val="single"/>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u w:val="single"/>
        </w:rPr>
        <w:t xml:space="preserve">(c) The state agencies must reimburse the commission for the actual cost of training.</w:t>
      </w:r>
    </w:p>
    <w:p>
      <w:pPr>
        <w:spacing w:before="0" w:after="0" w:line="408" w:lineRule="exact"/>
        <w:ind w:left="0" w:right="0" w:firstLine="576"/>
        <w:jc w:val="left"/>
      </w:pPr>
      <w:r>
        <w:rPr>
          <w:u w:val="single"/>
        </w:rPr>
        <w:t xml:space="preserve">(27) $1,575,000 of the general fund</w:t>
      </w:r>
      <w:r>
        <w:rPr>
          <w:rFonts w:ascii="Times New Roman" w:hAnsi="Times New Roman"/>
          <w:u w:val="single"/>
        </w:rPr>
        <w:t xml:space="preserve">—</w:t>
      </w:r>
      <w:r>
        <w:rPr>
          <w:u w:val="single"/>
        </w:rPr>
        <w:t xml:space="preserve">state appropriation for fiscal year 2023 is provided solely to the Washington association of sheriffs and police chiefs to distribute to local law enforcement agencies for training of chapter 324, Laws of 2021 (permissible uses of force).</w:t>
      </w:r>
    </w:p>
    <w:p>
      <w:pPr>
        <w:spacing w:before="0" w:after="0" w:line="408" w:lineRule="exact"/>
        <w:ind w:left="0" w:right="0" w:firstLine="576"/>
        <w:jc w:val="left"/>
      </w:pPr>
      <w:r>
        <w:rPr>
          <w:u w:val="single"/>
        </w:rPr>
        <w:t xml:space="preserve">(28) $2,150,000 of the general fund</w:t>
      </w:r>
      <w:r>
        <w:rPr>
          <w:rFonts w:ascii="Times New Roman" w:hAnsi="Times New Roman"/>
          <w:u w:val="single"/>
        </w:rPr>
        <w:t xml:space="preserve">—</w:t>
      </w:r>
      <w:r>
        <w:rPr>
          <w:u w:val="single"/>
        </w:rPr>
        <w:t xml:space="preserve">state appropriation for fiscal year 2023 is provided solely to the Washington association of sheriffs and police chiefs to distribute to local law enforcement agencies for training of chapter 321, Laws of 2021 (duty to intervene).</w:t>
      </w:r>
    </w:p>
    <w:p>
      <w:pPr>
        <w:spacing w:before="0" w:after="0" w:line="408" w:lineRule="exact"/>
        <w:ind w:left="0" w:right="0" w:firstLine="576"/>
        <w:jc w:val="left"/>
      </w:pPr>
      <w:r>
        <w:rPr>
          <w:u w:val="single"/>
        </w:rPr>
        <w:t xml:space="preserve">(29) $525,000 of the general fund</w:t>
      </w:r>
      <w:r>
        <w:rPr>
          <w:rFonts w:ascii="Times New Roman" w:hAnsi="Times New Roman"/>
          <w:u w:val="single"/>
        </w:rPr>
        <w:t xml:space="preserve">—</w:t>
      </w:r>
      <w:r>
        <w:rPr>
          <w:u w:val="single"/>
        </w:rPr>
        <w:t xml:space="preserve">state appropriation for fiscal year 2023 is provided solely to the Washington association of sheriffs and police chiefs to distribute to local law enforcement agencies for training required under Substitute House Bill No. 1735 (use of force by peace officers). If the bill is not enacted by June 30, 2022, the amounts provided in this subsection shall lapse.</w:t>
      </w:r>
    </w:p>
    <w:p>
      <w:pPr>
        <w:spacing w:before="0" w:after="0" w:line="408" w:lineRule="exact"/>
        <w:ind w:left="0" w:right="0" w:firstLine="576"/>
        <w:jc w:val="left"/>
      </w:pPr>
      <w:r>
        <w:rPr>
          <w:u w:val="single"/>
        </w:rPr>
        <w:t xml:space="preserve">(30) $1,050,000 of the general fund</w:t>
      </w:r>
      <w:r>
        <w:rPr>
          <w:rFonts w:ascii="Times New Roman" w:hAnsi="Times New Roman"/>
          <w:u w:val="single"/>
        </w:rPr>
        <w:t xml:space="preserve">—</w:t>
      </w:r>
      <w:r>
        <w:rPr>
          <w:u w:val="single"/>
        </w:rPr>
        <w:t xml:space="preserve">state appropriation for fiscal year 2023 is provided solely to the Washington association of sheriffs and police chiefs to distribute to local law enforcement agencies for training required under Engrossed Substitute House Bill No. 2037 (use of force by peace officers). If the bill is not enacted by June 30, 2022, the amounts provided in this subsection shall lapse.</w:t>
      </w:r>
    </w:p>
    <w:p>
      <w:pPr>
        <w:spacing w:before="0" w:after="0" w:line="408" w:lineRule="exact"/>
        <w:ind w:left="0" w:right="0" w:firstLine="576"/>
        <w:jc w:val="left"/>
      </w:pPr>
      <w:r>
        <w:rPr>
          <w:u w:val="single"/>
        </w:rPr>
        <w:t xml:space="preserve">(31) $525,000 of the general fund</w:t>
      </w:r>
      <w:r>
        <w:rPr>
          <w:rFonts w:ascii="Times New Roman" w:hAnsi="Times New Roman"/>
          <w:u w:val="single"/>
        </w:rPr>
        <w:t xml:space="preserve">—</w:t>
      </w:r>
      <w:r>
        <w:rPr>
          <w:u w:val="single"/>
        </w:rPr>
        <w:t xml:space="preserve">state appropriation for fiscal year 2023 is provided solely to the Washington association of sheriffs and police chiefs to distribute to local law enforcement agencies for training required under Engrossed Senate Bill No. 5919 (use of force by peace officers). If the bill is not enacted by June 30, 2022, the amounts provided in this subsection shall lapse.</w:t>
      </w:r>
    </w:p>
    <w:p>
      <w:pPr>
        <w:spacing w:before="0" w:after="0" w:line="408" w:lineRule="exact"/>
        <w:ind w:left="0" w:right="0" w:firstLine="576"/>
        <w:jc w:val="left"/>
      </w:pPr>
      <w:r>
        <w:rPr>
          <w:u w:val="single"/>
        </w:rPr>
        <w:t xml:space="preserve">(32) $100,000 of the general fund—state appropriation for fiscal year 2023 is provided solely for body camera grant funding to local law enforcement agencies.</w:t>
      </w:r>
    </w:p>
    <w:p>
      <w:pPr>
        <w:spacing w:before="0" w:after="0" w:line="408" w:lineRule="exact"/>
        <w:ind w:left="0" w:right="0" w:firstLine="576"/>
        <w:jc w:val="left"/>
      </w:pPr>
      <w:r>
        <w:rPr>
          <w:u w:val="single"/>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u w:val="single"/>
        </w:rPr>
        <w:t xml:space="preserve">(b) Law enforcement agencies may use the grants for: (i) The initial purchase, maintenance, and replacement of body-worn cameras; (ii) ongoing costs related to the maintenance and storage of data recorded by body-worn cameras; (iii) costs associated with public records requests for body-worn camera footage; and (iv) hiring of personnel necessary to operate a body-worn camera program.</w:t>
      </w:r>
    </w:p>
    <w:p>
      <w:pPr>
        <w:spacing w:before="0" w:after="0" w:line="408" w:lineRule="exact"/>
        <w:ind w:left="0" w:right="0" w:firstLine="576"/>
        <w:jc w:val="left"/>
      </w:pPr>
      <w:r>
        <w:rPr>
          <w:u w:val="single"/>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u w:val="single"/>
        </w:rPr>
        <w:t xml:space="preserve">(d) Law enforcement agencies that are awarded grants must:</w:t>
      </w:r>
    </w:p>
    <w:p>
      <w:pPr>
        <w:spacing w:before="0" w:after="0" w:line="408" w:lineRule="exact"/>
        <w:ind w:left="0" w:right="0" w:firstLine="576"/>
        <w:jc w:val="left"/>
      </w:pPr>
      <w:r>
        <w:rPr>
          <w:u w:val="single"/>
        </w:rPr>
        <w:t xml:space="preserve">(i) Comply with the provisions of chapter 10.109 RCW;</w:t>
      </w:r>
    </w:p>
    <w:p>
      <w:pPr>
        <w:spacing w:before="0" w:after="0" w:line="408" w:lineRule="exact"/>
        <w:ind w:left="0" w:right="0" w:firstLine="576"/>
        <w:jc w:val="left"/>
      </w:pPr>
      <w:r>
        <w:rPr>
          <w:u w:val="single"/>
        </w:rPr>
        <w:t xml:space="preserve">(ii) Demonstrate the ability to redact body-worn camera footage consistent with RCW 42.56.240 and other applicable provisions;</w:t>
      </w:r>
    </w:p>
    <w:p>
      <w:pPr>
        <w:spacing w:before="0" w:after="0" w:line="408" w:lineRule="exact"/>
        <w:ind w:left="0" w:right="0" w:firstLine="576"/>
        <w:jc w:val="left"/>
      </w:pPr>
      <w:r>
        <w:rPr>
          <w:u w:val="single"/>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u w:val="single"/>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u w:val="single"/>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u w:val="single"/>
        </w:rPr>
        <w:t xml:space="preserve">(33) $150,000 of the general fund</w:t>
      </w:r>
      <w:r>
        <w:rPr>
          <w:rFonts w:ascii="Times New Roman" w:hAnsi="Times New Roman"/>
          <w:u w:val="single"/>
        </w:rPr>
        <w:t xml:space="preserve">—</w:t>
      </w:r>
      <w:r>
        <w:rPr>
          <w:u w:val="single"/>
        </w:rPr>
        <w:t xml:space="preserve">state appropriation for fiscal year 2023 is provided solely to the criminal justice training commission to support an instructor to teach a model use of force and deescalation tactics training to local peace officers across the state. The goal is to establish and disseminate a standard use of force training program that is uniform throughout the state for currently employed peace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$7,063,000</w:t>
      </w:r>
      <w:r>
        <w:t>))</w:t>
      </w:r>
    </w:p>
    <w:p>
      <w:pPr>
        <w:spacing w:before="0" w:after="0" w:line="408" w:lineRule="exact"/>
        <w:ind w:left="0" w:right="0" w:firstLine="0"/>
        <w:jc w:val="left"/>
        <w:tabs>
          <w:tab w:val="right" w:leader="none" w:pos="9936"/>
        </w:tabs>
      </w:pPr>
      <w:r>
        <w:tab/>
      </w:r>
      <w:r>
        <w:rPr>
          <w:u w:val="single"/>
        </w:rPr>
        <w:t xml:space="preserve">$8,289,000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$12,657,000</w:t>
      </w:r>
      <w:r>
        <w:t>))</w:t>
      </w:r>
    </w:p>
    <w:p>
      <w:pPr>
        <w:spacing w:before="0" w:after="0" w:line="408" w:lineRule="exact"/>
        <w:ind w:left="0" w:right="0" w:firstLine="0"/>
        <w:jc w:val="left"/>
        <w:tabs>
          <w:tab w:val="right" w:leader="none" w:pos="9936"/>
        </w:tabs>
      </w:pPr>
      <w:r>
        <w:tab/>
      </w:r>
      <w:r>
        <w:rPr>
          <w:u w:val="single"/>
        </w:rPr>
        <w:t xml:space="preserve">$15,656,000</w:t>
      </w:r>
    </w:p>
    <w:p>
      <w:pPr>
        <w:tabs>
          <w:tab w:val="right" w:leader="dot" w:pos="9936"/>
        </w:tabs>
        <w:ind w:left="0" w:right="0" w:firstLine="1440"/>
      </w:pPr>
      <w:r>
        <w:rPr/>
        <w:t xml:space="preserve">TOTAL APPROPRIATION</w:t>
      </w:r>
      <w:r>
        <w:tab/>
      </w:r>
      <w:r>
        <w:t>((</w:t>
      </w:r>
      <w:r>
        <w:rPr>
          <w:strike/>
        </w:rPr>
        <w:t xml:space="preserve">$19,720,000</w:t>
      </w:r>
      <w:r>
        <w:t>))</w:t>
      </w:r>
    </w:p>
    <w:p>
      <w:pPr>
        <w:tabs>
          <w:tab w:val="right" w:leader="none" w:pos="9936"/>
        </w:tabs>
        <w:ind w:left="0" w:right="0" w:firstLine="1440"/>
      </w:pPr>
      <w:r>
        <w:tab/>
      </w:r>
      <w:r>
        <w:rPr>
          <w:u w:val="single"/>
        </w:rPr>
        <w:t xml:space="preserve">$23,945,000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appropriations in this section are provided solely for the implementation of Engrossed Substitute House Bill No. 1267 (establishing an office of independent investigations), to create an office within the office of the governor for the purposes of investigating deadly force incidents involving peace officers.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(2) $1,295,000 of the general fund</w:t>
      </w:r>
      <w:r>
        <w:rPr>
          <w:rFonts w:ascii="Times New Roman" w:hAnsi="Times New Roman"/>
          <w:u w:val="single"/>
        </w:rPr>
        <w:t xml:space="preserve">—</w:t>
      </w:r>
      <w:r>
        <w:rPr>
          <w:u w:val="single"/>
        </w:rPr>
        <w:t xml:space="preserve">state appropriation for fiscal year 2023 is provided solely for contracting with the Washington state patrol for laboratory-based testing and processing of crime scene evidence collected during investigations.</w:t>
      </w:r>
    </w:p>
    <w:p>
      <w:pPr>
        <w:spacing w:before="0" w:after="0" w:line="408" w:lineRule="exact"/>
        <w:ind w:left="0" w:right="0" w:firstLine="576"/>
        <w:jc w:val="left"/>
      </w:pPr>
      <w:r>
        <w:rPr>
          <w:u w:val="single"/>
        </w:rPr>
        <w:t xml:space="preserve">(3) $1,173,000 of the general fund</w:t>
      </w:r>
      <w:r>
        <w:rPr>
          <w:rFonts w:ascii="Times New Roman" w:hAnsi="Times New Roman"/>
          <w:u w:val="single"/>
        </w:rPr>
        <w:t xml:space="preserve">—</w:t>
      </w:r>
      <w:r>
        <w:rPr>
          <w:u w:val="single"/>
        </w:rPr>
        <w:t xml:space="preserve">state appropriation for fiscal year 2022 and $1,148,000 of the general fund</w:t>
      </w:r>
      <w:r>
        <w:rPr>
          <w:rFonts w:ascii="Times New Roman" w:hAnsi="Times New Roman"/>
          <w:u w:val="single"/>
        </w:rPr>
        <w:t xml:space="preserve">—</w:t>
      </w:r>
      <w:r>
        <w:rPr>
          <w:u w:val="single"/>
        </w:rPr>
        <w:t xml:space="preserve">state appropriation for fiscal year 2023 are provided solely for the purchase of information technology equipment.</w:t>
      </w:r>
    </w:p>
    <w:p>
      <w:pPr>
        <w:spacing w:before="0" w:after="0" w:line="408" w:lineRule="exact"/>
        <w:ind w:left="0" w:right="0" w:firstLine="576"/>
        <w:jc w:val="left"/>
      </w:pPr>
      <w:r>
        <w:rPr>
          <w:u w:val="single"/>
        </w:rPr>
        <w:t xml:space="preserve">(4) $251,000 of the general fund</w:t>
      </w:r>
      <w:r>
        <w:rPr>
          <w:rFonts w:ascii="Times New Roman" w:hAnsi="Times New Roman"/>
          <w:u w:val="single"/>
        </w:rPr>
        <w:t xml:space="preserve">—</w:t>
      </w:r>
      <w:r>
        <w:rPr>
          <w:u w:val="single"/>
        </w:rPr>
        <w:t xml:space="preserve">state appropriation for fiscal year 2023 is provided solely for contracted specialized training for investigators relating to death investigations in cases involving deadly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$13,752,000</w:t>
      </w:r>
      <w:r>
        <w:t>))</w:t>
      </w:r>
    </w:p>
    <w:p>
      <w:pPr>
        <w:spacing w:before="0" w:after="0" w:line="408" w:lineRule="exact"/>
        <w:ind w:left="0" w:right="0" w:firstLine="0"/>
        <w:jc w:val="left"/>
        <w:tabs>
          <w:tab w:val="right" w:leader="none" w:pos="9936"/>
        </w:tabs>
      </w:pPr>
      <w:r>
        <w:tab/>
      </w:r>
      <w:r>
        <w:rPr>
          <w:u w:val="single"/>
        </w:rPr>
        <w:t xml:space="preserve">$12,070,000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$15,492,000</w:t>
      </w:r>
      <w:r>
        <w:t>))</w:t>
      </w:r>
    </w:p>
    <w:p>
      <w:pPr>
        <w:spacing w:before="0" w:after="0" w:line="408" w:lineRule="exact"/>
        <w:ind w:left="0" w:right="0" w:firstLine="0"/>
        <w:jc w:val="left"/>
        <w:tabs>
          <w:tab w:val="right" w:leader="none" w:pos="9936"/>
        </w:tabs>
      </w:pPr>
      <w:r>
        <w:tab/>
      </w:r>
      <w:r>
        <w:rPr>
          <w:u w:val="single"/>
        </w:rPr>
        <w:t xml:space="preserve">$27,358,000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$11,876,000</w:t>
      </w:r>
      <w:r>
        <w:t>))</w:t>
      </w:r>
    </w:p>
    <w:p>
      <w:pPr>
        <w:spacing w:before="0" w:after="0" w:line="408" w:lineRule="exact"/>
        <w:ind w:left="0" w:right="0" w:firstLine="0"/>
        <w:jc w:val="left"/>
        <w:tabs>
          <w:tab w:val="right" w:leader="none" w:pos="9936"/>
        </w:tabs>
      </w:pPr>
      <w:r>
        <w:tab/>
      </w:r>
      <w:r>
        <w:rPr>
          <w:u w:val="single"/>
        </w:rPr>
        <w:t xml:space="preserve">$20,839,000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t>((</w:t>
      </w:r>
      <w:r>
        <w:rPr>
          <w:strike/>
        </w:rPr>
        <w:t xml:space="preserve">$573,000</w:t>
      </w:r>
      <w:r>
        <w:t>))</w:t>
      </w:r>
    </w:p>
    <w:p>
      <w:pPr>
        <w:spacing w:before="0" w:after="0" w:line="408" w:lineRule="exact"/>
        <w:ind w:left="0" w:right="0" w:firstLine="0"/>
        <w:jc w:val="left"/>
        <w:tabs>
          <w:tab w:val="right" w:leader="none" w:pos="9936"/>
        </w:tabs>
      </w:pPr>
      <w:r>
        <w:tab/>
      </w:r>
      <w:r>
        <w:rPr>
          <w:u w:val="single"/>
        </w:rPr>
        <w:t xml:space="preserve">$598,000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$56,707,000</w:t>
      </w:r>
      <w:r>
        <w:t>))</w:t>
      </w:r>
    </w:p>
    <w:p>
      <w:pPr>
        <w:spacing w:before="0" w:after="0" w:line="408" w:lineRule="exact"/>
        <w:ind w:left="0" w:right="0" w:firstLine="0"/>
        <w:jc w:val="left"/>
        <w:tabs>
          <w:tab w:val="right" w:leader="none" w:pos="9936"/>
        </w:tabs>
      </w:pPr>
      <w:r>
        <w:tab/>
      </w:r>
      <w:r>
        <w:rPr>
          <w:u w:val="single"/>
        </w:rPr>
        <w:t xml:space="preserve">$59,225,000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$1,062,000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$28,947,000</w:t>
      </w:r>
      <w:r>
        <w:t>))</w:t>
      </w:r>
    </w:p>
    <w:p>
      <w:pPr>
        <w:spacing w:before="0" w:after="0" w:line="408" w:lineRule="exact"/>
        <w:ind w:left="0" w:right="0" w:firstLine="0"/>
        <w:jc w:val="left"/>
        <w:tabs>
          <w:tab w:val="right" w:leader="none" w:pos="9936"/>
        </w:tabs>
      </w:pPr>
      <w:r>
        <w:tab/>
      </w:r>
      <w:r>
        <w:rPr>
          <w:u w:val="single"/>
        </w:rPr>
        <w:t xml:space="preserve">$30,231,000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$9,352,000</w:t>
      </w:r>
      <w:r>
        <w:t>))</w:t>
      </w:r>
    </w:p>
    <w:p>
      <w:pPr>
        <w:spacing w:before="0" w:after="0" w:line="408" w:lineRule="exact"/>
        <w:ind w:left="0" w:right="0" w:firstLine="0"/>
        <w:jc w:val="left"/>
        <w:tabs>
          <w:tab w:val="right" w:leader="none" w:pos="9936"/>
        </w:tabs>
      </w:pPr>
      <w:r>
        <w:tab/>
      </w:r>
      <w:r>
        <w:rPr>
          <w:u w:val="single"/>
        </w:rPr>
        <w:t xml:space="preserve">$11,420,000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$395,000</w:t>
      </w:r>
      <w:r>
        <w:t>))</w:t>
      </w:r>
    </w:p>
    <w:p>
      <w:pPr>
        <w:spacing w:before="0" w:after="0" w:line="408" w:lineRule="exact"/>
        <w:ind w:left="0" w:right="0" w:firstLine="0"/>
        <w:jc w:val="left"/>
        <w:tabs>
          <w:tab w:val="right" w:leader="none" w:pos="9936"/>
        </w:tabs>
      </w:pPr>
      <w:r>
        <w:tab/>
      </w:r>
      <w:r>
        <w:rPr>
          <w:u w:val="single"/>
        </w:rPr>
        <w:t xml:space="preserve">$424,000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$366,060,000</w:t>
      </w:r>
      <w:r>
        <w:t>))</w:t>
      </w:r>
    </w:p>
    <w:p>
      <w:pPr>
        <w:spacing w:before="0" w:after="0" w:line="408" w:lineRule="exact"/>
        <w:ind w:left="0" w:right="0" w:firstLine="0"/>
        <w:jc w:val="left"/>
        <w:tabs>
          <w:tab w:val="right" w:leader="none" w:pos="9936"/>
        </w:tabs>
      </w:pPr>
      <w:r>
        <w:tab/>
      </w:r>
      <w:r>
        <w:rPr>
          <w:u w:val="single"/>
        </w:rPr>
        <w:t xml:space="preserve">$383,862,000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$16,047,000</w:t>
      </w:r>
      <w:r>
        <w:t>))</w:t>
      </w:r>
    </w:p>
    <w:p>
      <w:pPr>
        <w:spacing w:before="0" w:after="0" w:line="408" w:lineRule="exact"/>
        <w:ind w:left="0" w:right="0" w:firstLine="0"/>
        <w:jc w:val="left"/>
        <w:tabs>
          <w:tab w:val="right" w:leader="none" w:pos="9936"/>
        </w:tabs>
      </w:pPr>
      <w:r>
        <w:tab/>
      </w:r>
      <w:r>
        <w:rPr>
          <w:u w:val="single"/>
        </w:rPr>
        <w:t xml:space="preserve">$16,071,000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$366,663,000</w:t>
      </w:r>
      <w:r>
        <w:t>))</w:t>
      </w:r>
    </w:p>
    <w:p>
      <w:pPr>
        <w:spacing w:before="0" w:after="0" w:line="408" w:lineRule="exact"/>
        <w:ind w:left="0" w:right="0" w:firstLine="0"/>
        <w:jc w:val="left"/>
        <w:tabs>
          <w:tab w:val="right" w:leader="none" w:pos="9936"/>
        </w:tabs>
      </w:pPr>
      <w:r>
        <w:tab/>
      </w:r>
      <w:r>
        <w:rPr>
          <w:u w:val="single"/>
        </w:rPr>
        <w:t xml:space="preserve">$383,187,000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$3,608,000</w:t>
      </w:r>
      <w:r>
        <w:t>))</w:t>
      </w:r>
    </w:p>
    <w:p>
      <w:pPr>
        <w:spacing w:before="0" w:after="0" w:line="408" w:lineRule="exact"/>
        <w:ind w:left="0" w:right="0" w:firstLine="0"/>
        <w:jc w:val="left"/>
        <w:tabs>
          <w:tab w:val="right" w:leader="none" w:pos="9936"/>
        </w:tabs>
      </w:pPr>
      <w:r>
        <w:tab/>
      </w:r>
      <w:r>
        <w:rPr>
          <w:u w:val="single"/>
        </w:rPr>
        <w:t xml:space="preserve">$3,617,000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$3,316,000</w:t>
      </w:r>
      <w:r>
        <w:t>))</w:t>
      </w:r>
    </w:p>
    <w:p>
      <w:pPr>
        <w:spacing w:before="0" w:after="0" w:line="408" w:lineRule="exact"/>
        <w:ind w:left="0" w:right="0" w:firstLine="0"/>
        <w:jc w:val="left"/>
        <w:tabs>
          <w:tab w:val="right" w:leader="none" w:pos="9936"/>
        </w:tabs>
      </w:pPr>
      <w:r>
        <w:tab/>
      </w:r>
      <w:r>
        <w:rPr>
          <w:u w:val="single"/>
        </w:rPr>
        <w:t xml:space="preserve">$3,481,000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$4,582,000</w:t>
      </w:r>
      <w:r>
        <w:t>))</w:t>
      </w:r>
    </w:p>
    <w:p>
      <w:pPr>
        <w:spacing w:before="0" w:after="0" w:line="408" w:lineRule="exact"/>
        <w:ind w:left="0" w:right="0" w:firstLine="0"/>
        <w:jc w:val="left"/>
        <w:tabs>
          <w:tab w:val="right" w:leader="none" w:pos="9936"/>
        </w:tabs>
      </w:pPr>
      <w:r>
        <w:tab/>
      </w:r>
      <w:r>
        <w:rPr>
          <w:u w:val="single"/>
        </w:rPr>
        <w:t xml:space="preserve">$4,800,000</w:t>
      </w:r>
    </w:p>
    <w:p>
      <w:pPr>
        <w:tabs>
          <w:tab w:val="right" w:leader="dot" w:pos="9936"/>
        </w:tabs>
        <w:ind w:left="0" w:right="0" w:firstLine="1440"/>
      </w:pPr>
      <w:r>
        <w:rPr/>
        <w:t xml:space="preserve">TOTAL APPROPRIATION</w:t>
      </w:r>
      <w:r>
        <w:tab/>
      </w:r>
      <w:r>
        <w:t>((</w:t>
      </w:r>
      <w:r>
        <w:rPr>
          <w:strike/>
        </w:rPr>
        <w:t xml:space="preserve">$898,398,000</w:t>
      </w:r>
      <w:r>
        <w:t>))</w:t>
      </w:r>
    </w:p>
    <w:p>
      <w:pPr>
        <w:tabs>
          <w:tab w:val="right" w:leader="none" w:pos="9936"/>
        </w:tabs>
        <w:ind w:left="0" w:right="0" w:firstLine="1440"/>
      </w:pPr>
      <w:r>
        <w:tab/>
      </w:r>
      <w:r>
        <w:rPr>
          <w:u w:val="single"/>
        </w:rPr>
        <w:t xml:space="preserve">$958,273,000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$8,551,000</w:t>
      </w:r>
      <w:r>
        <w:t>))</w:t>
      </w:r>
      <w:r>
        <w:rPr/>
        <w:t xml:space="preserve"> </w:t>
      </w:r>
      <w:r>
        <w:rPr>
          <w:u w:val="single"/>
        </w:rPr>
        <w:t xml:space="preserve">$4,363,000</w:t>
      </w:r>
      <w:r>
        <w:rPr/>
        <w:t xml:space="preserve"> of the accident account</w:t>
      </w:r>
      <w:r>
        <w:rPr>
          <w:rFonts w:ascii="Times New Roman" w:hAnsi="Times New Roman"/>
        </w:rPr>
        <w:t xml:space="preserve">—</w:t>
      </w:r>
      <w:r>
        <w:rPr/>
        <w:t xml:space="preserve">state appropriation and </w:t>
      </w:r>
      <w:r>
        <w:t>((</w:t>
      </w:r>
      <w:r>
        <w:rPr>
          <w:strike/>
        </w:rPr>
        <w:t xml:space="preserve">$8,551,000</w:t>
      </w:r>
      <w:r>
        <w:t>))</w:t>
      </w:r>
      <w:r>
        <w:rPr/>
        <w:t xml:space="preserve"> </w:t>
      </w:r>
      <w:r>
        <w:rPr>
          <w:u w:val="single"/>
        </w:rPr>
        <w:t xml:space="preserve">$4,363,000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This subsection is subject to the conditions, limitations, and review provided in section 701 of this act. The department must:</w:t>
      </w:r>
    </w:p>
    <w:p>
      <w:pPr>
        <w:spacing w:before="0" w:after="0" w:line="408" w:lineRule="exact"/>
        <w:ind w:left="0" w:right="0" w:firstLine="576"/>
        <w:jc w:val="left"/>
      </w:pPr>
      <w:r>
        <w:rPr/>
        <w:t xml:space="preserve">(a) Submit a report by August 1, 2021, on the quantifiable deliverables accomplished in fiscal years 2020 and 2021 and the amount spent by each deliverable in each of the following subprojects:</w:t>
      </w:r>
    </w:p>
    <w:p>
      <w:pPr>
        <w:spacing w:before="0" w:after="0" w:line="408" w:lineRule="exact"/>
        <w:ind w:left="0" w:right="0" w:firstLine="576"/>
        <w:jc w:val="left"/>
      </w:pPr>
      <w:r>
        <w:rPr/>
        <w:t xml:space="preserve">(i) Business readiness;</w:t>
      </w:r>
    </w:p>
    <w:p>
      <w:pPr>
        <w:spacing w:before="0" w:after="0" w:line="408" w:lineRule="exact"/>
        <w:ind w:left="0" w:right="0" w:firstLine="576"/>
        <w:jc w:val="left"/>
      </w:pPr>
      <w:r>
        <w:rPr/>
        <w:t xml:space="preserve">(ii) Change readiness;</w:t>
      </w:r>
    </w:p>
    <w:p>
      <w:pPr>
        <w:spacing w:before="0" w:after="0" w:line="408" w:lineRule="exact"/>
        <w:ind w:left="0" w:right="0" w:firstLine="576"/>
        <w:jc w:val="left"/>
      </w:pPr>
      <w:r>
        <w:rPr/>
        <w:t xml:space="preserve">(iii) Commercial off the shelf procurement;</w:t>
      </w:r>
    </w:p>
    <w:p>
      <w:pPr>
        <w:spacing w:before="0" w:after="0" w:line="408" w:lineRule="exact"/>
        <w:ind w:left="0" w:right="0" w:firstLine="576"/>
        <w:jc w:val="left"/>
      </w:pPr>
      <w:r>
        <w:rPr/>
        <w:t xml:space="preserve">(iv) Customer access;</w:t>
      </w:r>
    </w:p>
    <w:p>
      <w:pPr>
        <w:spacing w:before="0" w:after="0" w:line="408" w:lineRule="exact"/>
        <w:ind w:left="0" w:right="0" w:firstLine="576"/>
        <w:jc w:val="left"/>
      </w:pPr>
      <w:r>
        <w:rPr/>
        <w:t xml:space="preserve">(v) Program foundations;</w:t>
      </w:r>
    </w:p>
    <w:p>
      <w:pPr>
        <w:spacing w:before="0" w:after="0" w:line="408" w:lineRule="exact"/>
        <w:ind w:left="0" w:right="0" w:firstLine="576"/>
        <w:jc w:val="left"/>
      </w:pPr>
      <w:r>
        <w:rPr/>
        <w:t xml:space="preserve">(vi) Independent assessment; and</w:t>
      </w:r>
    </w:p>
    <w:p>
      <w:pPr>
        <w:spacing w:before="0" w:after="0" w:line="408" w:lineRule="exact"/>
        <w:ind w:left="0" w:right="0" w:firstLine="576"/>
        <w:jc w:val="left"/>
      </w:pPr>
      <w:r>
        <w:rPr/>
        <w:t xml:space="preserve">(vii) In total by fiscal year;</w:t>
      </w:r>
    </w:p>
    <w:p>
      <w:pPr>
        <w:spacing w:before="0" w:after="0" w:line="408" w:lineRule="exact"/>
        <w:ind w:left="0" w:right="0" w:firstLine="576"/>
        <w:jc w:val="left"/>
      </w:pPr>
      <w:r>
        <w:rPr/>
        <w:t xml:space="preserve">(b) Submit quarterly data within 30 calendar days of the end of each quarter, effective July 1, 2021, on:</w:t>
      </w:r>
    </w:p>
    <w:p>
      <w:pPr>
        <w:spacing w:before="0" w:after="0" w:line="408" w:lineRule="exact"/>
        <w:ind w:left="0" w:right="0" w:firstLine="576"/>
        <w:jc w:val="left"/>
      </w:pPr>
      <w:r>
        <w:rPr/>
        <w:t xml:space="preserve">(i) All of the quantifiable deliverables accomplished by subprojects identified in (a)(i) through (vi) of this subsection and in total and the associated expenditures by each deliverable by fiscal month;</w:t>
      </w:r>
    </w:p>
    <w:p>
      <w:pPr>
        <w:spacing w:before="0" w:after="0" w:line="408" w:lineRule="exact"/>
        <w:ind w:left="0" w:right="0" w:firstLine="576"/>
        <w:jc w:val="left"/>
      </w:pPr>
      <w:r>
        <w:rPr/>
        <w:t xml:space="preserve">(ii) The contract full time equivalent charged by subprojects identified in (a)(i) through (vi) of this subsection, and in total, compared to the budget spending plan by month for each contracted vendor and what the ensuing contract equivalent budget spending plan by subprojects identified in (a)(i) through (vi) of this subsection, and in total, assumes by fiscal month;</w:t>
      </w:r>
    </w:p>
    <w:p>
      <w:pPr>
        <w:spacing w:before="0" w:after="0" w:line="408" w:lineRule="exact"/>
        <w:ind w:left="0" w:right="0" w:firstLine="576"/>
        <w:jc w:val="left"/>
      </w:pPr>
      <w:r>
        <w:rPr/>
        <w:t xml:space="preserve">(iii) The performance metrics by subprojects identified in (a)(i) through (vi) of this subsection, and in total, that are currently used, including monthly performance data; and</w:t>
      </w:r>
    </w:p>
    <w:p>
      <w:pPr>
        <w:spacing w:before="0" w:after="0" w:line="408" w:lineRule="exact"/>
        <w:ind w:left="0" w:right="0" w:firstLine="576"/>
        <w:jc w:val="left"/>
      </w:pPr>
      <w:r>
        <w:rPr/>
        <w:t xml:space="preserve">(iv)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(c) Submit the reports in (a) and (b) of this subsection to fiscal and policy committees of the legislature; and</w:t>
      </w:r>
    </w:p>
    <w:p>
      <w:pPr>
        <w:spacing w:before="0" w:after="0" w:line="408" w:lineRule="exact"/>
        <w:ind w:left="0" w:right="0" w:firstLine="576"/>
        <w:jc w:val="left"/>
      </w:pPr>
      <w:r>
        <w:rPr/>
        <w:t xml:space="preserve">(d) Receive an additional gated project sign off by the office of financial management, effective September 1, 2021. Prior to spending any project funding in this subsection each quarter, there is an additional gate of approval required for this project. The director of financial management must agree that the </w:t>
      </w:r>
      <w:r>
        <w:t>((</w:t>
      </w:r>
      <w:r>
        <w:rPr>
          <w:strike/>
        </w:rPr>
        <w:t xml:space="preserve">reporting data provided each quarter</w:t>
      </w:r>
      <w:r>
        <w:t>))</w:t>
      </w:r>
      <w:r>
        <w:rPr/>
        <w:t xml:space="preserve"> </w:t>
      </w:r>
      <w:r>
        <w:rPr>
          <w:u w:val="single"/>
        </w:rPr>
        <w:t xml:space="preserve">project</w:t>
      </w:r>
      <w:r>
        <w:rPr/>
        <w:t xml:space="preserve">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2022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2021,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$3,632,000 of the accident account</w:t>
      </w:r>
      <w:r>
        <w:rPr>
          <w:rFonts w:ascii="Times New Roman" w:hAnsi="Times New Roman"/>
        </w:rPr>
        <w:t xml:space="preserve">—</w:t>
      </w:r>
      <w:r>
        <w:rPr/>
        <w:t xml:space="preserve">state appropriation and $876,000 of the medical aid account</w:t>
      </w:r>
      <w:r>
        <w:rPr>
          <w:rFonts w:ascii="Times New Roman" w:hAnsi="Times New Roman"/>
        </w:rPr>
        <w:t xml:space="preserve">—</w:t>
      </w:r>
      <w:r>
        <w:rPr/>
        <w:t xml:space="preserve">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$2,849,000 of the construction registration inspection account</w:t>
      </w:r>
      <w:r>
        <w:rPr>
          <w:rFonts w:ascii="Times New Roman" w:hAnsi="Times New Roman"/>
        </w:rPr>
        <w:t xml:space="preserve">—</w:t>
      </w:r>
      <w:r>
        <w:rPr/>
        <w:t xml:space="preserve">state appropriation, $152,000 of the accident account—state appropriation, and $31,000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(7) </w:t>
      </w:r>
      <w:r>
        <w:t>((</w:t>
      </w:r>
      <w:r>
        <w:rPr>
          <w:strike/>
        </w:rPr>
        <w:t xml:space="preserve">$4,380,000</w:t>
      </w:r>
      <w:r>
        <w:t>))</w:t>
      </w:r>
      <w:r>
        <w:rPr/>
        <w:t xml:space="preserve"> </w:t>
      </w:r>
      <w:r>
        <w:rPr>
          <w:u w:val="single"/>
        </w:rPr>
        <w:t xml:space="preserve">(a) $4,044,000</w:t>
      </w:r>
      <w:r>
        <w:rPr/>
        <w:t xml:space="preserve"> of the medical aid account</w:t>
      </w:r>
      <w:r>
        <w:rPr>
          <w:rFonts w:ascii="Times New Roman" w:hAnsi="Times New Roman"/>
        </w:rPr>
        <w:t xml:space="preserve">—</w:t>
      </w:r>
      <w:r>
        <w:rPr/>
        <w:t xml:space="preserve">state appropriation is provided solely for the implementation of the provider credentialing system project and is subject to the conditions, limitations, and review provided in section 701 of this act.</w:t>
      </w:r>
    </w:p>
    <w:p>
      <w:pPr>
        <w:spacing w:before="0" w:after="0" w:line="408" w:lineRule="exact"/>
        <w:ind w:left="0" w:right="0" w:firstLine="576"/>
        <w:jc w:val="left"/>
      </w:pPr>
      <w:r>
        <w:rPr>
          <w:u w:val="single"/>
        </w:rPr>
        <w:t xml:space="preserve">(b) $336,000 of the medical aid account</w:t>
      </w:r>
      <w:r>
        <w:rPr>
          <w:rFonts w:ascii="Times New Roman" w:hAnsi="Times New Roman"/>
          <w:u w:val="single"/>
        </w:rPr>
        <w:t xml:space="preserve">—</w:t>
      </w:r>
      <w:r>
        <w:rPr>
          <w:u w:val="single"/>
        </w:rPr>
        <w:t xml:space="preserve">state appropriation is provided solely for the maintenance and operation of the provider credentialing project.</w:t>
      </w:r>
    </w:p>
    <w:p>
      <w:pPr>
        <w:spacing w:before="0" w:after="0" w:line="408" w:lineRule="exact"/>
        <w:ind w:left="0" w:right="0" w:firstLine="576"/>
        <w:jc w:val="left"/>
      </w:pPr>
      <w:r>
        <w:rPr/>
        <w:t xml:space="preserve">(8) $530,000 of the accident account</w:t>
      </w:r>
      <w:r>
        <w:rPr>
          <w:rFonts w:ascii="Times New Roman" w:hAnsi="Times New Roman"/>
        </w:rPr>
        <w:t xml:space="preserve">—</w:t>
      </w:r>
      <w:r>
        <w:rPr/>
        <w:t xml:space="preserve">state appropriation and $94,000 of the medical aid account</w:t>
      </w:r>
      <w:r>
        <w:rPr>
          <w:rFonts w:ascii="Times New Roman" w:hAnsi="Times New Roman"/>
        </w:rPr>
        <w:t xml:space="preserve">—</w:t>
      </w:r>
      <w:r>
        <w:rPr/>
        <w:t xml:space="preserve">state appropriation are provided solely for the department to conduct infectious disease rule making to ensure the state has general guidelines to follow in the case of an infectious disease outbreak and to provide education and outreach.</w:t>
      </w:r>
    </w:p>
    <w:p>
      <w:pPr>
        <w:spacing w:before="0" w:after="0" w:line="408" w:lineRule="exact"/>
        <w:ind w:left="0" w:right="0" w:firstLine="576"/>
        <w:jc w:val="left"/>
      </w:pPr>
      <w:r>
        <w:rPr/>
        <w:t xml:space="preserve">(9) $334,000 of the accident account</w:t>
      </w:r>
      <w:r>
        <w:rPr>
          <w:rFonts w:ascii="Times New Roman" w:hAnsi="Times New Roman"/>
        </w:rPr>
        <w:t xml:space="preserve">—</w:t>
      </w:r>
      <w:r>
        <w:rPr/>
        <w:t xml:space="preserve">state appropriation and $60,000 of the medical aid account</w:t>
      </w:r>
      <w:r>
        <w:rPr>
          <w:rFonts w:ascii="Times New Roman" w:hAnsi="Times New Roman"/>
        </w:rPr>
        <w:t xml:space="preserve">—</w:t>
      </w:r>
      <w:r>
        <w:rPr/>
        <w:t xml:space="preserve">state appropriation are provided for the maintenance and operating costs of the isolated worker protection information technology project.</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analyze patients who are maintained on chronic opioids. The department must submit a report of its findings to the governor and the appropriate committees of the legislature no later than October 1, 2023.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an organization in Pierce county experienced in providing peer-to-peer training, in order to develop and implement a program aimed at reducing workplace sexual harassment in the agricultural sector, with the following deliverables:</w:t>
      </w:r>
    </w:p>
    <w:p>
      <w:pPr>
        <w:spacing w:before="0" w:after="0" w:line="408" w:lineRule="exact"/>
        <w:ind w:left="0" w:right="0" w:firstLine="576"/>
        <w:jc w:val="left"/>
      </w:pPr>
      <w:r>
        <w:rPr/>
        <w:t xml:space="preserve">(a) Peer-to-peer training and evaluation of sexual harassment training curriculum; and</w:t>
      </w:r>
    </w:p>
    <w:p>
      <w:pPr>
        <w:spacing w:before="0" w:after="0" w:line="408" w:lineRule="exact"/>
        <w:ind w:left="0" w:right="0" w:firstLine="576"/>
        <w:jc w:val="left"/>
      </w:pPr>
      <w:r>
        <w:rPr/>
        <w:t xml:space="preserve">(b) The building of a statewide network of peer trainers as farmworker leaders whose primary purpose is to prevent workplace sexual harassment and assault through leadership, education, and other tools.</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work group to investigate how to make Washington's industrial insurance system easier to access for employers and hiring entities to provide industrial insurance coverage for domestic workers.</w:t>
      </w:r>
    </w:p>
    <w:p>
      <w:pPr>
        <w:spacing w:before="0" w:after="0" w:line="408" w:lineRule="exact"/>
        <w:ind w:left="0" w:right="0" w:firstLine="576"/>
        <w:jc w:val="left"/>
      </w:pPr>
      <w:r>
        <w:rPr/>
        <w:t xml:space="preserve">(a) Domestic workers include, but are not limited to: Housecleaners, nannies, gardeners, and day laborers, including but not limited to those who may perform maintenance or repair work in or about the private home of the employer or hiring entity.</w:t>
      </w:r>
    </w:p>
    <w:p>
      <w:pPr>
        <w:spacing w:before="0" w:after="0" w:line="408" w:lineRule="exact"/>
        <w:ind w:left="0" w:right="0" w:firstLine="576"/>
        <w:jc w:val="left"/>
      </w:pPr>
      <w:r>
        <w:rPr/>
        <w:t xml:space="preserve">(b) The work group shall make recommendations to the governor and appropriate legislative committees on legislative, regulatory, or other changes that would make the industrial insurance system easier for day laborers and their employers to access. This work group will also explore the possible role of intermediary nonprofit organizations that assist and refer domestic workers and day laborers.</w:t>
      </w:r>
    </w:p>
    <w:p>
      <w:pPr>
        <w:spacing w:before="0" w:after="0" w:line="408" w:lineRule="exact"/>
        <w:ind w:left="0" w:right="0" w:firstLine="576"/>
        <w:jc w:val="left"/>
      </w:pPr>
      <w:r>
        <w:rPr/>
        <w:t xml:space="preserve">(c) The work group shall be comprised of the following representatives, to be appointed by the governor by July 1, 2021:</w:t>
      </w:r>
    </w:p>
    <w:p>
      <w:pPr>
        <w:spacing w:before="0" w:after="0" w:line="408" w:lineRule="exact"/>
        <w:ind w:left="0" w:right="0" w:firstLine="576"/>
        <w:jc w:val="left"/>
      </w:pPr>
      <w:r>
        <w:rPr/>
        <w:t xml:space="preserve">(i) Two representatives who are directly impacted domestic workers who work for private home employers or hiring entities;</w:t>
      </w:r>
    </w:p>
    <w:p>
      <w:pPr>
        <w:spacing w:before="0" w:after="0" w:line="408" w:lineRule="exact"/>
        <w:ind w:left="0" w:right="0" w:firstLine="576"/>
        <w:jc w:val="left"/>
      </w:pPr>
      <w:r>
        <w:rPr/>
        <w:t xml:space="preserve">(ii) Two representatives who are directly impacted day laborers who work for private home employers or hiring entities;</w:t>
      </w:r>
    </w:p>
    <w:p>
      <w:pPr>
        <w:spacing w:before="0" w:after="0" w:line="408" w:lineRule="exact"/>
        <w:ind w:left="0" w:right="0" w:firstLine="576"/>
        <w:jc w:val="left"/>
      </w:pPr>
      <w:r>
        <w:rPr/>
        <w:t xml:space="preserve">(iii) Two representatives from unions, workers' centers, or intermediary nonprofit organizations that assist and/or refer such directly impacted workers;</w:t>
      </w:r>
    </w:p>
    <w:p>
      <w:pPr>
        <w:spacing w:before="0" w:after="0" w:line="408" w:lineRule="exact"/>
        <w:ind w:left="0" w:right="0" w:firstLine="576"/>
        <w:jc w:val="left"/>
      </w:pPr>
      <w:r>
        <w:rPr/>
        <w:t xml:space="preserve">(iv) Two employer or hiring entity representatives who directly employ or hire single domestic workers in private homes;</w:t>
      </w:r>
    </w:p>
    <w:p>
      <w:pPr>
        <w:spacing w:before="0" w:after="0" w:line="408" w:lineRule="exact"/>
        <w:ind w:left="0" w:right="0" w:firstLine="576"/>
        <w:jc w:val="left"/>
      </w:pPr>
      <w:r>
        <w:rPr/>
        <w:t xml:space="preserve">(v) One employer or hiring entity representative who directly employs or hires day laborers in a private home;</w:t>
      </w:r>
    </w:p>
    <w:p>
      <w:pPr>
        <w:spacing w:before="0" w:after="0" w:line="408" w:lineRule="exact"/>
        <w:ind w:left="0" w:right="0" w:firstLine="576"/>
        <w:jc w:val="left"/>
      </w:pPr>
      <w:r>
        <w:rPr/>
        <w:t xml:space="preserve">(vi) One representative from a nonprofit organization that educates and organizes household employers; and</w:t>
      </w:r>
    </w:p>
    <w:p>
      <w:pPr>
        <w:spacing w:before="0" w:after="0" w:line="408" w:lineRule="exact"/>
        <w:ind w:left="0" w:right="0" w:firstLine="576"/>
        <w:jc w:val="left"/>
      </w:pPr>
      <w:r>
        <w:rPr/>
        <w:t xml:space="preserve">(vii) Representatives from the department, serving in an ex officio capacity.</w:t>
      </w:r>
    </w:p>
    <w:p>
      <w:pPr>
        <w:spacing w:before="0" w:after="0" w:line="408" w:lineRule="exact"/>
        <w:ind w:left="0" w:right="0" w:firstLine="576"/>
        <w:jc w:val="left"/>
      </w:pPr>
      <w:r>
        <w:rPr/>
        <w:t xml:space="preserve">(d) The department shall convene the work group by August 1, 2021, and shall meet at least once every two months and may meet remotely in order to accommodate the involvement of domestic worker and day laborer representatives.</w:t>
      </w:r>
    </w:p>
    <w:p>
      <w:pPr>
        <w:spacing w:before="0" w:after="0" w:line="408" w:lineRule="exact"/>
        <w:ind w:left="0" w:right="0" w:firstLine="576"/>
        <w:jc w:val="left"/>
      </w:pPr>
      <w:r>
        <w:rPr/>
        <w:t xml:space="preserve">(e) The work group shall deliver its report and recommendations to the governor and the appropriate committees of the legislature no later than November 4, 2022.</w:t>
      </w:r>
    </w:p>
    <w:p>
      <w:pPr>
        <w:spacing w:before="0" w:after="0" w:line="408" w:lineRule="exact"/>
        <w:ind w:left="0" w:right="0" w:firstLine="576"/>
        <w:jc w:val="left"/>
      </w:pPr>
      <w:r>
        <w:rPr/>
        <w:t xml:space="preserve">(13) $237,000 of the accident account</w:t>
      </w:r>
      <w:r>
        <w:rPr>
          <w:rFonts w:ascii="Times New Roman" w:hAnsi="Times New Roman"/>
        </w:rPr>
        <w:t xml:space="preserve">—</w:t>
      </w:r>
      <w:r>
        <w:rPr/>
        <w:t xml:space="preserve">state appropriation and $184,000 of the medical aid account</w:t>
      </w:r>
      <w:r>
        <w:rPr>
          <w:rFonts w:ascii="Times New Roman" w:hAnsi="Times New Roman"/>
        </w:rPr>
        <w:t xml:space="preserve">—</w:t>
      </w:r>
      <w:r>
        <w:rPr/>
        <w:t xml:space="preserve">state appropriation are provided solely for costs associated with the implementation of Engrossed Substitute Senate Bill No. 5115 (health emergency/labor).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w:t>
      </w:r>
      <w:r>
        <w:t>((</w:t>
      </w:r>
      <w:r>
        <w:rPr>
          <w:strike/>
        </w:rPr>
        <w:t xml:space="preserve">$825,000</w:t>
      </w:r>
      <w:r>
        <w:t>))</w:t>
      </w:r>
      <w:r>
        <w:rPr/>
        <w:t xml:space="preserve"> </w:t>
      </w:r>
      <w:r>
        <w:rPr>
          <w:u w:val="single"/>
        </w:rPr>
        <w:t xml:space="preserve">$1,228,000</w:t>
      </w:r>
      <w:r>
        <w:rPr/>
        <w:t xml:space="preserve"> of the accident account</w:t>
      </w:r>
      <w:r>
        <w:rPr>
          <w:rFonts w:ascii="Times New Roman" w:hAnsi="Times New Roman"/>
        </w:rPr>
        <w:t xml:space="preserve">—</w:t>
      </w:r>
      <w:r>
        <w:rPr/>
        <w:t xml:space="preserve">state appropriation and </w:t>
      </w:r>
      <w:r>
        <w:t>((</w:t>
      </w:r>
      <w:r>
        <w:rPr>
          <w:strike/>
        </w:rPr>
        <w:t xml:space="preserve">$620,000</w:t>
      </w:r>
      <w:r>
        <w:t>))</w:t>
      </w:r>
      <w:r>
        <w:rPr/>
        <w:t xml:space="preserve"> </w:t>
      </w:r>
      <w:r>
        <w:rPr>
          <w:u w:val="single"/>
        </w:rPr>
        <w:t xml:space="preserve">$217,000</w:t>
      </w:r>
      <w:r>
        <w:rPr/>
        <w:t xml:space="preserve"> of the medical aid account</w:t>
      </w:r>
      <w:r>
        <w:rPr>
          <w:rFonts w:ascii="Times New Roman" w:hAnsi="Times New Roman"/>
        </w:rPr>
        <w:t xml:space="preserve">—</w:t>
      </w:r>
      <w:r>
        <w:rPr/>
        <w:t xml:space="preserve">state appropriation are provided solely for costs associated with the implementation of Engrossed Substitute Senate Bill No. 5172 (agricultural overtime).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2022 and $1,393,000 of the general fund</w:t>
      </w:r>
      <w:r>
        <w:rPr>
          <w:rFonts w:ascii="Times New Roman" w:hAnsi="Times New Roman"/>
        </w:rPr>
        <w:t xml:space="preserve">—</w:t>
      </w:r>
      <w:r>
        <w:rPr/>
        <w:t xml:space="preserve">state appropriation for fiscal year 2023 are provided solely for the implementation of Second Substitute Senate Bill No. 5183 (nonfatal strangulation).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(16) $367,000 of the accident account</w:t>
      </w:r>
      <w:r>
        <w:rPr>
          <w:rFonts w:ascii="Times New Roman" w:hAnsi="Times New Roman"/>
        </w:rPr>
        <w:t xml:space="preserve">—</w:t>
      </w:r>
      <w:r>
        <w:rPr/>
        <w:t xml:space="preserve">state appropriation and $366,000 of the medical aid account</w:t>
      </w:r>
      <w:r>
        <w:rPr>
          <w:rFonts w:ascii="Times New Roman" w:hAnsi="Times New Roman"/>
        </w:rPr>
        <w:t xml:space="preserve">—</w:t>
      </w:r>
      <w:r>
        <w:rPr/>
        <w:t xml:space="preserve">state appropriation are provided solely for the implementation of Engrossed Substitute Senate Bill No. 5190 (health care workers/benefits).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(17) $1,626,000 of the accident account</w:t>
      </w:r>
      <w:r>
        <w:rPr>
          <w:rFonts w:ascii="Times New Roman" w:hAnsi="Times New Roman"/>
        </w:rPr>
        <w:t xml:space="preserve">—</w:t>
      </w:r>
      <w:r>
        <w:rPr/>
        <w:t xml:space="preserve">state appropriation and $288,000 of the medical aid account</w:t>
      </w:r>
      <w:r>
        <w:rPr>
          <w:rFonts w:ascii="Times New Roman" w:hAnsi="Times New Roman"/>
        </w:rPr>
        <w:t xml:space="preserve">—</w:t>
      </w:r>
      <w:r>
        <w:rPr/>
        <w:t xml:space="preserve">state appropriation are provided solely for the purpose of providing a temporary 7.5 percent increase to the base rate of pay for the compliance field positions in the following job classifications: Safety and health specialist 3, safety and health specialist 4, industrial hygienist 3, and industrial hygienist 4, who are responsible for inspections, investigations, and enforcement related to the COVID-19 pandemic, not including consultation staff within these classifications. The increase shall be effective July 1, 2021, until June 30, 2023. Expenditure of the amount provided for this purpose is contingent upon execution of an appropriate memorandum of understanding between the governor or the governor's designee and the exclusive bargaining representative, consistent with the terms of this subsection.</w:t>
      </w:r>
    </w:p>
    <w:p>
      <w:pPr>
        <w:spacing w:before="0" w:after="0" w:line="408" w:lineRule="exact"/>
        <w:ind w:left="0" w:right="0" w:firstLine="576"/>
        <w:jc w:val="left"/>
      </w:pPr>
      <w:r>
        <w:rPr/>
        <w:t xml:space="preserve">(18) $298,000 of the accident account—state appropriation and $53,000 of the medical aid account—state appropriation are provided solely for the implementation of Engrossed Substitute House Bill No. 1097 (increasing worker protections).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(19)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in coordination with the Washington state apprenticeship training council, to establish behavioral health apprenticeship programs. The behavioral health apprenticeship programs shall be administered by the Washington state apprenticeship training council. The amounts provided in this subsection must be used to compensate behavioral health providers for the incurred operating costs associated with the apprenticeship program, including apprentice compensation, staff support and supervision of apprentices, development of on-the-job training catalogs for apprentices, and provider incentives for implementing a behavioral health apprenticeship program. In awarding this funding, special preference must be given to small or rural behavioral health providers and those that serve higher percentages of individuals from black, indigenous, and people of color communities.</w:t>
      </w:r>
    </w:p>
    <w:p>
      <w:pPr>
        <w:spacing w:before="0" w:after="0" w:line="408" w:lineRule="exact"/>
        <w:ind w:left="0" w:right="0" w:firstLine="576"/>
        <w:jc w:val="left"/>
      </w:pPr>
      <w:r>
        <w:rPr/>
        <w:t xml:space="preserve">(20) $65,000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the implementation of Substitute House Bill No. 1455 (social security/L&amp;I &amp; ESD).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(21) $584,000 of the accident account</w:t>
      </w:r>
      <w:r>
        <w:rPr>
          <w:rFonts w:ascii="Times New Roman" w:hAnsi="Times New Roman"/>
          <w:u w:val="single"/>
        </w:rPr>
        <w:t xml:space="preserve">—</w:t>
      </w:r>
      <w:r>
        <w:rPr>
          <w:u w:val="single"/>
        </w:rPr>
        <w:t xml:space="preserve">state appropriation and $584,000 of the medical aid account</w:t>
      </w:r>
      <w:r>
        <w:rPr>
          <w:rFonts w:ascii="Times New Roman" w:hAnsi="Times New Roman"/>
          <w:u w:val="single"/>
        </w:rPr>
        <w:t xml:space="preserve">—</w:t>
      </w:r>
      <w:r>
        <w:rPr>
          <w:u w:val="single"/>
        </w:rPr>
        <w:t xml:space="preserve">state appropriation are provided solely for costs associated with staff overtime affiliated with the state emergency operations center. Prior to utilizing these funds, the department of labor and industries must collaborate with the military department to determine if any overtime costs may be eligible for reimbursement from the federal emergency management agency.</w:t>
      </w:r>
    </w:p>
    <w:p>
      <w:pPr>
        <w:spacing w:before="0" w:after="0" w:line="408" w:lineRule="exact"/>
        <w:ind w:left="0" w:right="0" w:firstLine="576"/>
        <w:jc w:val="left"/>
      </w:pPr>
      <w:r>
        <w:rPr>
          <w:u w:val="single"/>
        </w:rPr>
        <w:t xml:space="preserve">(22) $961,000 of the accident account</w:t>
      </w:r>
      <w:r>
        <w:rPr>
          <w:rFonts w:ascii="Times New Roman" w:hAnsi="Times New Roman"/>
          <w:u w:val="single"/>
        </w:rPr>
        <w:t xml:space="preserve">—</w:t>
      </w:r>
      <w:r>
        <w:rPr>
          <w:u w:val="single"/>
        </w:rPr>
        <w:t xml:space="preserve">state appropriation and $169,000 of the medical aid account</w:t>
      </w:r>
      <w:r>
        <w:rPr>
          <w:rFonts w:ascii="Times New Roman" w:hAnsi="Times New Roman"/>
          <w:u w:val="single"/>
        </w:rPr>
        <w:t xml:space="preserve">—</w:t>
      </w:r>
      <w:r>
        <w:rPr>
          <w:u w:val="single"/>
        </w:rPr>
        <w:t xml:space="preserve">state appropriation are provided solely for enhancements to the apprenticeship registration and tracking computer system to align data collection with federal regulations and to create functionality that allows for web-based document uploading. This project is subject to the conditions, limitations, and review provided in section 701 of this act.</w:t>
      </w:r>
    </w:p>
    <w:p>
      <w:pPr>
        <w:spacing w:before="0" w:after="0" w:line="408" w:lineRule="exact"/>
        <w:ind w:left="0" w:right="0" w:firstLine="576"/>
        <w:jc w:val="left"/>
      </w:pPr>
      <w:r>
        <w:rPr>
          <w:u w:val="single"/>
        </w:rPr>
        <w:t xml:space="preserve">(23) $350,000 of the accident account</w:t>
      </w:r>
      <w:r>
        <w:rPr>
          <w:rFonts w:ascii="Times New Roman" w:hAnsi="Times New Roman"/>
          <w:u w:val="single"/>
        </w:rPr>
        <w:t xml:space="preserve">—</w:t>
      </w:r>
      <w:r>
        <w:rPr>
          <w:u w:val="single"/>
        </w:rPr>
        <w:t xml:space="preserve">state appropriation and $350,000 of the medical aid account</w:t>
      </w:r>
      <w:r>
        <w:rPr>
          <w:rFonts w:ascii="Times New Roman" w:hAnsi="Times New Roman"/>
          <w:u w:val="single"/>
        </w:rPr>
        <w:t xml:space="preserve">—</w:t>
      </w:r>
      <w:r>
        <w:rPr>
          <w:u w:val="single"/>
        </w:rPr>
        <w:t xml:space="preserve">state appropriation are provided solely for the completion of the licensing and certification administrators IT project to meet the implementation requirements of chapter 277, Laws of 2020 (SHB 2409). </w:t>
      </w:r>
      <w:r>
        <w:rPr>
          <w:u w:val="single"/>
        </w:rPr>
        <w:t xml:space="preserve">This project is subject to the conditions, limitations, and review provided in section 701 of this act.</w:t>
      </w:r>
    </w:p>
    <w:p>
      <w:pPr>
        <w:spacing w:before="0" w:after="0" w:line="408" w:lineRule="exact"/>
        <w:ind w:left="0" w:right="0" w:firstLine="576"/>
        <w:jc w:val="left"/>
      </w:pPr>
      <w:r>
        <w:rPr>
          <w:u w:val="single"/>
        </w:rPr>
        <w:t xml:space="preserve">(24) $897,000 of the medical aid account</w:t>
      </w:r>
      <w:r>
        <w:rPr>
          <w:rFonts w:ascii="Times New Roman" w:hAnsi="Times New Roman"/>
          <w:u w:val="single"/>
        </w:rPr>
        <w:t xml:space="preserve">—</w:t>
      </w:r>
      <w:r>
        <w:rPr>
          <w:u w:val="single"/>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u w:val="single"/>
        </w:rPr>
        <w:t xml:space="preserve">(25) $821,000 of the public works administration account</w:t>
      </w:r>
      <w:r>
        <w:rPr>
          <w:rFonts w:ascii="Times New Roman" w:hAnsi="Times New Roman"/>
          <w:u w:val="single"/>
        </w:rPr>
        <w:t xml:space="preserve">—</w:t>
      </w:r>
      <w:r>
        <w:rPr>
          <w:u w:val="single"/>
        </w:rPr>
        <w:t xml:space="preserve">state appropriation is provided solely to expand capacity to investigate and enforce prevailing-wage complaints.</w:t>
      </w:r>
    </w:p>
    <w:p>
      <w:pPr>
        <w:spacing w:before="0" w:after="0" w:line="408" w:lineRule="exact"/>
        <w:ind w:left="0" w:right="0" w:firstLine="576"/>
        <w:jc w:val="left"/>
      </w:pPr>
      <w:r>
        <w:rPr>
          <w:u w:val="single"/>
        </w:rPr>
        <w:t xml:space="preserve">(26) $794,000 of the public works administration account</w:t>
      </w:r>
      <w:r>
        <w:rPr>
          <w:rFonts w:ascii="Times New Roman" w:hAnsi="Times New Roman"/>
          <w:u w:val="single"/>
        </w:rPr>
        <w:t xml:space="preserve">—</w:t>
      </w:r>
      <w:r>
        <w:rPr>
          <w:u w:val="single"/>
        </w:rPr>
        <w:t xml:space="preserve">state appropriation is provided solely for planning and requirements gathering to make system improvements to the prevailing wage program information technology system. Of the amount in this subsection, $300,000 is for two permanent information technology developers to maintain the system. This project is subject to the conditions, limitations, and review provided in section 701 of this act.</w:t>
      </w:r>
    </w:p>
    <w:p>
      <w:pPr>
        <w:spacing w:before="0" w:after="0" w:line="408" w:lineRule="exact"/>
        <w:ind w:left="0" w:right="0" w:firstLine="576"/>
        <w:jc w:val="left"/>
      </w:pPr>
      <w:r>
        <w:rPr>
          <w:u w:val="single"/>
        </w:rPr>
        <w:t xml:space="preserve">(27) $2,500,000 of the general fund</w:t>
      </w:r>
      <w:r>
        <w:rPr>
          <w:rFonts w:ascii="Times New Roman" w:hAnsi="Times New Roman"/>
          <w:u w:val="single"/>
        </w:rPr>
        <w:t xml:space="preserve">—</w:t>
      </w:r>
      <w:r>
        <w:rPr>
          <w:u w:val="single"/>
        </w:rPr>
        <w:t xml:space="preserve">state appropriation for fiscal year 2023 is provided solely to create and administer a grant program intended to modernize the technology and remote learning infrastructure within existing state registered apprenticeship programs as provided in Engrossed Second Substitute Senate Bill No. 5600 (apprenticeship programs). If the bill is not enacted by June 30, 2022, the amount provided in this subsection shall lapse. Grant applications must include a plan to sustain the investment over time. Up to five percent of the total amount provided in this subsection can be used to cover administrative expenses.</w:t>
      </w:r>
    </w:p>
    <w:p>
      <w:pPr>
        <w:spacing w:before="0" w:after="0" w:line="408" w:lineRule="exact"/>
        <w:ind w:left="0" w:right="0" w:firstLine="576"/>
        <w:jc w:val="left"/>
      </w:pPr>
      <w:r>
        <w:rPr>
          <w:u w:val="single"/>
        </w:rPr>
        <w:t xml:space="preserve">(28) $4,000,000 of the general fund</w:t>
      </w:r>
      <w:r>
        <w:rPr>
          <w:rFonts w:ascii="Times New Roman" w:hAnsi="Times New Roman"/>
          <w:u w:val="single"/>
        </w:rPr>
        <w:t xml:space="preserve">—</w:t>
      </w:r>
      <w:r>
        <w:rPr>
          <w:u w:val="single"/>
        </w:rPr>
        <w:t xml:space="preserve">state appropriation for fiscal year 2023 is provided solely to create and administer a grant program intended to upgrade apprenticeship program equipment to better replicate conditions on the job during the training of apprentices as provided in Engrossed Second Substitute Senate Bill No. 5600 (apprenticeship programs). If the bill is not enacted by June 30, 2022, the amount provided in this subsection shall lapse. The grant program is limited to state registered apprenticeship programs. Up to five percent of the total within this subsection can be used to cover administrative expenses.</w:t>
      </w:r>
    </w:p>
    <w:p>
      <w:pPr>
        <w:spacing w:before="0" w:after="0" w:line="408" w:lineRule="exact"/>
        <w:ind w:left="0" w:right="0" w:firstLine="576"/>
        <w:jc w:val="left"/>
      </w:pPr>
      <w:r>
        <w:rPr>
          <w:u w:val="single"/>
        </w:rPr>
        <w:t xml:space="preserve">(29) $2,000,000 of the general fund</w:t>
      </w:r>
      <w:r>
        <w:rPr>
          <w:rFonts w:ascii="Times New Roman" w:hAnsi="Times New Roman"/>
          <w:u w:val="single"/>
        </w:rPr>
        <w:t xml:space="preserve">—</w:t>
      </w:r>
      <w:r>
        <w:rPr>
          <w:u w:val="single"/>
        </w:rPr>
        <w:t xml:space="preserve">state appropriation for fiscal year 2023 is provided solely to create and administer a grant program intended to provide wraparound support services to mitigate barriers to beginning or participating in state registered apprenticeship programs as provided in Engrossed Second Substitute Senate Bill No. 5600 (apprenticeship programs). If the bill is not enacted by June 30, 2022, the amount provided in this subsection shall lapse. Up to five percent of the amount provided in this subsection may be used to cover administrative expenses.</w:t>
      </w:r>
    </w:p>
    <w:p>
      <w:pPr>
        <w:spacing w:before="0" w:after="0" w:line="408" w:lineRule="exact"/>
        <w:ind w:left="0" w:right="0" w:firstLine="576"/>
        <w:jc w:val="left"/>
      </w:pPr>
      <w:r>
        <w:rPr>
          <w:u w:val="single"/>
        </w:rPr>
        <w:t xml:space="preserve">(30) $12,000 of the general fund</w:t>
      </w:r>
      <w:r>
        <w:rPr>
          <w:rFonts w:ascii="Times New Roman" w:hAnsi="Times New Roman"/>
          <w:u w:val="single"/>
        </w:rPr>
        <w:t xml:space="preserve">—</w:t>
      </w:r>
      <w:r>
        <w:rPr>
          <w:u w:val="single"/>
        </w:rPr>
        <w:t xml:space="preserve">state appropriation for fiscal year 2023 is provided solely for vouchers to cover the cost of driver's education courses for minors enrolled in a state registered apprenticeship program as provided in Engrossed Second Substitute Senate Bill No. 5600 (apprenticeship programs). If the bill is not enacted by June 30, 2022, the amount provided in this subsection shall lapse.</w:t>
      </w:r>
    </w:p>
    <w:p>
      <w:pPr>
        <w:spacing w:before="0" w:after="0" w:line="408" w:lineRule="exact"/>
        <w:ind w:left="0" w:right="0" w:firstLine="576"/>
        <w:jc w:val="left"/>
      </w:pPr>
      <w:r>
        <w:rPr>
          <w:u w:val="single"/>
        </w:rPr>
        <w:t xml:space="preserve">(31) $205,000 of the general fund</w:t>
      </w:r>
      <w:r>
        <w:rPr>
          <w:rFonts w:ascii="Times New Roman" w:hAnsi="Times New Roman"/>
          <w:u w:val="single"/>
        </w:rPr>
        <w:t xml:space="preserve">—</w:t>
      </w:r>
      <w:r>
        <w:rPr>
          <w:u w:val="single"/>
        </w:rPr>
        <w:t xml:space="preserve">state appropriation for fiscal year 2023 is provided solely to start conducting a four-year retention study of state registered apprentices as provided in Engrossed Second Substitute Senate Bill No. 5600 (apprenticeship programs). If the bill is not enacted by June 30, 2022, the amount provided in this subsection shall lapse.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beginning June 30, 2023.</w:t>
      </w:r>
    </w:p>
    <w:p>
      <w:pPr>
        <w:spacing w:before="0" w:after="0" w:line="408" w:lineRule="exact"/>
        <w:ind w:left="0" w:right="0" w:firstLine="576"/>
        <w:jc w:val="left"/>
      </w:pPr>
      <w:r>
        <w:rPr>
          <w:u w:val="single"/>
        </w:rPr>
        <w:t xml:space="preserve">(32) $100,000 of the general fund</w:t>
      </w:r>
      <w:r>
        <w:rPr>
          <w:rFonts w:ascii="Times New Roman" w:hAnsi="Times New Roman"/>
          <w:u w:val="single"/>
        </w:rPr>
        <w:t xml:space="preserve">—</w:t>
      </w:r>
      <w:r>
        <w:rPr>
          <w:u w:val="single"/>
        </w:rPr>
        <w:t xml:space="preserve">state appropriation for fiscal year 2023 is provided solely for the department to explore requirements needed to create a centralized technical support system for new nontraditional apprenticeship programs to help applicants navigate and start the process.</w:t>
      </w:r>
    </w:p>
    <w:p>
      <w:pPr>
        <w:spacing w:before="0" w:after="0" w:line="408" w:lineRule="exact"/>
        <w:ind w:left="0" w:right="0" w:firstLine="576"/>
        <w:jc w:val="left"/>
      </w:pPr>
      <w:r>
        <w:rPr>
          <w:u w:val="single"/>
        </w:rPr>
        <w:t xml:space="preserve">(33) $207,000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5814 (child abuse/medical evaluation). If the bill is not enacted by June 30, 2022, the amount provided in this subsection shall lapse.</w:t>
      </w:r>
    </w:p>
    <w:p>
      <w:pPr>
        <w:spacing w:before="0" w:after="0" w:line="408" w:lineRule="exact"/>
        <w:ind w:left="0" w:right="0" w:firstLine="576"/>
        <w:jc w:val="left"/>
      </w:pPr>
      <w:r>
        <w:rPr>
          <w:u w:val="single"/>
        </w:rPr>
        <w:t xml:space="preserve">(34) $191,000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Senate Bill No. 5600 (apprenticeship programs). If the bill is not enacted by June 30, 2022, the amount provided in this subsection shall lapse.</w:t>
      </w:r>
    </w:p>
    <w:p>
      <w:pPr>
        <w:spacing w:before="0" w:after="0" w:line="408" w:lineRule="exact"/>
        <w:ind w:left="0" w:right="0" w:firstLine="576"/>
        <w:jc w:val="left"/>
      </w:pPr>
      <w:r>
        <w:rPr>
          <w:u w:val="single"/>
        </w:rPr>
        <w:t xml:space="preserve">(35) $454,000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5714 (solar canopies tax deferral). If the bill is not enacted by June 30, 2022, the amount provided in this subsection shall lapse.</w:t>
      </w:r>
    </w:p>
    <w:p>
      <w:pPr>
        <w:spacing w:before="0" w:after="0" w:line="408" w:lineRule="exact"/>
        <w:ind w:left="0" w:right="0" w:firstLine="576"/>
        <w:jc w:val="left"/>
      </w:pPr>
      <w:r>
        <w:rPr>
          <w:u w:val="single"/>
        </w:rPr>
        <w:t xml:space="preserve">(36) $412,000 of the accident account</w:t>
      </w:r>
      <w:r>
        <w:rPr>
          <w:rFonts w:ascii="Times New Roman" w:hAnsi="Times New Roman"/>
          <w:u w:val="single"/>
        </w:rPr>
        <w:t xml:space="preserve">—</w:t>
      </w:r>
      <w:r>
        <w:rPr>
          <w:u w:val="single"/>
        </w:rPr>
        <w:t xml:space="preserve">state appropriation and $73,000 of the medical aid account</w:t>
      </w:r>
      <w:r>
        <w:rPr>
          <w:rFonts w:ascii="Times New Roman" w:hAnsi="Times New Roman"/>
          <w:u w:val="single"/>
        </w:rPr>
        <w:t xml:space="preserve">—</w:t>
      </w:r>
      <w:r>
        <w:rPr>
          <w:u w:val="single"/>
        </w:rPr>
        <w:t xml:space="preserve">state appropriation are provided solely to implement Engrossed Substitute Senate Bill No. 5761 (wage and salary information). If the bill is not enacted by June 30, 2022, the amounts provided in this subsection shall lapse.</w:t>
      </w:r>
    </w:p>
    <w:p>
      <w:pPr>
        <w:spacing w:before="0" w:after="0" w:line="408" w:lineRule="exact"/>
        <w:ind w:left="0" w:right="0" w:firstLine="576"/>
        <w:jc w:val="left"/>
      </w:pPr>
      <w:r>
        <w:rPr>
          <w:u w:val="single"/>
        </w:rPr>
        <w:t xml:space="preserve">(37) $500,000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that will support development, outreach, and recruitment to provide job readiness skills and apprenticeship training to public school paraeducators to support college degree attainment to become certified teachers. The grant recipient must be a nonprofit organization serving classified public school employees statewide.</w:t>
      </w:r>
    </w:p>
    <w:p>
      <w:pPr>
        <w:spacing w:before="0" w:after="0" w:line="408" w:lineRule="exact"/>
        <w:ind w:left="0" w:right="0" w:firstLine="576"/>
        <w:jc w:val="left"/>
      </w:pPr>
      <w:r>
        <w:rPr>
          <w:u w:val="single"/>
        </w:rPr>
        <w:t xml:space="preserve">(38) $1,000,000 of the general fund</w:t>
      </w:r>
      <w:r>
        <w:rPr>
          <w:rFonts w:ascii="Times New Roman" w:hAnsi="Times New Roman"/>
          <w:u w:val="single"/>
        </w:rPr>
        <w:t xml:space="preserve">—</w:t>
      </w:r>
      <w:r>
        <w:rPr>
          <w:u w:val="single"/>
        </w:rPr>
        <w:t xml:space="preserve">state appropriation for fiscal year 2023 is provided solely to create a certified nursing assistant model joint labor-management apprenticeship program to address the certified nursing assistant staffing crisis in skilled nursing facilities by improving workforce recruitment and retention, reducing barriers to entry, and restoring the pipeline of entry level health care professionals into skilled nursing facilities.</w:t>
      </w:r>
    </w:p>
    <w:p>
      <w:pPr>
        <w:spacing w:before="0" w:after="0" w:line="408" w:lineRule="exact"/>
        <w:ind w:left="0" w:right="0" w:firstLine="576"/>
        <w:jc w:val="left"/>
      </w:pPr>
      <w:r>
        <w:rPr>
          <w:u w:val="single"/>
        </w:rPr>
        <w:t xml:space="preserve">(39) $2,500,000 of the general fund</w:t>
      </w:r>
      <w:r>
        <w:rPr>
          <w:rFonts w:ascii="Times New Roman" w:hAnsi="Times New Roman"/>
          <w:u w:val="single"/>
        </w:rPr>
        <w:t xml:space="preserve">—</w:t>
      </w:r>
      <w:r>
        <w:rPr>
          <w:u w:val="single"/>
        </w:rPr>
        <w:t xml:space="preserve">state appropriation for fiscal year 2023 is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u w:val="single"/>
        </w:rPr>
        <w:t xml:space="preserve">(40) $454,000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1988 (clean tech. tax deferrals). If the bill is not enacted by June 30, 2022, the amount provided in this subsection shall lapse.</w:t>
      </w:r>
    </w:p>
    <w:p>
      <w:pPr>
        <w:spacing w:before="0" w:after="0" w:line="408" w:lineRule="exact"/>
        <w:ind w:left="0" w:right="0" w:firstLine="576"/>
        <w:jc w:val="left"/>
      </w:pPr>
      <w:r>
        <w:rPr>
          <w:u w:val="single"/>
        </w:rPr>
        <w:t xml:space="preserve">(41) $6,000,000 of the driver resource center fund nonappropriated account</w:t>
      </w:r>
      <w:r>
        <w:rPr>
          <w:rFonts w:ascii="Times New Roman" w:hAnsi="Times New Roman"/>
          <w:u w:val="single"/>
        </w:rPr>
        <w:t xml:space="preserve">—</w:t>
      </w:r>
      <w:r>
        <w:rPr>
          <w:u w:val="single"/>
        </w:rPr>
        <w:t xml:space="preserve">state appropriation, $313,000 of the accident account</w:t>
      </w:r>
      <w:r>
        <w:rPr>
          <w:rFonts w:ascii="Times New Roman" w:hAnsi="Times New Roman"/>
          <w:u w:val="single"/>
        </w:rPr>
        <w:t xml:space="preserve">—</w:t>
      </w:r>
      <w:r>
        <w:rPr>
          <w:u w:val="single"/>
        </w:rPr>
        <w:t xml:space="preserve">state appropriation, and $57,000 of the medical aid account</w:t>
      </w:r>
      <w:r>
        <w:rPr>
          <w:rFonts w:ascii="Times New Roman" w:hAnsi="Times New Roman"/>
          <w:u w:val="single"/>
        </w:rPr>
        <w:t xml:space="preserve">—</w:t>
      </w:r>
      <w:r>
        <w:rPr>
          <w:u w:val="single"/>
        </w:rPr>
        <w:t xml:space="preserve">state appropriation are provided solely for implementation of Engrossed Substitute House Bill No. 2076 (transp. network companies).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$3,966,000</w:t>
      </w:r>
      <w:r>
        <w:t>))</w:t>
      </w:r>
    </w:p>
    <w:p>
      <w:pPr>
        <w:spacing w:before="0" w:after="0" w:line="408" w:lineRule="exact"/>
        <w:ind w:left="0" w:right="0" w:firstLine="0"/>
        <w:jc w:val="left"/>
        <w:tabs>
          <w:tab w:val="right" w:leader="none" w:pos="9936"/>
        </w:tabs>
      </w:pPr>
      <w:r>
        <w:tab/>
      </w:r>
      <w:r>
        <w:rPr>
          <w:u w:val="single"/>
        </w:rPr>
        <w:t xml:space="preserve">$4,094,000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$3,791,000</w:t>
      </w:r>
      <w:r>
        <w:t>))</w:t>
      </w:r>
    </w:p>
    <w:p>
      <w:pPr>
        <w:spacing w:before="0" w:after="0" w:line="408" w:lineRule="exact"/>
        <w:ind w:left="0" w:right="0" w:firstLine="0"/>
        <w:jc w:val="left"/>
        <w:tabs>
          <w:tab w:val="right" w:leader="none" w:pos="9936"/>
        </w:tabs>
      </w:pPr>
      <w:r>
        <w:tab/>
      </w:r>
      <w:r>
        <w:rPr>
          <w:u w:val="single"/>
        </w:rPr>
        <w:t xml:space="preserve">$4,199,000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$7,767,000</w:t>
      </w:r>
      <w:r>
        <w:t>))</w:t>
      </w:r>
    </w:p>
    <w:p>
      <w:pPr>
        <w:tabs>
          <w:tab w:val="right" w:leader="none" w:pos="9936"/>
        </w:tabs>
        <w:ind w:left="0" w:right="0" w:firstLine="1440"/>
      </w:pPr>
      <w:r>
        <w:tab/>
      </w:r>
      <w:r>
        <w:rPr>
          <w:u w:val="single"/>
        </w:rPr>
        <w:t xml:space="preserve">$8,303,000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$8,121,000</w:t>
      </w:r>
      <w:r>
        <w:t>))</w:t>
      </w:r>
    </w:p>
    <w:p>
      <w:pPr>
        <w:spacing w:before="0" w:after="0" w:line="408" w:lineRule="exact"/>
        <w:ind w:left="0" w:right="0" w:firstLine="0"/>
        <w:jc w:val="left"/>
        <w:tabs>
          <w:tab w:val="right" w:leader="none" w:pos="9936"/>
        </w:tabs>
      </w:pPr>
      <w:r>
        <w:tab/>
      </w:r>
      <w:r>
        <w:rPr>
          <w:u w:val="single"/>
        </w:rPr>
        <w:t xml:space="preserve">$8,200,000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$7,878,000</w:t>
      </w:r>
      <w:r>
        <w:t>))</w:t>
      </w:r>
    </w:p>
    <w:p>
      <w:pPr>
        <w:spacing w:before="0" w:after="0" w:line="408" w:lineRule="exact"/>
        <w:ind w:left="0" w:right="0" w:firstLine="0"/>
        <w:jc w:val="left"/>
        <w:tabs>
          <w:tab w:val="right" w:leader="none" w:pos="9936"/>
        </w:tabs>
      </w:pPr>
      <w:r>
        <w:tab/>
      </w:r>
      <w:r>
        <w:rPr>
          <w:u w:val="single"/>
        </w:rPr>
        <w:t xml:space="preserve">$9,313,000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$4,412,000</w:t>
      </w:r>
      <w:r>
        <w:t>))</w:t>
      </w:r>
    </w:p>
    <w:p>
      <w:pPr>
        <w:spacing w:before="0" w:after="0" w:line="408" w:lineRule="exact"/>
        <w:ind w:left="0" w:right="0" w:firstLine="0"/>
        <w:jc w:val="left"/>
        <w:tabs>
          <w:tab w:val="right" w:leader="none" w:pos="9936"/>
        </w:tabs>
      </w:pPr>
      <w:r>
        <w:tab/>
      </w:r>
      <w:r>
        <w:rPr>
          <w:u w:val="single"/>
        </w:rPr>
        <w:t xml:space="preserve">$9,116,000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$4,959,000</w:t>
      </w:r>
      <w:r>
        <w:t>))</w:t>
      </w:r>
    </w:p>
    <w:p>
      <w:pPr>
        <w:spacing w:before="0" w:after="0" w:line="408" w:lineRule="exact"/>
        <w:ind w:left="0" w:right="0" w:firstLine="0"/>
        <w:jc w:val="left"/>
        <w:tabs>
          <w:tab w:val="right" w:leader="none" w:pos="9936"/>
        </w:tabs>
      </w:pPr>
      <w:r>
        <w:tab/>
      </w:r>
      <w:r>
        <w:rPr>
          <w:u w:val="single"/>
        </w:rPr>
        <w:t xml:space="preserve">$6,730,000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t>((</w:t>
      </w:r>
      <w:r>
        <w:rPr>
          <w:strike/>
        </w:rPr>
        <w:t xml:space="preserve">$26,087,000</w:t>
      </w:r>
      <w:r>
        <w:t>))</w:t>
      </w:r>
    </w:p>
    <w:p>
      <w:pPr>
        <w:tabs>
          <w:tab w:val="right" w:leader="none" w:pos="9936"/>
        </w:tabs>
        <w:ind w:left="0" w:right="0" w:firstLine="1440"/>
      </w:pPr>
      <w:r>
        <w:tab/>
      </w:r>
      <w:r>
        <w:rPr>
          <w:u w:val="single"/>
        </w:rPr>
        <w:t xml:space="preserve">$34,076,000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$449,000 of the general fund</w:t>
      </w:r>
      <w:r>
        <w:rPr>
          <w:rFonts w:ascii="Times New Roman" w:hAnsi="Times New Roman"/>
        </w:rPr>
        <w:t xml:space="preserve">—</w:t>
      </w:r>
      <w:r>
        <w:rPr/>
        <w:t xml:space="preserve">state appropriation for fiscal year 2022 and $449,000 of the general fund</w:t>
      </w:r>
      <w:r>
        <w:rPr>
          <w:rFonts w:ascii="Times New Roman" w:hAnsi="Times New Roman"/>
        </w:rPr>
        <w:t xml:space="preserve">—</w:t>
      </w:r>
      <w:r>
        <w:rPr/>
        <w:t xml:space="preserve">state appropriation for fiscal year 2023 are provided solely for supporting the statewide plan to reduce suicide among service members, veterans, and their families.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(b) $233,000 of the general fund</w:t>
      </w:r>
      <w:r>
        <w:rPr>
          <w:rFonts w:ascii="Times New Roman" w:hAnsi="Times New Roman"/>
        </w:rPr>
        <w:t xml:space="preserve">—</w:t>
      </w:r>
      <w:r>
        <w:rPr/>
        <w:t xml:space="preserve">state appropriation for fiscal year 2022 and $233,000 of the general fund</w:t>
      </w:r>
      <w:r>
        <w:rPr>
          <w:rFonts w:ascii="Times New Roman" w:hAnsi="Times New Roman"/>
        </w:rPr>
        <w:t xml:space="preserve">—</w:t>
      </w:r>
      <w:r>
        <w:rPr/>
        <w:t xml:space="preserve">state appropriation for fiscal year 2023 are provided solely for the traumatic brain injury program to reduce homelessness, domestic violence, and intimate partner violence impacts to the behavioral health system and justice system.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(c) $300,000 of the general fund</w:t>
      </w:r>
      <w:r>
        <w:rPr>
          <w:rFonts w:ascii="Times New Roman" w:hAnsi="Times New Roman"/>
        </w:rPr>
        <w:t xml:space="preserve">—</w:t>
      </w:r>
      <w:r>
        <w:rPr/>
        <w:t xml:space="preserve">state appropriation for fiscal year 2022 and </w:t>
      </w:r>
      <w:r>
        <w:t>((</w:t>
      </w:r>
      <w:r>
        <w:rPr>
          <w:strike/>
        </w:rPr>
        <w:t xml:space="preserve">$300,000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2023 are provided solely for two veterans service officers, one located in eastern Washington and one located in western Washington</w:t>
      </w:r>
      <w:r>
        <w:rPr>
          <w:u w:val="single"/>
        </w:rPr>
        <w:t xml:space="preserve">, in fiscal year 2022 and for four veterans service officers in fiscal year 2023. In fiscal year 2023, two veterans service officers must be located in eastern Washington and two veterans service officers must be located in western Washington</w:t>
      </w:r>
      <w:r>
        <w:rPr/>
        <w:t xml:space="preserve">.</w:t>
      </w:r>
    </w:p>
    <w:p>
      <w:pPr>
        <w:spacing w:before="0" w:after="0" w:line="408" w:lineRule="exact"/>
        <w:ind w:left="0" w:right="0" w:firstLine="576"/>
        <w:jc w:val="left"/>
      </w:pPr>
      <w:r>
        <w:rPr>
          <w:u w:val="single"/>
        </w:rPr>
        <w:t xml:space="preserve">(d) $677,000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rPr>
          <w:u w:val="single"/>
        </w:rPr>
        <w:t xml:space="preserve">(e) $57,000 of the general fund</w:t>
      </w:r>
      <w:r>
        <w:rPr>
          <w:rFonts w:ascii="Times New Roman" w:hAnsi="Times New Roman"/>
          <w:u w:val="single"/>
        </w:rPr>
        <w:t xml:space="preserve">—</w:t>
      </w:r>
      <w:r>
        <w:rPr>
          <w:u w:val="single"/>
        </w:rPr>
        <w:t xml:space="preserve">state appropriation for fiscal year 2022 and $200,000 of the general fund</w:t>
      </w:r>
      <w:r>
        <w:rPr>
          <w:rFonts w:ascii="Times New Roman" w:hAnsi="Times New Roman"/>
          <w:u w:val="single"/>
        </w:rPr>
        <w:t xml:space="preserve">—</w:t>
      </w:r>
      <w:r>
        <w:rPr>
          <w:u w:val="single"/>
        </w:rPr>
        <w:t xml:space="preserve">state appropriation for fiscal year 2023 are provided solely for the department to contract with an entity that provides accredited peer support training for both veterans and community service members. The funding provided in this subsection is in addition to the department's existing appropriation for its in-house peer support program. No later than June 30, 2023, the department must report to the legislature regarding the number of peer supporters trained pursuant to the contract under this subsection.</w:t>
      </w:r>
    </w:p>
    <w:p>
      <w:pPr>
        <w:spacing w:before="120" w:after="0" w:line="408" w:lineRule="exact"/>
        <w:ind w:left="0" w:right="0" w:firstLine="576"/>
        <w:jc w:val="left"/>
      </w:pPr>
      <w:r>
        <w:rPr/>
        <w:t xml:space="preserve">(4) </w:t>
      </w:r>
      <w:r>
        <w:t>((</w:t>
      </w:r>
      <w:r>
        <w:rPr>
          <w:strike/>
        </w:rPr>
        <w:t xml:space="preserve">INSTITUTIONAL SERVICES</w:t>
      </w:r>
      <w:r>
        <w:t>))</w:t>
      </w:r>
      <w:r>
        <w:rPr/>
        <w:t xml:space="preserve"> </w:t>
      </w:r>
      <w:r>
        <w:rPr>
          <w:u w:val="single"/>
        </w:rPr>
        <w:t xml:space="preserve">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$10,991,000</w:t>
      </w:r>
      <w:r>
        <w:t>))</w:t>
      </w:r>
    </w:p>
    <w:p>
      <w:pPr>
        <w:spacing w:before="0" w:after="0" w:line="408" w:lineRule="exact"/>
        <w:ind w:left="0" w:right="0" w:firstLine="0"/>
        <w:jc w:val="left"/>
        <w:tabs>
          <w:tab w:val="right" w:leader="none" w:pos="9936"/>
        </w:tabs>
      </w:pPr>
      <w:r>
        <w:tab/>
      </w:r>
      <w:r>
        <w:rPr>
          <w:u w:val="single"/>
        </w:rPr>
        <w:t xml:space="preserve">$16,346,000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$12,510,000</w:t>
      </w:r>
      <w:r>
        <w:t>))</w:t>
      </w:r>
    </w:p>
    <w:p>
      <w:pPr>
        <w:spacing w:before="0" w:after="0" w:line="408" w:lineRule="exact"/>
        <w:ind w:left="0" w:right="0" w:firstLine="0"/>
        <w:jc w:val="left"/>
        <w:tabs>
          <w:tab w:val="right" w:leader="none" w:pos="9936"/>
        </w:tabs>
      </w:pPr>
      <w:r>
        <w:tab/>
      </w:r>
      <w:r>
        <w:rPr>
          <w:u w:val="single"/>
        </w:rPr>
        <w:t xml:space="preserve">$23,581,000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$108,522,000</w:t>
      </w:r>
      <w:r>
        <w:t>))</w:t>
      </w:r>
    </w:p>
    <w:p>
      <w:pPr>
        <w:spacing w:before="0" w:after="0" w:line="408" w:lineRule="exact"/>
        <w:ind w:left="0" w:right="0" w:firstLine="0"/>
        <w:jc w:val="left"/>
        <w:tabs>
          <w:tab w:val="right" w:leader="none" w:pos="9936"/>
        </w:tabs>
      </w:pPr>
      <w:r>
        <w:tab/>
      </w:r>
      <w:r>
        <w:rPr>
          <w:u w:val="single"/>
        </w:rPr>
        <w:t xml:space="preserve">$110,588,000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$21,794,000</w:t>
      </w:r>
      <w:r>
        <w:t>))</w:t>
      </w:r>
    </w:p>
    <w:p>
      <w:pPr>
        <w:spacing w:before="0" w:after="0" w:line="408" w:lineRule="exact"/>
        <w:ind w:left="0" w:right="0" w:firstLine="0"/>
        <w:jc w:val="left"/>
        <w:tabs>
          <w:tab w:val="right" w:leader="none" w:pos="9936"/>
        </w:tabs>
      </w:pPr>
      <w:r>
        <w:tab/>
      </w:r>
      <w:r>
        <w:rPr>
          <w:u w:val="single"/>
        </w:rPr>
        <w:t xml:space="preserve">$18,635,000</w:t>
      </w:r>
    </w:p>
    <w:p>
      <w:pPr>
        <w:tabs>
          <w:tab w:val="right" w:leader="dot" w:pos="9936"/>
        </w:tabs>
        <w:ind w:left="0" w:right="0" w:firstLine="1440"/>
      </w:pPr>
      <w:r>
        <w:rPr/>
        <w:t xml:space="preserve">TOTAL APPROPRIATION</w:t>
      </w:r>
      <w:r>
        <w:tab/>
      </w:r>
      <w:r>
        <w:t>((</w:t>
      </w:r>
      <w:r>
        <w:rPr>
          <w:strike/>
        </w:rPr>
        <w:t xml:space="preserve">$153,817,000</w:t>
      </w:r>
      <w:r>
        <w:t>))</w:t>
      </w:r>
    </w:p>
    <w:p>
      <w:pPr>
        <w:tabs>
          <w:tab w:val="right" w:leader="none" w:pos="9936"/>
        </w:tabs>
        <w:ind w:left="0" w:right="0" w:firstLine="1440"/>
      </w:pPr>
      <w:r>
        <w:tab/>
      </w:r>
      <w:r>
        <w:rPr>
          <w:u w:val="single"/>
        </w:rPr>
        <w:t xml:space="preserve">$169,150,000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2021-2023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$234,000 of the general fund</w:t>
      </w:r>
      <w:r>
        <w:rPr>
          <w:rFonts w:ascii="Times New Roman" w:hAnsi="Times New Roman"/>
        </w:rPr>
        <w:t xml:space="preserve">—</w:t>
      </w:r>
      <w:r>
        <w:rPr/>
        <w:t xml:space="preserve">state appropriation for fiscal year 2022 and $222,000 of the general fund</w:t>
      </w:r>
      <w:r>
        <w:rPr>
          <w:rFonts w:ascii="Times New Roman" w:hAnsi="Times New Roman"/>
        </w:rPr>
        <w:t xml:space="preserve">—</w:t>
      </w:r>
      <w:r>
        <w:rPr/>
        <w:t xml:space="preserve">state appropriation for fiscal year 2023 are provided solely to implement Substitute House Bill No. 1218 (long-term care residents). </w:t>
      </w:r>
      <w:r>
        <w:t>((</w:t>
      </w:r>
      <w:r>
        <w:rPr>
          <w:strike/>
        </w:rPr>
        <w:t xml:space="preserve">If the bill is not enacted by June 30, 2021, the amounts provided in this subsection shall lapse.</w:t>
      </w:r>
      <w:r>
        <w:t>))</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$101,000</w:t>
      </w:r>
      <w:r>
        <w:t>))</w:t>
      </w:r>
    </w:p>
    <w:p>
      <w:pPr>
        <w:spacing w:before="0" w:after="0" w:line="408" w:lineRule="exact"/>
        <w:ind w:left="0" w:right="0" w:firstLine="0"/>
        <w:jc w:val="left"/>
        <w:tabs>
          <w:tab w:val="right" w:leader="none" w:pos="9936"/>
        </w:tabs>
      </w:pPr>
      <w:r>
        <w:tab/>
      </w:r>
      <w:r>
        <w:rPr>
          <w:u w:val="single"/>
        </w:rPr>
        <w:t xml:space="preserve">$124,000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$710,000</w:t>
      </w:r>
    </w:p>
    <w:p>
      <w:pPr>
        <w:tabs>
          <w:tab w:val="right" w:leader="dot" w:pos="9936"/>
        </w:tabs>
        <w:ind w:left="0" w:right="0" w:firstLine="1440"/>
      </w:pPr>
      <w:r>
        <w:rPr/>
        <w:t xml:space="preserve">TOTAL APPROPRIATION</w:t>
      </w:r>
      <w:r>
        <w:tab/>
      </w:r>
      <w:r>
        <w:t>((</w:t>
      </w:r>
      <w:r>
        <w:rPr>
          <w:strike/>
        </w:rPr>
        <w:t xml:space="preserve">$896,000</w:t>
      </w:r>
      <w:r>
        <w:t>))</w:t>
      </w:r>
    </w:p>
    <w:p>
      <w:pPr>
        <w:tabs>
          <w:tab w:val="right" w:leader="none" w:pos="9936"/>
        </w:tabs>
        <w:ind w:left="0" w:right="0" w:firstLine="1440"/>
      </w:pPr>
      <w:r>
        <w:tab/>
      </w:r>
      <w:r>
        <w:rPr>
          <w:u w:val="single"/>
        </w:rPr>
        <w:t xml:space="preserve">$919,000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$99,870,000</w:t>
      </w:r>
      <w:r>
        <w:t>))</w:t>
      </w:r>
    </w:p>
    <w:p>
      <w:pPr>
        <w:spacing w:before="0" w:after="0" w:line="408" w:lineRule="exact"/>
        <w:ind w:left="0" w:right="0" w:firstLine="0"/>
        <w:jc w:val="left"/>
        <w:tabs>
          <w:tab w:val="right" w:leader="none" w:pos="9936"/>
        </w:tabs>
      </w:pPr>
      <w:r>
        <w:tab/>
      </w:r>
      <w:r>
        <w:rPr>
          <w:u w:val="single"/>
        </w:rPr>
        <w:t xml:space="preserve">$112,474,000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$96,638,000</w:t>
      </w:r>
      <w:r>
        <w:t>))</w:t>
      </w:r>
    </w:p>
    <w:p>
      <w:pPr>
        <w:spacing w:before="0" w:after="0" w:line="408" w:lineRule="exact"/>
        <w:ind w:left="0" w:right="0" w:firstLine="0"/>
        <w:jc w:val="left"/>
        <w:tabs>
          <w:tab w:val="right" w:leader="none" w:pos="9936"/>
        </w:tabs>
      </w:pPr>
      <w:r>
        <w:tab/>
      </w:r>
      <w:r>
        <w:rPr>
          <w:u w:val="single"/>
        </w:rPr>
        <w:t xml:space="preserve">$133,094,000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$569,921,000</w:t>
      </w:r>
      <w:r>
        <w:t>))</w:t>
      </w:r>
    </w:p>
    <w:p>
      <w:pPr>
        <w:spacing w:before="0" w:after="0" w:line="408" w:lineRule="exact"/>
        <w:ind w:left="0" w:right="0" w:firstLine="0"/>
        <w:jc w:val="left"/>
        <w:tabs>
          <w:tab w:val="right" w:leader="none" w:pos="9936"/>
        </w:tabs>
      </w:pPr>
      <w:r>
        <w:tab/>
      </w:r>
      <w:r>
        <w:rPr>
          <w:u w:val="single"/>
        </w:rPr>
        <w:t xml:space="preserve">$577,500,000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$234,627,000</w:t>
      </w:r>
      <w:r>
        <w:t>))</w:t>
      </w:r>
    </w:p>
    <w:p>
      <w:pPr>
        <w:spacing w:before="0" w:after="0" w:line="408" w:lineRule="exact"/>
        <w:ind w:left="0" w:right="0" w:firstLine="0"/>
        <w:jc w:val="left"/>
        <w:tabs>
          <w:tab w:val="right" w:leader="none" w:pos="9936"/>
        </w:tabs>
      </w:pPr>
      <w:r>
        <w:tab/>
      </w:r>
      <w:r>
        <w:rPr>
          <w:u w:val="single"/>
        </w:rPr>
        <w:t xml:space="preserve">$248,316,000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$472,000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$146,975,000</w:t>
      </w:r>
      <w:r>
        <w:t>))</w:t>
      </w:r>
    </w:p>
    <w:p>
      <w:pPr>
        <w:spacing w:before="0" w:after="0" w:line="408" w:lineRule="exact"/>
        <w:ind w:left="0" w:right="0" w:firstLine="0"/>
        <w:jc w:val="left"/>
        <w:tabs>
          <w:tab w:val="right" w:leader="none" w:pos="9936"/>
        </w:tabs>
      </w:pPr>
      <w:r>
        <w:tab/>
      </w:r>
      <w:r>
        <w:rPr>
          <w:u w:val="single"/>
        </w:rPr>
        <w:t xml:space="preserve">$157,658,000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$10,053,000</w:t>
      </w:r>
      <w:r>
        <w:t>))</w:t>
      </w:r>
    </w:p>
    <w:p>
      <w:pPr>
        <w:spacing w:before="0" w:after="0" w:line="408" w:lineRule="exact"/>
        <w:ind w:left="0" w:right="0" w:firstLine="0"/>
        <w:jc w:val="left"/>
        <w:tabs>
          <w:tab w:val="right" w:leader="none" w:pos="9936"/>
        </w:tabs>
      </w:pPr>
      <w:r>
        <w:tab/>
      </w:r>
      <w:r>
        <w:rPr>
          <w:u w:val="single"/>
        </w:rPr>
        <w:t xml:space="preserve">$10,105,000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$5,976,000</w:t>
      </w:r>
      <w:r>
        <w:t>))</w:t>
      </w:r>
    </w:p>
    <w:p>
      <w:pPr>
        <w:spacing w:before="0" w:after="0" w:line="408" w:lineRule="exact"/>
        <w:ind w:left="0" w:right="0" w:firstLine="0"/>
        <w:jc w:val="left"/>
        <w:tabs>
          <w:tab w:val="right" w:leader="none" w:pos="9936"/>
        </w:tabs>
      </w:pPr>
      <w:r>
        <w:tab/>
      </w:r>
      <w:r>
        <w:rPr>
          <w:u w:val="single"/>
        </w:rPr>
        <w:t xml:space="preserve">$7,237,000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$16,759,000</w:t>
      </w:r>
      <w:r>
        <w:t>))</w:t>
      </w:r>
    </w:p>
    <w:p>
      <w:pPr>
        <w:spacing w:before="0" w:after="0" w:line="408" w:lineRule="exact"/>
        <w:ind w:left="0" w:right="0" w:firstLine="0"/>
        <w:jc w:val="left"/>
        <w:tabs>
          <w:tab w:val="right" w:leader="none" w:pos="9936"/>
        </w:tabs>
      </w:pPr>
      <w:r>
        <w:tab/>
      </w:r>
      <w:r>
        <w:rPr>
          <w:u w:val="single"/>
        </w:rPr>
        <w:t xml:space="preserve">$20,908,000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$1,978,000</w:t>
      </w:r>
      <w:r>
        <w:t>))</w:t>
      </w:r>
    </w:p>
    <w:p>
      <w:pPr>
        <w:spacing w:before="0" w:after="0" w:line="408" w:lineRule="exact"/>
        <w:ind w:left="0" w:right="0" w:firstLine="0"/>
        <w:jc w:val="left"/>
        <w:tabs>
          <w:tab w:val="right" w:leader="none" w:pos="9936"/>
        </w:tabs>
      </w:pPr>
      <w:r>
        <w:tab/>
      </w:r>
      <w:r>
        <w:rPr>
          <w:u w:val="single"/>
        </w:rPr>
        <w:t xml:space="preserve">$2,006,000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$1,634,000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$186,000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$1,675,000</w:t>
      </w:r>
      <w:r>
        <w:t>))</w:t>
      </w:r>
    </w:p>
    <w:p>
      <w:pPr>
        <w:spacing w:before="0" w:after="0" w:line="408" w:lineRule="exact"/>
        <w:ind w:left="0" w:right="0" w:firstLine="0"/>
        <w:jc w:val="left"/>
        <w:tabs>
          <w:tab w:val="right" w:leader="none" w:pos="9936"/>
        </w:tabs>
      </w:pPr>
      <w:r>
        <w:tab/>
      </w:r>
      <w:r>
        <w:rPr>
          <w:u w:val="single"/>
        </w:rPr>
        <w:t xml:space="preserve">$1,727,000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$7,555,000</w:t>
      </w:r>
      <w:r>
        <w:t>))</w:t>
      </w:r>
    </w:p>
    <w:p>
      <w:pPr>
        <w:spacing w:before="0" w:after="0" w:line="408" w:lineRule="exact"/>
        <w:ind w:left="0" w:right="0" w:firstLine="0"/>
        <w:jc w:val="left"/>
        <w:tabs>
          <w:tab w:val="right" w:leader="none" w:pos="9936"/>
        </w:tabs>
      </w:pPr>
      <w:r>
        <w:tab/>
      </w:r>
      <w:r>
        <w:rPr>
          <w:u w:val="single"/>
        </w:rPr>
        <w:t xml:space="preserve">$7,750,000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$3,187,000</w:t>
      </w:r>
      <w:r>
        <w:t>))</w:t>
      </w:r>
    </w:p>
    <w:p>
      <w:pPr>
        <w:spacing w:before="0" w:after="0" w:line="408" w:lineRule="exact"/>
        <w:ind w:left="0" w:right="0" w:firstLine="0"/>
        <w:jc w:val="left"/>
        <w:tabs>
          <w:tab w:val="right" w:leader="none" w:pos="9936"/>
        </w:tabs>
      </w:pPr>
      <w:r>
        <w:tab/>
      </w:r>
      <w:r>
        <w:rPr>
          <w:u w:val="single"/>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$1,435,000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$3,222,000</w:t>
      </w:r>
      <w:r>
        <w:t>))</w:t>
      </w:r>
    </w:p>
    <w:p>
      <w:pPr>
        <w:spacing w:before="0" w:after="0" w:line="408" w:lineRule="exact"/>
        <w:ind w:left="0" w:right="0" w:firstLine="0"/>
        <w:jc w:val="left"/>
        <w:tabs>
          <w:tab w:val="right" w:leader="none" w:pos="9936"/>
        </w:tabs>
      </w:pPr>
      <w:r>
        <w:tab/>
      </w:r>
      <w:r>
        <w:rPr>
          <w:u w:val="single"/>
        </w:rPr>
        <w:t xml:space="preserve">$3,242,000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$10,538,000</w:t>
      </w:r>
      <w:r>
        <w:t>))</w:t>
      </w:r>
    </w:p>
    <w:p>
      <w:pPr>
        <w:spacing w:before="0" w:after="0" w:line="408" w:lineRule="exact"/>
        <w:ind w:left="0" w:right="0" w:firstLine="0"/>
        <w:jc w:val="left"/>
        <w:tabs>
          <w:tab w:val="right" w:leader="none" w:pos="9936"/>
        </w:tabs>
      </w:pPr>
      <w:r>
        <w:tab/>
      </w:r>
      <w:r>
        <w:rPr>
          <w:u w:val="single"/>
        </w:rPr>
        <w:t xml:space="preserve">$10,584,000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$10,562,000</w:t>
      </w:r>
      <w:r>
        <w:t>))</w:t>
      </w:r>
    </w:p>
    <w:p>
      <w:pPr>
        <w:spacing w:before="0" w:after="0" w:line="408" w:lineRule="exact"/>
        <w:ind w:left="0" w:right="0" w:firstLine="0"/>
        <w:jc w:val="left"/>
        <w:tabs>
          <w:tab w:val="right" w:leader="none" w:pos="9936"/>
        </w:tabs>
      </w:pPr>
      <w:r>
        <w:tab/>
      </w:r>
      <w:r>
        <w:rPr>
          <w:u w:val="single"/>
        </w:rPr>
        <w:t xml:space="preserve">$11,800,000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$3,619,000</w:t>
      </w:r>
      <w:r>
        <w:t>))</w:t>
      </w:r>
    </w:p>
    <w:p>
      <w:pPr>
        <w:spacing w:before="0" w:after="0" w:line="408" w:lineRule="exact"/>
        <w:ind w:left="0" w:right="0" w:firstLine="0"/>
        <w:jc w:val="left"/>
        <w:tabs>
          <w:tab w:val="right" w:leader="none" w:pos="9936"/>
        </w:tabs>
      </w:pPr>
      <w:r>
        <w:tab/>
      </w:r>
      <w:r>
        <w:rPr>
          <w:u w:val="single"/>
        </w:rPr>
        <w:t xml:space="preserve">$3,702,000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$368,000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$57,000</w:t>
      </w:r>
    </w:p>
    <w:p>
      <w:pPr>
        <w:spacing w:before="0" w:after="0" w:line="408" w:lineRule="exact"/>
        <w:ind w:left="0" w:right="0" w:firstLine="0"/>
        <w:jc w:val="left"/>
        <w:tabs>
          <w:tab w:val="right" w:leader="dot" w:pos="9936"/>
        </w:tabs>
      </w:pPr>
      <w:pPr>
        <w:tabs>
          <w:tab w:val="right" w:leader="dot" w:pos="9360"/>
        </w:tabs>
      </w:pPr>
      <w:r>
        <w:rPr>
          <w:u w:val="single"/>
        </w:rPr>
        <w:t xml:space="preserve">Statewide 988 Behavioral Health Crisis Response Line</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$10,280,000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$144,364,000</w:t>
      </w:r>
    </w:p>
    <w:p>
      <w:pPr>
        <w:tabs>
          <w:tab w:val="right" w:leader="dot" w:pos="9936"/>
        </w:tabs>
        <w:ind w:left="0" w:right="0" w:firstLine="1440"/>
      </w:pPr>
      <w:r>
        <w:rPr/>
        <w:t xml:space="preserve">TOTAL APPROPRIATION</w:t>
      </w:r>
      <w:r>
        <w:tab/>
      </w:r>
      <w:r>
        <w:t>((</w:t>
      </w:r>
      <w:r>
        <w:rPr>
          <w:strike/>
        </w:rPr>
        <w:t xml:space="preserve">$1,226,700,000</w:t>
      </w:r>
      <w:r>
        <w:t>))</w:t>
      </w:r>
    </w:p>
    <w:p>
      <w:pPr>
        <w:tabs>
          <w:tab w:val="right" w:leader="none" w:pos="9936"/>
        </w:tabs>
        <w:ind w:left="0" w:right="0" w:firstLine="1440"/>
      </w:pPr>
      <w:r>
        <w:tab/>
      </w:r>
      <w:r>
        <w:rPr>
          <w:u w:val="single"/>
        </w:rPr>
        <w:t xml:space="preserve">$1,470,811,000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2021-2023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2022 and 2023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2022 and 2023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w:t>
      </w:r>
      <w:r>
        <w:rPr>
          <w:u w:val="single"/>
        </w:rPr>
        <w:t xml:space="preserve">, supports the adoption of a cohesive technology and data architecture,</w:t>
      </w:r>
      <w:r>
        <w:rPr/>
        <w:t xml:space="preserv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(9) $26,855,000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(10) $17,000 of the health professions account</w:t>
      </w:r>
      <w:r>
        <w:rPr>
          <w:rFonts w:ascii="Times New Roman" w:hAnsi="Times New Roman"/>
        </w:rPr>
        <w:t xml:space="preserve">—</w:t>
      </w:r>
      <w:r>
        <w:rPr/>
        <w:t xml:space="preserve">state appropriation is provided solely for the implementation of Senate Bill No. 5018 (acupuncture and eastern med.)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(11)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the implementation of Engrossed Second Substitute Senate Bill No. 5052 (health equity zones).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(12) </w:t>
      </w:r>
      <w:r>
        <w:t>((</w:t>
      </w:r>
      <w:r>
        <w:rPr>
          <w:strike/>
        </w:rPr>
        <w:t xml:space="preserve">$73,000 of the general fund</w:t>
      </w:r>
      <w:r>
        <w:rPr>
          <w:rFonts w:ascii="Times New Roman" w:hAnsi="Times New Roman"/>
          <w:strike/>
        </w:rPr>
        <w:t xml:space="preserve">—</w:t>
      </w:r>
      <w:r>
        <w:rPr>
          <w:strike/>
        </w:rPr>
        <w:t xml:space="preserve">state appropriation for fiscal year 2022 is provided solely for the implementation of Second Substitute Senate Bill No. 5062 (data). If the bill is not enacted by June 30, 2021, the amount provided in this subsection shall lapse.</w:t>
      </w:r>
    </w:p>
    <w:p>
      <w:pPr>
        <w:spacing w:before="0" w:after="0" w:line="408" w:lineRule="exact"/>
        <w:ind w:left="0" w:right="0" w:firstLine="576"/>
        <w:jc w:val="left"/>
      </w:pPr>
      <w:r>
        <w:rPr>
          <w:strike/>
        </w:rPr>
        <w:t xml:space="preserve">(13)</w:t>
      </w:r>
      <w:r>
        <w:t>))</w:t>
      </w:r>
      <w:r>
        <w:rPr/>
        <w:t xml:space="preserve"> $79,000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Substitute Senate Bill No. 5119 (individuals in custody).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(14) $1,333,000</w:t>
      </w:r>
      <w:r>
        <w:t>))</w:t>
      </w:r>
      <w:r>
        <w:rPr/>
        <w:t xml:space="preserve"> </w:t>
      </w:r>
      <w:r>
        <w:rPr>
          <w:u w:val="single"/>
        </w:rPr>
        <w:t xml:space="preserve">(13) $873,000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$1,117,000</w:t>
      </w:r>
      <w:r>
        <w:t>))</w:t>
      </w:r>
      <w:r>
        <w:rPr/>
        <w:t xml:space="preserve"> </w:t>
      </w:r>
      <w:r>
        <w:rPr>
          <w:u w:val="single"/>
        </w:rPr>
        <w:t xml:space="preserve">$1,577,000</w:t>
      </w:r>
      <w:r>
        <w:rPr/>
        <w:t xml:space="preserve">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 justice task force recs).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$13,000 of the general fund</w:t>
      </w:r>
      <w:r>
        <w:rPr>
          <w:rFonts w:ascii="Times New Roman" w:hAnsi="Times New Roman"/>
        </w:rPr>
        <w:t xml:space="preserve">—</w:t>
      </w:r>
      <w:r>
        <w:rPr/>
        <w:t xml:space="preserve">state appropriation for fiscal year 2022 and $13,000 of the general fund</w:t>
      </w:r>
      <w:r>
        <w:rPr>
          <w:rFonts w:ascii="Times New Roman" w:hAnsi="Times New Roman"/>
        </w:rPr>
        <w:t xml:space="preserve">—</w:t>
      </w:r>
      <w:r>
        <w:rPr/>
        <w:t xml:space="preserve">state appropriation for fiscal year 2023 are provided solely for the implementation of Second Substitute Senate Bill No. 5195 (opioid overdose medication).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(16) $74,000 of the general fund</w:t>
      </w:r>
      <w:r>
        <w:rPr>
          <w:rFonts w:ascii="Times New Roman" w:hAnsi="Times New Roman"/>
          <w:strike/>
        </w:rPr>
        <w:t xml:space="preserve">—</w:t>
      </w:r>
      <w:r>
        <w:rPr>
          <w:strike/>
        </w:rPr>
        <w:t xml:space="preserve">state appropriation for fiscal year 2022 and $74,000 of the general fund</w:t>
      </w:r>
      <w:r>
        <w:rPr>
          <w:rFonts w:ascii="Times New Roman" w:hAnsi="Times New Roman"/>
          <w:strike/>
        </w:rPr>
        <w:t xml:space="preserve">—</w:t>
      </w:r>
      <w:r>
        <w:rPr>
          <w:strike/>
        </w:rPr>
        <w:t xml:space="preserve">federal appropriation are</w:t>
      </w:r>
      <w:r>
        <w:t>))</w:t>
      </w:r>
      <w:r>
        <w:rPr/>
        <w:t xml:space="preserve"> </w:t>
      </w:r>
      <w:r>
        <w:rPr>
          <w:u w:val="single"/>
        </w:rPr>
        <w:t xml:space="preserve">(15) $187,000 of the health professions account</w:t>
      </w:r>
      <w:r>
        <w:rPr>
          <w:rFonts w:ascii="Times New Roman" w:hAnsi="Times New Roman"/>
          <w:u w:val="single"/>
        </w:rPr>
        <w:t xml:space="preserve">—</w:t>
      </w:r>
      <w:r>
        <w:rPr>
          <w:u w:val="single"/>
        </w:rPr>
        <w:t xml:space="preserve">state appropriation is</w:t>
      </w:r>
      <w:r>
        <w:rPr/>
        <w:t xml:space="preserve"> provided solely for the implementation of Engrossed Substitute Senate Bill No. 5229 (health equity continuing ed.).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$50,000 of the general fund</w:t>
      </w:r>
      <w:r>
        <w:rPr>
          <w:rFonts w:ascii="Times New Roman" w:hAnsi="Times New Roman"/>
        </w:rPr>
        <w:t xml:space="preserve">—</w:t>
      </w:r>
      <w:r>
        <w:rPr/>
        <w:t xml:space="preserve">state appropriation for fiscal year 2022 is provided solely for a grant to the Pierce county center for dispute resolution to convene a task force, staffed by the Pierce county center for dispute resolution, to review and make recommendations on bringing the current practice of dental therapy on tribal lands to a statewide scale, and on the practice, supervision, and practice settings needed to maximize the effectiveness of dental therapy. The Pierce county center for dispute resolution must submit a report to the legislature by December 1, 2021.</w:t>
      </w:r>
    </w:p>
    <w:p>
      <w:pPr>
        <w:spacing w:before="0" w:after="0" w:line="408" w:lineRule="exact"/>
        <w:ind w:left="0" w:right="0" w:firstLine="576"/>
        <w:jc w:val="left"/>
      </w:pPr>
      <w:r>
        <w:rPr/>
        <w:t xml:space="preserve">(a) Members of the task force must include:</w:t>
      </w:r>
    </w:p>
    <w:p>
      <w:pPr>
        <w:spacing w:before="0" w:after="0" w:line="408" w:lineRule="exact"/>
        <w:ind w:left="0" w:right="0" w:firstLine="576"/>
        <w:jc w:val="left"/>
      </w:pPr>
      <w:r>
        <w:rPr/>
        <w:t xml:space="preserve">(i) Three representatives from different organizations that represent individuals or underserved communities, including but not limited to children, seniors, African Americans, Latino Americans, Native Americans, Pacific Islander Americans, and low income and rural communities;</w:t>
      </w:r>
    </w:p>
    <w:p>
      <w:pPr>
        <w:spacing w:before="0" w:after="0" w:line="408" w:lineRule="exact"/>
        <w:ind w:left="0" w:right="0" w:firstLine="576"/>
        <w:jc w:val="left"/>
      </w:pPr>
      <w:r>
        <w:rPr/>
        <w:t xml:space="preserve">(ii) One member of the dental quality assurance commission;</w:t>
      </w:r>
    </w:p>
    <w:p>
      <w:pPr>
        <w:spacing w:before="0" w:after="0" w:line="408" w:lineRule="exact"/>
        <w:ind w:left="0" w:right="0" w:firstLine="576"/>
        <w:jc w:val="left"/>
      </w:pPr>
      <w:r>
        <w:rPr/>
        <w:t xml:space="preserve">(iii) One representative from the University of Washington school of dentistry;</w:t>
      </w:r>
    </w:p>
    <w:p>
      <w:pPr>
        <w:spacing w:before="0" w:after="0" w:line="408" w:lineRule="exact"/>
        <w:ind w:left="0" w:right="0" w:firstLine="576"/>
        <w:jc w:val="left"/>
      </w:pPr>
      <w:r>
        <w:rPr/>
        <w:t xml:space="preserve">(iv) One member from the Washington state dental association;</w:t>
      </w:r>
    </w:p>
    <w:p>
      <w:pPr>
        <w:spacing w:before="0" w:after="0" w:line="408" w:lineRule="exact"/>
        <w:ind w:left="0" w:right="0" w:firstLine="576"/>
        <w:jc w:val="left"/>
      </w:pPr>
      <w:r>
        <w:rPr/>
        <w:t xml:space="preserve">(v) One member from the Washington state dental hygienists' association;</w:t>
      </w:r>
    </w:p>
    <w:p>
      <w:pPr>
        <w:spacing w:before="0" w:after="0" w:line="408" w:lineRule="exact"/>
        <w:ind w:left="0" w:right="0" w:firstLine="576"/>
        <w:jc w:val="left"/>
      </w:pPr>
      <w:r>
        <w:rPr/>
        <w:t xml:space="preserve">(vi) One dental therapist;</w:t>
      </w:r>
    </w:p>
    <w:p>
      <w:pPr>
        <w:spacing w:before="0" w:after="0" w:line="408" w:lineRule="exact"/>
        <w:ind w:left="0" w:right="0" w:firstLine="576"/>
        <w:jc w:val="left"/>
      </w:pPr>
      <w:r>
        <w:rPr/>
        <w:t xml:space="preserve">(vii) One dentist who has or is currently supervising a dental therapist or therapists;</w:t>
      </w:r>
    </w:p>
    <w:p>
      <w:pPr>
        <w:spacing w:before="0" w:after="0" w:line="408" w:lineRule="exact"/>
        <w:ind w:left="0" w:right="0" w:firstLine="576"/>
        <w:jc w:val="left"/>
      </w:pPr>
      <w:r>
        <w:rPr/>
        <w:t xml:space="preserve">(viii) One representative from a dental only integrated delivery system;</w:t>
      </w:r>
    </w:p>
    <w:p>
      <w:pPr>
        <w:spacing w:before="0" w:after="0" w:line="408" w:lineRule="exact"/>
        <w:ind w:left="0" w:right="0" w:firstLine="576"/>
        <w:jc w:val="left"/>
      </w:pPr>
      <w:r>
        <w:rPr/>
        <w:t xml:space="preserve">(ix) One representative from an urban Indian health clinic;</w:t>
      </w:r>
    </w:p>
    <w:p>
      <w:pPr>
        <w:spacing w:before="0" w:after="0" w:line="408" w:lineRule="exact"/>
        <w:ind w:left="0" w:right="0" w:firstLine="576"/>
        <w:jc w:val="left"/>
      </w:pPr>
      <w:r>
        <w:rPr/>
        <w:t xml:space="preserve">(x) One representative from a federally qualified health center or the Washington association for community health;</w:t>
      </w:r>
    </w:p>
    <w:p>
      <w:pPr>
        <w:spacing w:before="0" w:after="0" w:line="408" w:lineRule="exact"/>
        <w:ind w:left="0" w:right="0" w:firstLine="576"/>
        <w:jc w:val="left"/>
      </w:pPr>
      <w:r>
        <w:rPr/>
        <w:t xml:space="preserve">(xi) One representative from a dental therapy education program;</w:t>
      </w:r>
    </w:p>
    <w:p>
      <w:pPr>
        <w:spacing w:before="0" w:after="0" w:line="408" w:lineRule="exact"/>
        <w:ind w:left="0" w:right="0" w:firstLine="576"/>
        <w:jc w:val="left"/>
      </w:pPr>
      <w:r>
        <w:rPr/>
        <w:t xml:space="preserve">(xii) One representative from a Washington tribe that currently employs dental therapists; and</w:t>
      </w:r>
    </w:p>
    <w:p>
      <w:pPr>
        <w:spacing w:before="0" w:after="0" w:line="408" w:lineRule="exact"/>
        <w:ind w:left="0" w:right="0" w:firstLine="576"/>
        <w:jc w:val="left"/>
      </w:pPr>
      <w:r>
        <w:rPr/>
        <w:t xml:space="preserve">(xiii) One representative from a labor union representing care providers that has experience providing dental coverage and promoting dental care among their members.</w:t>
      </w:r>
    </w:p>
    <w:p>
      <w:pPr>
        <w:spacing w:before="0" w:after="0" w:line="408" w:lineRule="exact"/>
        <w:ind w:left="0" w:right="0" w:firstLine="576"/>
        <w:jc w:val="left"/>
      </w:pPr>
      <w:r>
        <w:rPr/>
        <w:t xml:space="preserve">(b) In addition, members of the task force may include members from the legislature as follows:</w:t>
      </w:r>
    </w:p>
    <w:p>
      <w:pPr>
        <w:spacing w:before="0" w:after="0" w:line="408" w:lineRule="exact"/>
        <w:ind w:left="0" w:right="0" w:firstLine="576"/>
        <w:jc w:val="left"/>
      </w:pPr>
      <w:r>
        <w:rPr/>
        <w:t xml:space="preserve">(i) The president of the senate may appoint one member from each of the two largest caucuses of the senate; and</w:t>
      </w:r>
    </w:p>
    <w:p>
      <w:pPr>
        <w:spacing w:before="0" w:after="0" w:line="408" w:lineRule="exact"/>
        <w:ind w:left="0" w:right="0" w:firstLine="576"/>
        <w:jc w:val="left"/>
      </w:pPr>
      <w:r>
        <w:rPr/>
        <w:t xml:space="preserve">(ii) The speaker of the house of representatives may appoint one member from each of the two largest caucuses of the house of representatives.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$492,000 of the general fund</w:t>
      </w:r>
      <w:r>
        <w:rPr>
          <w:rFonts w:ascii="Times New Roman" w:hAnsi="Times New Roman"/>
        </w:rPr>
        <w:t xml:space="preserve">—</w:t>
      </w:r>
      <w:r>
        <w:rPr/>
        <w:t xml:space="preserve">state appropriation for fiscal year 2022 and $492,000 of the general fund</w:t>
      </w:r>
      <w:r>
        <w:rPr>
          <w:rFonts w:ascii="Times New Roman" w:hAnsi="Times New Roman"/>
        </w:rPr>
        <w:t xml:space="preserve">—</w:t>
      </w:r>
      <w:r>
        <w:rPr/>
        <w:t xml:space="preserve">state appropriation for fiscal year 2023 are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$96,000 of the general fund</w:t>
      </w:r>
      <w:r>
        <w:rPr>
          <w:rFonts w:ascii="Times New Roman" w:hAnsi="Times New Roman"/>
        </w:rPr>
        <w:t xml:space="preserve">—</w:t>
      </w:r>
      <w:r>
        <w:rPr/>
        <w:t xml:space="preserve">state appropriation for fiscal year 2022 and $92,000 of the general fund</w:t>
      </w:r>
      <w:r>
        <w:rPr>
          <w:rFonts w:ascii="Times New Roman" w:hAnsi="Times New Roman"/>
        </w:rPr>
        <w:t xml:space="preserve">—</w:t>
      </w:r>
      <w:r>
        <w:rPr/>
        <w:t xml:space="preserve">state appropriation for fiscal year 2023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w:t>
      </w:r>
      <w:r>
        <w:rPr>
          <w:u w:val="single"/>
        </w:rPr>
        <w:t xml:space="preserve">By December 15, 2022,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(a) </w:t>
      </w:r>
      <w:r>
        <w:t>((</w:t>
      </w:r>
      <w:r>
        <w:rPr>
          <w:strike/>
        </w:rPr>
        <w:t xml:space="preserve">$200,000</w:t>
      </w:r>
      <w:r>
        <w:t>))</w:t>
      </w:r>
      <w:r>
        <w:rPr/>
        <w:t xml:space="preserve"> </w:t>
      </w:r>
      <w:r>
        <w:rPr>
          <w:u w:val="single"/>
        </w:rPr>
        <w:t xml:space="preserve">$65,000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$135,000 of the general fund</w:t>
      </w:r>
      <w:r>
        <w:rPr>
          <w:rFonts w:ascii="Times New Roman" w:hAnsi="Times New Roman"/>
          <w:u w:val="single"/>
        </w:rPr>
        <w:t xml:space="preserve">—</w:t>
      </w:r>
      <w:r>
        <w:rPr>
          <w:u w:val="single"/>
        </w:rPr>
        <w:t xml:space="preserve">state appropriation for fiscal year 2023 are</w:t>
      </w:r>
      <w:r>
        <w:rPr/>
        <w:t xml:space="preserve"> provided solely for a task force, chaired by the secretary of the department, implemented by August 1, 2021, to assist with the development of a "parks Rx" health and wellness pilot program that can be implemented in the Puget Sound, eastern Washington, and southwest Washington regions of Washington state.</w:t>
      </w:r>
    </w:p>
    <w:p>
      <w:pPr>
        <w:spacing w:before="0" w:after="0" w:line="408" w:lineRule="exact"/>
        <w:ind w:left="0" w:right="0" w:firstLine="576"/>
        <w:jc w:val="left"/>
      </w:pPr>
      <w:r>
        <w:rPr/>
        <w:t xml:space="preserve">(b) Members of the task force must include:</w:t>
      </w:r>
    </w:p>
    <w:p>
      <w:pPr>
        <w:spacing w:before="0" w:after="0" w:line="408" w:lineRule="exact"/>
        <w:ind w:left="0" w:right="0" w:firstLine="576"/>
        <w:jc w:val="left"/>
      </w:pPr>
      <w:r>
        <w:rPr/>
        <w:t xml:space="preserve">(i) The secretary of health, or the secretary's designee;</w:t>
      </w:r>
    </w:p>
    <w:p>
      <w:pPr>
        <w:spacing w:before="0" w:after="0" w:line="408" w:lineRule="exact"/>
        <w:ind w:left="0" w:right="0" w:firstLine="576"/>
        <w:jc w:val="left"/>
      </w:pPr>
      <w:r>
        <w:rPr/>
        <w:t xml:space="preserve">(ii) The following members to be appointed by the secretary of health:</w:t>
      </w:r>
    </w:p>
    <w:p>
      <w:pPr>
        <w:spacing w:before="0" w:after="0" w:line="408" w:lineRule="exact"/>
        <w:ind w:left="0" w:right="0" w:firstLine="576"/>
        <w:jc w:val="left"/>
      </w:pPr>
      <w:r>
        <w:rPr/>
        <w:t xml:space="preserve">(A) Two representatives of local parks and recreation agencies, from recommendations by the Washington recreation and park association;</w:t>
      </w:r>
    </w:p>
    <w:p>
      <w:pPr>
        <w:spacing w:before="0" w:after="0" w:line="408" w:lineRule="exact"/>
        <w:ind w:left="0" w:right="0" w:firstLine="576"/>
        <w:jc w:val="left"/>
      </w:pPr>
      <w:r>
        <w:rPr/>
        <w:t xml:space="preserve">(B) Two representatives of health care providers and community health workers, from recommendations by the association of Washington healthcare plans from recommendations by the department community health worker training program;</w:t>
      </w:r>
    </w:p>
    <w:p>
      <w:pPr>
        <w:spacing w:before="0" w:after="0" w:line="408" w:lineRule="exact"/>
        <w:ind w:left="0" w:right="0" w:firstLine="576"/>
        <w:jc w:val="left"/>
      </w:pPr>
      <w:r>
        <w:rPr/>
        <w:t xml:space="preserve">(C) Two representatives from drug-free health care professions, one representing the interests of state associations representing chiropractors and one representing the interests of physical therapists and athletic trainers from recommendations by their respective state associations;</w:t>
      </w:r>
    </w:p>
    <w:p>
      <w:pPr>
        <w:spacing w:before="0" w:after="0" w:line="408" w:lineRule="exact"/>
        <w:ind w:left="0" w:right="0" w:firstLine="576"/>
        <w:jc w:val="left"/>
      </w:pPr>
      <w:r>
        <w:rPr/>
        <w:t xml:space="preserve">(D) Two representatives from hospital and health systems, from recommendations by the Washington state hospital association;</w:t>
      </w:r>
    </w:p>
    <w:p>
      <w:pPr>
        <w:spacing w:before="0" w:after="0" w:line="408" w:lineRule="exact"/>
        <w:ind w:left="0" w:right="0" w:firstLine="576"/>
        <w:jc w:val="left"/>
      </w:pPr>
      <w:r>
        <w:rPr/>
        <w:t xml:space="preserve">(E) Two representatives of local public health agencies, from recommendations by the Washington state association of local public health officials; and</w:t>
      </w:r>
    </w:p>
    <w:p>
      <w:pPr>
        <w:spacing w:before="0" w:after="0" w:line="408" w:lineRule="exact"/>
        <w:ind w:left="0" w:right="0" w:firstLine="576"/>
        <w:jc w:val="left"/>
      </w:pPr>
      <w:r>
        <w:rPr/>
        <w:t xml:space="preserve">(F) Two representatives representing health carriers, from recommendations from the association of Washington healthcare plans; and</w:t>
      </w:r>
    </w:p>
    <w:p>
      <w:pPr>
        <w:spacing w:before="0" w:after="0" w:line="408" w:lineRule="exact"/>
        <w:ind w:left="0" w:right="0" w:firstLine="576"/>
        <w:jc w:val="left"/>
      </w:pPr>
      <w:r>
        <w:rPr/>
        <w:t xml:space="preserve">(iii) A representative from the Washington state parks, as designated by the Washington state parks and recreation commission.</w:t>
      </w:r>
    </w:p>
    <w:p>
      <w:pPr>
        <w:spacing w:before="0" w:after="0" w:line="408" w:lineRule="exact"/>
        <w:ind w:left="0" w:right="0" w:firstLine="576"/>
        <w:jc w:val="left"/>
      </w:pPr>
      <w:r>
        <w:rPr/>
        <w:t xml:space="preserve">(c) The secretary of health or the secretary's designee must chair the task force created in this subsection. Staff support for the task force must be provided by the department of health.</w:t>
      </w:r>
    </w:p>
    <w:p>
      <w:pPr>
        <w:spacing w:before="0" w:after="0" w:line="408" w:lineRule="exact"/>
        <w:ind w:left="0" w:right="0" w:firstLine="576"/>
        <w:jc w:val="left"/>
      </w:pPr>
      <w:r>
        <w:rPr/>
        <w:t xml:space="preserve">(d) The task force shall establish an ad hoc advisory committee in each of the three pilot regions for purposes of soliciting input on the design and scope of the parks Rx program. Advisory committee membership may not exceed 16 persons and must include diverse representation from the pilot regions, including those experiencing significant health disparities.</w:t>
      </w:r>
    </w:p>
    <w:p>
      <w:pPr>
        <w:spacing w:before="0" w:after="0" w:line="408" w:lineRule="exact"/>
        <w:ind w:left="0" w:right="0" w:firstLine="576"/>
        <w:jc w:val="left"/>
      </w:pPr>
      <w:r>
        <w:rPr/>
        <w:t xml:space="preserve">(e) The task force must meet at least once bimonthly through June 2022.</w:t>
      </w:r>
    </w:p>
    <w:p>
      <w:pPr>
        <w:spacing w:before="0" w:after="0" w:line="408" w:lineRule="exact"/>
        <w:ind w:left="0" w:right="0" w:firstLine="576"/>
        <w:jc w:val="left"/>
      </w:pPr>
      <w:r>
        <w:rPr/>
        <w:t xml:space="preserve">(f) The duties of the task force are to advise the department of health on issues including but not limited to developing:</w:t>
      </w:r>
    </w:p>
    <w:p>
      <w:pPr>
        <w:spacing w:before="0" w:after="0" w:line="408" w:lineRule="exact"/>
        <w:ind w:left="0" w:right="0" w:firstLine="576"/>
        <w:jc w:val="left"/>
      </w:pPr>
      <w:r>
        <w:rPr/>
        <w:t xml:space="preserve">(i) A process to establish the pilot program described in this subsection around the state with a focused emphasis on diverse communities and where systematic inequities and discrimination have negatively affected health outcomes;</w:t>
      </w:r>
    </w:p>
    <w:p>
      <w:pPr>
        <w:spacing w:before="0" w:after="0" w:line="408" w:lineRule="exact"/>
        <w:ind w:left="0" w:right="0" w:firstLine="576"/>
        <w:jc w:val="left"/>
      </w:pPr>
      <w:r>
        <w:rPr/>
        <w:t xml:space="preserve">(ii) Model agreements that would enable insurers to offer incentives to public, nonprofit, and private employers to create wellness programs that offer employees a discount on health insurance in exchange for a certain usage level of outdoor parks and trails for recreation and physical activity; and</w:t>
      </w:r>
    </w:p>
    <w:p>
      <w:pPr>
        <w:spacing w:before="0" w:after="0" w:line="408" w:lineRule="exact"/>
        <w:ind w:left="0" w:right="0" w:firstLine="576"/>
        <w:jc w:val="left"/>
      </w:pPr>
      <w:r>
        <w:rPr/>
        <w:t xml:space="preserve">(iii) Recommendations on ways in which a public-private partnership approach may be utilized to fund the implementation of the pilot program described in this subsection.</w:t>
      </w:r>
    </w:p>
    <w:p>
      <w:pPr>
        <w:spacing w:before="0" w:after="0" w:line="408" w:lineRule="exact"/>
        <w:ind w:left="0" w:right="0" w:firstLine="576"/>
        <w:jc w:val="left"/>
      </w:pPr>
      <w:r>
        <w:rPr/>
        <w:t xml:space="preserve">(g) The members of the task force are encouraged to consider grant funding and outside funding options that can be used toward the pilot program.</w:t>
      </w:r>
    </w:p>
    <w:p>
      <w:pPr>
        <w:spacing w:before="0" w:after="0" w:line="408" w:lineRule="exact"/>
        <w:ind w:left="0" w:right="0" w:firstLine="576"/>
        <w:jc w:val="left"/>
      </w:pPr>
      <w:r>
        <w:rPr/>
        <w:t xml:space="preserve">(h) The department of health must report findings and recommendations of the task force to the governor and relevant committees of the legislature in compliance with RCW 43.01.036 by September 1, 2022.</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work group to make recommendations concerning funding and policy initiatives to address the spread of sexually transmitted infections in Washington.</w:t>
      </w:r>
    </w:p>
    <w:p>
      <w:pPr>
        <w:spacing w:before="0" w:after="0" w:line="408" w:lineRule="exact"/>
        <w:ind w:left="0" w:right="0" w:firstLine="576"/>
        <w:jc w:val="left"/>
      </w:pPr>
      <w:r>
        <w:rPr/>
        <w:t xml:space="preserve">(a) The work group membership must include, but is not limited to, the following members appointed by the governor:</w:t>
      </w:r>
    </w:p>
    <w:p>
      <w:pPr>
        <w:spacing w:before="0" w:after="0" w:line="408" w:lineRule="exact"/>
        <w:ind w:left="0" w:right="0" w:firstLine="576"/>
        <w:jc w:val="left"/>
      </w:pPr>
      <w:r>
        <w:rPr/>
        <w:t xml:space="preserve">(i) A representative from the department of health office of infectious disease;</w:t>
      </w:r>
    </w:p>
    <w:p>
      <w:pPr>
        <w:spacing w:before="0" w:after="0" w:line="408" w:lineRule="exact"/>
        <w:ind w:left="0" w:right="0" w:firstLine="576"/>
        <w:jc w:val="left"/>
      </w:pPr>
      <w:r>
        <w:rPr/>
        <w:t xml:space="preserve">(ii) A representative from the pharmacy quality assurance commission;</w:t>
      </w:r>
    </w:p>
    <w:p>
      <w:pPr>
        <w:spacing w:before="0" w:after="0" w:line="408" w:lineRule="exact"/>
        <w:ind w:left="0" w:right="0" w:firstLine="576"/>
        <w:jc w:val="left"/>
      </w:pPr>
      <w:r>
        <w:rPr/>
        <w:t xml:space="preserve">(iii) A representative from the Washington medical commission;</w:t>
      </w:r>
    </w:p>
    <w:p>
      <w:pPr>
        <w:spacing w:before="0" w:after="0" w:line="408" w:lineRule="exact"/>
        <w:ind w:left="0" w:right="0" w:firstLine="576"/>
        <w:jc w:val="left"/>
      </w:pPr>
      <w:r>
        <w:rPr/>
        <w:t xml:space="preserve">(iv) A representative from an organization representing health care providers;</w:t>
      </w:r>
    </w:p>
    <w:p>
      <w:pPr>
        <w:spacing w:before="0" w:after="0" w:line="408" w:lineRule="exact"/>
        <w:ind w:left="0" w:right="0" w:firstLine="576"/>
        <w:jc w:val="left"/>
      </w:pPr>
      <w:r>
        <w:rPr/>
        <w:t xml:space="preserve">(v) A representative from a local health jurisdiction located east of the crest of the Cascade mountains;</w:t>
      </w:r>
    </w:p>
    <w:p>
      <w:pPr>
        <w:spacing w:before="0" w:after="0" w:line="408" w:lineRule="exact"/>
        <w:ind w:left="0" w:right="0" w:firstLine="576"/>
        <w:jc w:val="left"/>
      </w:pPr>
      <w:r>
        <w:rPr/>
        <w:t xml:space="preserve">(vi) A representative from a local health jurisdiction located west of the crest of the Cascade mountains;</w:t>
      </w:r>
    </w:p>
    <w:p>
      <w:pPr>
        <w:spacing w:before="0" w:after="0" w:line="408" w:lineRule="exact"/>
        <w:ind w:left="0" w:right="0" w:firstLine="576"/>
        <w:jc w:val="left"/>
      </w:pPr>
      <w:r>
        <w:rPr/>
        <w:t xml:space="preserve">(vii) At least one representative from an organization working to address health care access barriers for LGBTQ populations;</w:t>
      </w:r>
    </w:p>
    <w:p>
      <w:pPr>
        <w:spacing w:before="0" w:after="0" w:line="408" w:lineRule="exact"/>
        <w:ind w:left="0" w:right="0" w:firstLine="576"/>
        <w:jc w:val="left"/>
      </w:pPr>
      <w:r>
        <w:rPr/>
        <w:t xml:space="preserve">(viii) At least one representative from an organization working to address health care access barriers for communities of color; and</w:t>
      </w:r>
    </w:p>
    <w:p>
      <w:pPr>
        <w:spacing w:before="0" w:after="0" w:line="408" w:lineRule="exact"/>
        <w:ind w:left="0" w:right="0" w:firstLine="576"/>
        <w:jc w:val="left"/>
      </w:pPr>
      <w:r>
        <w:rPr/>
        <w:t xml:space="preserve">(ix) At least one representative from an organization working to address health care access barriers for justice involved individuals.</w:t>
      </w:r>
    </w:p>
    <w:p>
      <w:pPr>
        <w:spacing w:before="0" w:after="0" w:line="408" w:lineRule="exact"/>
        <w:ind w:left="0" w:right="0" w:firstLine="576"/>
        <w:jc w:val="left"/>
      </w:pPr>
      <w:r>
        <w:rPr/>
        <w:t xml:space="preserve">(b) Staff support for the work group shall be provided by the department of health.</w:t>
      </w:r>
    </w:p>
    <w:p>
      <w:pPr>
        <w:spacing w:before="0" w:after="0" w:line="408" w:lineRule="exact"/>
        <w:ind w:left="0" w:right="0" w:firstLine="576"/>
        <w:jc w:val="left"/>
      </w:pPr>
      <w:r>
        <w:rPr/>
        <w:t xml:space="preserve">(c) The work group shall submit a report to the legislature by December 1, 2022, that includes recommendations to: (i) Eradicate congenital syphilis and hepatitis B by 2030; (ii) control the spread of gonorrhea, syphilis, and chlamydia; (iii) end the need for confirmatory syphilis testing by the public health laboratory; and (d) expand access to PrEP and PEP.</w:t>
      </w:r>
    </w:p>
    <w:p>
      <w:pPr>
        <w:spacing w:before="0" w:after="0" w:line="408" w:lineRule="exact"/>
        <w:ind w:left="0" w:right="0" w:firstLine="576"/>
        <w:jc w:val="left"/>
      </w:pPr>
      <w:r>
        <w:rPr/>
        <w:t xml:space="preserve">(d) Recommendations provided by the work group must be prioritized based on need and available funding.</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$236,000 of the general fund</w:t>
      </w:r>
      <w:r>
        <w:rPr>
          <w:rFonts w:ascii="Times New Roman" w:hAnsi="Times New Roman"/>
        </w:rPr>
        <w:t xml:space="preserve">—</w:t>
      </w:r>
      <w:r>
        <w:rPr/>
        <w:t xml:space="preserve">state appropriation for fiscal year 2022 and $236,000 of the general fund</w:t>
      </w:r>
      <w:r>
        <w:rPr>
          <w:rFonts w:ascii="Times New Roman" w:hAnsi="Times New Roman"/>
        </w:rPr>
        <w:t xml:space="preserve">—</w:t>
      </w:r>
      <w:r>
        <w:rPr/>
        <w:t xml:space="preserve">state appropriation for fiscal year 2023 are provided solely to implement Engrossed Second Substitute House Bill No. 1152 (comprehensive public health districts).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$332,000 of the general fund</w:t>
      </w:r>
      <w:r>
        <w:rPr>
          <w:rFonts w:ascii="Times New Roman" w:hAnsi="Times New Roman"/>
        </w:rPr>
        <w:t xml:space="preserve">—</w:t>
      </w:r>
      <w:r>
        <w:rPr/>
        <w:t xml:space="preserve">state appropriation for fiscal year 2022 and $1,885,000 of the general fund</w:t>
      </w:r>
      <w:r>
        <w:rPr>
          <w:rFonts w:ascii="Times New Roman" w:hAnsi="Times New Roman"/>
        </w:rPr>
        <w:t xml:space="preserve">—</w:t>
      </w:r>
      <w:r>
        <w:rPr/>
        <w:t xml:space="preserve">state appropriation for fiscal year 2023 are provided solely for the department to establish and operate regional shared service centers, regional health officers, and regional coordinators, as follows:</w:t>
      </w:r>
    </w:p>
    <w:p>
      <w:pPr>
        <w:spacing w:before="0" w:after="0" w:line="408" w:lineRule="exact"/>
        <w:ind w:left="0" w:right="0" w:firstLine="576"/>
        <w:jc w:val="left"/>
      </w:pPr>
      <w:r>
        <w:rPr/>
        <w:t xml:space="preserve">(a) The role and duties of the regional shared service centers shall be determined by the department and may include the coordination and facilitation of shared delivery of services under the foundational public health services, the implementation of Engrossed Second Substitute Senate Bill No. 5052 (health equity zones), and the development of relationships with other regional bodies, such as accountable communities of health.</w:t>
      </w:r>
    </w:p>
    <w:p>
      <w:pPr>
        <w:spacing w:before="0" w:after="0" w:line="408" w:lineRule="exact"/>
        <w:ind w:left="0" w:right="0" w:firstLine="576"/>
        <w:jc w:val="left"/>
      </w:pPr>
      <w:r>
        <w:rPr/>
        <w:t xml:space="preserve">(b) Regional health officers and regional coordinators must be employees of the department. The department may seek to colocate these employees with local health jurisdictions or other government agencies.</w:t>
      </w:r>
    </w:p>
    <w:p>
      <w:pPr>
        <w:spacing w:before="0" w:after="0" w:line="408" w:lineRule="exact"/>
        <w:ind w:left="0" w:right="0" w:firstLine="576"/>
        <w:jc w:val="left"/>
      </w:pPr>
      <w:r>
        <w:rPr/>
        <w:t xml:space="preserve">(c) The regional health officers shall be deputies of the state health officer. Regional health officers may: (i) Work in partnership with local health jurisdictions, the department, the state board of health, and federally recognized Indian tribes to provide coordination across counties; (ii) provide support to local health officers and serve as an alternative for local health officers during vacations and other absences, emergencies, and vacancies; and (iii) provide mentorship and training to new local health officers.</w:t>
      </w:r>
    </w:p>
    <w:p>
      <w:pPr>
        <w:spacing w:before="0" w:after="0" w:line="408" w:lineRule="exact"/>
        <w:ind w:left="0" w:right="0" w:firstLine="576"/>
        <w:jc w:val="left"/>
      </w:pPr>
      <w:r>
        <w:rPr/>
        <w:t xml:space="preserve">(d) A regional health officer must meet the same qualifications as local health officers provided in RCW 70.05.050.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$34,000 of the general fund</w:t>
      </w:r>
      <w:r>
        <w:rPr>
          <w:rFonts w:ascii="Times New Roman" w:hAnsi="Times New Roman"/>
        </w:rPr>
        <w:t xml:space="preserve">—</w:t>
      </w:r>
      <w:r>
        <w:rPr/>
        <w:t xml:space="preserve">state appropriation for fiscal year 2022 and $58,000 of the general fund</w:t>
      </w:r>
      <w:r>
        <w:rPr>
          <w:rFonts w:ascii="Times New Roman" w:hAnsi="Times New Roman"/>
        </w:rPr>
        <w:t xml:space="preserve">—</w:t>
      </w:r>
      <w:r>
        <w:rPr/>
        <w:t xml:space="preserve">local appropriation are provided solely for implementation of Second Substitute House Bill No. 1148 (acute care hospitals).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$832,000 of the general fund</w:t>
      </w:r>
      <w:r>
        <w:rPr>
          <w:rFonts w:ascii="Times New Roman" w:hAnsi="Times New Roman"/>
        </w:rPr>
        <w:t xml:space="preserve">—</w:t>
      </w:r>
      <w:r>
        <w:rPr/>
        <w:t xml:space="preserve">local appropriation and $554,000 of the health professions account</w:t>
      </w:r>
      <w:r>
        <w:rPr>
          <w:rFonts w:ascii="Times New Roman" w:hAnsi="Times New Roman"/>
        </w:rPr>
        <w:t xml:space="preserve">—</w:t>
      </w:r>
      <w:r>
        <w:rPr/>
        <w:t xml:space="preserve">state appropriation are provided solely for implementation of Engrossed Second Substitute House Bill No. 1086 (behavioral health consumers).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$21,000 of the health professions account</w:t>
      </w:r>
      <w:r>
        <w:rPr>
          <w:rFonts w:ascii="Times New Roman" w:hAnsi="Times New Roman"/>
        </w:rPr>
        <w:t xml:space="preserve">—</w:t>
      </w:r>
      <w:r>
        <w:rPr/>
        <w:t xml:space="preserve">state appropriation is provided solely for implementation of House Bill No. 1063 (behav. health credentials).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$374,000 of the general fund</w:t>
      </w:r>
      <w:r>
        <w:rPr>
          <w:rFonts w:ascii="Times New Roman" w:hAnsi="Times New Roman"/>
        </w:rPr>
        <w:t xml:space="preserve">—</w:t>
      </w:r>
      <w:r>
        <w:rPr/>
        <w:t xml:space="preserve">state appropriation for fiscal year 2022 and $362,000 of the general fund</w:t>
      </w:r>
      <w:r>
        <w:rPr>
          <w:rFonts w:ascii="Times New Roman" w:hAnsi="Times New Roman"/>
        </w:rPr>
        <w:t xml:space="preserve">—</w:t>
      </w:r>
      <w:r>
        <w:rPr/>
        <w:t xml:space="preserve">state appropriation for fiscal year 2023 are provided solely for implementation of Engrossed Substitute House Bill No. 1443 (cannabis industry/equity).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$97,000 of the general fund</w:t>
      </w:r>
      <w:r>
        <w:rPr>
          <w:rFonts w:ascii="Times New Roman" w:hAnsi="Times New Roman"/>
        </w:rPr>
        <w:t xml:space="preserve">—</w:t>
      </w:r>
      <w:r>
        <w:rPr/>
        <w:t xml:space="preserve">local appropriation is provided solely for implementation of House Bill No. 1031 (birth cert., stillbirth).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(30) $200,000 of the general fund</w:t>
      </w:r>
      <w:r>
        <w:rPr>
          <w:rFonts w:ascii="Times New Roman" w:hAnsi="Times New Roman"/>
          <w:strike/>
        </w:rPr>
        <w:t xml:space="preserve">—</w:t>
      </w:r>
      <w:r>
        <w:rPr>
          <w:strike/>
        </w:rPr>
        <w:t xml:space="preserve">state appropriation for fiscal year 2022 and $98,000 of the general fund</w:t>
      </w:r>
      <w:r>
        <w:rPr>
          <w:rFonts w:ascii="Times New Roman" w:hAnsi="Times New Roman"/>
          <w:strike/>
        </w:rPr>
        <w:t xml:space="preserve">—</w:t>
      </w:r>
      <w:r>
        <w:rPr>
          <w:strike/>
        </w:rPr>
        <w:t xml:space="preserve">state appropriation for fiscal year 2023 are provided solely for implementation of Second Substitute House Bill No. 1127 (COVID-19 health data privacy). If the bill is not enacted by June 30, 2021, the amounts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(29)</w:t>
      </w:r>
      <w:r>
        <w:rPr/>
        <w:t xml:space="preserve"> $17,000 of the health professions account</w:t>
      </w:r>
      <w:r>
        <w:rPr>
          <w:rFonts w:ascii="Times New Roman" w:hAnsi="Times New Roman"/>
        </w:rPr>
        <w:t xml:space="preserve">—</w:t>
      </w:r>
      <w:r>
        <w:rPr/>
        <w:t xml:space="preserve">state appropriation is provided solely for implementation of Substitute House Bill No. 1007 (supervised exp./distance).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(32) $596,000</w:t>
      </w:r>
      <w:r>
        <w:t>))</w:t>
      </w:r>
      <w:r>
        <w:rPr/>
        <w:t xml:space="preserve"> </w:t>
      </w:r>
      <w:r>
        <w:rPr>
          <w:u w:val="single"/>
        </w:rPr>
        <w:t xml:space="preserve">(30) $1,188,000</w:t>
      </w:r>
      <w:r>
        <w:rPr/>
        <w:t xml:space="preserve"> of the general fund</w:t>
      </w:r>
      <w:r>
        <w:rPr>
          <w:rFonts w:ascii="Times New Roman" w:hAnsi="Times New Roman"/>
        </w:rPr>
        <w:t xml:space="preserve">—</w:t>
      </w:r>
      <w:r>
        <w:rPr/>
        <w:t xml:space="preserve">state appropriation for fiscal year 2022, </w:t>
      </w:r>
      <w:r>
        <w:t>((</w:t>
      </w:r>
      <w:r>
        <w:rPr>
          <w:strike/>
        </w:rPr>
        <w:t xml:space="preserve">$58,000</w:t>
      </w:r>
      <w:r>
        <w:t>))</w:t>
      </w:r>
      <w:r>
        <w:rPr/>
        <w:t xml:space="preserve"> </w:t>
      </w:r>
      <w:r>
        <w:rPr>
          <w:u w:val="single"/>
        </w:rPr>
        <w:t xml:space="preserve">$2,488,000</w:t>
      </w:r>
      <w:r>
        <w:rPr/>
        <w:t xml:space="preserve"> of the general fund</w:t>
      </w:r>
      <w:r>
        <w:rPr>
          <w:rFonts w:ascii="Times New Roman" w:hAnsi="Times New Roman"/>
        </w:rPr>
        <w:t xml:space="preserve">—</w:t>
      </w:r>
      <w:r>
        <w:rPr/>
        <w:t xml:space="preserve">state appropriation for fiscal year 2023, and $64,000 of the hospital data collection account—state appropriation are provided solely for implementation of Engrossed Second Substitute House Bill No. 1272 (health system transparency). </w:t>
      </w:r>
      <w:r>
        <w:t>((</w:t>
      </w:r>
      <w:r>
        <w:rPr>
          <w:strike/>
        </w:rPr>
        <w:t xml:space="preserve">If the bill is not enacted by June 30, 2021, the amounts provided in this subsection shall lapse.</w:t>
      </w:r>
      <w:r>
        <w:t>))</w:t>
      </w:r>
      <w:r>
        <w:rPr/>
        <w:t xml:space="preserve"> </w:t>
      </w:r>
      <w:r>
        <w:rPr>
          <w:u w:val="single"/>
        </w:rPr>
        <w:t xml:space="preserve">Of the amounts provided in this subsection, $2,000,000 of general fund</w:t>
      </w:r>
      <w:r>
        <w:rPr>
          <w:rFonts w:ascii="Times New Roman" w:hAnsi="Times New Roman"/>
          <w:u w:val="single"/>
        </w:rPr>
        <w:t xml:space="preserve">—</w:t>
      </w:r>
      <w:r>
        <w:rPr>
          <w:u w:val="single"/>
        </w:rPr>
        <w:t xml:space="preserve">state appropriation is for assistance to 37 rural hospitals that are required to comply with the provisions under the bill.</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$71,000 of the health professions account</w:t>
      </w:r>
      <w:r>
        <w:rPr>
          <w:rFonts w:ascii="Times New Roman" w:hAnsi="Times New Roman"/>
        </w:rPr>
        <w:t xml:space="preserve">—</w:t>
      </w:r>
      <w:r>
        <w:rPr/>
        <w:t xml:space="preserve">state appropriation is provided solely for implementation of Substitute House Bill No. 1129 (international medical grads).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(34)</w:t>
      </w:r>
      <w:r>
        <w:t>))</w:t>
      </w:r>
      <w:r>
        <w:rPr/>
        <w:t xml:space="preserve"> </w:t>
      </w:r>
      <w:r>
        <w:rPr>
          <w:u w:val="single"/>
        </w:rPr>
        <w:t xml:space="preserve">(32)</w:t>
      </w:r>
      <w:r>
        <w:rPr/>
        <w:t xml:space="preserve"> $2,809,000 of the model toxics control operating account</w:t>
      </w:r>
      <w:r>
        <w:rPr>
          <w:rFonts w:ascii="Times New Roman" w:hAnsi="Times New Roman"/>
        </w:rPr>
        <w:t xml:space="preserve">—</w:t>
      </w:r>
      <w:r>
        <w:rPr/>
        <w:t xml:space="preserve">state appropriation is provided solely for implementation of Engrossed Second Substitute House Bill No. 1139 (lead in drinking water).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(35)</w:t>
      </w:r>
      <w:r>
        <w:t>))</w:t>
      </w:r>
      <w:r>
        <w:rPr/>
        <w:t xml:space="preserve"> </w:t>
      </w:r>
      <w:r>
        <w:rPr>
          <w:u w:val="single"/>
        </w:rPr>
        <w:t xml:space="preserve">(33)</w:t>
      </w:r>
      <w:r>
        <w:rPr/>
        <w:t xml:space="preserve"> $17,000 of the general fund</w:t>
      </w:r>
      <w:r>
        <w:rPr>
          <w:rFonts w:ascii="Times New Roman" w:hAnsi="Times New Roman"/>
        </w:rPr>
        <w:t xml:space="preserve">—</w:t>
      </w:r>
      <w:r>
        <w:rPr/>
        <w:t xml:space="preserve">state appropriation for fiscal year 2022 is provided solely for implementation of Substitute House Bill No. 1383 (respiratory care).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(36)</w:t>
      </w:r>
      <w:r>
        <w:t>))</w:t>
      </w:r>
      <w:r>
        <w:rPr/>
        <w:t xml:space="preserve"> </w:t>
      </w:r>
      <w:r>
        <w:rPr>
          <w:u w:val="single"/>
        </w:rPr>
        <w:t xml:space="preserve">(34)</w:t>
      </w:r>
      <w:r>
        <w:rPr/>
        <w:t xml:space="preserve"> $92,000 of the general fund</w:t>
      </w:r>
      <w:r>
        <w:rPr>
          <w:rFonts w:ascii="Times New Roman" w:hAnsi="Times New Roman"/>
        </w:rPr>
        <w:t xml:space="preserve">—</w:t>
      </w:r>
      <w:r>
        <w:rPr/>
        <w:t xml:space="preserve">state appropriation for fiscal year 2022 is provided solely for implementation of Engrossed Substitute House Bill No. 1184 (risk-based water standards).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(37)</w:t>
      </w:r>
      <w:r>
        <w:t>))</w:t>
      </w:r>
      <w:r>
        <w:rPr/>
        <w:t xml:space="preserve"> </w:t>
      </w:r>
      <w:r>
        <w:rPr>
          <w:u w:val="single"/>
        </w:rPr>
        <w:t xml:space="preserve">(35)</w:t>
      </w:r>
      <w:r>
        <w:rPr/>
        <w:t xml:space="preserve"> $516,000 of the general fund</w:t>
      </w:r>
      <w:r>
        <w:rPr>
          <w:rFonts w:ascii="Times New Roman" w:hAnsi="Times New Roman"/>
        </w:rPr>
        <w:t xml:space="preserve">—</w:t>
      </w:r>
      <w:r>
        <w:rPr/>
        <w:t xml:space="preserve">state appropriation for fiscal year 2022 and $1,873,000 of the general fund</w:t>
      </w:r>
      <w:r>
        <w:rPr>
          <w:rFonts w:ascii="Times New Roman" w:hAnsi="Times New Roman"/>
        </w:rPr>
        <w:t xml:space="preserve">—</w:t>
      </w:r>
      <w:r>
        <w:rPr/>
        <w:t xml:space="preserve">state appropriation for fiscal year 2023 are provided solely for implementation of Substitute House Bill No. 1225 (school-based health centers).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(36)</w:t>
      </w:r>
      <w:r>
        <w:rPr/>
        <w:t xml:space="preserve"> $301,000 of the secure drug take-back program account</w:t>
      </w:r>
      <w:r>
        <w:rPr>
          <w:rFonts w:ascii="Times New Roman" w:hAnsi="Times New Roman"/>
        </w:rPr>
        <w:t xml:space="preserve">—</w:t>
      </w:r>
      <w:r>
        <w:rPr/>
        <w:t xml:space="preserve">state appropriation is provided solely for implementation of Second Substitute House Bill No. 1161 (drug take-back programs).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(37)</w:t>
      </w:r>
      <w:r>
        <w:rPr/>
        <w:t xml:space="preserve"> $22,000 of the general fund</w:t>
      </w:r>
      <w:r>
        <w:rPr>
          <w:rFonts w:ascii="Times New Roman" w:hAnsi="Times New Roman"/>
        </w:rPr>
        <w:t xml:space="preserve">—</w:t>
      </w:r>
      <w:r>
        <w:rPr/>
        <w:t xml:space="preserve">state appropriation for fiscal year 2022 and $78,000 of the general fund</w:t>
      </w:r>
      <w:r>
        <w:rPr>
          <w:rFonts w:ascii="Times New Roman" w:hAnsi="Times New Roman"/>
        </w:rPr>
        <w:t xml:space="preserve">—</w:t>
      </w:r>
      <w:r>
        <w:rPr/>
        <w:t xml:space="preserve">state appropriation for fiscal year 2023 are provided solely for implementation of Engrossed House Bill No. 1311 (SUD apprenticeships/certs).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(38)</w:t>
      </w:r>
      <w:r>
        <w:rPr/>
        <w:t xml:space="preserve"> $17,000 of the general fund</w:t>
      </w:r>
      <w:r>
        <w:rPr>
          <w:rFonts w:ascii="Times New Roman" w:hAnsi="Times New Roman"/>
        </w:rPr>
        <w:t xml:space="preserve">—</w:t>
      </w:r>
      <w:r>
        <w:rPr/>
        <w:t xml:space="preserve">state appropriation for fiscal year 2022 is provided solely for implementation of House Bill No. 1378 (medical assistants).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(39)</w:t>
      </w:r>
      <w:r>
        <w:rPr/>
        <w:t xml:space="preserve"> Within amounts appropriated in this section from the health professions account, the Washington nursing commission shall contract with the state auditor's office to conduct a performance audit, specifically addressing the length of time required to license individuals who come from other states. The audit should address the obstacles contributing to any delay and make recommendations for improvement.</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Within amounts appropriated in this section from the health professions account, the Washington medical commission shall contract with the state auditor's office to conduct a performance audit, which must address the length of time required to license individuals and comparatively analyze disciplinary processes with those of other states. The audit should address the obstacles contributing to inefficiencies and make recommendations for improvement.</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 language public radio media campaign aimed at providing education on the COVID-19 pandemic through an outreach program. The goal of the radio media campaign is to reach residents considered "essential workers," including but not limited to farmworkers, and provide information on best practices for limiting exposure, preventing transmission, and seeking treatment for COVID-19. The nonprofit organization must coordinate with medical professionals and other stakeholders on the content of the radio media campaign. The department, in coordination with the nonprofit, must provide a preliminary report to the legislature no later than December 31, 2021. A final report to the legislature must be submitted no later than June 30, 2023.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2022 and </w:t>
      </w:r>
      <w:r>
        <w:t>((</w:t>
      </w:r>
      <w:r>
        <w:rPr>
          <w:strike/>
        </w:rPr>
        <w:t xml:space="preserve">$500,000</w:t>
      </w:r>
      <w:r>
        <w:t>))</w:t>
      </w:r>
      <w:r>
        <w:rPr/>
        <w:t xml:space="preserve"> </w:t>
      </w:r>
      <w:r>
        <w:rPr>
          <w:u w:val="single"/>
        </w:rPr>
        <w:t xml:space="preserve">$725,000</w:t>
      </w:r>
      <w:r>
        <w:rPr/>
        <w:t xml:space="preserve"> of the general fund</w:t>
      </w:r>
      <w:r>
        <w:rPr>
          <w:rFonts w:ascii="Times New Roman" w:hAnsi="Times New Roman"/>
        </w:rPr>
        <w:t xml:space="preserve">—</w:t>
      </w:r>
      <w:r>
        <w:rPr/>
        <w:t xml:space="preserve">state appropriation for fiscal year 2023 is provided solely for the Washington poison center. This funding is provided in addition to funding pursuant to RCW 69.50.540.</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2022. A final report must be submitted to the legislature no later than June 30, 2023.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$2,122,000 of the general fund</w:t>
      </w:r>
      <w:r>
        <w:rPr>
          <w:rFonts w:ascii="Times New Roman" w:hAnsi="Times New Roman"/>
        </w:rPr>
        <w:t xml:space="preserve">—</w:t>
      </w:r>
      <w:r>
        <w:rPr/>
        <w:t xml:space="preserve">state appropriation for fiscal year 2022 and $2,122,000 of the general fund</w:t>
      </w:r>
      <w:r>
        <w:rPr>
          <w:rFonts w:ascii="Times New Roman" w:hAnsi="Times New Roman"/>
        </w:rPr>
        <w:t xml:space="preserve">—</w:t>
      </w:r>
      <w:r>
        <w:rPr/>
        <w:t xml:space="preserve">state appropriation for fiscal year 2023 are provided solely for the ongoing operations and maintenance of the prescription monitoring program maintained by the department.</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$2,325,000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Additional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Expansion of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the fruit and vegetable incentive program.</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 $474,000 of the general fund</w:t>
      </w:r>
      <w:r>
        <w:rPr>
          <w:rFonts w:ascii="Times New Roman" w:hAnsi="Times New Roman"/>
        </w:rPr>
        <w:t xml:space="preserve">—</w:t>
      </w:r>
      <w:r>
        <w:rPr/>
        <w:t xml:space="preserve">state appropriation for fiscal year 2022 is provided solely to implement Substitute House Bill No. 1218 (long-term care residents).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(51)</w:t>
      </w:r>
      <w:r>
        <w:t>))</w:t>
      </w:r>
      <w:r>
        <w:rPr/>
        <w:t xml:space="preserve"> </w:t>
      </w:r>
      <w:r>
        <w:rPr>
          <w:u w:val="single"/>
        </w:rPr>
        <w:t xml:space="preserve">(49)</w:t>
      </w:r>
      <w:r>
        <w:rPr/>
        <w:t xml:space="preserve"> $1,779,000 of the health professions account</w:t>
      </w:r>
      <w:r>
        <w:rPr>
          <w:rFonts w:ascii="Times New Roman" w:hAnsi="Times New Roman"/>
        </w:rPr>
        <w:t xml:space="preserve">—</w:t>
      </w:r>
      <w:r>
        <w:rPr/>
        <w:t xml:space="preserve">state appropriation is provided solely to implement Engrossed Second Substitute Senate Bill No. 1504 (workforce education development act).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(52)</w:t>
      </w:r>
      <w:r>
        <w:t>))</w:t>
      </w:r>
      <w:r>
        <w:rPr/>
        <w:t xml:space="preserve"> </w:t>
      </w:r>
      <w:r>
        <w:rPr>
          <w:u w:val="single"/>
        </w:rPr>
        <w:t xml:space="preserve">(50)</w:t>
      </w:r>
      <w:r>
        <w:rPr/>
        <w:t xml:space="preserve"> $627,000 of the general fund</w:t>
      </w:r>
      <w:r>
        <w:rPr>
          <w:rFonts w:ascii="Times New Roman" w:hAnsi="Times New Roman"/>
        </w:rPr>
        <w:t xml:space="preserve">—</w:t>
      </w:r>
      <w:r>
        <w:rPr/>
        <w:t xml:space="preserve">state appropriation for fiscal year 2022 and $627,000 of the general fund</w:t>
      </w:r>
      <w:r>
        <w:rPr>
          <w:rFonts w:ascii="Times New Roman" w:hAnsi="Times New Roman"/>
        </w:rPr>
        <w:t xml:space="preserve">—</w:t>
      </w:r>
      <w:r>
        <w:rPr/>
        <w:t xml:space="preserve">state appropriation for fiscal year 2023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$250,000 of the general fund</w:t>
      </w:r>
      <w:r>
        <w:rPr>
          <w:rFonts w:ascii="Times New Roman" w:hAnsi="Times New Roman"/>
        </w:rPr>
        <w:t xml:space="preserve">—</w:t>
      </w:r>
      <w:r>
        <w:rPr/>
        <w:t xml:space="preserve">state appropriation for fiscal year 2022 is provided solely for one-time grants to family planning clinics that are at risk of imminent closure, did not receive a paycheck protection program loan, and are ineligible for funding through the coronavirus aid, relief, and economic security (CARES) act or the coronavirus response and relief supplemental appropriations act of 2021 (CRRSA).</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$450,000 of the general fund—state appropriation for fiscal year 2022 is provided solely for the nursing care quality assurance commission, in collaboration with the workforce training and education coordinating board and the department of labor and industries, to plan a home care aide to nursing assistant certified to licensed practical nurse (HCA-NAC-LPN) apprenticeship pathway. The plan must provide the necessary groundwork for the launch of at least three licensed practical nurse apprenticeship programs in the next phase of work. The plan for the apprenticeship programs must include programs in at least three geographically disparate areas of the state experiencing high levels of long-term care workforce shortages for corresponding health professions and incorporate the participation of local workforce development councils for implementation.</w:t>
      </w:r>
    </w:p>
    <w:p>
      <w:pPr>
        <w:spacing w:before="0" w:after="0" w:line="408" w:lineRule="exact"/>
        <w:ind w:left="0" w:right="0" w:firstLine="576"/>
        <w:jc w:val="left"/>
      </w:pPr>
      <w:r>
        <w:t>((</w:t>
      </w:r>
      <w:r>
        <w:rPr>
          <w:strike/>
        </w:rPr>
        <w:t xml:space="preserve">(55)</w:t>
      </w:r>
      <w:r>
        <w:t>))</w:t>
      </w:r>
      <w:r>
        <w:rPr/>
        <w:t xml:space="preserve"> </w:t>
      </w:r>
      <w:r>
        <w:rPr>
          <w:u w:val="single"/>
        </w:rPr>
        <w:t xml:space="preserve">(53)</w:t>
      </w:r>
      <w:r>
        <w:rPr/>
        <w:t xml:space="preserve"> $85,000 of the general fund</w:t>
      </w:r>
      <w:r>
        <w:rPr>
          <w:rFonts w:ascii="Times New Roman" w:hAnsi="Times New Roman"/>
        </w:rPr>
        <w:t xml:space="preserve">—</w:t>
      </w:r>
      <w:r>
        <w:rPr/>
        <w:t xml:space="preserve">state appropriation for fiscal year 2022 and $23,000 of the health professions account</w:t>
      </w:r>
      <w:r>
        <w:rPr>
          <w:rFonts w:ascii="Times New Roman" w:hAnsi="Times New Roman"/>
        </w:rPr>
        <w:t xml:space="preserve">—</w:t>
      </w:r>
      <w:r>
        <w:rPr/>
        <w:t xml:space="preserve">state appropriation are provided solely to implement Senate Bill No. 5124 (colon hydrotherapy).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(54) $3,000,000 of the general fund</w:t>
      </w:r>
      <w:r>
        <w:rPr>
          <w:rFonts w:ascii="Times New Roman" w:hAnsi="Times New Roman"/>
          <w:u w:val="single"/>
        </w:rPr>
        <w:t xml:space="preserve">—</w:t>
      </w:r>
      <w:r>
        <w:rPr>
          <w:u w:val="single"/>
        </w:rPr>
        <w:t xml:space="preserve">state appropriation for fiscal year 2022 and $3,000,000 of the general fund</w:t>
      </w:r>
      <w:r>
        <w:rPr>
          <w:rFonts w:ascii="Times New Roman" w:hAnsi="Times New Roman"/>
          <w:u w:val="single"/>
        </w:rPr>
        <w:t xml:space="preserve">—</w:t>
      </w:r>
      <w:r>
        <w:rPr>
          <w:u w:val="single"/>
        </w:rPr>
        <w:t xml:space="preserve">state appropriation for fiscal year 2023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u w:val="single"/>
        </w:rPr>
        <w:t xml:space="preserve">(55) $761,000 of the general fund</w:t>
      </w:r>
      <w:r>
        <w:rPr>
          <w:rFonts w:ascii="Times New Roman" w:hAnsi="Times New Roman"/>
          <w:u w:val="single"/>
        </w:rPr>
        <w:t xml:space="preserve">—</w:t>
      </w:r>
      <w:r>
        <w:rPr>
          <w:u w:val="single"/>
        </w:rPr>
        <w:t xml:space="preserve">state appropriation for fiscal year 2023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u w:val="single"/>
        </w:rPr>
        <w:t xml:space="preserve">(56) $147,000 of the general fund</w:t>
      </w:r>
      <w:r>
        <w:rPr>
          <w:rFonts w:ascii="Times New Roman" w:hAnsi="Times New Roman"/>
          <w:u w:val="single"/>
        </w:rPr>
        <w:t xml:space="preserve">—</w:t>
      </w:r>
      <w:r>
        <w:rPr>
          <w:u w:val="single"/>
        </w:rPr>
        <w:t xml:space="preserve">state appropriation for fiscal year 2023 is provided solely for the department in collaboration with the state health care authority and the University of Washington to develop a licensure and regulatory program for behavioral health support specialists consistent with the provisions in Engrossed Second Substitute Senate Bill No. 5884 (behavioral health support).</w:t>
      </w:r>
    </w:p>
    <w:p>
      <w:pPr>
        <w:spacing w:before="0" w:after="0" w:line="408" w:lineRule="exact"/>
        <w:ind w:left="0" w:right="0" w:firstLine="576"/>
        <w:jc w:val="left"/>
      </w:pPr>
      <w:r>
        <w:rPr>
          <w:u w:val="single"/>
        </w:rPr>
        <w:t xml:space="preserve">(57) $212,000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5821 (cardiac &amp; stroke response). If the bill is not enacted by June 30, 2022, the amount provided in this subsection shall lapse.</w:t>
      </w:r>
    </w:p>
    <w:p>
      <w:pPr>
        <w:spacing w:before="0" w:after="0" w:line="408" w:lineRule="exact"/>
        <w:ind w:left="0" w:right="0" w:firstLine="576"/>
        <w:jc w:val="left"/>
      </w:pPr>
      <w:r>
        <w:rPr>
          <w:u w:val="single"/>
        </w:rPr>
        <w:t xml:space="preserve">(58) $41,000 of the general fund</w:t>
      </w:r>
      <w:r>
        <w:rPr>
          <w:rFonts w:ascii="Times New Roman" w:hAnsi="Times New Roman"/>
          <w:u w:val="single"/>
        </w:rPr>
        <w:t xml:space="preserve">—</w:t>
      </w:r>
      <w:r>
        <w:rPr>
          <w:u w:val="single"/>
        </w:rPr>
        <w:t xml:space="preserve">state appropriation for fiscal year 2022 and $777,000 of the general fund</w:t>
      </w:r>
      <w:r>
        <w:rPr>
          <w:rFonts w:ascii="Times New Roman" w:hAnsi="Times New Roman"/>
          <w:u w:val="single"/>
        </w:rPr>
        <w:t xml:space="preserve">—</w:t>
      </w:r>
      <w:r>
        <w:rPr>
          <w:u w:val="single"/>
        </w:rPr>
        <w:t xml:space="preserve">state appropriation for fiscal year 2023 are provided solely for implementation of House Bill No. 1859 (cannabis analysis labs). If the bill is not enacted by June 30, 2022, the amounts provided in this subsection shall lapse.</w:t>
      </w:r>
    </w:p>
    <w:p>
      <w:pPr>
        <w:spacing w:before="0" w:after="0" w:line="408" w:lineRule="exact"/>
        <w:ind w:left="0" w:right="0" w:firstLine="576"/>
        <w:jc w:val="left"/>
      </w:pPr>
      <w:r>
        <w:rPr>
          <w:u w:val="single"/>
        </w:rPr>
        <w:t xml:space="preserve">(59) $223,000 of the general fund</w:t>
      </w:r>
      <w:r>
        <w:rPr>
          <w:rFonts w:ascii="Times New Roman" w:hAnsi="Times New Roman"/>
          <w:u w:val="single"/>
        </w:rPr>
        <w:t xml:space="preserve">—</w:t>
      </w:r>
      <w:r>
        <w:rPr>
          <w:u w:val="single"/>
        </w:rPr>
        <w:t xml:space="preserve">state appropriation for fiscal year 2022 and $186,000 of the general fund</w:t>
      </w:r>
      <w:r>
        <w:rPr>
          <w:rFonts w:ascii="Times New Roman" w:hAnsi="Times New Roman"/>
          <w:u w:val="single"/>
        </w:rPr>
        <w:t xml:space="preserve">—</w:t>
      </w:r>
      <w:r>
        <w:rPr>
          <w:u w:val="single"/>
        </w:rPr>
        <w:t xml:space="preserve">state appropriation for fiscal year 2023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u w:val="single"/>
        </w:rPr>
        <w:t xml:space="preserve">(60) $100,000 of the general fund</w:t>
      </w:r>
      <w:r>
        <w:rPr>
          <w:rFonts w:ascii="Times New Roman" w:hAnsi="Times New Roman"/>
          <w:u w:val="single"/>
        </w:rPr>
        <w:t xml:space="preserve">—</w:t>
      </w:r>
      <w:r>
        <w:rPr>
          <w:u w:val="single"/>
        </w:rPr>
        <w:t xml:space="preserve">state appropriation for fiscal year 2022 and $400,000 of the general fund</w:t>
      </w:r>
      <w:r>
        <w:rPr>
          <w:rFonts w:ascii="Times New Roman" w:hAnsi="Times New Roman"/>
          <w:u w:val="single"/>
        </w:rPr>
        <w:t xml:space="preserve">—</w:t>
      </w:r>
      <w:r>
        <w:rPr>
          <w:u w:val="single"/>
        </w:rPr>
        <w:t xml:space="preserve">state appropriation for fiscal year 2023 are provided solely for the department to provide a grant to a statewide community based environmental justice organization to establish an environmental justice community participation fund. The participation fund must allocate the funding as grants to community-based organizations serving vulnerable populations in highly impacted communities in rural and urban areas for the purpose of supporting their communities' access, understanding, and participation in environmental justice council deliberations and the implementation of chapter 70A.02 RCW.</w:t>
      </w:r>
    </w:p>
    <w:p>
      <w:pPr>
        <w:spacing w:before="0" w:after="0" w:line="408" w:lineRule="exact"/>
        <w:ind w:left="0" w:right="0" w:firstLine="576"/>
        <w:jc w:val="left"/>
      </w:pPr>
      <w:r>
        <w:rPr>
          <w:u w:val="single"/>
        </w:rPr>
        <w:t xml:space="preserve">(61) $2,488,000 of the general fund</w:t>
      </w:r>
      <w:r>
        <w:rPr>
          <w:rFonts w:ascii="Times New Roman" w:hAnsi="Times New Roman"/>
          <w:u w:val="single"/>
        </w:rPr>
        <w:t xml:space="preserve">—</w:t>
      </w:r>
      <w:r>
        <w:rPr>
          <w:u w:val="single"/>
        </w:rPr>
        <w:t xml:space="preserve">state appropriation for fiscal year 2022 is provided solely for additional resources for the department to issue provider credentials within seven calendar days of receiving a complete application.</w:t>
      </w:r>
    </w:p>
    <w:p>
      <w:pPr>
        <w:spacing w:before="0" w:after="0" w:line="408" w:lineRule="exact"/>
        <w:ind w:left="0" w:right="0" w:firstLine="576"/>
        <w:jc w:val="left"/>
      </w:pPr>
      <w:r>
        <w:rPr>
          <w:u w:val="single"/>
        </w:rPr>
        <w:t xml:space="preserve">(62) $532,000 of the general fund</w:t>
      </w:r>
      <w:r>
        <w:rPr>
          <w:rFonts w:ascii="Times New Roman" w:hAnsi="Times New Roman"/>
          <w:u w:val="single"/>
        </w:rPr>
        <w:t xml:space="preserve">—</w:t>
      </w:r>
      <w:r>
        <w:rPr>
          <w:u w:val="single"/>
        </w:rPr>
        <w:t xml:space="preserve">state appropriation for fiscal year 2023 is provided solely for the department to create a program within the office of drinking water to offer engineering assistance to nonfluoridated water systems with over 5,000 connections. The program will assist water systems to plan for future community water fluoridation.</w:t>
      </w:r>
    </w:p>
    <w:p>
      <w:pPr>
        <w:spacing w:before="0" w:after="0" w:line="408" w:lineRule="exact"/>
        <w:ind w:left="0" w:right="0" w:firstLine="576"/>
        <w:jc w:val="left"/>
      </w:pPr>
      <w:r>
        <w:rPr>
          <w:u w:val="single"/>
        </w:rPr>
        <w:t xml:space="preserve">(63) $74,000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1881 (birth doulas). If the bill is not enacted by June 30, 2022, the amount provided in this subsection shall lapse.</w:t>
      </w:r>
    </w:p>
    <w:p>
      <w:pPr>
        <w:spacing w:before="0" w:after="0" w:line="408" w:lineRule="exact"/>
        <w:ind w:left="0" w:right="0" w:firstLine="576"/>
        <w:jc w:val="left"/>
      </w:pPr>
      <w:r>
        <w:rPr>
          <w:u w:val="single"/>
        </w:rPr>
        <w:t xml:space="preserve">(64) $121,000 of the general fund</w:t>
      </w:r>
      <w:r>
        <w:rPr>
          <w:rFonts w:ascii="Times New Roman" w:hAnsi="Times New Roman"/>
          <w:u w:val="single"/>
        </w:rPr>
        <w:t xml:space="preserve">—</w:t>
      </w:r>
      <w:r>
        <w:rPr>
          <w:u w:val="single"/>
        </w:rPr>
        <w:t xml:space="preserve">state appropriation for fiscal year 2023 is provided solely for the department to expand access to the smoking cessation quitline, implement electronic referrals to the quitline, and provide grants to develop messaging related to smoking cessation.</w:t>
      </w:r>
    </w:p>
    <w:p>
      <w:pPr>
        <w:spacing w:before="0" w:after="0" w:line="408" w:lineRule="exact"/>
        <w:ind w:left="0" w:right="0" w:firstLine="576"/>
        <w:jc w:val="left"/>
      </w:pPr>
      <w:r>
        <w:rPr>
          <w:u w:val="single"/>
        </w:rPr>
        <w:t xml:space="preserve">(65) $7,400,000 of the general fund</w:t>
      </w:r>
      <w:r>
        <w:rPr>
          <w:rFonts w:ascii="Times New Roman" w:hAnsi="Times New Roman"/>
          <w:u w:val="single"/>
        </w:rPr>
        <w:t xml:space="preserve">—</w:t>
      </w:r>
      <w:r>
        <w:rPr>
          <w:u w:val="single"/>
        </w:rPr>
        <w:t xml:space="preserve">state appropriation for fiscal year 2022 is provided solely for one-time grants to providers of abortion care that participate in the department's family planning and reproductive health program and which experienced drops in patient visit volume during the pandemic in order to maintain the availability of services for low-income Washingtonians.</w:t>
      </w:r>
    </w:p>
    <w:p>
      <w:pPr>
        <w:spacing w:before="0" w:after="0" w:line="408" w:lineRule="exact"/>
        <w:ind w:left="0" w:right="0" w:firstLine="576"/>
        <w:jc w:val="left"/>
      </w:pPr>
      <w:r>
        <w:rPr>
          <w:u w:val="single"/>
        </w:rPr>
        <w:t xml:space="preserve">(66) $268,000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5753 (board &amp; commission sizes). If the bill is not enacted by June 30, 2022, the amount provided in this subsection shall lapse.</w:t>
      </w:r>
    </w:p>
    <w:p>
      <w:pPr>
        <w:spacing w:before="0" w:after="0" w:line="408" w:lineRule="exact"/>
        <w:ind w:left="0" w:right="0" w:firstLine="576"/>
        <w:jc w:val="left"/>
      </w:pPr>
      <w:r>
        <w:rPr>
          <w:u w:val="single"/>
        </w:rPr>
        <w:t xml:space="preserve">(67) $166,000 of the general fund</w:t>
      </w:r>
      <w:r>
        <w:rPr>
          <w:rFonts w:ascii="Times New Roman" w:hAnsi="Times New Roman"/>
          <w:u w:val="single"/>
        </w:rPr>
        <w:t xml:space="preserve">—</w:t>
      </w:r>
      <w:r>
        <w:rPr>
          <w:u w:val="single"/>
        </w:rPr>
        <w:t xml:space="preserve">state appropriation for fiscal year 2023 is provided solely for the department to conduct an oral health equity assessment. The department must use available data and community needs assessments to identify unmet oral health needs and develop recommendations to advance positive oral health outcomes while reducing inequities through increased access to community water fluoridation. The department must consult with the state office of equity and may collaborate with public health oral health care providers and community-based organizations to conduct the assessment and develop recommendations. The department must submit the oral health equity assessment report and recommendations to the appropriate committees of the legislature by June 30, 2023.</w:t>
      </w:r>
    </w:p>
    <w:p>
      <w:pPr>
        <w:spacing w:before="0" w:after="0" w:line="408" w:lineRule="exact"/>
        <w:ind w:left="0" w:right="0" w:firstLine="576"/>
        <w:jc w:val="left"/>
      </w:pPr>
      <w:r>
        <w:rPr>
          <w:u w:val="single"/>
        </w:rPr>
        <w:t xml:space="preserve">(68) $14,000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5496 (health prof. monitoring). If the bill is not enacted by June 30, 2022, the amount provided in this subsection shall lapse.</w:t>
      </w:r>
    </w:p>
    <w:p>
      <w:pPr>
        <w:spacing w:before="0" w:after="0" w:line="408" w:lineRule="exact"/>
        <w:ind w:left="0" w:right="0" w:firstLine="576"/>
        <w:jc w:val="left"/>
      </w:pPr>
      <w:r>
        <w:rPr>
          <w:u w:val="single"/>
        </w:rPr>
        <w:t xml:space="preserve">(69) $100,000 of the general fund</w:t>
      </w:r>
      <w:r>
        <w:rPr>
          <w:rFonts w:ascii="Times New Roman" w:hAnsi="Times New Roman"/>
          <w:u w:val="single"/>
        </w:rPr>
        <w:t xml:space="preserve">—</w:t>
      </w:r>
      <w:r>
        <w:rPr>
          <w:u w:val="single"/>
        </w:rPr>
        <w:t xml:space="preserve">state appropriation for fiscal year 2023 is provided solely for the department to convene a nonregulatory stakeholder forum to discuss solutions to per- and polyfluoroalkyl substances (PFAS) chemical contamination of surface and groundwater.</w:t>
      </w:r>
    </w:p>
    <w:p>
      <w:pPr>
        <w:spacing w:before="0" w:after="0" w:line="408" w:lineRule="exact"/>
        <w:ind w:left="0" w:right="0" w:firstLine="576"/>
        <w:jc w:val="left"/>
      </w:pPr>
      <w:r>
        <w:rPr>
          <w:u w:val="single"/>
        </w:rPr>
        <w:t xml:space="preserve">(70) $19,088,000 of the coronavirus state fiscal recovery fund</w:t>
      </w:r>
      <w:r>
        <w:rPr>
          <w:rFonts w:ascii="Times New Roman" w:hAnsi="Times New Roman"/>
          <w:u w:val="single"/>
        </w:rPr>
        <w:t xml:space="preserve">—</w:t>
      </w:r>
      <w:r>
        <w:rPr>
          <w:u w:val="single"/>
        </w:rPr>
        <w:t xml:space="preserve">federal appropriation is provided solely for the costs of public health data systems and are subject to the conditions, limitations, and review requirements of section 701 of this act.</w:t>
      </w:r>
    </w:p>
    <w:p>
      <w:pPr>
        <w:spacing w:before="0" w:after="0" w:line="408" w:lineRule="exact"/>
        <w:ind w:left="0" w:right="0" w:firstLine="576"/>
        <w:jc w:val="left"/>
      </w:pPr>
      <w:r>
        <w:rPr>
          <w:u w:val="single"/>
        </w:rPr>
        <w:t xml:space="preserve">(71) $814,000 of the general fund</w:t>
      </w:r>
      <w:r>
        <w:rPr>
          <w:rFonts w:ascii="Times New Roman" w:hAnsi="Times New Roman"/>
          <w:u w:val="single"/>
        </w:rPr>
        <w:t xml:space="preserve">—</w:t>
      </w:r>
      <w:r>
        <w:rPr>
          <w:u w:val="single"/>
        </w:rPr>
        <w:t xml:space="preserve">state appropriation for fiscal year 2023 is provided solely for the department to expand grants to establish new school-based health centers and to add behavioral health capacity to existing school-based health centers.</w:t>
      </w:r>
    </w:p>
    <w:p>
      <w:pPr>
        <w:spacing w:before="0" w:after="0" w:line="408" w:lineRule="exact"/>
        <w:ind w:left="0" w:right="0" w:firstLine="576"/>
        <w:jc w:val="left"/>
      </w:pPr>
      <w:r>
        <w:rPr>
          <w:u w:val="single"/>
        </w:rPr>
        <w:t xml:space="preserve">(72) $54,000 of the general fund</w:t>
      </w:r>
      <w:r>
        <w:rPr>
          <w:rFonts w:ascii="Times New Roman" w:hAnsi="Times New Roman"/>
          <w:u w:val="single"/>
        </w:rPr>
        <w:t xml:space="preserve">—</w:t>
      </w:r>
      <w:r>
        <w:rPr>
          <w:u w:val="single"/>
        </w:rPr>
        <w:t xml:space="preserve">state appropriation for fiscal year 2022 and $1,300,000 of the general fund</w:t>
      </w:r>
      <w:r>
        <w:rPr>
          <w:rFonts w:ascii="Times New Roman" w:hAnsi="Times New Roman"/>
          <w:u w:val="single"/>
        </w:rPr>
        <w:t xml:space="preserve">—</w:t>
      </w:r>
      <w:r>
        <w:rPr>
          <w:u w:val="single"/>
        </w:rPr>
        <w:t xml:space="preserve">state appropriation for fiscal year 2023 are provided solely for the department to coordinate and lead a multi-agency approach to youth suicide prevention and intervention.</w:t>
      </w:r>
    </w:p>
    <w:p>
      <w:pPr>
        <w:spacing w:before="0" w:after="0" w:line="408" w:lineRule="exact"/>
        <w:ind w:left="0" w:right="0" w:firstLine="576"/>
        <w:jc w:val="left"/>
      </w:pPr>
      <w:r>
        <w:rPr>
          <w:u w:val="single"/>
        </w:rPr>
        <w:t xml:space="preserve">(73) $654,000 of the general fund</w:t>
      </w:r>
      <w:r>
        <w:rPr>
          <w:rFonts w:ascii="Times New Roman" w:hAnsi="Times New Roman"/>
          <w:u w:val="single"/>
        </w:rPr>
        <w:t xml:space="preserve">—</w:t>
      </w:r>
      <w:r>
        <w:rPr>
          <w:u w:val="single"/>
        </w:rPr>
        <w:t xml:space="preserve">state appropriation for fiscal year 2023 is provided solely for the department, in collaboration with an organization that represents pediatric care needs in Washington state, to establish a curriculum and provide training for community health workers in primary care clinics whose patients are significantly comprised of pediatric patients enrolled in medical assistance under chapter 74.09 RCW, beginning January 1, 2023, in support of the health care authority's two-year grant program. The department will coordinate ongoing curriculum development meetings with the relational health training work group.</w:t>
      </w:r>
    </w:p>
    <w:p>
      <w:pPr>
        <w:spacing w:before="0" w:after="0" w:line="408" w:lineRule="exact"/>
        <w:ind w:left="0" w:right="0" w:firstLine="576"/>
        <w:jc w:val="left"/>
      </w:pPr>
      <w:r>
        <w:rPr>
          <w:u w:val="single"/>
        </w:rPr>
        <w:t xml:space="preserve">(74) $1,500,000 of the general fund</w:t>
      </w:r>
      <w:r>
        <w:rPr>
          <w:rFonts w:ascii="Times New Roman" w:hAnsi="Times New Roman"/>
          <w:u w:val="single"/>
        </w:rPr>
        <w:t xml:space="preserve">—</w:t>
      </w:r>
      <w:r>
        <w:rPr>
          <w:u w:val="single"/>
        </w:rPr>
        <w:t xml:space="preserve">state appropriation for fiscal year 2023 is provided solely for a grant to the greater Columbia accountable community of health to develop and implement an innovative emergency medical services program to bridge the gap of unmet health care needs in the community.</w:t>
      </w:r>
    </w:p>
    <w:p>
      <w:pPr>
        <w:spacing w:before="0" w:after="0" w:line="408" w:lineRule="exact"/>
        <w:ind w:left="0" w:right="0" w:firstLine="576"/>
        <w:jc w:val="left"/>
      </w:pPr>
      <w:r>
        <w:rPr>
          <w:u w:val="single"/>
        </w:rPr>
        <w:t xml:space="preserve">(75) $1,000,000 of the general fund</w:t>
      </w:r>
      <w:r>
        <w:rPr>
          <w:rFonts w:ascii="Times New Roman" w:hAnsi="Times New Roman"/>
          <w:u w:val="single"/>
        </w:rPr>
        <w:t xml:space="preserve">—</w:t>
      </w:r>
      <w:r>
        <w:rPr>
          <w:u w:val="single"/>
        </w:rPr>
        <w:t xml:space="preserve">state appropriation for fiscal year 2023 is provided solely for a grant to cancer pathways to provide statewide education and support for adults, children, and families impacted by cancer, including support groups, camps for kids impacted by cancer, and risk reduction education for teens.</w:t>
      </w:r>
    </w:p>
    <w:p>
      <w:pPr>
        <w:spacing w:before="0" w:after="0" w:line="408" w:lineRule="exact"/>
        <w:ind w:left="0" w:right="0" w:firstLine="576"/>
        <w:jc w:val="left"/>
      </w:pPr>
      <w:r>
        <w:rPr>
          <w:u w:val="single"/>
        </w:rPr>
        <w:t xml:space="preserve">(76) $66,956,000 of the coronavirus state fiscal recovery fund</w:t>
      </w:r>
      <w:r>
        <w:rPr>
          <w:rFonts w:ascii="Times New Roman" w:hAnsi="Times New Roman"/>
          <w:u w:val="single"/>
        </w:rPr>
        <w:t xml:space="preserve">—</w:t>
      </w:r>
      <w:r>
        <w:rPr>
          <w:u w:val="single"/>
        </w:rPr>
        <w:t xml:space="preserve">federal appropriation is provided solely for the department's continued vaccine administration efforts, including mass vaccination sites where needed and pass-through contracts with local health jurisdictions. If the federal emergency management agency reimbursement at full cost for eligible activities is renewed beyond June 30, 2022, the department must conserve this appropriation and maximize the use of federal reimbursements. The legislature intends this funding to be sufficient to cover the department's vaccine administration activities through January 1, 2023. By October 1, 2022, the department must submit a report to the health care and fiscal committees of the legislature detailing a cost-based COVID-19 vaccine administration fiscal response plan for the remainder of the 2021-2023 fiscal biennium as well as any vaccine administration costs the department projects into the 2023-2025 fiscal biennium. This report must include a funding strategy for specific agency COVID-19 vaccine administration initiatives, including, but not limited to, mass vaccination sites, primary care provider outreach, mobile vaccination administration, and outreach. This report must also include specific and itemized individual local health jurisdiction initiatives in which the department has or plans to request funding from the legislature on behalf of the local health jurisdiction.</w:t>
      </w:r>
    </w:p>
    <w:p>
      <w:pPr>
        <w:spacing w:before="0" w:after="0" w:line="408" w:lineRule="exact"/>
        <w:ind w:left="0" w:right="0" w:firstLine="576"/>
        <w:jc w:val="left"/>
      </w:pPr>
      <w:r>
        <w:rPr>
          <w:u w:val="single"/>
        </w:rPr>
        <w:t xml:space="preserve">(77) $58,320,000 of the coronavirus state fiscal recovery fund</w:t>
      </w:r>
      <w:r>
        <w:rPr>
          <w:rFonts w:ascii="Times New Roman" w:hAnsi="Times New Roman"/>
          <w:u w:val="single"/>
        </w:rPr>
        <w:t xml:space="preserve">—</w:t>
      </w:r>
      <w:r>
        <w:rPr>
          <w:u w:val="single"/>
        </w:rPr>
        <w:t xml:space="preserve">federal appropriation is provided solely for the department to respond to the COVID-19 pandemic through means including diagnostic testing, case investigation, outbreak response, care coordination, community outreach, operational and technical support, disease surveillance, client services, and support for local health jurisdictions and tribes. If the federal emergency management agency reimbursement at full cost for eligible activities is renewed beyond June 30, 2022, the department must conserve this appropriation and maximize the use of federal reimbursements. The legislature intends this funding to be sufficient to cover the department's response through January 1, 2023, at which point the legislature plans to reevaluate the scope of the public health threat posed by COVID-19. By October 1, 2022, the department must submit a report to the health care and fiscal committees of the legislature detailing a cost-based COVID-19 fiscal response plan for the remainder of the 2021-2023 fiscal biennium as well as any costs the department projects into the 2023-2025 fiscal biennium. This report must include a funding strategy for specific agency COVID-19 response initiatives, including, but not limited to, mass testing sites, testing contracts, laboratory and scientific analysis, and other agency initiatives in response to the pandemic. This report must also include specific and itemized individual local health jurisdiction initiatives in which the department has or plans to request funding from the legislature on behalf of the local health jurisdiction.</w:t>
      </w:r>
    </w:p>
    <w:p>
      <w:pPr>
        <w:spacing w:before="0" w:after="0" w:line="408" w:lineRule="exact"/>
        <w:ind w:left="0" w:right="0" w:firstLine="576"/>
        <w:jc w:val="left"/>
      </w:pPr>
      <w:r>
        <w:rPr>
          <w:u w:val="single"/>
        </w:rPr>
        <w:t xml:space="preserve">(78) $85,000 of the health professions account</w:t>
      </w:r>
      <w:r>
        <w:rPr>
          <w:rFonts w:ascii="Times New Roman" w:hAnsi="Times New Roman"/>
          <w:u w:val="single"/>
        </w:rPr>
        <w:t xml:space="preserve">—</w:t>
      </w:r>
      <w:r>
        <w:rPr>
          <w:u w:val="single"/>
        </w:rPr>
        <w:t xml:space="preserve">state appropriation is provided solely for the implementation of Senate Bill No. 5518 (OT licensure compact). If the bill is not enacted by June 30, 2022, the amount provided in this subsection shall lapse.</w:t>
      </w:r>
    </w:p>
    <w:p>
      <w:pPr>
        <w:spacing w:before="0" w:after="0" w:line="408" w:lineRule="exact"/>
        <w:ind w:left="0" w:right="0" w:firstLine="576"/>
        <w:jc w:val="left"/>
      </w:pPr>
      <w:r>
        <w:rPr>
          <w:u w:val="single"/>
        </w:rPr>
        <w:t xml:space="preserve">(79) $91,000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Senate Bill No. 5702 (donor human milk coverage). If the bill is not enacted by June 30, 2022, the amount provided in this subsection shall lapse.</w:t>
      </w:r>
    </w:p>
    <w:p>
      <w:pPr>
        <w:spacing w:before="0" w:after="0" w:line="408" w:lineRule="exact"/>
        <w:ind w:left="0" w:right="0" w:firstLine="576"/>
        <w:jc w:val="left"/>
      </w:pPr>
      <w:r>
        <w:rPr>
          <w:u w:val="single"/>
        </w:rPr>
        <w:t xml:space="preserve">(80) $22,000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5765 (midwifery). If the bill is not enacted by June 30, 2022, the amount provided in this subsection shall lapse.</w:t>
      </w:r>
    </w:p>
    <w:p>
      <w:pPr>
        <w:spacing w:before="0" w:after="0" w:line="408" w:lineRule="exact"/>
        <w:ind w:left="0" w:right="0" w:firstLine="576"/>
        <w:jc w:val="left"/>
      </w:pPr>
      <w:r>
        <w:rPr>
          <w:u w:val="single"/>
        </w:rPr>
        <w:t xml:space="preserve">(81) $300,000 of the general fund</w:t>
      </w:r>
      <w:r>
        <w:rPr>
          <w:rFonts w:ascii="Times New Roman" w:hAnsi="Times New Roman"/>
          <w:u w:val="single"/>
        </w:rPr>
        <w:t xml:space="preserve">—</w:t>
      </w:r>
      <w:r>
        <w:rPr>
          <w:u w:val="single"/>
        </w:rPr>
        <w:t xml:space="preserve">state appropriation for fiscal year 2023 is provided solely for the department to create the criminal justice integrated data system task force, to be convened and chaired by a representative from the department.</w:t>
      </w:r>
    </w:p>
    <w:p>
      <w:pPr>
        <w:spacing w:before="0" w:after="0" w:line="408" w:lineRule="exact"/>
        <w:ind w:left="0" w:right="0" w:firstLine="576"/>
        <w:jc w:val="left"/>
      </w:pPr>
      <w:r>
        <w:rPr>
          <w:u w:val="single"/>
        </w:rPr>
        <w:t xml:space="preserve">(a) In addition to the chair, the task force shall consist of the following members or the member's designee with experience in criminal justice data systems and reporting:</w:t>
      </w:r>
    </w:p>
    <w:p>
      <w:pPr>
        <w:spacing w:before="0" w:after="0" w:line="408" w:lineRule="exact"/>
        <w:ind w:left="0" w:right="0" w:firstLine="576"/>
        <w:jc w:val="left"/>
      </w:pPr>
      <w:r>
        <w:rPr>
          <w:u w:val="single"/>
        </w:rPr>
        <w:t xml:space="preserve">(i) The governor;</w:t>
      </w:r>
    </w:p>
    <w:p>
      <w:pPr>
        <w:spacing w:before="0" w:after="0" w:line="408" w:lineRule="exact"/>
        <w:ind w:left="0" w:right="0" w:firstLine="576"/>
        <w:jc w:val="left"/>
      </w:pPr>
      <w:r>
        <w:rPr>
          <w:u w:val="single"/>
        </w:rPr>
        <w:t xml:space="preserve">(ii) The chief justice of the Washington state supreme court;</w:t>
      </w:r>
    </w:p>
    <w:p>
      <w:pPr>
        <w:spacing w:before="0" w:after="0" w:line="408" w:lineRule="exact"/>
        <w:ind w:left="0" w:right="0" w:firstLine="576"/>
        <w:jc w:val="left"/>
      </w:pPr>
      <w:r>
        <w:rPr>
          <w:u w:val="single"/>
        </w:rPr>
        <w:t xml:space="preserve">(iii) The attorney general;</w:t>
      </w:r>
    </w:p>
    <w:p>
      <w:pPr>
        <w:spacing w:before="0" w:after="0" w:line="408" w:lineRule="exact"/>
        <w:ind w:left="0" w:right="0" w:firstLine="576"/>
        <w:jc w:val="left"/>
      </w:pPr>
      <w:r>
        <w:rPr>
          <w:u w:val="single"/>
        </w:rPr>
        <w:t xml:space="preserve">(iv) The director of the department of corrections;</w:t>
      </w:r>
    </w:p>
    <w:p>
      <w:pPr>
        <w:spacing w:before="0" w:after="0" w:line="408" w:lineRule="exact"/>
        <w:ind w:left="0" w:right="0" w:firstLine="576"/>
        <w:jc w:val="left"/>
      </w:pPr>
      <w:r>
        <w:rPr>
          <w:u w:val="single"/>
        </w:rPr>
        <w:t xml:space="preserve">(v) The director of the department of children, youth, and families;</w:t>
      </w:r>
    </w:p>
    <w:p>
      <w:pPr>
        <w:spacing w:before="0" w:after="0" w:line="408" w:lineRule="exact"/>
        <w:ind w:left="0" w:right="0" w:firstLine="576"/>
        <w:jc w:val="left"/>
      </w:pPr>
      <w:r>
        <w:rPr>
          <w:u w:val="single"/>
        </w:rPr>
        <w:t xml:space="preserve">(vi) The director of the department of social and health services;</w:t>
      </w:r>
    </w:p>
    <w:p>
      <w:pPr>
        <w:spacing w:before="0" w:after="0" w:line="408" w:lineRule="exact"/>
        <w:ind w:left="0" w:right="0" w:firstLine="576"/>
        <w:jc w:val="left"/>
      </w:pPr>
      <w:r>
        <w:rPr>
          <w:u w:val="single"/>
        </w:rPr>
        <w:t xml:space="preserve">(vii) The director of the administrative office of the courts;</w:t>
      </w:r>
    </w:p>
    <w:p>
      <w:pPr>
        <w:spacing w:before="0" w:after="0" w:line="408" w:lineRule="exact"/>
        <w:ind w:left="0" w:right="0" w:firstLine="576"/>
        <w:jc w:val="left"/>
      </w:pPr>
      <w:r>
        <w:rPr>
          <w:u w:val="single"/>
        </w:rPr>
        <w:t xml:space="preserve">(viii) A representative of the Washington association of prosecuting attorneys;</w:t>
      </w:r>
    </w:p>
    <w:p>
      <w:pPr>
        <w:spacing w:before="0" w:after="0" w:line="408" w:lineRule="exact"/>
        <w:ind w:left="0" w:right="0" w:firstLine="576"/>
        <w:jc w:val="left"/>
      </w:pPr>
      <w:r>
        <w:rPr>
          <w:u w:val="single"/>
        </w:rPr>
        <w:t xml:space="preserve">(ix) A representative of the Washington association of sheriffs and police chiefs;</w:t>
      </w:r>
    </w:p>
    <w:p>
      <w:pPr>
        <w:spacing w:before="0" w:after="0" w:line="408" w:lineRule="exact"/>
        <w:ind w:left="0" w:right="0" w:firstLine="576"/>
        <w:jc w:val="left"/>
      </w:pPr>
      <w:r>
        <w:rPr>
          <w:u w:val="single"/>
        </w:rPr>
        <w:t xml:space="preserve">(x) A representative of the association of Washington cities;</w:t>
      </w:r>
    </w:p>
    <w:p>
      <w:pPr>
        <w:spacing w:before="0" w:after="0" w:line="408" w:lineRule="exact"/>
        <w:ind w:left="0" w:right="0" w:firstLine="576"/>
        <w:jc w:val="left"/>
      </w:pPr>
      <w:r>
        <w:rPr>
          <w:u w:val="single"/>
        </w:rPr>
        <w:t xml:space="preserve">(xi) A representative of the Washington state association of counties;</w:t>
      </w:r>
    </w:p>
    <w:p>
      <w:pPr>
        <w:spacing w:before="0" w:after="0" w:line="408" w:lineRule="exact"/>
        <w:ind w:left="0" w:right="0" w:firstLine="576"/>
        <w:jc w:val="left"/>
      </w:pPr>
      <w:r>
        <w:rPr>
          <w:u w:val="single"/>
        </w:rPr>
        <w:t xml:space="preserve">(xii) A representative of the office of crime victims advocacy;</w:t>
      </w:r>
    </w:p>
    <w:p>
      <w:pPr>
        <w:spacing w:before="0" w:after="0" w:line="408" w:lineRule="exact"/>
        <w:ind w:left="0" w:right="0" w:firstLine="576"/>
        <w:jc w:val="left"/>
      </w:pPr>
      <w:r>
        <w:rPr>
          <w:u w:val="single"/>
        </w:rPr>
        <w:t xml:space="preserve">(xiii) A representative from the Washington state institute for public policy;</w:t>
      </w:r>
    </w:p>
    <w:p>
      <w:pPr>
        <w:spacing w:before="0" w:after="0" w:line="408" w:lineRule="exact"/>
        <w:ind w:left="0" w:right="0" w:firstLine="576"/>
        <w:jc w:val="left"/>
      </w:pPr>
      <w:r>
        <w:rPr>
          <w:u w:val="single"/>
        </w:rPr>
        <w:t xml:space="preserve">(xiv) A representative from the office of public defense or a defense representative;</w:t>
      </w:r>
    </w:p>
    <w:p>
      <w:pPr>
        <w:spacing w:before="0" w:after="0" w:line="408" w:lineRule="exact"/>
        <w:ind w:left="0" w:right="0" w:firstLine="576"/>
        <w:jc w:val="left"/>
      </w:pPr>
      <w:r>
        <w:rPr>
          <w:u w:val="single"/>
        </w:rPr>
        <w:t xml:space="preserve">(xv) A representative from the Harborview injury prevention and research center;</w:t>
      </w:r>
    </w:p>
    <w:p>
      <w:pPr>
        <w:spacing w:before="0" w:after="0" w:line="408" w:lineRule="exact"/>
        <w:ind w:left="0" w:right="0" w:firstLine="576"/>
        <w:jc w:val="left"/>
      </w:pPr>
      <w:r>
        <w:rPr>
          <w:u w:val="single"/>
        </w:rPr>
        <w:t xml:space="preserve">(xvi) A representative from the Washington association of coroners and medical examiners; and</w:t>
      </w:r>
    </w:p>
    <w:p>
      <w:pPr>
        <w:spacing w:before="0" w:after="0" w:line="408" w:lineRule="exact"/>
        <w:ind w:left="0" w:right="0" w:firstLine="576"/>
        <w:jc w:val="left"/>
      </w:pPr>
      <w:r>
        <w:rPr>
          <w:u w:val="single"/>
        </w:rPr>
        <w:t xml:space="preserve">(xvii) A representative from the Washington state association of county clerks.</w:t>
      </w:r>
    </w:p>
    <w:p>
      <w:pPr>
        <w:spacing w:before="0" w:after="0" w:line="408" w:lineRule="exact"/>
        <w:ind w:left="0" w:right="0" w:firstLine="576"/>
        <w:jc w:val="left"/>
      </w:pPr>
      <w:r>
        <w:rPr>
          <w:u w:val="single"/>
        </w:rPr>
        <w:t xml:space="preserve">(b) The task force shall notify the members of the law and justice committees of the house and senate of scheduled meetings and agendas.</w:t>
      </w:r>
    </w:p>
    <w:p>
      <w:pPr>
        <w:spacing w:before="0" w:after="0" w:line="408" w:lineRule="exact"/>
        <w:ind w:left="0" w:right="0" w:firstLine="576"/>
        <w:jc w:val="left"/>
      </w:pPr>
      <w:r>
        <w:rPr>
          <w:u w:val="single"/>
        </w:rPr>
        <w:t xml:space="preserve">(c) By December 1, 2022, the task force shall submit a report to the legislature detailing recommendations, an implementation plan, and a feasibility study for a criminal justice integrated data system to receive and maintain data and information from local governments, state agencies, and nongovernmental entities. This report must also include:</w:t>
      </w:r>
    </w:p>
    <w:p>
      <w:pPr>
        <w:spacing w:before="0" w:after="0" w:line="408" w:lineRule="exact"/>
        <w:ind w:left="0" w:right="0" w:firstLine="576"/>
        <w:jc w:val="left"/>
      </w:pPr>
      <w:r>
        <w:rPr>
          <w:u w:val="single"/>
        </w:rPr>
        <w:t xml:space="preserve">(i) Recommendations on the creation and composition of a criminal justice data oversight council and processes by which the council will approve requests for projects, reports, and data analyses generated from the criminal justice integrated data system;</w:t>
      </w:r>
    </w:p>
    <w:p>
      <w:pPr>
        <w:spacing w:before="0" w:after="0" w:line="408" w:lineRule="exact"/>
        <w:ind w:left="0" w:right="0" w:firstLine="576"/>
        <w:jc w:val="left"/>
      </w:pPr>
      <w:r>
        <w:rPr>
          <w:u w:val="single"/>
        </w:rPr>
        <w:t xml:space="preserve">(ii) Opportunities to integrate and leverage federal and other dollars for this work; and</w:t>
      </w:r>
    </w:p>
    <w:p>
      <w:pPr>
        <w:spacing w:before="0" w:after="0" w:line="408" w:lineRule="exact"/>
        <w:ind w:left="0" w:right="0" w:firstLine="576"/>
        <w:jc w:val="left"/>
      </w:pPr>
      <w:r>
        <w:rPr>
          <w:u w:val="single"/>
        </w:rPr>
        <w:t xml:space="preserve">(iii) A staffing plan for the department of health to create a violence and death investigation resource center to collect and analyze vital statistics on violence and deaths in the state to:</w:t>
      </w:r>
    </w:p>
    <w:p>
      <w:pPr>
        <w:spacing w:before="0" w:after="0" w:line="408" w:lineRule="exact"/>
        <w:ind w:left="0" w:right="0" w:firstLine="576"/>
        <w:jc w:val="left"/>
      </w:pPr>
      <w:r>
        <w:rPr>
          <w:u w:val="single"/>
        </w:rPr>
        <w:t xml:space="preserve">(A) Identify localized and statewide trends;</w:t>
      </w:r>
    </w:p>
    <w:p>
      <w:pPr>
        <w:spacing w:before="0" w:after="0" w:line="408" w:lineRule="exact"/>
        <w:ind w:left="0" w:right="0" w:firstLine="576"/>
        <w:jc w:val="left"/>
      </w:pPr>
      <w:r>
        <w:rPr>
          <w:u w:val="single"/>
        </w:rPr>
        <w:t xml:space="preserve">(B) Survey medical examiners and coroners in the state to identify the critical needs of the offices;</w:t>
      </w:r>
    </w:p>
    <w:p>
      <w:pPr>
        <w:spacing w:before="0" w:after="0" w:line="408" w:lineRule="exact"/>
        <w:ind w:left="0" w:right="0" w:firstLine="576"/>
        <w:jc w:val="left"/>
      </w:pPr>
      <w:r>
        <w:rPr>
          <w:u w:val="single"/>
        </w:rPr>
        <w:t xml:space="preserve">(C) Develop systems to facilitate information and data sharing between medical examiner and coroner offices; and</w:t>
      </w:r>
    </w:p>
    <w:p>
      <w:pPr>
        <w:spacing w:before="0" w:after="0" w:line="408" w:lineRule="exact"/>
        <w:ind w:left="0" w:right="0" w:firstLine="576"/>
        <w:jc w:val="left"/>
      </w:pPr>
      <w:r>
        <w:rPr>
          <w:u w:val="single"/>
        </w:rPr>
        <w:t xml:space="preserve">(D) Develop best practices for death investigations in the state.</w:t>
      </w:r>
    </w:p>
    <w:p>
      <w:pPr>
        <w:spacing w:before="0" w:after="0" w:line="408" w:lineRule="exact"/>
        <w:ind w:left="0" w:right="0" w:firstLine="576"/>
        <w:jc w:val="left"/>
      </w:pPr>
      <w:r>
        <w:rPr>
          <w:u w:val="single"/>
        </w:rPr>
        <w:t xml:space="preserve">(d) Of the amounts provided in this subsection, $100,000 of the general fund</w:t>
      </w:r>
      <w:r>
        <w:rPr>
          <w:rFonts w:ascii="Times New Roman" w:hAnsi="Times New Roman"/>
          <w:u w:val="single"/>
        </w:rPr>
        <w:t xml:space="preserve">—</w:t>
      </w:r>
      <w:r>
        <w:rPr>
          <w:u w:val="single"/>
        </w:rPr>
        <w:t xml:space="preserve">state appropriation for fiscal year 2023 is provided solely for the department to contract with the Washington association of coroners and medical examiners to conduct a study of the critical shortage of board-certified forensic pathologists and recommend to the legislature what steps the state can take to foster a robust forensic pathology community. The study shall cover issues related to Conrad 30/J-1 visa waivers and measures to encourage enrollment in the University of Washington and Washington State University forensic pathology residency programs. This study must also include recommendations on how to create two new forensic pathology fellow slots, one in conjunction with the University of Washington and one in conjunction with Washington State University. The Washington association of coroners and medical examiners shall directly report its findings and recommendations to the governor and the appropriate committees of the legislature by December 1, 2022.</w:t>
      </w:r>
    </w:p>
    <w:p>
      <w:pPr>
        <w:spacing w:before="0" w:after="0" w:line="408" w:lineRule="exact"/>
        <w:ind w:left="0" w:right="0" w:firstLine="576"/>
        <w:jc w:val="left"/>
      </w:pPr>
      <w:r>
        <w:rPr>
          <w:u w:val="single"/>
        </w:rPr>
        <w:t xml:space="preserve">(82) $39,000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u w:val="single"/>
        </w:rPr>
        <w:t xml:space="preserve">(83) $428,000 of the general fund</w:t>
      </w:r>
      <w:r>
        <w:rPr>
          <w:rFonts w:ascii="Times New Roman" w:hAnsi="Times New Roman"/>
          <w:u w:val="single"/>
        </w:rPr>
        <w:t xml:space="preserve">—</w:t>
      </w:r>
      <w:r>
        <w:rPr>
          <w:u w:val="single"/>
        </w:rPr>
        <w:t xml:space="preserve">state appropriation for fiscal year 2022 and $855,000 of the general fund</w:t>
      </w:r>
      <w:r>
        <w:rPr>
          <w:rFonts w:ascii="Times New Roman" w:hAnsi="Times New Roman"/>
          <w:u w:val="single"/>
        </w:rPr>
        <w:t xml:space="preserve">—</w:t>
      </w:r>
      <w:r>
        <w:rPr>
          <w:u w:val="single"/>
        </w:rPr>
        <w:t xml:space="preserve">state appropriation for fiscal year 2023 are provided solely for the continued operations of the Washington medical coordination center.</w:t>
      </w:r>
    </w:p>
    <w:p>
      <w:pPr>
        <w:spacing w:before="0" w:after="0" w:line="408" w:lineRule="exact"/>
        <w:ind w:left="0" w:right="0" w:firstLine="576"/>
        <w:jc w:val="left"/>
      </w:pPr>
      <w:r>
        <w:rPr>
          <w:u w:val="single"/>
        </w:rPr>
        <w:t xml:space="preserve">(84) $17,000 of the general fund</w:t>
      </w:r>
      <w:r>
        <w:rPr>
          <w:rFonts w:ascii="Times New Roman" w:hAnsi="Times New Roman"/>
          <w:u w:val="single"/>
        </w:rPr>
        <w:t xml:space="preserve">—</w:t>
      </w:r>
      <w:r>
        <w:rPr>
          <w:u w:val="single"/>
        </w:rPr>
        <w:t xml:space="preserve">state appropriation for fiscal year 2023 is provided solely for the department to conduct a survey of home care and home health agencies as defined in RCW 70.127.010, to gather financial information for tax or fee planning purposes, including but not limited to total by service line. Any such financial information reported must be de-identified so it does not identify individual recipients of care. The department shall provide this information to the department of social and health services and service employees international union 775 for analysis upon completion of the survey.</w:t>
      </w:r>
    </w:p>
    <w:p>
      <w:pPr>
        <w:spacing w:before="0" w:after="0" w:line="408" w:lineRule="exact"/>
        <w:ind w:left="0" w:right="0" w:firstLine="576"/>
        <w:jc w:val="left"/>
      </w:pPr>
      <w:r>
        <w:rPr>
          <w:u w:val="single"/>
        </w:rPr>
        <w:t xml:space="preserve">(85) $2,000,000 of the general fund</w:t>
      </w:r>
      <w:r>
        <w:rPr>
          <w:rFonts w:ascii="Times New Roman" w:hAnsi="Times New Roman"/>
          <w:u w:val="single"/>
        </w:rPr>
        <w:t xml:space="preserve">—</w:t>
      </w:r>
      <w:r>
        <w:rPr>
          <w:u w:val="single"/>
        </w:rPr>
        <w:t xml:space="preserve">state appropriation for fiscal year 2023 is provided solely for the department to conduct a mass public awareness campaign targeted at alerting the public to the dangers caused by methamphetamines and fentanyl, including outreach to both youth and adults aimed at preventing addiction and overdose deaths.</w:t>
      </w:r>
    </w:p>
    <w:p>
      <w:pPr>
        <w:spacing w:before="0" w:after="0" w:line="408" w:lineRule="exact"/>
        <w:ind w:left="0" w:right="0" w:firstLine="576"/>
        <w:jc w:val="left"/>
      </w:pPr>
      <w:r>
        <w:rPr>
          <w:u w:val="single"/>
        </w:rPr>
        <w:t xml:space="preserve">(86) $91,000 of the general fund</w:t>
      </w:r>
      <w:r>
        <w:rPr>
          <w:rFonts w:ascii="Times New Roman" w:hAnsi="Times New Roman"/>
          <w:u w:val="single"/>
        </w:rPr>
        <w:t xml:space="preserve">—</w:t>
      </w:r>
      <w:r>
        <w:rPr>
          <w:u w:val="single"/>
        </w:rPr>
        <w:t xml:space="preserve">state appropriation for fiscal year 2023 is provided solely for the department to convene a work group to study the root causes of rising behavioral health issues in Washington communities.</w:t>
      </w:r>
    </w:p>
    <w:p>
      <w:pPr>
        <w:spacing w:before="0" w:after="0" w:line="408" w:lineRule="exact"/>
        <w:ind w:left="0" w:right="0" w:firstLine="576"/>
        <w:jc w:val="left"/>
      </w:pPr>
      <w:r>
        <w:rPr>
          <w:u w:val="single"/>
        </w:rPr>
        <w:t xml:space="preserve">(a) The membership of the work group shall emphasize individuals with actual, practical experience dealing with the behavioral health system and shall include:</w:t>
      </w:r>
    </w:p>
    <w:p>
      <w:pPr>
        <w:spacing w:before="0" w:after="0" w:line="408" w:lineRule="exact"/>
        <w:ind w:left="0" w:right="0" w:firstLine="576"/>
        <w:jc w:val="left"/>
      </w:pPr>
      <w:r>
        <w:rPr>
          <w:u w:val="single"/>
        </w:rPr>
        <w:t xml:space="preserve">(i) Individuals who have received behavioral health services in a variety of settings and circumstances throughout the behavioral health system;</w:t>
      </w:r>
    </w:p>
    <w:p>
      <w:pPr>
        <w:spacing w:before="0" w:after="0" w:line="408" w:lineRule="exact"/>
        <w:ind w:left="0" w:right="0" w:firstLine="576"/>
        <w:jc w:val="left"/>
      </w:pPr>
      <w:r>
        <w:rPr>
          <w:u w:val="single"/>
        </w:rPr>
        <w:t xml:space="preserve">(ii) Family members of individuals who have received behavioral health services;</w:t>
      </w:r>
    </w:p>
    <w:p>
      <w:pPr>
        <w:spacing w:before="0" w:after="0" w:line="408" w:lineRule="exact"/>
        <w:ind w:left="0" w:right="0" w:firstLine="576"/>
        <w:jc w:val="left"/>
      </w:pPr>
      <w:r>
        <w:rPr>
          <w:u w:val="single"/>
        </w:rPr>
        <w:t xml:space="preserve">(iii) Behavioral health treatment providers with experience providing behavioral health services in various settings, including crisis behavioral health services. Providers serving on the work group may not represent, or be employed by, any organizations or interest groups representing the interests of health care providers or behavioral health stakeholders;</w:t>
      </w:r>
    </w:p>
    <w:p>
      <w:pPr>
        <w:spacing w:before="0" w:after="0" w:line="408" w:lineRule="exact"/>
        <w:ind w:left="0" w:right="0" w:firstLine="576"/>
        <w:jc w:val="left"/>
      </w:pPr>
      <w:r>
        <w:rPr>
          <w:u w:val="single"/>
        </w:rPr>
        <w:t xml:space="preserve">(iv) Tribal representatives with experience providing or receiving behavioral health services from tribal health departments;</w:t>
      </w:r>
    </w:p>
    <w:p>
      <w:pPr>
        <w:spacing w:before="0" w:after="0" w:line="408" w:lineRule="exact"/>
        <w:ind w:left="0" w:right="0" w:firstLine="576"/>
        <w:jc w:val="left"/>
      </w:pPr>
      <w:r>
        <w:rPr>
          <w:u w:val="single"/>
        </w:rPr>
        <w:t xml:space="preserve">(v) Members of the clergy;</w:t>
      </w:r>
    </w:p>
    <w:p>
      <w:pPr>
        <w:spacing w:before="0" w:after="0" w:line="408" w:lineRule="exact"/>
        <w:ind w:left="0" w:right="0" w:firstLine="576"/>
        <w:jc w:val="left"/>
      </w:pPr>
      <w:r>
        <w:rPr>
          <w:u w:val="single"/>
        </w:rPr>
        <w:t xml:space="preserve">(vi) Law enforcement officers with training and experience in responding to individuals with behavioral health conditions or who are undergoing behavioral health crises;</w:t>
      </w:r>
    </w:p>
    <w:p>
      <w:pPr>
        <w:spacing w:before="0" w:after="0" w:line="408" w:lineRule="exact"/>
        <w:ind w:left="0" w:right="0" w:firstLine="576"/>
        <w:jc w:val="left"/>
      </w:pPr>
      <w:r>
        <w:rPr>
          <w:u w:val="single"/>
        </w:rPr>
        <w:t xml:space="preserve">(vii) Behavioral health advocates; and</w:t>
      </w:r>
    </w:p>
    <w:p>
      <w:pPr>
        <w:spacing w:before="0" w:after="0" w:line="408" w:lineRule="exact"/>
        <w:ind w:left="0" w:right="0" w:firstLine="576"/>
        <w:jc w:val="left"/>
      </w:pPr>
      <w:r>
        <w:rPr>
          <w:u w:val="single"/>
        </w:rPr>
        <w:t xml:space="preserve">(viii) Any other individuals with experience in the behavioral health system, as deemed appropriate by the department.</w:t>
      </w:r>
    </w:p>
    <w:p>
      <w:pPr>
        <w:spacing w:before="0" w:after="0" w:line="408" w:lineRule="exact"/>
        <w:ind w:left="0" w:right="0" w:firstLine="576"/>
        <w:jc w:val="left"/>
      </w:pPr>
      <w:r>
        <w:rPr>
          <w:u w:val="single"/>
        </w:rPr>
        <w:t xml:space="preserve">(b) The work group shall, at a minimum, discuss:</w:t>
      </w:r>
    </w:p>
    <w:p>
      <w:pPr>
        <w:spacing w:before="0" w:after="0" w:line="408" w:lineRule="exact"/>
        <w:ind w:left="0" w:right="0" w:firstLine="576"/>
        <w:jc w:val="left"/>
      </w:pPr>
      <w:r>
        <w:rPr>
          <w:u w:val="single"/>
        </w:rPr>
        <w:t xml:space="preserve">(i) Factors leading to increased demand for behavioral health services in Washington;</w:t>
      </w:r>
    </w:p>
    <w:p>
      <w:pPr>
        <w:spacing w:before="0" w:after="0" w:line="408" w:lineRule="exact"/>
        <w:ind w:left="0" w:right="0" w:firstLine="576"/>
        <w:jc w:val="left"/>
      </w:pPr>
      <w:r>
        <w:rPr>
          <w:u w:val="single"/>
        </w:rPr>
        <w:t xml:space="preserve">(ii) Barriers to addressing unmet needs and any gaps in the behavioral health system;</w:t>
      </w:r>
    </w:p>
    <w:p>
      <w:pPr>
        <w:spacing w:before="0" w:after="0" w:line="408" w:lineRule="exact"/>
        <w:ind w:left="0" w:right="0" w:firstLine="576"/>
        <w:jc w:val="left"/>
      </w:pPr>
      <w:r>
        <w:rPr>
          <w:u w:val="single"/>
        </w:rPr>
        <w:t xml:space="preserve">(iii) The effectiveness of the state's integrated care initiative regarding access for the seriously mentally ill, reductions in hospitalization and institutionalization, improvements in community-based care, and support for an effective network of community-based care providers for the seriously mentally ill; and</w:t>
      </w:r>
    </w:p>
    <w:p>
      <w:pPr>
        <w:spacing w:before="0" w:after="0" w:line="408" w:lineRule="exact"/>
        <w:ind w:left="0" w:right="0" w:firstLine="576"/>
        <w:jc w:val="left"/>
      </w:pPr>
      <w:r>
        <w:rPr>
          <w:u w:val="single"/>
        </w:rPr>
        <w:t xml:space="preserve">(iv) Suggestions for improving the behavioral health system, including methods to address behavioral health workforce shortages.</w:t>
      </w:r>
    </w:p>
    <w:p>
      <w:pPr>
        <w:spacing w:before="0" w:after="0" w:line="408" w:lineRule="exact"/>
        <w:ind w:left="0" w:right="0" w:firstLine="576"/>
        <w:jc w:val="left"/>
      </w:pPr>
      <w:r>
        <w:rPr>
          <w:u w:val="single"/>
        </w:rPr>
        <w:t xml:space="preserve">(c) The work group shall submit to the governor and the appropriate committees of the legislature a progress report by December 15, 2022, and its findings and recommendations by June 30, 2023.</w:t>
      </w:r>
    </w:p>
    <w:p>
      <w:pPr>
        <w:spacing w:before="0" w:after="0" w:line="408" w:lineRule="exact"/>
        <w:ind w:left="0" w:right="0" w:firstLine="576"/>
        <w:jc w:val="left"/>
      </w:pPr>
      <w:r>
        <w:rPr>
          <w:u w:val="single"/>
        </w:rPr>
        <w:t xml:space="preserve">(87) $25,000 of the general fund</w:t>
      </w:r>
      <w:r>
        <w:rPr>
          <w:rFonts w:ascii="Times New Roman" w:hAnsi="Times New Roman"/>
          <w:u w:val="single"/>
        </w:rPr>
        <w:t xml:space="preserve">—</w:t>
      </w:r>
      <w:r>
        <w:rPr>
          <w:u w:val="single"/>
        </w:rPr>
        <w:t xml:space="preserve">state appropriation for fiscal year 2023 is provided solely for the department to provide a grant to a community organization in Greenwater to establish temporary portable toilets to be accessible to tourists and other individuals traveling on state route 410.</w:t>
      </w:r>
    </w:p>
    <w:p>
      <w:pPr>
        <w:spacing w:before="0" w:after="0" w:line="408" w:lineRule="exact"/>
        <w:ind w:left="0" w:right="0" w:firstLine="576"/>
        <w:jc w:val="left"/>
      </w:pPr>
      <w:r>
        <w:rPr>
          <w:u w:val="single"/>
        </w:rPr>
        <w:t xml:space="preserve">(88) $552,000 of the health professions account</w:t>
      </w:r>
      <w:r>
        <w:rPr>
          <w:rFonts w:ascii="Times New Roman" w:hAnsi="Times New Roman"/>
          <w:u w:val="single"/>
        </w:rPr>
        <w:t xml:space="preserve">—</w:t>
      </w:r>
      <w:r>
        <w:rPr>
          <w:u w:val="single"/>
        </w:rPr>
        <w:t xml:space="preserve">state appropriation is provided solely for implementation of chapter 203, Laws of 2021 (long-term services/emergency).</w:t>
      </w:r>
    </w:p>
    <w:p>
      <w:pPr>
        <w:spacing w:before="0" w:after="0" w:line="408" w:lineRule="exact"/>
        <w:ind w:left="0" w:right="0" w:firstLine="576"/>
        <w:jc w:val="left"/>
      </w:pPr>
      <w:r>
        <w:rPr>
          <w:u w:val="single"/>
        </w:rPr>
        <w:t xml:space="preserve">(89) $48,000 of the dedicated marijuana account</w:t>
      </w:r>
      <w:r>
        <w:rPr>
          <w:rFonts w:ascii="Times New Roman" w:hAnsi="Times New Roman"/>
          <w:u w:val="single"/>
        </w:rPr>
        <w:t xml:space="preserve">—</w:t>
      </w:r>
      <w:r>
        <w:rPr>
          <w:u w:val="single"/>
        </w:rPr>
        <w:t xml:space="preserve">state appropriation for fiscal year 2023 and $7,000 of the general fund</w:t>
      </w:r>
      <w:r>
        <w:rPr>
          <w:rFonts w:ascii="Times New Roman" w:hAnsi="Times New Roman"/>
          <w:u w:val="single"/>
        </w:rPr>
        <w:t xml:space="preserve">—</w:t>
      </w:r>
      <w:r>
        <w:rPr>
          <w:u w:val="single"/>
        </w:rPr>
        <w:t xml:space="preserve">private/local appropriation are provided solely to implement Second Substitute House Bill No. 1210 (cannabis terminology). If the bill is not enacted by June 30, 2022, the amount provided in this subsection shall lapse.</w:t>
      </w:r>
    </w:p>
    <w:p>
      <w:pPr>
        <w:spacing w:before="0" w:after="0" w:line="408" w:lineRule="exact"/>
        <w:ind w:left="0" w:right="0" w:firstLine="576"/>
        <w:jc w:val="left"/>
      </w:pPr>
      <w:r>
        <w:rPr>
          <w:u w:val="single"/>
        </w:rPr>
        <w:t xml:space="preserve">(90) $88,000 of the general fund</w:t>
      </w:r>
      <w:r>
        <w:rPr>
          <w:rFonts w:ascii="Times New Roman" w:hAnsi="Times New Roman"/>
          <w:u w:val="single"/>
        </w:rPr>
        <w:t xml:space="preserve">—</w:t>
      </w:r>
      <w:r>
        <w:rPr>
          <w:u w:val="single"/>
        </w:rPr>
        <w:t xml:space="preserve">state appropriation for fiscal year 2023 and $44,000 of the hospital data collection account</w:t>
      </w:r>
      <w:r>
        <w:rPr>
          <w:rFonts w:ascii="Times New Roman" w:hAnsi="Times New Roman"/>
          <w:u w:val="single"/>
        </w:rPr>
        <w:t xml:space="preserve">—</w:t>
      </w:r>
      <w:r>
        <w:rPr>
          <w:u w:val="single"/>
        </w:rPr>
        <w:t xml:space="preserve">state appropriation are provided solely for implementation of Substitute House Bill No. 1616 (charity care). If the bill is not enacted by June 30, 2022, the amount provided in this subsection shall lapse.</w:t>
      </w:r>
    </w:p>
    <w:p>
      <w:pPr>
        <w:spacing w:before="0" w:after="0" w:line="408" w:lineRule="exact"/>
        <w:ind w:left="0" w:right="0" w:firstLine="576"/>
        <w:jc w:val="left"/>
      </w:pPr>
      <w:r>
        <w:rPr>
          <w:u w:val="single"/>
        </w:rPr>
        <w:t xml:space="preserve">(91) $17,000 of the health professions account</w:t>
      </w:r>
      <w:r>
        <w:rPr>
          <w:rFonts w:ascii="Times New Roman" w:hAnsi="Times New Roman"/>
          <w:u w:val="single"/>
        </w:rPr>
        <w:t xml:space="preserve">—</w:t>
      </w:r>
      <w:r>
        <w:rPr>
          <w:u w:val="single"/>
        </w:rPr>
        <w:t xml:space="preserve">state appropriation is provided solely for implementation of Substitute House Bill No. 1675 (dialysate &amp; dialysis devices). If the bill is not enacted by June 30, 2022, the amount provided in this subsection shall lapse.</w:t>
      </w:r>
    </w:p>
    <w:p>
      <w:pPr>
        <w:spacing w:before="0" w:after="0" w:line="408" w:lineRule="exact"/>
        <w:ind w:left="0" w:right="0" w:firstLine="576"/>
        <w:jc w:val="left"/>
      </w:pPr>
      <w:r>
        <w:rPr>
          <w:u w:val="single"/>
        </w:rPr>
        <w:t xml:space="preserve">(92) $40,000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1074 (fatality reviews). If the bill is not enacted by June 30, 2022, the amount provided in this subsection shall lapse.</w:t>
      </w:r>
    </w:p>
    <w:p>
      <w:pPr>
        <w:spacing w:before="0" w:after="0" w:line="408" w:lineRule="exact"/>
        <w:ind w:left="0" w:right="0" w:firstLine="576"/>
        <w:jc w:val="left"/>
      </w:pPr>
      <w:r>
        <w:rPr>
          <w:u w:val="single"/>
        </w:rPr>
        <w:t xml:space="preserve">(93) $44,000 of the general fund</w:t>
      </w:r>
      <w:r>
        <w:rPr>
          <w:rFonts w:ascii="Times New Roman" w:hAnsi="Times New Roman"/>
          <w:u w:val="single"/>
        </w:rPr>
        <w:t xml:space="preserve">—</w:t>
      </w:r>
      <w:r>
        <w:rPr>
          <w:u w:val="single"/>
        </w:rPr>
        <w:t xml:space="preserve">state appropriation for fiscal year 2023 is provided solely for implementation of House Bill No. 1739 (hospital policies/pathogens). If the bill is not enacted by June 30, 2022, the amount provided in this subsection shall lapse.</w:t>
      </w:r>
    </w:p>
    <w:p>
      <w:pPr>
        <w:spacing w:before="0" w:after="0" w:line="408" w:lineRule="exact"/>
        <w:ind w:left="0" w:right="0" w:firstLine="576"/>
        <w:jc w:val="left"/>
      </w:pPr>
      <w:r>
        <w:rPr>
          <w:u w:val="single"/>
        </w:rPr>
        <w:t xml:space="preserve">(94) $17,000 of the health professions account</w:t>
      </w:r>
      <w:r>
        <w:rPr>
          <w:rFonts w:ascii="Times New Roman" w:hAnsi="Times New Roman"/>
          <w:u w:val="single"/>
        </w:rPr>
        <w:t xml:space="preserve">—</w:t>
      </w:r>
      <w:r>
        <w:rPr>
          <w:u w:val="single"/>
        </w:rPr>
        <w:t xml:space="preserve">state appropriation is provided solely for implementation of Substitute House Bill No. 1124 (nurse delegation/glucose). If the bill is not enacted by June 30, 2022, the amount provided in this subsection shall lapse.</w:t>
      </w:r>
    </w:p>
    <w:p>
      <w:pPr>
        <w:spacing w:before="0" w:after="0" w:line="408" w:lineRule="exact"/>
        <w:ind w:left="0" w:right="0" w:firstLine="576"/>
        <w:jc w:val="left"/>
      </w:pPr>
      <w:r>
        <w:rPr>
          <w:u w:val="single"/>
        </w:rPr>
        <w:t xml:space="preserve">(95) $243,000 of the health professions account</w:t>
      </w:r>
      <w:r>
        <w:rPr>
          <w:rFonts w:ascii="Times New Roman" w:hAnsi="Times New Roman"/>
          <w:u w:val="single"/>
        </w:rPr>
        <w:t xml:space="preserve">—</w:t>
      </w:r>
      <w:r>
        <w:rPr>
          <w:u w:val="single"/>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rPr>
          <w:u w:val="single"/>
        </w:rPr>
        <w:t xml:space="preserve">(96)(a) $125,000 of the general fund</w:t>
      </w:r>
      <w:r>
        <w:rPr>
          <w:rFonts w:ascii="Times New Roman" w:hAnsi="Times New Roman"/>
          <w:u w:val="single"/>
        </w:rPr>
        <w:t xml:space="preserve">—</w:t>
      </w:r>
      <w:r>
        <w:rPr>
          <w:u w:val="single"/>
        </w:rPr>
        <w:t xml:space="preserve">state appropriation for fiscal year 2023 is provided solely for the department to contract with the department of environmental and occupational health sciences within the University of Washington to develop a report to the legislature regarding school environmental health policies, recommendations, and standards. In developing the report, the department of environmental and occupational health sciences shall collaborate with other school of public health programs within the University of Washington, the department of health, and the department of ecology.</w:t>
      </w:r>
    </w:p>
    <w:p>
      <w:pPr>
        <w:spacing w:before="0" w:after="0" w:line="408" w:lineRule="exact"/>
        <w:ind w:left="0" w:right="0" w:firstLine="576"/>
        <w:jc w:val="left"/>
      </w:pPr>
      <w:r>
        <w:rPr>
          <w:u w:val="single"/>
        </w:rPr>
        <w:t xml:space="preserve">(b) The report shall include:</w:t>
      </w:r>
    </w:p>
    <w:p>
      <w:pPr>
        <w:spacing w:before="0" w:after="0" w:line="408" w:lineRule="exact"/>
        <w:ind w:left="0" w:right="0" w:firstLine="576"/>
        <w:jc w:val="left"/>
      </w:pPr>
      <w:r>
        <w:rPr>
          <w:u w:val="single"/>
        </w:rPr>
        <w:t xml:space="preserve">(i) A review of policies and regulations in other states pertaining to environmental health in K-12 schools;</w:t>
      </w:r>
    </w:p>
    <w:p>
      <w:pPr>
        <w:spacing w:before="0" w:after="0" w:line="408" w:lineRule="exact"/>
        <w:ind w:left="0" w:right="0" w:firstLine="576"/>
        <w:jc w:val="left"/>
      </w:pPr>
      <w:r>
        <w:rPr>
          <w:u w:val="single"/>
        </w:rPr>
        <w:t xml:space="preserve">(ii) Literature and recommendations for exposure standards and remediation levels which are protective of health and safety for students in schools;</w:t>
      </w:r>
    </w:p>
    <w:p>
      <w:pPr>
        <w:spacing w:before="0" w:after="0" w:line="408" w:lineRule="exact"/>
        <w:ind w:left="0" w:right="0" w:firstLine="576"/>
        <w:jc w:val="left"/>
      </w:pPr>
      <w:r>
        <w:rPr>
          <w:u w:val="single"/>
        </w:rPr>
        <w:t xml:space="preserve">(iii) A summarization of activities, such as inspections, management, control levels, and remediation of a variety of contaminants and issues, including PCBs, lead, asbestos, poor ventilation, and mold; and</w:t>
      </w:r>
    </w:p>
    <w:p>
      <w:pPr>
        <w:spacing w:before="0" w:after="0" w:line="408" w:lineRule="exact"/>
        <w:ind w:left="0" w:right="0" w:firstLine="576"/>
        <w:jc w:val="left"/>
      </w:pPr>
      <w:r>
        <w:rPr>
          <w:u w:val="single"/>
        </w:rPr>
        <w:t xml:space="preserve">(iv) Recommendations for next steps for policies and standards in Washington schools.</w:t>
      </w:r>
    </w:p>
    <w:p>
      <w:pPr>
        <w:spacing w:before="0" w:after="0" w:line="408" w:lineRule="exact"/>
        <w:ind w:left="0" w:right="0" w:firstLine="576"/>
        <w:jc w:val="left"/>
      </w:pPr>
      <w:r>
        <w:rPr>
          <w:u w:val="single"/>
        </w:rPr>
        <w:t xml:space="preserve">(c) The report is due by December 31, 2022.</w:t>
      </w:r>
    </w:p>
    <w:p>
      <w:pPr>
        <w:spacing w:before="0" w:after="0" w:line="408" w:lineRule="exact"/>
        <w:ind w:left="0" w:right="0" w:firstLine="576"/>
        <w:jc w:val="left"/>
      </w:pPr>
      <w:r>
        <w:rPr>
          <w:u w:val="single"/>
        </w:rPr>
        <w:t xml:space="preserve">(97) $680,000 of the general fund</w:t>
      </w:r>
      <w:r>
        <w:rPr>
          <w:rFonts w:ascii="Times New Roman" w:hAnsi="Times New Roman"/>
          <w:u w:val="single"/>
        </w:rPr>
        <w:t xml:space="preserve">—</w:t>
      </w:r>
      <w:r>
        <w:rPr>
          <w:u w:val="single"/>
        </w:rPr>
        <w:t xml:space="preserve">state appropriation for fiscal year 2023 is provided solely for the department to establish a stipend program for licensed nurses to receive reimbursement of up to $2,500 to cover eligible expenses incurred in order to complete the training necessary to become a certified sexual assault nurse examiner.</w:t>
      </w:r>
    </w:p>
    <w:p>
      <w:pPr>
        <w:spacing w:before="0" w:after="0" w:line="408" w:lineRule="exact"/>
        <w:ind w:left="0" w:right="0" w:firstLine="576"/>
        <w:jc w:val="left"/>
      </w:pPr>
      <w:r>
        <w:rPr>
          <w:u w:val="single"/>
        </w:rPr>
        <w:t xml:space="preserve">(98) $408,000 of the general fund</w:t>
      </w:r>
      <w:r>
        <w:rPr>
          <w:rFonts w:ascii="Times New Roman" w:hAnsi="Times New Roman"/>
          <w:u w:val="single"/>
        </w:rPr>
        <w:t xml:space="preserve">—</w:t>
      </w:r>
      <w:r>
        <w:rPr>
          <w:u w:val="single"/>
        </w:rPr>
        <w:t xml:space="preserve">state appropriation for fiscal year 2023 is provided solely for the department to establish a grant program for hospitals to obtain the services of a certified sexual assault nurse examiner from other sources if the hospital does not have those services available internally.</w:t>
      </w:r>
    </w:p>
    <w:p>
      <w:pPr>
        <w:spacing w:before="0" w:after="0" w:line="408" w:lineRule="exact"/>
        <w:ind w:left="0" w:right="0" w:firstLine="576"/>
        <w:jc w:val="left"/>
      </w:pPr>
      <w:r>
        <w:rPr>
          <w:u w:val="single"/>
        </w:rPr>
        <w:t xml:space="preserve">(99) $5,000,000 of the general fund</w:t>
      </w:r>
      <w:r>
        <w:rPr>
          <w:rFonts w:ascii="Times New Roman" w:hAnsi="Times New Roman"/>
          <w:u w:val="single"/>
        </w:rPr>
        <w:t xml:space="preserve">—</w:t>
      </w:r>
      <w:r>
        <w:rPr>
          <w:u w:val="single"/>
        </w:rPr>
        <w:t xml:space="preserve">state appropriation for fiscal year 2023 is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u w:val="single"/>
        </w:rPr>
        <w:t xml:space="preserve">(100) $550,000 of the general fund</w:t>
      </w:r>
      <w:r>
        <w:rPr>
          <w:rFonts w:ascii="Times New Roman" w:hAnsi="Times New Roman"/>
          <w:u w:val="single"/>
        </w:rPr>
        <w:t xml:space="preserve">—</w:t>
      </w:r>
      <w:r>
        <w:rPr>
          <w:u w:val="single"/>
        </w:rPr>
        <w:t xml:space="preserve">state appropriation for fiscal year 2022 and $450,000 of the general fund</w:t>
      </w:r>
      <w:r>
        <w:rPr>
          <w:rFonts w:ascii="Times New Roman" w:hAnsi="Times New Roman"/>
          <w:u w:val="single"/>
        </w:rPr>
        <w:t xml:space="preserve">—</w:t>
      </w:r>
      <w:r>
        <w:rPr>
          <w:u w:val="single"/>
        </w:rPr>
        <w:t xml:space="preserve">state appropriation for fiscal year 2023 are provided solely for a one-time contract with the Yakima neighborhood health services to increase the number of certified and licensed health professionals practicing in community health centers serving low-income and rural populations. The amounts provided in this subsection must be used to support faculty, training, and scholarship costs for a newly established, one-year advanced registered nurse practitioner (ARNP) residency program in Yakima.</w:t>
      </w:r>
    </w:p>
    <w:p>
      <w:pPr>
        <w:spacing w:before="0" w:after="0" w:line="408" w:lineRule="exact"/>
        <w:ind w:left="0" w:right="0" w:firstLine="576"/>
        <w:jc w:val="left"/>
      </w:pPr>
      <w:r>
        <w:rPr>
          <w:u w:val="single"/>
        </w:rPr>
        <w:t xml:space="preserve">(101) $1,000,000 of the general fund</w:t>
      </w:r>
      <w:r>
        <w:rPr>
          <w:rFonts w:ascii="Times New Roman" w:hAnsi="Times New Roman"/>
          <w:u w:val="single"/>
        </w:rPr>
        <w:t xml:space="preserve">—</w:t>
      </w:r>
      <w:r>
        <w:rPr>
          <w:u w:val="single"/>
        </w:rPr>
        <w:t xml:space="preserve">state appropriation for fiscal year 2023 is provided solely for the child profile health promotion notification system. Pursuant to the department's recommendation in its December 2020 report, which reviewed its processes for efficiencies and possible technological advances to reduce costs, the department must further explore how to integrate a fee to support the program in the future. A report regarding the department's further exploration of a fee to support the program is due to the legislature by December 15, 2022.</w:t>
      </w:r>
    </w:p>
    <w:p>
      <w:pPr>
        <w:spacing w:before="0" w:after="0" w:line="408" w:lineRule="exact"/>
        <w:ind w:left="0" w:right="0" w:firstLine="576"/>
        <w:jc w:val="left"/>
      </w:pPr>
      <w:r>
        <w:rPr>
          <w:u w:val="single"/>
        </w:rPr>
        <w:t xml:space="preserve">(102) This section includes a general fund</w:t>
      </w:r>
      <w:r>
        <w:rPr>
          <w:rFonts w:ascii="Times New Roman" w:hAnsi="Times New Roman"/>
          <w:u w:val="single"/>
        </w:rPr>
        <w:t xml:space="preserve">—</w:t>
      </w:r>
      <w:r>
        <w:rPr>
          <w:u w:val="single"/>
        </w:rPr>
        <w:t xml:space="preserve">federal appropriation (CRF) that is provided solely for COVID-19 response activities including staffing, increased travel, equipment, and grants to local health jurisdictions and tribes, and to manage hospital capacity issues. This funding expires December 31, 2021.</w:t>
      </w:r>
    </w:p>
    <w:p>
      <w:pPr>
        <w:spacing w:before="0" w:after="0" w:line="408" w:lineRule="exact"/>
        <w:ind w:left="0" w:right="0" w:firstLine="576"/>
        <w:jc w:val="left"/>
      </w:pPr>
      <w:r>
        <w:rPr>
          <w:u w:val="single"/>
        </w:rPr>
        <w:t xml:space="preserve">(103) $1,000 of the general fund</w:t>
      </w:r>
      <w:r>
        <w:rPr>
          <w:rFonts w:ascii="Times New Roman" w:hAnsi="Times New Roman"/>
          <w:u w:val="single"/>
        </w:rPr>
        <w:t xml:space="preserve">—</w:t>
      </w:r>
      <w:r>
        <w:rPr>
          <w:u w:val="single"/>
        </w:rPr>
        <w:t xml:space="preserve">state appropriation for fiscal year 2022 and $117,000 of the general fund</w:t>
      </w:r>
      <w:r>
        <w:rPr>
          <w:rFonts w:ascii="Times New Roman" w:hAnsi="Times New Roman"/>
          <w:u w:val="single"/>
        </w:rPr>
        <w:t xml:space="preserve">—</w:t>
      </w:r>
      <w:r>
        <w:rPr>
          <w:u w:val="single"/>
        </w:rPr>
        <w:t xml:space="preserve">state appropriation for fiscal year 2023 is provided solely for implementation of chapter 316, Laws of 2021 (climate commitment act).</w:t>
      </w:r>
    </w:p>
    <w:p>
      <w:pPr>
        <w:spacing w:before="0" w:after="0" w:line="408" w:lineRule="exact"/>
        <w:ind w:left="0" w:right="0" w:firstLine="576"/>
        <w:jc w:val="left"/>
      </w:pPr>
      <w:r>
        <w:rPr>
          <w:u w:val="single"/>
        </w:rPr>
        <w:t xml:space="preserve">(104) $1,084,000 of the dedicated marijuana account</w:t>
      </w:r>
      <w:r>
        <w:rPr>
          <w:rFonts w:ascii="Times New Roman" w:hAnsi="Times New Roman"/>
          <w:u w:val="single"/>
        </w:rPr>
        <w:t xml:space="preserve">—</w:t>
      </w:r>
      <w:r>
        <w:rPr>
          <w:u w:val="single"/>
        </w:rPr>
        <w:t xml:space="preserve">state appropriation for fiscal year 2023 is provided solely for implementation of Engrossed Second Substitute Senate Bill No. 5796 (cannabis revenue).</w:t>
      </w:r>
    </w:p>
    <w:p>
      <w:pPr>
        <w:spacing w:before="0" w:after="0" w:line="408" w:lineRule="exact"/>
        <w:ind w:left="0" w:right="0" w:firstLine="576"/>
        <w:jc w:val="left"/>
      </w:pPr>
      <w:r>
        <w:rPr>
          <w:u w:val="single"/>
        </w:rPr>
        <w:t xml:space="preserve">(105) $34,000 of the general fund</w:t>
      </w:r>
      <w:r>
        <w:rPr>
          <w:rFonts w:ascii="Times New Roman" w:hAnsi="Times New Roman"/>
          <w:u w:val="single"/>
        </w:rPr>
        <w:t xml:space="preserve">—</w:t>
      </w:r>
      <w:r>
        <w:rPr>
          <w:u w:val="single"/>
        </w:rPr>
        <w:t xml:space="preserve">private/local appropriation is provided solely for implementation of Second Substitute Senate Bill No. 5695 (DOC body scanner pilot).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223</w:t>
      </w:r>
      <w:r>
        <w:rPr/>
        <w:t xml:space="preserve"> (uncodified) is amended to read as follows: </w:t>
      </w:r>
    </w:p>
    <w:p>
      <w:r>
        <w:rPr>
          <w:b/>
        </w:rPr>
        <w:t xml:space="preserve">FOR THE DEPARTMENT OF CORRECTIONS</w:t>
      </w:r>
    </w:p>
    <w:p>
      <w:pPr>
        <w:spacing w:before="12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2022, unless prohibited by this act, the department may transfer general fund</w:t>
      </w:r>
      <w:r>
        <w:rPr>
          <w:rFonts w:ascii="Times New Roman" w:hAnsi="Times New Roman"/>
          <w:u w:val="single"/>
        </w:rPr>
        <w:t xml:space="preserve">—</w:t>
      </w:r>
      <w:r>
        <w:rPr>
          <w:u w:val="single"/>
        </w:rPr>
        <w:t xml:space="preserve">state appropriations for fiscal year 2022 among programs after approval by the director of the office of financial management. The department of corrections must notify the fiscal committees of the legislature prior to receiving approval from the director of financial management. To the extent that appropriations under this section are insufficient to fund actual expenditures in excess of caseload forecast assumptions or for expenses in response to the COVID-19 pandemic, the department may transfer general fund</w:t>
      </w:r>
      <w:r>
        <w:rPr>
          <w:rFonts w:ascii="Times New Roman" w:hAnsi="Times New Roman"/>
          <w:u w:val="single"/>
        </w:rPr>
        <w:t xml:space="preserve">—</w:t>
      </w:r>
      <w:r>
        <w:rPr>
          <w:u w:val="single"/>
        </w:rPr>
        <w:t xml:space="preserve">state appropriations for fiscal year 2022 that are provided solely for a specified purpose. The department may not transfer funds, including for expenses in response to the COVID-19 pandemic in fiscal year 2022, and the director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$77,278,000</w:t>
      </w:r>
      <w:r>
        <w:t>))</w:t>
      </w:r>
    </w:p>
    <w:p>
      <w:pPr>
        <w:spacing w:before="0" w:after="0" w:line="408" w:lineRule="exact"/>
        <w:ind w:left="0" w:right="0" w:firstLine="0"/>
        <w:jc w:val="left"/>
        <w:tabs>
          <w:tab w:val="right" w:leader="none" w:pos="9936"/>
        </w:tabs>
      </w:pPr>
      <w:r>
        <w:tab/>
      </w:r>
      <w:r>
        <w:rPr>
          <w:u w:val="single"/>
        </w:rPr>
        <w:t xml:space="preserve">$79,197,000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$89,195,000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tabs>
          <w:tab w:val="right" w:leader="dot" w:pos="9936"/>
        </w:tabs>
        <w:ind w:left="0" w:right="0" w:firstLine="1440"/>
      </w:pPr>
      <w:r>
        <w:rPr/>
        <w:t xml:space="preserve">TOTAL APPROPRIATION</w:t>
      </w:r>
      <w:r>
        <w:tab/>
      </w:r>
      <w:r>
        <w:t>((</w:t>
      </w:r>
      <w:r>
        <w:rPr>
          <w:strike/>
        </w:rPr>
        <w:t xml:space="preserve">$157,329,000</w:t>
      </w:r>
      <w:r>
        <w:t>))</w:t>
      </w:r>
    </w:p>
    <w:p>
      <w:pPr>
        <w:tabs>
          <w:tab w:val="right" w:leader="none" w:pos="9936"/>
        </w:tabs>
        <w:ind w:left="0" w:right="0" w:firstLine="1440"/>
      </w:pPr>
      <w:r>
        <w:tab/>
      </w:r>
      <w:r>
        <w:rPr>
          <w:u w:val="single"/>
        </w:rPr>
        <w:t xml:space="preserve">$168,792,000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$1,135,000 of the general fund</w:t>
      </w:r>
      <w:r>
        <w:rPr>
          <w:rFonts w:ascii="Times New Roman" w:hAnsi="Times New Roman"/>
        </w:rPr>
        <w:t xml:space="preserve">—</w:t>
      </w:r>
      <w:r>
        <w:rPr/>
        <w:t xml:space="preserve">state appropriation for fiscal year 2022 and $1,731,000 of the general fund</w:t>
      </w:r>
      <w:r>
        <w:rPr>
          <w:rFonts w:ascii="Times New Roman" w:hAnsi="Times New Roman"/>
        </w:rPr>
        <w:t xml:space="preserve">—</w:t>
      </w:r>
      <w:r>
        <w:rPr/>
        <w:t xml:space="preserve">state appropriation for fiscal year 2023 are provided solely for expansion of reentry supports and transition services for incarcerated individuals including development and implementation of a coaching model approach to supervision</w:t>
      </w:r>
      <w:r>
        <w:rPr>
          <w:u w:val="single"/>
        </w:rPr>
        <w:t xml:space="preserve">, and staffing must provide expanded reentry and discharge services to include, but not limited to, transition services, preemployment testing, enhanced health care discharge planning, housing voucher assistance, cognitive behavioral interventions, educational programming, and community partnership programs</w:t>
      </w:r>
      <w:r>
        <w:rPr/>
        <w:t xml:space="preserve">.</w:t>
      </w:r>
    </w:p>
    <w:p>
      <w:pPr>
        <w:spacing w:before="0" w:after="0" w:line="408" w:lineRule="exact"/>
        <w:ind w:left="0" w:right="0" w:firstLine="576"/>
        <w:jc w:val="left"/>
      </w:pPr>
      <w:r>
        <w:rPr/>
        <w:t xml:space="preserve">(b) Within the amounts provided in (a) of this subsection, $100,000 of the general fund</w:t>
      </w:r>
      <w:r>
        <w:rPr>
          <w:rFonts w:ascii="Times New Roman" w:hAnsi="Times New Roman"/>
        </w:rPr>
        <w:t xml:space="preserve">—</w:t>
      </w:r>
      <w:r>
        <w:rPr/>
        <w:t xml:space="preserve">state appropriation for fiscal year 2022 is provided solely for the department to develop an implementation plan for a community supervision coaching model to begin in fiscal year 2023. The department must solicit input from incarcerated individuals, family members of incarcerated individuals, experts in supervision and reentry, community stakeholder and advocacy groups, and impacted labor organizations. The plan shall propose appropriate policies and procedures for the coaching model, including ongoing training and organizational culture assessments. During development of the plan, the department must consider potential inequities that may arise from any changes or additional requirements of supervision resulting from the model and mitigate those concerns to the greatest extent possible in its final plan. This plan must be submitted to the office of financial management prior to implementation.</w:t>
      </w:r>
    </w:p>
    <w:p>
      <w:pPr>
        <w:spacing w:before="0" w:after="0" w:line="408" w:lineRule="exact"/>
        <w:ind w:left="0" w:right="0" w:firstLine="576"/>
        <w:jc w:val="left"/>
      </w:pPr>
      <w:r>
        <w:rPr/>
        <w:t xml:space="preserve">(c) Within the amounts provided in (a) of this subsection, $706,000 of the general fund</w:t>
      </w:r>
      <w:r>
        <w:rPr>
          <w:rFonts w:ascii="Times New Roman" w:hAnsi="Times New Roman"/>
        </w:rPr>
        <w:t xml:space="preserve">—</w:t>
      </w:r>
      <w:r>
        <w:rPr/>
        <w:t xml:space="preserve">state appropriation for fiscal year 2023 is provided solely for implementation of the plan to be developed under (b) of this subsection and for the department to submit an initial report to the legislature on the progress of implementation of the coaching supervision model by no later than February 1, 2023.</w:t>
      </w:r>
    </w:p>
    <w:p>
      <w:pPr>
        <w:spacing w:before="0" w:after="0" w:line="408" w:lineRule="exact"/>
        <w:ind w:left="0" w:right="0" w:firstLine="576"/>
        <w:jc w:val="left"/>
      </w:pPr>
      <w:r>
        <w:rPr/>
        <w:t xml:space="preserve">(d) $17,000 of the general fund</w:t>
      </w:r>
      <w:r>
        <w:rPr>
          <w:rFonts w:ascii="Times New Roman" w:hAnsi="Times New Roman"/>
        </w:rPr>
        <w:t xml:space="preserve">—</w:t>
      </w:r>
      <w:r>
        <w:rPr/>
        <w:t xml:space="preserve">state appropriation for fiscal year 2022 and $17,000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 </w:t>
      </w:r>
      <w:r>
        <w:t>((</w:t>
      </w:r>
      <w:r>
        <w:rPr>
          <w:strike/>
        </w:rPr>
        <w:t xml:space="preserve">If this bill is not enacted by June 30, 2021, the amounts provided in this subsection shall lapse.</w:t>
      </w:r>
      <w:r>
        <w:t>))</w:t>
      </w:r>
    </w:p>
    <w:p>
      <w:pPr>
        <w:spacing w:before="0" w:after="0" w:line="408" w:lineRule="exact"/>
        <w:ind w:left="0" w:right="0" w:firstLine="576"/>
        <w:jc w:val="left"/>
      </w:pPr>
      <w:r>
        <w:rPr/>
        <w:t xml:space="preserve">(e) $197,000 of the general fund</w:t>
      </w:r>
      <w:r>
        <w:rPr>
          <w:rFonts w:ascii="Times New Roman" w:hAnsi="Times New Roman"/>
        </w:rPr>
        <w:t xml:space="preserve">—</w:t>
      </w:r>
      <w:r>
        <w:rPr/>
        <w:t xml:space="preserve">state appropriation for fiscal year 2022 and $187,000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 </w:t>
      </w:r>
      <w:r>
        <w:t>((</w:t>
      </w:r>
      <w:r>
        <w:rPr>
          <w:strike/>
        </w:rPr>
        <w:t xml:space="preserve">If this bill is not enacted by June 30, 2021, the amounts provided in this subsection shall lapse.</w:t>
      </w:r>
      <w:r>
        <w:t>))</w:t>
      </w:r>
    </w:p>
    <w:p>
      <w:pPr>
        <w:spacing w:before="0" w:after="0" w:line="408" w:lineRule="exact"/>
        <w:ind w:left="0" w:right="0" w:firstLine="576"/>
        <w:jc w:val="left"/>
      </w:pPr>
      <w:r>
        <w:rPr/>
        <w:t xml:space="preserve">(f)(i) $779,000 of the general fund</w:t>
      </w:r>
      <w:r>
        <w:rPr>
          <w:rFonts w:ascii="Times New Roman" w:hAnsi="Times New Roman"/>
        </w:rPr>
        <w:t xml:space="preserve">—</w:t>
      </w:r>
      <w:r>
        <w:rPr/>
        <w:t xml:space="preserve">state appropriation for fiscal year 2022 and $817,000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(f)(i) of this subsection, $680,000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 </w:t>
      </w:r>
      <w:r>
        <w:t>((</w:t>
      </w:r>
      <w:r>
        <w:rPr>
          <w:strike/>
        </w:rPr>
        <w:t xml:space="preserve">If this bill is not enacted by June 30, 2021, the amounts provided in this subsection shall lapse.</w:t>
      </w:r>
      <w:r>
        <w:t>))</w:t>
      </w:r>
    </w:p>
    <w:p>
      <w:pPr>
        <w:spacing w:before="0" w:after="0" w:line="408" w:lineRule="exact"/>
        <w:ind w:left="0" w:right="0" w:firstLine="576"/>
        <w:jc w:val="left"/>
      </w:pPr>
      <w:r>
        <w:rPr>
          <w:u w:val="single"/>
        </w:rPr>
        <w:t xml:space="preserve">(g) $1,116,000 of the general fund</w:t>
      </w:r>
      <w:r>
        <w:rPr>
          <w:rFonts w:ascii="Times New Roman" w:hAnsi="Times New Roman"/>
          <w:u w:val="single"/>
        </w:rPr>
        <w:t xml:space="preserve">—</w:t>
      </w:r>
      <w:r>
        <w:rPr>
          <w:u w:val="single"/>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u w:val="single"/>
        </w:rPr>
        <w:t xml:space="preserve">(h) $609,000 of the general fund</w:t>
      </w:r>
      <w:r>
        <w:rPr>
          <w:rFonts w:ascii="Times New Roman" w:hAnsi="Times New Roman"/>
          <w:u w:val="single"/>
        </w:rPr>
        <w:t xml:space="preserve">—</w:t>
      </w:r>
      <w:r>
        <w:rPr>
          <w:u w:val="single"/>
        </w:rPr>
        <w:t xml:space="preserve">state appropriation for fiscal year 2022 and $750,000 of the general fund</w:t>
      </w:r>
      <w:r>
        <w:rPr>
          <w:rFonts w:ascii="Times New Roman" w:hAnsi="Times New Roman"/>
          <w:u w:val="single"/>
        </w:rPr>
        <w:t xml:space="preserve">—</w:t>
      </w:r>
      <w:r>
        <w:rPr>
          <w:u w:val="single"/>
        </w:rPr>
        <w:t xml:space="preserve">state appropriation for fiscal year 2023 are provided solely for staff and vendor costs to transform correctional culture in prisons and work releases, and to improve health and safety for all, through additional training. The prison rape elimination act compliance specialists must be among the first staff trained.</w:t>
      </w:r>
    </w:p>
    <w:p>
      <w:pPr>
        <w:spacing w:before="0" w:after="0" w:line="408" w:lineRule="exact"/>
        <w:ind w:left="0" w:right="0" w:firstLine="576"/>
        <w:jc w:val="left"/>
      </w:pPr>
      <w:r>
        <w:rPr>
          <w:u w:val="single"/>
        </w:rPr>
        <w:t xml:space="preserve">(i) $130,000 of the general fund</w:t>
      </w:r>
      <w:r>
        <w:rPr>
          <w:rFonts w:ascii="Times New Roman" w:hAnsi="Times New Roman"/>
          <w:u w:val="single"/>
        </w:rPr>
        <w:t xml:space="preserve">—</w:t>
      </w:r>
      <w:r>
        <w:rPr>
          <w:u w:val="single"/>
        </w:rPr>
        <w:t xml:space="preserve">state appropriation for fiscal year 2023 is provided solely for a human resource consultant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u w:val="single"/>
        </w:rPr>
        <w:t xml:space="preserve">(j) $70,000 of the general fund</w:t>
      </w:r>
      <w:r>
        <w:rPr>
          <w:rFonts w:ascii="Times New Roman" w:hAnsi="Times New Roman"/>
          <w:u w:val="single"/>
        </w:rPr>
        <w:t xml:space="preserve">—</w:t>
      </w:r>
      <w:r>
        <w:rPr>
          <w:u w:val="single"/>
        </w:rPr>
        <w:t xml:space="preserve">state appropriation for fiscal year 2022 and $223,000 of the general fund</w:t>
      </w:r>
      <w:r>
        <w:rPr>
          <w:rFonts w:ascii="Times New Roman" w:hAnsi="Times New Roman"/>
          <w:u w:val="single"/>
        </w:rPr>
        <w:t xml:space="preserve">—</w:t>
      </w:r>
      <w:r>
        <w:rPr>
          <w:u w:val="single"/>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u w:val="single"/>
        </w:rPr>
        <w:t xml:space="preserve">(k) $12,000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$602,497,000</w:t>
      </w:r>
      <w:r>
        <w:t>))</w:t>
      </w:r>
    </w:p>
    <w:p>
      <w:pPr>
        <w:spacing w:before="0" w:after="0" w:line="408" w:lineRule="exact"/>
        <w:ind w:left="0" w:right="0" w:firstLine="0"/>
        <w:jc w:val="left"/>
        <w:tabs>
          <w:tab w:val="right" w:leader="none" w:pos="9936"/>
        </w:tabs>
      </w:pPr>
      <w:r>
        <w:tab/>
      </w:r>
      <w:r>
        <w:rPr>
          <w:u w:val="single"/>
        </w:rPr>
        <w:t xml:space="preserve">$450,287,000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$605,877,000</w:t>
      </w:r>
      <w:r>
        <w:t>))</w:t>
      </w:r>
    </w:p>
    <w:p>
      <w:pPr>
        <w:spacing w:before="0" w:after="0" w:line="408" w:lineRule="exact"/>
        <w:ind w:left="0" w:right="0" w:firstLine="0"/>
        <w:jc w:val="left"/>
        <w:tabs>
          <w:tab w:val="right" w:leader="none" w:pos="9936"/>
        </w:tabs>
      </w:pPr>
      <w:r>
        <w:tab/>
      </w:r>
      <w:r>
        <w:rPr>
          <w:u w:val="single"/>
        </w:rPr>
        <w:t xml:space="preserve">$683,573,000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$161,465,000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$335,000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$4,343,000</w:t>
      </w:r>
      <w:r>
        <w:t>))</w:t>
      </w:r>
    </w:p>
    <w:p>
      <w:pPr>
        <w:spacing w:before="0" w:after="0" w:line="408" w:lineRule="exact"/>
        <w:ind w:left="0" w:right="0" w:firstLine="0"/>
        <w:jc w:val="left"/>
        <w:tabs>
          <w:tab w:val="right" w:leader="none" w:pos="9936"/>
        </w:tabs>
      </w:pPr>
      <w:r>
        <w:tab/>
      </w:r>
      <w:r>
        <w:rPr>
          <w:u w:val="single"/>
        </w:rPr>
        <w:t xml:space="preserve">$4,468,000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$28,409,000</w:t>
      </w:r>
    </w:p>
    <w:p>
      <w:pPr>
        <w:tabs>
          <w:tab w:val="right" w:leader="dot" w:pos="9936"/>
        </w:tabs>
        <w:ind w:left="0" w:right="0" w:firstLine="1440"/>
      </w:pPr>
      <w:r>
        <w:rPr/>
        <w:t xml:space="preserve">TOTAL APPROPRIATION</w:t>
      </w:r>
      <w:r>
        <w:tab/>
      </w:r>
      <w:r>
        <w:t>((</w:t>
      </w:r>
      <w:r>
        <w:rPr>
          <w:strike/>
        </w:rPr>
        <w:t xml:space="preserve">$1,214,017,000</w:t>
      </w:r>
      <w:r>
        <w:t>))</w:t>
      </w:r>
    </w:p>
    <w:p>
      <w:pPr>
        <w:tabs>
          <w:tab w:val="right" w:leader="none" w:pos="9936"/>
        </w:tabs>
        <w:ind w:left="0" w:right="0" w:firstLine="1440"/>
      </w:pPr>
      <w:r>
        <w:tab/>
      </w:r>
      <w:r>
        <w:rPr>
          <w:u w:val="single"/>
        </w:rPr>
        <w:t xml:space="preserve">$1,328,537,000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w:t>
      </w:r>
      <w:r>
        <w:t>((</w:t>
      </w:r>
      <w:r>
        <w:rPr>
          <w:strike/>
        </w:rPr>
        <w:t xml:space="preserve">$501,000</w:t>
      </w:r>
      <w:r>
        <w:t>))</w:t>
      </w:r>
      <w:r>
        <w:rPr/>
        <w:t xml:space="preserve"> </w:t>
      </w:r>
      <w:r>
        <w:rPr>
          <w:u w:val="single"/>
        </w:rPr>
        <w:t xml:space="preserve">$574,000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$501,000</w:t>
      </w:r>
      <w:r>
        <w:t>))</w:t>
      </w:r>
      <w:r>
        <w:rPr/>
        <w:t xml:space="preserve"> </w:t>
      </w:r>
      <w:r>
        <w:rPr>
          <w:u w:val="single"/>
        </w:rPr>
        <w:t xml:space="preserve">$671,000</w:t>
      </w:r>
      <w:r>
        <w:rPr/>
        <w:t xml:space="preserve"> of the general fund</w:t>
      </w:r>
      <w:r>
        <w:rPr>
          <w:rFonts w:ascii="Times New Roman" w:hAnsi="Times New Roman"/>
        </w:rPr>
        <w:t xml:space="preserve">—</w:t>
      </w:r>
      <w:r>
        <w:rPr/>
        <w:t xml:space="preserve">state appropriation for fiscal year 2023 are provided solely for the department to maintain the facility, property, and assets at the institution formerly known as the maple lane school in Rochester. </w:t>
      </w:r>
      <w:r>
        <w:rPr>
          <w:u w:val="single"/>
        </w:rPr>
        <w:t xml:space="preserve">Additional funds are provided for a stationary engineer and a custodian.</w:t>
      </w:r>
    </w:p>
    <w:p>
      <w:pPr>
        <w:spacing w:before="0" w:after="0" w:line="408" w:lineRule="exact"/>
        <w:ind w:left="0" w:right="0" w:firstLine="576"/>
        <w:jc w:val="left"/>
      </w:pPr>
      <w:r>
        <w:rPr/>
        <w:t xml:space="preserve">(c) Funding in this subsection is sufficient for the department to track and report to the legislature on the changes in working conditions and overtime usage as a result of increased funding provided for custody relief and health care delivery by December 1, 2022.</w:t>
      </w:r>
    </w:p>
    <w:p>
      <w:pPr>
        <w:spacing w:before="0" w:after="0" w:line="408" w:lineRule="exact"/>
        <w:ind w:left="0" w:right="0" w:firstLine="576"/>
        <w:jc w:val="left"/>
      </w:pPr>
      <w:r>
        <w:rPr/>
        <w:t xml:space="preserve">(d) $39,000 of the general fund</w:t>
      </w:r>
      <w:r>
        <w:rPr>
          <w:rFonts w:ascii="Times New Roman" w:hAnsi="Times New Roman"/>
        </w:rPr>
        <w:t xml:space="preserve">—</w:t>
      </w:r>
      <w:r>
        <w:rPr/>
        <w:t xml:space="preserve">state appropriation for fiscal year 2022 is provided solely for implementation of Engrossed Substitute House Bill No. 1054 (peace officer tactics, equip).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(e) $2,000,000 of the general fund</w:t>
      </w:r>
      <w:r>
        <w:rPr>
          <w:rFonts w:ascii="Times New Roman" w:hAnsi="Times New Roman"/>
          <w:u w:val="single"/>
        </w:rPr>
        <w:t xml:space="preserve">—</w:t>
      </w:r>
      <w:r>
        <w:rPr>
          <w:u w:val="single"/>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u w:val="single"/>
        </w:rPr>
        <w:t xml:space="preserve">(f) $714,000 of the general fund</w:t>
      </w:r>
      <w:r>
        <w:rPr>
          <w:rFonts w:ascii="Times New Roman" w:hAnsi="Times New Roman"/>
          <w:u w:val="single"/>
        </w:rPr>
        <w:t xml:space="preserve">—</w:t>
      </w:r>
      <w:r>
        <w:rPr>
          <w:u w:val="single"/>
        </w:rPr>
        <w:t xml:space="preserve">state appropriation for fiscal year 2022 and $695,000 of the general fund</w:t>
      </w:r>
      <w:r>
        <w:rPr>
          <w:rFonts w:ascii="Times New Roman" w:hAnsi="Times New Roman"/>
          <w:u w:val="single"/>
        </w:rPr>
        <w:t xml:space="preserve">—</w:t>
      </w:r>
      <w:r>
        <w:rPr>
          <w:u w:val="single"/>
        </w:rPr>
        <w:t xml:space="preserve">state appropriation for fiscal year 2023 are provided solely for dedicated prison rape elimination act compliance specialists. Of the amount provided in this subsection, one compliance specialist staff must be provided at each of the following prisons:</w:t>
      </w:r>
    </w:p>
    <w:p>
      <w:pPr>
        <w:spacing w:before="0" w:after="0" w:line="408" w:lineRule="exact"/>
        <w:ind w:left="0" w:right="0" w:firstLine="576"/>
        <w:jc w:val="left"/>
      </w:pPr>
      <w:r>
        <w:rPr>
          <w:u w:val="single"/>
        </w:rPr>
        <w:t xml:space="preserve">(i) Monroe correctional center;</w:t>
      </w:r>
    </w:p>
    <w:p>
      <w:pPr>
        <w:spacing w:before="0" w:after="0" w:line="408" w:lineRule="exact"/>
        <w:ind w:left="0" w:right="0" w:firstLine="576"/>
        <w:jc w:val="left"/>
      </w:pPr>
      <w:r>
        <w:rPr>
          <w:u w:val="single"/>
        </w:rPr>
        <w:t xml:space="preserve">(ii) Larch correctional center;</w:t>
      </w:r>
    </w:p>
    <w:p>
      <w:pPr>
        <w:spacing w:before="0" w:after="0" w:line="408" w:lineRule="exact"/>
        <w:ind w:left="0" w:right="0" w:firstLine="576"/>
        <w:jc w:val="left"/>
      </w:pPr>
      <w:r>
        <w:rPr>
          <w:u w:val="single"/>
        </w:rPr>
        <w:t xml:space="preserve">(iii) Olympic correctional center;</w:t>
      </w:r>
    </w:p>
    <w:p>
      <w:pPr>
        <w:spacing w:before="0" w:after="0" w:line="408" w:lineRule="exact"/>
        <w:ind w:left="0" w:right="0" w:firstLine="576"/>
        <w:jc w:val="left"/>
      </w:pPr>
      <w:r>
        <w:rPr>
          <w:u w:val="single"/>
        </w:rPr>
        <w:t xml:space="preserve">(iv) Cedar creek correctional center;</w:t>
      </w:r>
    </w:p>
    <w:p>
      <w:pPr>
        <w:spacing w:before="0" w:after="0" w:line="408" w:lineRule="exact"/>
        <w:ind w:left="0" w:right="0" w:firstLine="576"/>
        <w:jc w:val="left"/>
      </w:pPr>
      <w:r>
        <w:rPr>
          <w:u w:val="single"/>
        </w:rPr>
        <w:t xml:space="preserve">(v) Washington corrections center for women; and</w:t>
      </w:r>
    </w:p>
    <w:p>
      <w:pPr>
        <w:spacing w:before="0" w:after="0" w:line="408" w:lineRule="exact"/>
        <w:ind w:left="0" w:right="0" w:firstLine="576"/>
        <w:jc w:val="left"/>
      </w:pPr>
      <w:r>
        <w:rPr>
          <w:u w:val="single"/>
        </w:rPr>
        <w:t xml:space="preserve">(vi) Mission creek corrections center for women.</w:t>
      </w:r>
    </w:p>
    <w:p>
      <w:pPr>
        <w:spacing w:before="0" w:after="0" w:line="408" w:lineRule="exact"/>
        <w:ind w:left="0" w:right="0" w:firstLine="576"/>
        <w:jc w:val="left"/>
      </w:pPr>
      <w:r>
        <w:rPr>
          <w:u w:val="single"/>
        </w:rPr>
        <w:t xml:space="preserve">(g) $2,750,000 of the general fund</w:t>
      </w:r>
      <w:r>
        <w:rPr>
          <w:rFonts w:ascii="Times New Roman" w:hAnsi="Times New Roman"/>
          <w:u w:val="single"/>
        </w:rPr>
        <w:t xml:space="preserve">—</w:t>
      </w:r>
      <w:r>
        <w:rPr>
          <w:u w:val="single"/>
        </w:rPr>
        <w:t xml:space="preserve">state appropriation for fiscal year 2023 is provided solely for three body scanners, correctional officer staffing, corrections specialist staffing, a drug recovery system, body scanner training, and body scanner installation costs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u w:val="single"/>
        </w:rPr>
        <w:t xml:space="preserve">(h) $5,962,000 of the general fund</w:t>
      </w:r>
      <w:r>
        <w:rPr>
          <w:rFonts w:ascii="Times New Roman" w:hAnsi="Times New Roman"/>
          <w:u w:val="single"/>
        </w:rPr>
        <w:t xml:space="preserve">—</w:t>
      </w:r>
      <w:r>
        <w:rPr>
          <w:u w:val="single"/>
        </w:rPr>
        <w:t xml:space="preserve">state appropriation for fiscal year 2022 and $9,106,000 of the general fund</w:t>
      </w:r>
      <w:r>
        <w:rPr>
          <w:rFonts w:ascii="Times New Roman" w:hAnsi="Times New Roman"/>
          <w:u w:val="single"/>
        </w:rPr>
        <w:t xml:space="preserve">—</w:t>
      </w:r>
      <w:r>
        <w:rPr>
          <w:u w:val="single"/>
        </w:rPr>
        <w:t xml:space="preserve">state appropriation for fiscal year 2023 are provided solely to restore graduated reentry reductions made in the 2021-2023 biennial operating budget.</w:t>
      </w:r>
    </w:p>
    <w:p>
      <w:pPr>
        <w:spacing w:before="0" w:after="0" w:line="408" w:lineRule="exact"/>
        <w:ind w:left="0" w:right="0" w:firstLine="576"/>
        <w:jc w:val="left"/>
      </w:pPr>
      <w:r>
        <w:rPr>
          <w:u w:val="single"/>
        </w:rPr>
        <w:t xml:space="preserve">(i) $28,409,000 of the coronavirus state fiscal recovery fund</w:t>
      </w:r>
      <w:r>
        <w:rPr>
          <w:rFonts w:ascii="Times New Roman" w:hAnsi="Times New Roman"/>
          <w:u w:val="single"/>
        </w:rPr>
        <w:t xml:space="preserve">—</w:t>
      </w:r>
      <w:r>
        <w:rPr>
          <w:u w:val="single"/>
        </w:rPr>
        <w:t xml:space="preserve">federal appropriation is provided solely for expenses incurred in response to the COVID-19 pandemic during fiscal year 2022.</w:t>
      </w:r>
    </w:p>
    <w:p>
      <w:pPr>
        <w:spacing w:before="0" w:after="0" w:line="408" w:lineRule="exact"/>
        <w:ind w:left="0" w:right="0" w:firstLine="576"/>
        <w:jc w:val="left"/>
      </w:pPr>
      <w:r>
        <w:rPr>
          <w:u w:val="single"/>
        </w:rPr>
        <w:t xml:space="preserve">(j) $1,251,000 of the general fund</w:t>
      </w:r>
      <w:r>
        <w:rPr>
          <w:rFonts w:ascii="Times New Roman" w:hAnsi="Times New Roman"/>
          <w:u w:val="single"/>
        </w:rPr>
        <w:t xml:space="preserve">—</w:t>
      </w:r>
      <w:r>
        <w:rPr>
          <w:u w:val="single"/>
        </w:rPr>
        <w:t xml:space="preserve">state appropriation for fiscal year 2022 and $1,294,000 of the general fund</w:t>
      </w:r>
      <w:r>
        <w:rPr>
          <w:rFonts w:ascii="Times New Roman" w:hAnsi="Times New Roman"/>
          <w:u w:val="single"/>
        </w:rPr>
        <w:t xml:space="preserve">—</w:t>
      </w:r>
      <w:r>
        <w:rPr>
          <w:u w:val="single"/>
        </w:rPr>
        <w:t xml:space="preserve">state appropriation for fiscal year 2023 are provided solely for reentry investments to include reentry and discharge staffing. The staffing must provide expanded reentry and discharge services to include, but not limited to, transition services, pre-employment testing, enhanced health care discharge planning, cognitive behavioral interventions, educational programming, and community partnership programs.</w:t>
      </w:r>
    </w:p>
    <w:p>
      <w:pPr>
        <w:spacing w:before="0" w:after="0" w:line="408" w:lineRule="exact"/>
        <w:ind w:left="0" w:right="0" w:firstLine="576"/>
        <w:jc w:val="left"/>
      </w:pPr>
      <w:r>
        <w:rPr>
          <w:u w:val="single"/>
        </w:rPr>
        <w:t xml:space="preserve">(k) $150,000 of the general fund</w:t>
      </w:r>
      <w:r>
        <w:rPr>
          <w:rFonts w:ascii="Times New Roman" w:hAnsi="Times New Roman"/>
          <w:u w:val="single"/>
        </w:rPr>
        <w:t xml:space="preserve">—</w:t>
      </w:r>
      <w:r>
        <w:rPr>
          <w:u w:val="single"/>
        </w:rPr>
        <w:t xml:space="preserve">state appropriation for fiscal year 2023 is provided solely for the department to collaborate with the department of social and health services to conduct a study of the feasibility of placing long-term care individuals under the jurisdiction of the department in nursing home facilities licensed or to be licensed by the department of social and health services to better meet the client's care needs. The department of corrections must provide daily operating costs of prisons where these individuals may be coming from, the fiscal year 2021 daily costs per incarcerated individual assigned to the sage living unit, and the costs associated with electronic home monitoring costs per individual.</w:t>
      </w:r>
    </w:p>
    <w:p>
      <w:pPr>
        <w:spacing w:before="0" w:after="0" w:line="408" w:lineRule="exact"/>
        <w:ind w:left="0" w:right="0" w:firstLine="576"/>
        <w:jc w:val="left"/>
      </w:pPr>
      <w:r>
        <w:rPr>
          <w:u w:val="single"/>
        </w:rPr>
        <w:t xml:space="preserve">(l) $160,072,000 of the general fund</w:t>
      </w:r>
      <w:r>
        <w:rPr>
          <w:rFonts w:ascii="Times New Roman" w:hAnsi="Times New Roman"/>
          <w:u w:val="single"/>
        </w:rPr>
        <w:t xml:space="preserve">—</w:t>
      </w:r>
      <w:r>
        <w:rPr>
          <w:u w:val="single"/>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$248,374,000</w:t>
      </w:r>
      <w:r>
        <w:t>))</w:t>
      </w:r>
    </w:p>
    <w:p>
      <w:pPr>
        <w:spacing w:before="0" w:after="0" w:line="408" w:lineRule="exact"/>
        <w:ind w:left="0" w:right="0" w:firstLine="0"/>
        <w:jc w:val="left"/>
        <w:tabs>
          <w:tab w:val="right" w:leader="none" w:pos="9936"/>
        </w:tabs>
      </w:pPr>
      <w:r>
        <w:tab/>
      </w:r>
      <w:r>
        <w:rPr>
          <w:u w:val="single"/>
        </w:rPr>
        <w:t xml:space="preserve">$161,098,000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$274,412,000</w:t>
      </w:r>
      <w:r>
        <w:t>))</w:t>
      </w:r>
    </w:p>
    <w:p>
      <w:pPr>
        <w:spacing w:before="0" w:after="0" w:line="408" w:lineRule="exact"/>
        <w:ind w:left="0" w:right="0" w:firstLine="0"/>
        <w:jc w:val="left"/>
        <w:tabs>
          <w:tab w:val="right" w:leader="none" w:pos="9936"/>
        </w:tabs>
      </w:pPr>
      <w:r>
        <w:tab/>
      </w:r>
      <w:r>
        <w:rPr>
          <w:u w:val="single"/>
        </w:rPr>
        <w:t xml:space="preserve">$222,989,000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$29,733,000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$8,480,000</w:t>
      </w:r>
    </w:p>
    <w:p>
      <w:pPr>
        <w:tabs>
          <w:tab w:val="right" w:leader="dot" w:pos="9936"/>
        </w:tabs>
        <w:ind w:left="0" w:right="0" w:firstLine="1440"/>
      </w:pPr>
      <w:r>
        <w:rPr/>
        <w:t xml:space="preserve">TOTAL APPROPRIATION</w:t>
      </w:r>
      <w:r>
        <w:tab/>
      </w:r>
      <w:r>
        <w:t>((</w:t>
      </w:r>
      <w:r>
        <w:rPr>
          <w:strike/>
        </w:rPr>
        <w:t xml:space="preserve">$522,786,000</w:t>
      </w:r>
      <w:r>
        <w:t>))</w:t>
      </w:r>
    </w:p>
    <w:p>
      <w:pPr>
        <w:tabs>
          <w:tab w:val="right" w:leader="none" w:pos="9936"/>
        </w:tabs>
        <w:ind w:left="0" w:right="0" w:firstLine="1440"/>
      </w:pPr>
      <w:r>
        <w:tab/>
      </w:r>
      <w:r>
        <w:rPr>
          <w:u w:val="single"/>
        </w:rPr>
        <w:t xml:space="preserve">$422,300,000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t>
      </w:r>
      <w:r>
        <w:rPr>
          <w:u w:val="single"/>
        </w:rPr>
        <w:t xml:space="preserve">$1,749,000 of the general fund—state appropriation for fiscal year 2022 and $10,536,000 of the general fund—state appropriation for fiscal year 2023 are provided solely for reentry investments to include reentry and discharge staffing. The staffing must provide expanded reentry and discharge services to include, but not limited to, transition services, preemployment testing, housing voucher assistance, cognitive behavioral interventions, educational programming, and community partnership programs. Of this amount</w:t>
      </w:r>
      <w:r>
        <w:rPr/>
        <w:t xml:space="preserve"> $7,394,000 of the general fund</w:t>
      </w:r>
      <w:r>
        <w:rPr>
          <w:rFonts w:ascii="Times New Roman" w:hAnsi="Times New Roman"/>
        </w:rPr>
        <w:t xml:space="preserve">—</w:t>
      </w:r>
      <w:r>
        <w:rPr/>
        <w:t xml:space="preserve">state appropriation for fiscal year 2023 is provided solely for implementation of the plan to be developed under subsection (1)(b) of this section.</w:t>
      </w:r>
    </w:p>
    <w:p>
      <w:pPr>
        <w:spacing w:before="0" w:after="0" w:line="408" w:lineRule="exact"/>
        <w:ind w:left="0" w:right="0" w:firstLine="576"/>
        <w:jc w:val="left"/>
      </w:pPr>
      <w:r>
        <w:rPr/>
        <w:t xml:space="preserve">(d) Within existing resources the department must update the response to violations and new criminal activity policy to reflect the savings assumed in this section as related to mandatory maximum confinement sanctions.</w:t>
      </w:r>
    </w:p>
    <w:p>
      <w:pPr>
        <w:spacing w:before="0" w:after="0" w:line="408" w:lineRule="exact"/>
        <w:ind w:left="0" w:right="0" w:firstLine="576"/>
        <w:jc w:val="left"/>
      </w:pPr>
      <w:r>
        <w:rPr/>
        <w:t xml:space="preserve">(e) </w:t>
      </w:r>
      <w:r>
        <w:t>((</w:t>
      </w:r>
      <w:r>
        <w:rPr>
          <w:strike/>
        </w:rPr>
        <w:t xml:space="preserve">$1,124,000</w:t>
      </w:r>
      <w:r>
        <w:t>))</w:t>
      </w:r>
      <w:r>
        <w:rPr/>
        <w:t xml:space="preserve"> </w:t>
      </w:r>
      <w:r>
        <w:rPr>
          <w:u w:val="single"/>
        </w:rPr>
        <w:t xml:space="preserve">$661,000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$523,000</w:t>
      </w:r>
      <w:r>
        <w:t>))</w:t>
      </w:r>
      <w:r>
        <w:rPr/>
        <w:t xml:space="preserve"> </w:t>
      </w:r>
      <w:r>
        <w:rPr>
          <w:u w:val="single"/>
        </w:rPr>
        <w:t xml:space="preserve">$725,000</w:t>
      </w:r>
      <w:r>
        <w:rPr/>
        <w:t xml:space="preserve"> of the general fund</w:t>
      </w:r>
      <w:r>
        <w:rPr>
          <w:rFonts w:ascii="Times New Roman" w:hAnsi="Times New Roman"/>
        </w:rPr>
        <w:t xml:space="preserve">—</w:t>
      </w:r>
      <w:r>
        <w:rPr/>
        <w:t xml:space="preserve">state appropriation for fiscal year 2023 are provided solely for increased costs associated with the relocation of leased facilities. The department shall engage in ongoing strategies to reduce the need for relocating facilities and when necessary contract only with lessors with rates that align with comparable market rates in the area.</w:t>
      </w:r>
    </w:p>
    <w:p>
      <w:pPr>
        <w:spacing w:before="0" w:after="0" w:line="408" w:lineRule="exact"/>
        <w:ind w:left="0" w:right="0" w:firstLine="576"/>
        <w:jc w:val="left"/>
      </w:pPr>
      <w:r>
        <w:rPr/>
        <w:t xml:space="preserve">(f) $59,000 of the general fund</w:t>
      </w:r>
      <w:r>
        <w:rPr>
          <w:rFonts w:ascii="Times New Roman" w:hAnsi="Times New Roman"/>
        </w:rPr>
        <w:t xml:space="preserve">—</w:t>
      </w:r>
      <w:r>
        <w:rPr/>
        <w:t xml:space="preserve">state appropriation for fiscal year 2022 and $23,000 of the general fund</w:t>
      </w:r>
      <w:r>
        <w:rPr>
          <w:rFonts w:ascii="Times New Roman" w:hAnsi="Times New Roman"/>
        </w:rPr>
        <w:t xml:space="preserve">—</w:t>
      </w:r>
      <w:r>
        <w:rPr/>
        <w:t xml:space="preserve">state appropriation for fiscal year 2023 are provided solely for implementation of Engrossed Second Substitute Senate Bill No. 5071 (civil commitment transition). </w:t>
      </w:r>
      <w:r>
        <w:t>((</w:t>
      </w:r>
      <w:r>
        <w:rPr>
          <w:strike/>
        </w:rPr>
        <w:t xml:space="preserve">If this bill is not enacted by June 30, 2021, the amounts provided in this subsection shall lapse.</w:t>
      </w:r>
      <w:r>
        <w:t>))</w:t>
      </w:r>
    </w:p>
    <w:p>
      <w:pPr>
        <w:spacing w:before="0" w:after="0" w:line="408" w:lineRule="exact"/>
        <w:ind w:left="0" w:right="0" w:firstLine="576"/>
        <w:jc w:val="left"/>
      </w:pPr>
      <w:r>
        <w:rPr/>
        <w:t xml:space="preserve">(g) $450,000 of the general fund</w:t>
      </w:r>
      <w:r>
        <w:rPr>
          <w:rFonts w:ascii="Times New Roman" w:hAnsi="Times New Roman"/>
        </w:rPr>
        <w:t xml:space="preserve">—</w:t>
      </w:r>
      <w:r>
        <w:rPr/>
        <w:t xml:space="preserve">state appropriation for fiscal year 2022 is provided solely for conducting a community corrections caseload study. The department of corrections shall contract with an independent third party to provide a comprehensive review of the community corrections staffing model and develop an updated staffing model for use by the department of corrections. The updated model must include additional time and flexibility for community corrections officers to focus on case management, engagement, and interventions. The department of corrections shall submit a report, including a summary of the review and update, to the governor and appropriate committees of the legislature by July 1, 2022.</w:t>
      </w:r>
    </w:p>
    <w:p>
      <w:pPr>
        <w:spacing w:before="0" w:after="0" w:line="408" w:lineRule="exact"/>
        <w:ind w:left="0" w:right="0" w:firstLine="576"/>
        <w:jc w:val="left"/>
      </w:pPr>
      <w:r>
        <w:rPr>
          <w:u w:val="single"/>
        </w:rPr>
        <w:t xml:space="preserve">(h) $2,521,000 of the general fund</w:t>
      </w:r>
      <w:r>
        <w:rPr>
          <w:rFonts w:ascii="Times New Roman" w:hAnsi="Times New Roman"/>
          <w:u w:val="single"/>
        </w:rPr>
        <w:t xml:space="preserve">—</w:t>
      </w:r>
      <w:r>
        <w:rPr>
          <w:u w:val="single"/>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u w:val="single"/>
        </w:rPr>
        <w:t xml:space="preserve">(i) Within the amounts provided in this subsection (3) for work release programs, the department will operate the Helen B. Ratcliff work release facility.</w:t>
      </w:r>
    </w:p>
    <w:p>
      <w:pPr>
        <w:spacing w:before="0" w:after="0" w:line="408" w:lineRule="exact"/>
        <w:ind w:left="0" w:right="0" w:firstLine="576"/>
        <w:jc w:val="left"/>
      </w:pPr>
      <w:r>
        <w:rPr>
          <w:u w:val="single"/>
        </w:rPr>
        <w:t xml:space="preserve">(j) $1,810,000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u w:val="single"/>
        </w:rPr>
        <w:t xml:space="preserve">(k) $1,930,000 of the coronavirus state fiscal recovery fund</w:t>
      </w:r>
      <w:r>
        <w:rPr>
          <w:rFonts w:ascii="Times New Roman" w:hAnsi="Times New Roman"/>
          <w:u w:val="single"/>
        </w:rPr>
        <w:t xml:space="preserve">—</w:t>
      </w:r>
      <w:r>
        <w:rPr>
          <w:u w:val="single"/>
        </w:rPr>
        <w:t xml:space="preserve">federal appropriation is provided solely for expenses incurred in response to the COVID-19 pandemic during fiscal year 2022.</w:t>
      </w:r>
    </w:p>
    <w:p>
      <w:pPr>
        <w:spacing w:before="0" w:after="0" w:line="408" w:lineRule="exact"/>
        <w:ind w:left="0" w:right="0" w:firstLine="576"/>
        <w:jc w:val="left"/>
      </w:pPr>
      <w:r>
        <w:rPr>
          <w:u w:val="single"/>
        </w:rPr>
        <w:t xml:space="preserve">(l) $29,733,000 of the general fund</w:t>
      </w:r>
      <w:r>
        <w:rPr>
          <w:rFonts w:ascii="Times New Roman" w:hAnsi="Times New Roman"/>
          <w:u w:val="single"/>
        </w:rPr>
        <w:t xml:space="preserve">—</w:t>
      </w:r>
      <w:r>
        <w:rPr>
          <w:u w:val="single"/>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$7,324,000</w:t>
      </w:r>
      <w:r>
        <w:t>))</w:t>
      </w:r>
    </w:p>
    <w:p>
      <w:pPr>
        <w:spacing w:before="0" w:after="0" w:line="408" w:lineRule="exact"/>
        <w:ind w:left="0" w:right="0" w:firstLine="0"/>
        <w:jc w:val="left"/>
        <w:tabs>
          <w:tab w:val="right" w:leader="none" w:pos="9936"/>
        </w:tabs>
      </w:pPr>
      <w:r>
        <w:tab/>
      </w:r>
      <w:r>
        <w:rPr>
          <w:u w:val="single"/>
        </w:rPr>
        <w:t xml:space="preserve">$8,757,000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$7,539,000</w:t>
      </w:r>
      <w:r>
        <w:t>))</w:t>
      </w:r>
    </w:p>
    <w:p>
      <w:pPr>
        <w:spacing w:before="0" w:after="0" w:line="408" w:lineRule="exact"/>
        <w:ind w:left="0" w:right="0" w:firstLine="0"/>
        <w:jc w:val="left"/>
        <w:tabs>
          <w:tab w:val="right" w:leader="none" w:pos="9936"/>
        </w:tabs>
      </w:pPr>
      <w:r>
        <w:tab/>
      </w:r>
      <w:r>
        <w:rPr>
          <w:u w:val="single"/>
        </w:rPr>
        <w:t xml:space="preserve">$9,097,000</w:t>
      </w:r>
    </w:p>
    <w:p>
      <w:pPr>
        <w:tabs>
          <w:tab w:val="right" w:leader="dot" w:pos="9936"/>
        </w:tabs>
        <w:ind w:left="0" w:right="0" w:firstLine="1440"/>
      </w:pPr>
      <w:r>
        <w:rPr/>
        <w:t xml:space="preserve">TOTAL APPROPRIATION</w:t>
      </w:r>
      <w:r>
        <w:tab/>
      </w:r>
      <w:r>
        <w:t>((</w:t>
      </w:r>
      <w:r>
        <w:rPr>
          <w:strike/>
        </w:rPr>
        <w:t xml:space="preserve">$14,863,000</w:t>
      </w:r>
      <w:r>
        <w:t>))</w:t>
      </w:r>
    </w:p>
    <w:p>
      <w:pPr>
        <w:tabs>
          <w:tab w:val="right" w:leader="none" w:pos="9936"/>
        </w:tabs>
        <w:ind w:left="0" w:right="0" w:firstLine="1440"/>
      </w:pPr>
      <w:r>
        <w:tab/>
      </w:r>
      <w:r>
        <w:rPr>
          <w:u w:val="single"/>
        </w:rPr>
        <w:t xml:space="preserve">$17,854,000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$58,651,000</w:t>
      </w:r>
      <w:r>
        <w:t>))</w:t>
      </w:r>
    </w:p>
    <w:p>
      <w:pPr>
        <w:spacing w:before="0" w:after="0" w:line="408" w:lineRule="exact"/>
        <w:ind w:left="0" w:right="0" w:firstLine="0"/>
        <w:jc w:val="left"/>
        <w:tabs>
          <w:tab w:val="right" w:leader="none" w:pos="9936"/>
        </w:tabs>
      </w:pPr>
      <w:r>
        <w:tab/>
      </w:r>
      <w:r>
        <w:rPr>
          <w:u w:val="single"/>
        </w:rPr>
        <w:t xml:space="preserve">$58,192,000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$52,702,000</w:t>
      </w:r>
      <w:r>
        <w:t>))</w:t>
      </w:r>
    </w:p>
    <w:p>
      <w:pPr>
        <w:spacing w:before="0" w:after="0" w:line="408" w:lineRule="exact"/>
        <w:ind w:left="0" w:right="0" w:firstLine="0"/>
        <w:jc w:val="left"/>
        <w:tabs>
          <w:tab w:val="right" w:leader="none" w:pos="9936"/>
        </w:tabs>
      </w:pPr>
      <w:r>
        <w:tab/>
      </w:r>
      <w:r>
        <w:rPr>
          <w:u w:val="single"/>
        </w:rPr>
        <w:t xml:space="preserve">$51,865,000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$267,000</w:t>
      </w:r>
    </w:p>
    <w:p>
      <w:pPr>
        <w:tabs>
          <w:tab w:val="right" w:leader="dot" w:pos="9936"/>
        </w:tabs>
        <w:ind w:left="0" w:right="0" w:firstLine="1440"/>
      </w:pPr>
      <w:r>
        <w:rPr/>
        <w:t xml:space="preserve">TOTAL APPROPRIATION</w:t>
      </w:r>
      <w:r>
        <w:tab/>
      </w:r>
      <w:r>
        <w:t>((</w:t>
      </w:r>
      <w:r>
        <w:rPr>
          <w:strike/>
        </w:rPr>
        <w:t xml:space="preserve">$111,353,000</w:t>
      </w:r>
      <w:r>
        <w:t>))</w:t>
      </w:r>
    </w:p>
    <w:p>
      <w:pPr>
        <w:tabs>
          <w:tab w:val="right" w:leader="none" w:pos="9936"/>
        </w:tabs>
        <w:ind w:left="0" w:right="0" w:firstLine="1440"/>
      </w:pPr>
      <w:r>
        <w:tab/>
      </w:r>
      <w:r>
        <w:rPr>
          <w:u w:val="single"/>
        </w:rPr>
        <w:t xml:space="preserve">$110,324,000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$21,000 of the general fund</w:t>
      </w:r>
      <w:r>
        <w:rPr>
          <w:rFonts w:ascii="Times New Roman" w:hAnsi="Times New Roman"/>
          <w:u w:val="single"/>
        </w:rPr>
        <w:t xml:space="preserve">—</w:t>
      </w:r>
      <w:r>
        <w:rPr>
          <w:u w:val="single"/>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discreet organizational index across all department of corrections programs. Implementation of this sentencing calculation module must result in a reduction of tolling staff within six months of the project implementation date, which the department must report 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u w:val="single"/>
        </w:rPr>
        <w:t xml:space="preserve">(b) $192,000 of the general fund</w:t>
      </w:r>
      <w:r>
        <w:rPr>
          <w:rFonts w:ascii="Times New Roman" w:hAnsi="Times New Roman"/>
          <w:u w:val="single"/>
        </w:rPr>
        <w:t xml:space="preserve">—</w:t>
      </w:r>
      <w:r>
        <w:rPr>
          <w:u w:val="single"/>
        </w:rPr>
        <w:t xml:space="preserve">state appropriation for fiscal year 2023 is provided solely for medical staffing in prisons for patient centered care and behavioral health care to increase access to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u w:val="single"/>
        </w:rPr>
        <w:t xml:space="preserve">(c) $4,000 of the general fund</w:t>
      </w:r>
      <w:r>
        <w:rPr>
          <w:rFonts w:ascii="Times New Roman" w:hAnsi="Times New Roman"/>
          <w:u w:val="single"/>
        </w:rPr>
        <w:t xml:space="preserve">—</w:t>
      </w:r>
      <w:r>
        <w:rPr>
          <w:u w:val="single"/>
        </w:rPr>
        <w:t xml:space="preserve">state appropriation for fiscal year 2022 and $9,000 of the general fund</w:t>
      </w:r>
      <w:r>
        <w:rPr>
          <w:rFonts w:ascii="Times New Roman" w:hAnsi="Times New Roman"/>
          <w:u w:val="single"/>
        </w:rPr>
        <w:t xml:space="preserve">—</w:t>
      </w:r>
      <w:r>
        <w:rPr>
          <w:u w:val="single"/>
        </w:rPr>
        <w:t xml:space="preserve">state appropriation for fiscal year 2023 are provided solely for an electronic health records system solution and is subject to the conditions, limitations, and review requirements of section 701 of this act. The department must collaborate with the Washington state department of veterans affairs on the development of the system's business requirements.</w:t>
      </w:r>
    </w:p>
    <w:p>
      <w:pPr>
        <w:spacing w:before="0" w:after="0" w:line="408" w:lineRule="exact"/>
        <w:ind w:left="0" w:right="0" w:firstLine="576"/>
        <w:jc w:val="left"/>
      </w:pPr>
      <w:r>
        <w:rPr>
          <w:u w:val="single"/>
        </w:rPr>
        <w:t xml:space="preserve">(d) $19,000 of the general fund</w:t>
      </w:r>
      <w:r>
        <w:rPr>
          <w:rFonts w:ascii="Times New Roman" w:hAnsi="Times New Roman"/>
          <w:u w:val="single"/>
        </w:rPr>
        <w:t xml:space="preserve">—</w:t>
      </w:r>
      <w:r>
        <w:rPr>
          <w:u w:val="single"/>
        </w:rPr>
        <w:t xml:space="preserve">state appropriation for fiscal year 2023 is provided solely for implementation of Second Substitute Senate Bill No. 5695 (body scanners). If the bill is not enacted by June 30, 2022, the amount provided in this subsection shall lapse.</w:t>
      </w:r>
    </w:p>
    <w:p>
      <w:pPr>
        <w:spacing w:before="0" w:after="0" w:line="408" w:lineRule="exact"/>
        <w:ind w:left="0" w:right="0" w:firstLine="576"/>
        <w:jc w:val="left"/>
      </w:pPr>
      <w:r>
        <w:rPr>
          <w:u w:val="single"/>
        </w:rPr>
        <w:t xml:space="preserve">(e) $26,000 of the general fund</w:t>
      </w:r>
      <w:r>
        <w:rPr>
          <w:rFonts w:ascii="Times New Roman" w:hAnsi="Times New Roman"/>
          <w:u w:val="single"/>
        </w:rPr>
        <w:t xml:space="preserve">—</w:t>
      </w:r>
      <w:r>
        <w:rPr>
          <w:u w:val="single"/>
        </w:rPr>
        <w:t xml:space="preserve">state appropriation for fiscal year 2022 and $161,000 of the general fund</w:t>
      </w:r>
      <w:r>
        <w:rPr>
          <w:rFonts w:ascii="Times New Roman" w:hAnsi="Times New Roman"/>
          <w:u w:val="single"/>
        </w:rPr>
        <w:t xml:space="preserve">—</w:t>
      </w:r>
      <w:r>
        <w:rPr>
          <w:u w:val="single"/>
        </w:rPr>
        <w:t xml:space="preserve">state appropriation for fiscal year 2023 are provided solely for reentry investments to include reentry and discharge staffing. The staffing must provide expanded reentry and discharge services to include, but not limited to, transition services, pre-employment testing, enhanced health care discharge planning, housing voucher assistance, cognitive behavioral interventions, educational programming, and community partnership programs.</w:t>
      </w:r>
    </w:p>
    <w:p>
      <w:pPr>
        <w:spacing w:before="0" w:after="0" w:line="408" w:lineRule="exact"/>
        <w:ind w:left="0" w:right="0" w:firstLine="576"/>
        <w:jc w:val="left"/>
      </w:pPr>
      <w:r>
        <w:rPr>
          <w:u w:val="single"/>
        </w:rPr>
        <w:t xml:space="preserve">(f) $4,000 of the general fund</w:t>
      </w:r>
      <w:r>
        <w:rPr>
          <w:rFonts w:ascii="Times New Roman" w:hAnsi="Times New Roman"/>
          <w:u w:val="single"/>
        </w:rPr>
        <w:t xml:space="preserve">—</w:t>
      </w:r>
      <w:r>
        <w:rPr>
          <w:u w:val="single"/>
        </w:rPr>
        <w:t xml:space="preserve">state appropriation for fiscal year 2022 and $4,000 of the general fund</w:t>
      </w:r>
      <w:r>
        <w:rPr>
          <w:rFonts w:ascii="Times New Roman" w:hAnsi="Times New Roman"/>
          <w:u w:val="single"/>
        </w:rPr>
        <w:t xml:space="preserve">—</w:t>
      </w:r>
      <w:r>
        <w:rPr>
          <w:u w:val="single"/>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u w:val="single"/>
        </w:rPr>
        <w:t xml:space="preserve">(g) $2,000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$77,046,000</w:t>
      </w:r>
      <w:r>
        <w:t>))</w:t>
      </w:r>
    </w:p>
    <w:p>
      <w:pPr>
        <w:spacing w:before="0" w:after="0" w:line="408" w:lineRule="exact"/>
        <w:ind w:left="0" w:right="0" w:firstLine="0"/>
        <w:jc w:val="left"/>
        <w:tabs>
          <w:tab w:val="right" w:leader="none" w:pos="9936"/>
        </w:tabs>
      </w:pPr>
      <w:r>
        <w:tab/>
      </w:r>
      <w:r>
        <w:rPr>
          <w:u w:val="single"/>
        </w:rPr>
        <w:t xml:space="preserve">$73,267,000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$77,596,000</w:t>
      </w:r>
      <w:r>
        <w:t>))</w:t>
      </w:r>
    </w:p>
    <w:p>
      <w:pPr>
        <w:spacing w:before="0" w:after="0" w:line="408" w:lineRule="exact"/>
        <w:ind w:left="0" w:right="0" w:firstLine="0"/>
        <w:jc w:val="left"/>
        <w:tabs>
          <w:tab w:val="right" w:leader="none" w:pos="9936"/>
        </w:tabs>
      </w:pPr>
      <w:r>
        <w:tab/>
      </w:r>
      <w:r>
        <w:rPr>
          <w:u w:val="single"/>
        </w:rPr>
        <w:t xml:space="preserve">$84,376,000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$4,303,000</w:t>
      </w:r>
    </w:p>
    <w:p>
      <w:pPr>
        <w:tabs>
          <w:tab w:val="right" w:leader="dot" w:pos="9936"/>
        </w:tabs>
        <w:ind w:left="0" w:right="0" w:firstLine="1440"/>
      </w:pPr>
      <w:r>
        <w:rPr/>
        <w:t xml:space="preserve">TOTAL APPROPRIATION</w:t>
      </w:r>
      <w:r>
        <w:tab/>
      </w:r>
      <w:r>
        <w:t>((</w:t>
      </w:r>
      <w:r>
        <w:rPr>
          <w:strike/>
        </w:rPr>
        <w:t xml:space="preserve">$154,642,000</w:t>
      </w:r>
      <w:r>
        <w:t>))</w:t>
      </w:r>
    </w:p>
    <w:p>
      <w:pPr>
        <w:tabs>
          <w:tab w:val="right" w:leader="none" w:pos="9936"/>
        </w:tabs>
        <w:ind w:left="0" w:right="0" w:firstLine="1440"/>
      </w:pPr>
      <w:r>
        <w:tab/>
      </w:r>
      <w:r>
        <w:rPr>
          <w:u w:val="single"/>
        </w:rPr>
        <w:t xml:space="preserve">$161,946,000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 The department of corrections must complete a report and submit its findings and recommendations to the appropriate committees of the legislature by December 15, 2021.</w:t>
      </w:r>
    </w:p>
    <w:p>
      <w:pPr>
        <w:spacing w:before="0" w:after="0" w:line="408" w:lineRule="exact"/>
        <w:ind w:left="0" w:right="0" w:firstLine="576"/>
        <w:jc w:val="left"/>
      </w:pPr>
      <w:r>
        <w:rPr/>
        <w:t xml:space="preserve">(c) $3,106,000 of the general fund</w:t>
      </w:r>
      <w:r>
        <w:rPr>
          <w:rFonts w:ascii="Times New Roman" w:hAnsi="Times New Roman"/>
        </w:rPr>
        <w:t xml:space="preserve">—</w:t>
      </w:r>
      <w:r>
        <w:rPr/>
        <w:t xml:space="preserve">state appropriation for fiscal year 2022 and $3,106,000 of the general fund</w:t>
      </w:r>
      <w:r>
        <w:rPr>
          <w:rFonts w:ascii="Times New Roman" w:hAnsi="Times New Roman"/>
        </w:rPr>
        <w:t xml:space="preserve">—</w:t>
      </w:r>
      <w:r>
        <w:rPr/>
        <w:t xml:space="preserve">state appropriation for fiscal year 2023 are provided solely for the housing voucher program.</w:t>
      </w:r>
    </w:p>
    <w:p>
      <w:pPr>
        <w:spacing w:before="0" w:after="0" w:line="408" w:lineRule="exact"/>
        <w:ind w:left="0" w:right="0" w:firstLine="576"/>
        <w:jc w:val="left"/>
      </w:pPr>
      <w:r>
        <w:rPr/>
        <w:t xml:space="preserve">(d) $3,300,000 of the general fund</w:t>
      </w:r>
      <w:r>
        <w:rPr>
          <w:rFonts w:ascii="Times New Roman" w:hAnsi="Times New Roman"/>
        </w:rPr>
        <w:t xml:space="preserve">—</w:t>
      </w:r>
      <w:r>
        <w:rPr/>
        <w:t xml:space="preserve">state appropriation for fiscal year 2022 is provided solely for temporary court facilities, staffing, and to provide release assistance, including limited housing and food assistance, and other costs associated with individuals resentenced or ordered released from confinement as a result of the </w:t>
      </w:r>
      <w:r>
        <w:rPr>
          <w:i/>
        </w:rPr>
        <w:t xml:space="preserve">State v. Blake</w:t>
      </w:r>
      <w:r>
        <w:rPr/>
        <w:t xml:space="preserve"> decision.</w:t>
      </w:r>
    </w:p>
    <w:p>
      <w:pPr>
        <w:spacing w:before="0" w:after="0" w:line="408" w:lineRule="exact"/>
        <w:ind w:left="0" w:right="0" w:firstLine="576"/>
        <w:jc w:val="left"/>
      </w:pPr>
      <w:r>
        <w:rPr/>
        <w:t xml:space="preserve">(e)(i) $1,001,000 of the general fund</w:t>
      </w:r>
      <w:r>
        <w:rPr>
          <w:rFonts w:ascii="Times New Roman" w:hAnsi="Times New Roman"/>
        </w:rPr>
        <w:t xml:space="preserve">—</w:t>
      </w:r>
      <w:r>
        <w:rPr/>
        <w:t xml:space="preserve">state appropriation for fiscal year 2022 and $675,000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(e)(i) of this subsection, $272,000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(f) $784,000 of the general fund</w:t>
      </w:r>
      <w:r>
        <w:rPr>
          <w:rFonts w:ascii="Times New Roman" w:hAnsi="Times New Roman"/>
          <w:u w:val="single"/>
        </w:rPr>
        <w:t xml:space="preserve">—</w:t>
      </w:r>
      <w:r>
        <w:rPr>
          <w:u w:val="single"/>
        </w:rPr>
        <w:t xml:space="preserve">state appropriation for fiscal year 2023 is provided solely for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u w:val="single"/>
        </w:rPr>
        <w:t xml:space="preserve">State v. Blake</w:t>
      </w:r>
      <w:r>
        <w:rPr>
          <w:u w:val="single"/>
        </w:rPr>
        <w:t xml:space="preserve"> decision.</w:t>
      </w:r>
    </w:p>
    <w:p>
      <w:pPr>
        <w:spacing w:before="0" w:after="0" w:line="408" w:lineRule="exact"/>
        <w:ind w:left="0" w:right="0" w:firstLine="576"/>
        <w:jc w:val="left"/>
      </w:pPr>
      <w:r>
        <w:rPr>
          <w:u w:val="single"/>
        </w:rPr>
        <w:t xml:space="preserve">(g) $1,268,000 of the general fund</w:t>
      </w:r>
      <w:r>
        <w:rPr>
          <w:rFonts w:ascii="Times New Roman" w:hAnsi="Times New Roman"/>
          <w:u w:val="single"/>
        </w:rPr>
        <w:t xml:space="preserve">—</w:t>
      </w:r>
      <w:r>
        <w:rPr>
          <w:u w:val="single"/>
        </w:rPr>
        <w:t xml:space="preserve">state appropriation for fiscal year 2023 is provided solely for resentencing and reentry staffing associated with individuals resentenced or ordered released from confinement as a result of policies or court decisions including, but not limited to, the </w:t>
      </w:r>
      <w:r>
        <w:rPr>
          <w:i/>
          <w:u w:val="single"/>
        </w:rPr>
        <w:t xml:space="preserve">State v. Blake</w:t>
      </w:r>
      <w:r>
        <w:rPr>
          <w:u w:val="single"/>
        </w:rPr>
        <w:t xml:space="preserve"> decision.</w:t>
      </w:r>
    </w:p>
    <w:p>
      <w:pPr>
        <w:spacing w:before="0" w:after="0" w:line="408" w:lineRule="exact"/>
        <w:ind w:left="0" w:right="0" w:firstLine="576"/>
        <w:jc w:val="left"/>
      </w:pPr>
      <w:r>
        <w:rPr>
          <w:u w:val="single"/>
        </w:rPr>
        <w:t xml:space="preserve">(h) $438,000 of the general fund</w:t>
      </w:r>
      <w:r>
        <w:rPr>
          <w:rFonts w:ascii="Times New Roman" w:hAnsi="Times New Roman"/>
          <w:u w:val="single"/>
        </w:rPr>
        <w:t xml:space="preserve">—</w:t>
      </w:r>
      <w:r>
        <w:rPr>
          <w:u w:val="single"/>
        </w:rPr>
        <w:t xml:space="preserve">state appropriation for fiscal year 2023 is provided solely for program specialist staffing for increased comprehensive assessments and treatments, and substance use disorder treatment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u w:val="single"/>
        </w:rPr>
        <w:t xml:space="preserve">(i) $4,508,000 of the general fund</w:t>
      </w:r>
      <w:r>
        <w:rPr>
          <w:rFonts w:ascii="Times New Roman" w:hAnsi="Times New Roman"/>
          <w:u w:val="single"/>
        </w:rPr>
        <w:t xml:space="preserve">—</w:t>
      </w:r>
      <w:r>
        <w:rPr>
          <w:u w:val="single"/>
        </w:rPr>
        <w:t xml:space="preserve">state appropriation for fiscal year 2022 and $7,893,000 of the general fund</w:t>
      </w:r>
      <w:r>
        <w:rPr>
          <w:rFonts w:ascii="Times New Roman" w:hAnsi="Times New Roman"/>
          <w:u w:val="single"/>
        </w:rPr>
        <w:t xml:space="preserve">—</w:t>
      </w:r>
      <w:r>
        <w:rPr>
          <w:u w:val="single"/>
        </w:rPr>
        <w:t xml:space="preserve">state appropriation for fiscal year 2023 are provided solely for reentry investments to include reentry and discharge staffing. The staffing must provide expanded reentry and discharge services to include, but not limited to cognitive behavioral interventions and educational programming.</w:t>
      </w:r>
    </w:p>
    <w:p>
      <w:pPr>
        <w:spacing w:before="0" w:after="0" w:line="408" w:lineRule="exact"/>
        <w:ind w:left="0" w:right="0" w:firstLine="576"/>
        <w:jc w:val="left"/>
      </w:pPr>
      <w:r>
        <w:rPr>
          <w:u w:val="single"/>
        </w:rPr>
        <w:t xml:space="preserve">(j) $121,000 of the general fund</w:t>
      </w:r>
      <w:r>
        <w:rPr>
          <w:rFonts w:ascii="Times New Roman" w:hAnsi="Times New Roman"/>
          <w:u w:val="single"/>
        </w:rPr>
        <w:t xml:space="preserve">—</w:t>
      </w:r>
      <w:r>
        <w:rPr>
          <w:u w:val="single"/>
        </w:rPr>
        <w:t xml:space="preserve">state appropriation for fiscal year 2023 is provided solely for the department of corrections to collaborate with the Washington state board for community and technical colleges and the department of licensing to develop a prerelease commercial driving license training pilot program.</w:t>
      </w:r>
    </w:p>
    <w:p>
      <w:pPr>
        <w:spacing w:before="0" w:after="0" w:line="408" w:lineRule="exact"/>
        <w:ind w:left="0" w:right="0" w:firstLine="576"/>
        <w:jc w:val="left"/>
      </w:pPr>
      <w:r>
        <w:rPr>
          <w:u w:val="single"/>
        </w:rPr>
        <w:t xml:space="preserve">(k) $655,000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u w:val="single"/>
        </w:rPr>
        <w:t xml:space="preserve">(l) $1,168,000 of the general fund</w:t>
      </w:r>
      <w:r>
        <w:rPr>
          <w:rFonts w:ascii="Times New Roman" w:hAnsi="Times New Roman"/>
          <w:u w:val="single"/>
        </w:rPr>
        <w:t xml:space="preserve">—</w:t>
      </w:r>
      <w:r>
        <w:rPr>
          <w:u w:val="single"/>
        </w:rPr>
        <w:t xml:space="preserve">state appropriation for fiscal year 2023 is provided solely to expand library services to incarcerated individuals in adult correctional facilities. The department of corrections must work in conjunction with the Washington state library to provide additional library materials, collections, and one additional library staff position at each of the nine institutional library service branches located throughout the state. Library materials and collections include but are not limited to Washington state newspapers, current consumer medical information, and other current reference collections that will support the department's reentry efforts in supporting the recovery and personal growth of incarcerated individuals.</w:t>
      </w:r>
    </w:p>
    <w:p>
      <w:pPr>
        <w:spacing w:before="0" w:after="0" w:line="408" w:lineRule="exact"/>
        <w:ind w:left="0" w:right="0" w:firstLine="576"/>
        <w:jc w:val="left"/>
      </w:pPr>
      <w:r>
        <w:rPr>
          <w:u w:val="single"/>
        </w:rPr>
        <w:t xml:space="preserve">(m) $320,000 of the general fund</w:t>
      </w:r>
      <w:r>
        <w:rPr>
          <w:rFonts w:ascii="Times New Roman" w:hAnsi="Times New Roman"/>
          <w:u w:val="single"/>
        </w:rPr>
        <w:t xml:space="preserve">—</w:t>
      </w:r>
      <w:r>
        <w:rPr>
          <w:u w:val="single"/>
        </w:rPr>
        <w:t xml:space="preserve">state appropriation for fiscal year 2023 is provided solely for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programs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that tracks outcomes of the parenting navigator program. A preliminary report must be submitted to the legislature by June 30, 2023, with the expectation that a final report be funded in the 2023-2025 fiscal biennium budget and submitted by December 1, 2024. Of the amounts provided in this subsection, $20,000 of the general fund</w:t>
      </w:r>
      <w:r>
        <w:rPr>
          <w:rFonts w:ascii="Times New Roman" w:hAnsi="Times New Roman"/>
          <w:u w:val="single"/>
        </w:rPr>
        <w:t xml:space="preserve">—</w:t>
      </w:r>
      <w:r>
        <w:rPr>
          <w:u w:val="single"/>
        </w:rPr>
        <w:t xml:space="preserve">state appropriation for fiscal year 2023 is provided solely for the department's review and preliminary report on the effectiveness of the parent navigator program.</w:t>
      </w:r>
    </w:p>
    <w:p>
      <w:pPr>
        <w:spacing w:before="0" w:after="0" w:line="408" w:lineRule="exact"/>
        <w:ind w:left="0" w:right="0" w:firstLine="576"/>
        <w:jc w:val="left"/>
      </w:pPr>
      <w:r>
        <w:rPr>
          <w:u w:val="single"/>
        </w:rPr>
        <w:t xml:space="preserve">(n) $4,088,000 of the general fund</w:t>
      </w:r>
      <w:r>
        <w:rPr>
          <w:rFonts w:ascii="Times New Roman" w:hAnsi="Times New Roman"/>
          <w:u w:val="single"/>
        </w:rPr>
        <w:t xml:space="preserve">—</w:t>
      </w:r>
      <w:r>
        <w:rPr>
          <w:u w:val="single"/>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$174,184,000</w:t>
      </w:r>
      <w:r>
        <w:t>))</w:t>
      </w:r>
    </w:p>
    <w:p>
      <w:pPr>
        <w:spacing w:before="0" w:after="0" w:line="408" w:lineRule="exact"/>
        <w:ind w:left="0" w:right="0" w:firstLine="0"/>
        <w:jc w:val="left"/>
        <w:tabs>
          <w:tab w:val="right" w:leader="none" w:pos="9936"/>
        </w:tabs>
      </w:pPr>
      <w:r>
        <w:tab/>
      </w:r>
      <w:r>
        <w:rPr>
          <w:u w:val="single"/>
        </w:rPr>
        <w:t xml:space="preserve">$134,471,000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$175,599,000</w:t>
      </w:r>
      <w:r>
        <w:t>))</w:t>
      </w:r>
    </w:p>
    <w:p>
      <w:pPr>
        <w:spacing w:before="0" w:after="0" w:line="408" w:lineRule="exact"/>
        <w:ind w:left="0" w:right="0" w:firstLine="0"/>
        <w:jc w:val="left"/>
        <w:tabs>
          <w:tab w:val="right" w:leader="none" w:pos="9936"/>
        </w:tabs>
      </w:pPr>
      <w:r>
        <w:tab/>
      </w:r>
      <w:r>
        <w:rPr>
          <w:u w:val="single"/>
        </w:rPr>
        <w:t xml:space="preserve">$205,666,000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$47,507,000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$11,968,000</w:t>
      </w:r>
    </w:p>
    <w:p>
      <w:pPr>
        <w:tabs>
          <w:tab w:val="right" w:leader="dot" w:pos="9936"/>
        </w:tabs>
        <w:ind w:left="0" w:right="0" w:firstLine="1440"/>
      </w:pPr>
      <w:r>
        <w:rPr/>
        <w:t xml:space="preserve">TOTAL APPROPRIATION</w:t>
      </w:r>
      <w:r>
        <w:tab/>
      </w:r>
      <w:r>
        <w:t>((</w:t>
      </w:r>
      <w:r>
        <w:rPr>
          <w:strike/>
        </w:rPr>
        <w:t xml:space="preserve">$351,183,000</w:t>
      </w:r>
      <w:r>
        <w:t>))</w:t>
      </w:r>
    </w:p>
    <w:p>
      <w:pPr>
        <w:tabs>
          <w:tab w:val="right" w:leader="none" w:pos="9936"/>
        </w:tabs>
        <w:ind w:left="0" w:right="0" w:firstLine="1440"/>
      </w:pPr>
      <w:r>
        <w:tab/>
      </w:r>
      <w:r>
        <w:rPr>
          <w:u w:val="single"/>
        </w:rPr>
        <w:t xml:space="preserve">$399,614,000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$183,000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(c) $13,947,000 of the general fund</w:t>
      </w:r>
      <w:r>
        <w:rPr>
          <w:rFonts w:ascii="Times New Roman" w:hAnsi="Times New Roman"/>
          <w:u w:val="single"/>
        </w:rPr>
        <w:t xml:space="preserve">—</w:t>
      </w:r>
      <w:r>
        <w:rPr>
          <w:u w:val="single"/>
        </w:rPr>
        <w:t xml:space="preserve">state appropriation for fiscal year 2023 is provided solely to increase medical staffing in prisons for patient centered care and behavioral health care. Funding must be used to increase access to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u w:val="single"/>
        </w:rPr>
        <w:t xml:space="preserve">(d) $999,000 of the general fund</w:t>
      </w:r>
      <w:r>
        <w:rPr>
          <w:rFonts w:ascii="Times New Roman" w:hAnsi="Times New Roman"/>
          <w:u w:val="single"/>
        </w:rPr>
        <w:t xml:space="preserve">—</w:t>
      </w:r>
      <w:r>
        <w:rPr>
          <w:u w:val="single"/>
        </w:rPr>
        <w:t xml:space="preserve">state appropriation for fiscal year 2022 and $1,030,000 of the general fund</w:t>
      </w:r>
      <w:r>
        <w:rPr>
          <w:rFonts w:ascii="Times New Roman" w:hAnsi="Times New Roman"/>
          <w:u w:val="single"/>
        </w:rPr>
        <w:t xml:space="preserve">—</w:t>
      </w:r>
      <w:r>
        <w:rPr>
          <w:u w:val="single"/>
        </w:rPr>
        <w:t xml:space="preserve">state appropriation for fiscal year 2023 are provided solely for medical staff, telehealth carts, necessary technology costs, and the build out of 64 dedicated teleservice rooms that will allow for legal and medical telepresence at all 12 prison facilities.</w:t>
      </w:r>
    </w:p>
    <w:p>
      <w:pPr>
        <w:spacing w:before="0" w:after="0" w:line="408" w:lineRule="exact"/>
        <w:ind w:left="0" w:right="0" w:firstLine="576"/>
        <w:jc w:val="left"/>
      </w:pPr>
      <w:r>
        <w:rPr>
          <w:u w:val="single"/>
        </w:rPr>
        <w:t xml:space="preserve">(e) $77,000 of the general fund</w:t>
      </w:r>
      <w:r>
        <w:rPr>
          <w:rFonts w:ascii="Times New Roman" w:hAnsi="Times New Roman"/>
          <w:u w:val="single"/>
        </w:rPr>
        <w:t xml:space="preserve">—</w:t>
      </w:r>
      <w:r>
        <w:rPr>
          <w:u w:val="single"/>
        </w:rPr>
        <w:t xml:space="preserve">state appropriation for fiscal year 2022 and $900,000 of the general fund</w:t>
      </w:r>
      <w:r>
        <w:rPr>
          <w:rFonts w:ascii="Times New Roman" w:hAnsi="Times New Roman"/>
          <w:u w:val="single"/>
        </w:rPr>
        <w:t xml:space="preserve">—</w:t>
      </w:r>
      <w:r>
        <w:rPr>
          <w:u w:val="single"/>
        </w:rPr>
        <w:t xml:space="preserve">state appropriation for fiscal year 2023 are provided solely for an electronic health records system solution and is subject to the conditions, limitations, and review requirements of section 701 of this act. The department must collaborate with the Washington state department of veterans affairs on the development of the system's business requirements.</w:t>
      </w:r>
    </w:p>
    <w:p>
      <w:pPr>
        <w:spacing w:before="0" w:after="0" w:line="408" w:lineRule="exact"/>
        <w:ind w:left="0" w:right="0" w:firstLine="576"/>
        <w:jc w:val="left"/>
      </w:pPr>
      <w:r>
        <w:rPr>
          <w:u w:val="single"/>
        </w:rPr>
        <w:t xml:space="preserve">(f) $829,000 of the general fund</w:t>
      </w:r>
      <w:r>
        <w:rPr>
          <w:rFonts w:ascii="Times New Roman" w:hAnsi="Times New Roman"/>
          <w:u w:val="single"/>
        </w:rPr>
        <w:t xml:space="preserve">—</w:t>
      </w:r>
      <w:r>
        <w:rPr>
          <w:u w:val="single"/>
        </w:rPr>
        <w:t xml:space="preserve">state appropriation for fiscal year 2023 is provided solely for nursing staff for dry cell watch at Washington corrections center for men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u w:val="single"/>
        </w:rPr>
        <w:t xml:space="preserve">(g) $5,395,000 of the general fund</w:t>
      </w:r>
      <w:r>
        <w:rPr>
          <w:rFonts w:ascii="Times New Roman" w:hAnsi="Times New Roman"/>
          <w:u w:val="single"/>
        </w:rPr>
        <w:t xml:space="preserve">—</w:t>
      </w:r>
      <w:r>
        <w:rPr>
          <w:u w:val="single"/>
        </w:rPr>
        <w:t xml:space="preserve">state appropriation for fiscal year 2022 and $8,239,000 of the general fund</w:t>
      </w:r>
      <w:r>
        <w:rPr>
          <w:rFonts w:ascii="Times New Roman" w:hAnsi="Times New Roman"/>
          <w:u w:val="single"/>
        </w:rPr>
        <w:t xml:space="preserve">—</w:t>
      </w:r>
      <w:r>
        <w:rPr>
          <w:u w:val="single"/>
        </w:rPr>
        <w:t xml:space="preserve">state appropriation for fiscal year 2023 are provided solely to restore graduated reentry reductions in the 2021-2023 biennial operating budget.</w:t>
      </w:r>
    </w:p>
    <w:p>
      <w:pPr>
        <w:spacing w:before="0" w:after="0" w:line="408" w:lineRule="exact"/>
        <w:ind w:left="0" w:right="0" w:firstLine="576"/>
        <w:jc w:val="left"/>
      </w:pPr>
      <w:r>
        <w:rPr>
          <w:u w:val="single"/>
        </w:rPr>
        <w:t xml:space="preserve">(h) $11,968,000 of the coronavirus state fiscal recovery fund</w:t>
      </w:r>
      <w:r>
        <w:rPr>
          <w:rFonts w:ascii="Times New Roman" w:hAnsi="Times New Roman"/>
          <w:u w:val="single"/>
        </w:rPr>
        <w:t xml:space="preserve">—</w:t>
      </w:r>
      <w:r>
        <w:rPr>
          <w:u w:val="single"/>
        </w:rPr>
        <w:t xml:space="preserve">federal appropriation are provided solely for expenses incurred in response to the COVID-19 pandemic during fiscal year 2022.</w:t>
      </w:r>
    </w:p>
    <w:p>
      <w:pPr>
        <w:spacing w:before="0" w:after="0" w:line="408" w:lineRule="exact"/>
        <w:ind w:left="0" w:right="0" w:firstLine="576"/>
        <w:jc w:val="left"/>
      </w:pPr>
      <w:r>
        <w:rPr>
          <w:u w:val="single"/>
        </w:rPr>
        <w:t xml:space="preserve">(i) $613,000 of the general fund</w:t>
      </w:r>
      <w:r>
        <w:rPr>
          <w:rFonts w:ascii="Times New Roman" w:hAnsi="Times New Roman"/>
          <w:u w:val="single"/>
        </w:rPr>
        <w:t xml:space="preserve">—</w:t>
      </w:r>
      <w:r>
        <w:rPr>
          <w:u w:val="single"/>
        </w:rPr>
        <w:t xml:space="preserve">state appropriation for fiscal year 2022 and $1,069,000 of the general fund</w:t>
      </w:r>
      <w:r>
        <w:rPr>
          <w:rFonts w:ascii="Times New Roman" w:hAnsi="Times New Roman"/>
          <w:u w:val="single"/>
        </w:rPr>
        <w:t xml:space="preserve">—</w:t>
      </w:r>
      <w:r>
        <w:rPr>
          <w:u w:val="single"/>
        </w:rPr>
        <w:t xml:space="preserve">state appropriation for fiscal year 2023 are provided solely for reentry investments to include reentry and discharge staffing. The staffing must provide expanded reentry and discharge services to include, but not limited to, enhanced health care discharge planning.</w:t>
      </w:r>
    </w:p>
    <w:p>
      <w:pPr>
        <w:spacing w:before="0" w:after="0" w:line="408" w:lineRule="exact"/>
        <w:ind w:left="0" w:right="0" w:firstLine="576"/>
        <w:jc w:val="left"/>
      </w:pPr>
      <w:r>
        <w:rPr>
          <w:u w:val="single"/>
        </w:rPr>
        <w:t xml:space="preserve">(j) The department of corrections must prepare a report on and an analysis of its medical staffing.</w:t>
      </w:r>
    </w:p>
    <w:p>
      <w:pPr>
        <w:spacing w:before="0" w:after="0" w:line="408" w:lineRule="exact"/>
        <w:ind w:left="0" w:right="0" w:firstLine="576"/>
        <w:jc w:val="left"/>
      </w:pPr>
      <w:r>
        <w:rPr>
          <w:u w:val="single"/>
        </w:rPr>
        <w:t xml:space="preserve">(i) The report must identify barriers relating to incarcerated individuals receiving timely treatment.</w:t>
      </w:r>
    </w:p>
    <w:p>
      <w:pPr>
        <w:spacing w:before="0" w:after="0" w:line="408" w:lineRule="exact"/>
        <w:ind w:left="0" w:right="0" w:firstLine="576"/>
        <w:jc w:val="left"/>
      </w:pPr>
      <w:r>
        <w:rPr>
          <w:u w:val="single"/>
        </w:rPr>
        <w:t xml:space="preserve">(ii) The report must specifically include a chart that shows:</w:t>
      </w:r>
    </w:p>
    <w:p>
      <w:pPr>
        <w:spacing w:before="0" w:after="0" w:line="408" w:lineRule="exact"/>
        <w:ind w:left="0" w:right="0" w:firstLine="576"/>
        <w:jc w:val="left"/>
      </w:pPr>
      <w:r>
        <w:rPr>
          <w:u w:val="single"/>
        </w:rPr>
        <w:t xml:space="preserve">(A) The incarcerated population caseloads from fiscal year 2019 through the first quarter of fiscal year 2023. The incarcerated caseloads must be shown by each of the department's individual 12 institutions;</w:t>
      </w:r>
    </w:p>
    <w:p>
      <w:pPr>
        <w:spacing w:before="0" w:after="0" w:line="408" w:lineRule="exact"/>
        <w:ind w:left="0" w:right="0" w:firstLine="576"/>
        <w:jc w:val="left"/>
      </w:pPr>
      <w:r>
        <w:rPr>
          <w:u w:val="single"/>
        </w:rPr>
        <w:t xml:space="preserve">(B) The number of funded, unfunded, and contracted-equivalent medical/health care staff at each institution, by major position type that includes, but is not limited to, physicians, psychologists, psychiatrists, registered nurses, supervising nursing staff, medical assistants, patient service representatives, medical directors, clinical pharmacists, and medical adjudicators;</w:t>
      </w:r>
    </w:p>
    <w:p>
      <w:pPr>
        <w:spacing w:before="0" w:after="0" w:line="408" w:lineRule="exact"/>
        <w:ind w:left="0" w:right="0" w:firstLine="576"/>
        <w:jc w:val="left"/>
      </w:pPr>
      <w:r>
        <w:rPr>
          <w:u w:val="single"/>
        </w:rPr>
        <w:t xml:space="preserve">(C) The caseloads for health care staff that shows the ratio of each medical staff position referenced in (j)(ii)(B) of this subsection to incarcerated individuals by institution;</w:t>
      </w:r>
    </w:p>
    <w:p>
      <w:pPr>
        <w:spacing w:before="0" w:after="0" w:line="408" w:lineRule="exact"/>
        <w:ind w:left="0" w:right="0" w:firstLine="576"/>
        <w:jc w:val="left"/>
      </w:pPr>
      <w:r>
        <w:rPr>
          <w:u w:val="single"/>
        </w:rPr>
        <w:t xml:space="preserve">(D) The number of funded medical staffing vacancies referenced in (j)(ii)(B) of this subsection by institution and quarter in fiscal year 2022 through the first quarter of fiscal year 2023; and</w:t>
      </w:r>
    </w:p>
    <w:p>
      <w:pPr>
        <w:spacing w:before="0" w:after="0" w:line="408" w:lineRule="exact"/>
        <w:ind w:left="0" w:right="0" w:firstLine="576"/>
        <w:jc w:val="left"/>
      </w:pPr>
      <w:r>
        <w:rPr>
          <w:u w:val="single"/>
        </w:rPr>
        <w:t xml:space="preserve">(E) A staffing model that shows the number of additional health care staff needed by position referenced in (j)(ii)(B) of this subsection for each institution.</w:t>
      </w:r>
    </w:p>
    <w:p>
      <w:pPr>
        <w:spacing w:before="0" w:after="0" w:line="408" w:lineRule="exact"/>
        <w:ind w:left="0" w:right="0" w:firstLine="576"/>
        <w:jc w:val="left"/>
      </w:pPr>
      <w:r>
        <w:rPr>
          <w:u w:val="single"/>
        </w:rPr>
        <w:t xml:space="preserve">(iii) The department must submit a final report to the appropriate committees of the legislature by October 30, 2022.</w:t>
      </w:r>
    </w:p>
    <w:p>
      <w:pPr>
        <w:spacing w:before="0" w:after="0" w:line="408" w:lineRule="exact"/>
        <w:ind w:left="0" w:right="0" w:firstLine="576"/>
        <w:jc w:val="left"/>
      </w:pPr>
      <w:r>
        <w:rPr>
          <w:u w:val="single"/>
        </w:rPr>
        <w:t xml:space="preserve">(k) $46,107,000 of the general fund</w:t>
      </w:r>
      <w:r>
        <w:rPr>
          <w:rFonts w:ascii="Times New Roman" w:hAnsi="Times New Roman"/>
          <w:u w:val="single"/>
        </w:rPr>
        <w:t xml:space="preserve">—</w:t>
      </w:r>
      <w:r>
        <w:rPr>
          <w:u w:val="single"/>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$3,534,000</w:t>
      </w:r>
      <w:r>
        <w:t>))</w:t>
      </w:r>
    </w:p>
    <w:p>
      <w:pPr>
        <w:spacing w:before="0" w:after="0" w:line="408" w:lineRule="exact"/>
        <w:ind w:left="0" w:right="0" w:firstLine="0"/>
        <w:jc w:val="left"/>
        <w:tabs>
          <w:tab w:val="right" w:leader="none" w:pos="9936"/>
        </w:tabs>
      </w:pPr>
      <w:r>
        <w:tab/>
      </w:r>
      <w:r>
        <w:rPr>
          <w:u w:val="single"/>
        </w:rPr>
        <w:t xml:space="preserve">$4,717,000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$3,573,000</w:t>
      </w:r>
      <w:r>
        <w:t>))</w:t>
      </w:r>
    </w:p>
    <w:p>
      <w:pPr>
        <w:spacing w:before="0" w:after="0" w:line="408" w:lineRule="exact"/>
        <w:ind w:left="0" w:right="0" w:firstLine="0"/>
        <w:jc w:val="left"/>
        <w:tabs>
          <w:tab w:val="right" w:leader="none" w:pos="9936"/>
        </w:tabs>
      </w:pPr>
      <w:r>
        <w:tab/>
      </w:r>
      <w:r>
        <w:rPr>
          <w:u w:val="single"/>
        </w:rPr>
        <w:t xml:space="preserve">$5,970,000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$25,648,000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$32,711,000</w:t>
      </w:r>
      <w:r>
        <w:t>))</w:t>
      </w:r>
    </w:p>
    <w:p>
      <w:pPr>
        <w:tabs>
          <w:tab w:val="right" w:leader="none" w:pos="9936"/>
        </w:tabs>
        <w:ind w:left="0" w:right="0" w:firstLine="1440"/>
      </w:pPr>
      <w:r>
        <w:tab/>
      </w:r>
      <w:r>
        <w:rPr>
          <w:u w:val="single"/>
        </w:rPr>
        <w:t xml:space="preserve">$36,395,000</w:t>
      </w:r>
    </w:p>
    <w:p>
      <w:pPr>
        <w:spacing w:before="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2022 is provided solely for the department to consult with a food service architect to determine the feasibility and cost of remodels to select cafes owned by entrepreneurs participating in the business enterprise program, and to prepare a report that includes the results, recommendations, cost, and potential funding sources that could be used to assist with remodels. The report is due to the governor and appropriate legislative committees by November 1, 2021.</w:t>
      </w:r>
    </w:p>
    <w:p>
      <w:pPr>
        <w:spacing w:before="0" w:after="0" w:line="408" w:lineRule="exact"/>
        <w:ind w:left="0" w:right="0" w:firstLine="576"/>
        <w:jc w:val="left"/>
      </w:pPr>
      <w:r>
        <w:rPr/>
        <w:t xml:space="preserve">(2) $70,000 of the general fund</w:t>
      </w:r>
      <w:r>
        <w:rPr>
          <w:rFonts w:ascii="Times New Roman" w:hAnsi="Times New Roman"/>
        </w:rPr>
        <w:t xml:space="preserve">—</w:t>
      </w:r>
      <w:r>
        <w:rPr/>
        <w:t xml:space="preserve">state appropriation is provided solely for the department to provide individualized training to its blind, visually-impaired, deaf, and hearing-impaired staff in Microsoft 365 programs.</w:t>
      </w:r>
    </w:p>
    <w:p>
      <w:pPr>
        <w:spacing w:before="0" w:after="0" w:line="408" w:lineRule="exact"/>
        <w:ind w:left="0" w:right="0" w:firstLine="576"/>
        <w:jc w:val="left"/>
      </w:pPr>
      <w:r>
        <w:rPr>
          <w:u w:val="single"/>
        </w:rPr>
        <w:t xml:space="preserve">(3) $100,000 of the general fund</w:t>
      </w:r>
      <w:r>
        <w:rPr>
          <w:rFonts w:ascii="Times New Roman" w:hAnsi="Times New Roman"/>
          <w:u w:val="single"/>
        </w:rPr>
        <w:t xml:space="preserve">—</w:t>
      </w:r>
      <w:r>
        <w:rPr>
          <w:u w:val="single"/>
        </w:rPr>
        <w:t xml:space="preserve">state appropriation for fiscal year 2023 is provided solely for the department to contract with a consultant and create a report that identifies new or expanded enterprise opportunities for blind individuals, potential revenue sources, and new needs and methods for preparing individuals to effectively manage these enterprises. The report is due to the governor and appropriate legislative committees by June 30, 2023.</w:t>
      </w:r>
    </w:p>
    <w:p>
      <w:pPr>
        <w:spacing w:before="0" w:after="0" w:line="408" w:lineRule="exact"/>
        <w:ind w:left="0" w:right="0" w:firstLine="576"/>
        <w:jc w:val="left"/>
      </w:pPr>
      <w:r>
        <w:rPr>
          <w:u w:val="single"/>
        </w:rPr>
        <w:t xml:space="preserve">(4) $888,000 of the general fund</w:t>
      </w:r>
      <w:r>
        <w:rPr>
          <w:rFonts w:ascii="Times New Roman" w:hAnsi="Times New Roman"/>
          <w:u w:val="single"/>
        </w:rPr>
        <w:t xml:space="preserve">—</w:t>
      </w:r>
      <w:r>
        <w:rPr>
          <w:u w:val="single"/>
        </w:rPr>
        <w:t xml:space="preserve">state appropriation for fiscal year 2022 and $1,552,000 of the general fund</w:t>
      </w:r>
      <w:r>
        <w:rPr>
          <w:rFonts w:ascii="Times New Roman" w:hAnsi="Times New Roman"/>
          <w:u w:val="single"/>
        </w:rPr>
        <w:t xml:space="preserve">—</w:t>
      </w:r>
      <w:r>
        <w:rPr>
          <w:u w:val="single"/>
        </w:rPr>
        <w:t xml:space="preserve">state appropriation for fiscal year 2023 is provided solely to remodel and upgrade equipment for select cafes owned by entrepreneurs participating in the business enterprise program to help them adjust to the changing needs of dining caused by the COVID-19 pandemic.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$1,757,000</w:t>
      </w:r>
      <w:r>
        <w:t>))</w:t>
      </w:r>
    </w:p>
    <w:p>
      <w:pPr>
        <w:spacing w:before="0" w:after="0" w:line="408" w:lineRule="exact"/>
        <w:ind w:left="0" w:right="0" w:firstLine="0"/>
        <w:jc w:val="left"/>
        <w:tabs>
          <w:tab w:val="right" w:leader="none" w:pos="9936"/>
        </w:tabs>
      </w:pPr>
      <w:r>
        <w:tab/>
      </w:r>
      <w:r>
        <w:rPr>
          <w:u w:val="single"/>
        </w:rPr>
        <w:t xml:space="preserve">$3,448,000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$2,834,000</w:t>
      </w:r>
      <w:r>
        <w:t>))</w:t>
      </w:r>
    </w:p>
    <w:p>
      <w:pPr>
        <w:spacing w:before="0" w:after="0" w:line="408" w:lineRule="exact"/>
        <w:ind w:left="0" w:right="0" w:firstLine="0"/>
        <w:jc w:val="left"/>
        <w:tabs>
          <w:tab w:val="right" w:leader="none" w:pos="9936"/>
        </w:tabs>
      </w:pPr>
      <w:r>
        <w:tab/>
      </w:r>
      <w:r>
        <w:rPr>
          <w:u w:val="single"/>
        </w:rPr>
        <w:t xml:space="preserve">$11,356,000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$382,529,000</w:t>
      </w:r>
      <w:r>
        <w:t>))</w:t>
      </w:r>
    </w:p>
    <w:p>
      <w:pPr>
        <w:spacing w:before="0" w:after="0" w:line="408" w:lineRule="exact"/>
        <w:ind w:left="0" w:right="0" w:firstLine="0"/>
        <w:jc w:val="left"/>
        <w:tabs>
          <w:tab w:val="right" w:leader="none" w:pos="9936"/>
        </w:tabs>
      </w:pPr>
      <w:r>
        <w:tab/>
      </w:r>
      <w:r>
        <w:rPr>
          <w:u w:val="single"/>
        </w:rPr>
        <w:t xml:space="preserve">$337,132,000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$36,416,000</w:t>
      </w:r>
      <w:r>
        <w:t>))</w:t>
      </w:r>
    </w:p>
    <w:p>
      <w:pPr>
        <w:spacing w:before="0" w:after="0" w:line="408" w:lineRule="exact"/>
        <w:ind w:left="0" w:right="0" w:firstLine="0"/>
        <w:jc w:val="left"/>
        <w:tabs>
          <w:tab w:val="right" w:leader="none" w:pos="9936"/>
        </w:tabs>
      </w:pPr>
      <w:r>
        <w:tab/>
      </w:r>
      <w:r>
        <w:rPr>
          <w:u w:val="single"/>
        </w:rPr>
        <w:t xml:space="preserve">$37,325,000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$420,315,000</w:t>
      </w:r>
      <w:r>
        <w:t>))</w:t>
      </w:r>
    </w:p>
    <w:p>
      <w:pPr>
        <w:spacing w:before="0" w:after="0" w:line="408" w:lineRule="exact"/>
        <w:ind w:left="0" w:right="0" w:firstLine="0"/>
        <w:jc w:val="left"/>
        <w:tabs>
          <w:tab w:val="right" w:leader="none" w:pos="9936"/>
        </w:tabs>
      </w:pPr>
      <w:r>
        <w:tab/>
      </w:r>
      <w:r>
        <w:rPr>
          <w:u w:val="single"/>
        </w:rPr>
        <w:t xml:space="preserve">$444,688,000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$26,636,000</w:t>
      </w:r>
      <w:r>
        <w:t>))</w:t>
      </w:r>
    </w:p>
    <w:p>
      <w:pPr>
        <w:spacing w:before="0" w:after="0" w:line="408" w:lineRule="exact"/>
        <w:ind w:left="0" w:right="0" w:firstLine="0"/>
        <w:jc w:val="left"/>
        <w:tabs>
          <w:tab w:val="right" w:leader="none" w:pos="9936"/>
        </w:tabs>
      </w:pPr>
      <w:r>
        <w:tab/>
      </w:r>
      <w:r>
        <w:rPr>
          <w:u w:val="single"/>
        </w:rPr>
        <w:t xml:space="preserve">$27,029,000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$60,926,000</w:t>
      </w:r>
      <w:r>
        <w:t>))</w:t>
      </w:r>
    </w:p>
    <w:p>
      <w:pPr>
        <w:spacing w:before="0" w:after="0" w:line="408" w:lineRule="exact"/>
        <w:ind w:left="0" w:right="0" w:firstLine="0"/>
        <w:jc w:val="left"/>
        <w:tabs>
          <w:tab w:val="right" w:leader="none" w:pos="9936"/>
        </w:tabs>
      </w:pPr>
      <w:r>
        <w:tab/>
      </w:r>
      <w:r>
        <w:rPr>
          <w:u w:val="single"/>
        </w:rPr>
        <w:t xml:space="preserve">$68,128,000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$139,697,000</w:t>
      </w:r>
      <w:r>
        <w:t>))</w:t>
      </w:r>
    </w:p>
    <w:p>
      <w:pPr>
        <w:spacing w:before="0" w:after="0" w:line="408" w:lineRule="exact"/>
        <w:ind w:left="0" w:right="0" w:firstLine="0"/>
        <w:jc w:val="left"/>
        <w:tabs>
          <w:tab w:val="right" w:leader="none" w:pos="9936"/>
        </w:tabs>
      </w:pPr>
      <w:r>
        <w:tab/>
      </w:r>
      <w:r>
        <w:rPr>
          <w:u w:val="single"/>
        </w:rPr>
        <w:t xml:space="preserve">$145,594,000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$11,283,000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$32,265,000</w:t>
      </w:r>
      <w:r>
        <w:t>))</w:t>
      </w:r>
    </w:p>
    <w:p>
      <w:pPr>
        <w:spacing w:before="0" w:after="0" w:line="408" w:lineRule="exact"/>
        <w:ind w:left="0" w:right="0" w:firstLine="0"/>
        <w:jc w:val="left"/>
        <w:tabs>
          <w:tab w:val="right" w:leader="none" w:pos="9936"/>
        </w:tabs>
      </w:pPr>
      <w:r>
        <w:tab/>
      </w:r>
      <w:r>
        <w:rPr>
          <w:u w:val="single"/>
        </w:rPr>
        <w:t xml:space="preserve">$35,902,000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$168,745,000</w:t>
      </w:r>
      <w:r>
        <w:t>))</w:t>
      </w:r>
    </w:p>
    <w:p>
      <w:pPr>
        <w:spacing w:before="0" w:after="0" w:line="408" w:lineRule="exact"/>
        <w:ind w:left="0" w:right="0" w:firstLine="0"/>
        <w:jc w:val="left"/>
        <w:tabs>
          <w:tab w:val="right" w:leader="none" w:pos="9936"/>
        </w:tabs>
      </w:pPr>
      <w:r>
        <w:tab/>
      </w:r>
      <w:r>
        <w:rPr>
          <w:u w:val="single"/>
        </w:rPr>
        <w:t xml:space="preserve">$66,128,000</w:t>
      </w:r>
    </w:p>
    <w:p>
      <w:pPr>
        <w:spacing w:before="0" w:after="0" w:line="408" w:lineRule="exact"/>
        <w:ind w:left="0" w:right="0" w:firstLine="0"/>
        <w:jc w:val="left"/>
        <w:tabs>
          <w:tab w:val="right" w:leader="dot" w:pos="9936"/>
        </w:tabs>
      </w:pPr>
      <w:pPr>
        <w:tabs>
          <w:tab w:val="right" w:leader="dot" w:pos="9360"/>
        </w:tabs>
      </w:pPr>
      <w:r>
        <w:rPr/>
        <w:t xml:space="preserve">Unemployment Insurance Relief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$500,000,000</w:t>
      </w:r>
    </w:p>
    <w:p>
      <w:pPr>
        <w:tabs>
          <w:tab w:val="right" w:leader="dot" w:pos="9936"/>
        </w:tabs>
        <w:ind w:left="0" w:right="0" w:firstLine="1440"/>
      </w:pPr>
      <w:r>
        <w:rPr/>
        <w:t xml:space="preserve">TOTAL APPROPRIATION</w:t>
      </w:r>
      <w:r>
        <w:tab/>
      </w:r>
      <w:r>
        <w:t>((</w:t>
      </w:r>
      <w:r>
        <w:rPr>
          <w:strike/>
        </w:rPr>
        <w:t xml:space="preserve">$1,779,520,000</w:t>
      </w:r>
      <w:r>
        <w:t>))</w:t>
      </w:r>
    </w:p>
    <w:p>
      <w:pPr>
        <w:tabs>
          <w:tab w:val="right" w:leader="none" w:pos="9936"/>
        </w:tabs>
        <w:ind w:left="0" w:right="0" w:firstLine="1440"/>
      </w:pPr>
      <w:r>
        <w:tab/>
      </w:r>
      <w:r>
        <w:rPr>
          <w:u w:val="single"/>
        </w:rPr>
        <w:t xml:space="preserve">$1,688,013,000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$30,458,000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Of this amount, $10,932,833 is provided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2021, and annually thereafter.</w:t>
      </w:r>
    </w:p>
    <w:p>
      <w:pPr>
        <w:spacing w:before="0" w:after="0" w:line="408" w:lineRule="exact"/>
        <w:ind w:left="0" w:right="0" w:firstLine="576"/>
        <w:jc w:val="left"/>
      </w:pPr>
      <w:r>
        <w:rPr/>
        <w:t xml:space="preserve">(4) $101,000 of the employment service administrative account</w:t>
      </w:r>
      <w:r>
        <w:rPr>
          <w:rFonts w:ascii="Times New Roman" w:hAnsi="Times New Roman"/>
        </w:rPr>
        <w:t xml:space="preserve">—</w:t>
      </w:r>
      <w:r>
        <w:rPr/>
        <w:t xml:space="preserve">state appropriation is provided solely for information technology enhancements necessary for implementation of job title reporting and is subject to the conditions, limitations, and review provided in section 701 of this act.</w:t>
      </w:r>
    </w:p>
    <w:p>
      <w:pPr>
        <w:spacing w:before="0" w:after="0" w:line="408" w:lineRule="exact"/>
        <w:ind w:left="0" w:right="0" w:firstLine="576"/>
        <w:jc w:val="left"/>
      </w:pPr>
      <w:r>
        <w:rPr/>
        <w:t xml:space="preserve">(5)(a)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(b) Within existing resources, by December 1, 2021, and each year thereafter,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t xml:space="preserve">(6) Within existing resources, the department shall report the following to the legislature and the governor by September 30, 2021,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(7) $3,264,000 of the employment services administrative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(8) $476,000 of the unemployment compensation administration account</w:t>
      </w:r>
      <w:r>
        <w:rPr>
          <w:rFonts w:ascii="Times New Roman" w:hAnsi="Times New Roman"/>
        </w:rPr>
        <w:t xml:space="preserve">—</w:t>
      </w:r>
      <w:r>
        <w:rPr/>
        <w:t xml:space="preserve">federal appropriation is provided for the department to implement chapter 2, Laws of 2021 (unemployment insurance).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(8).</w:t>
      </w:r>
    </w:p>
    <w:p>
      <w:pPr>
        <w:spacing w:before="0" w:after="0" w:line="408" w:lineRule="exact"/>
        <w:ind w:left="0" w:right="0" w:firstLine="576"/>
        <w:jc w:val="left"/>
      </w:pPr>
      <w:r>
        <w:rPr/>
        <w:t xml:space="preserve">(9)</w:t>
      </w:r>
      <w:r>
        <w:rPr>
          <w:u w:val="single"/>
        </w:rPr>
        <w:t xml:space="preserve">(a)</w:t>
      </w:r>
      <w:r>
        <w:rPr/>
        <w:t xml:space="preserve"> $875,000 of the general fund</w:t>
      </w:r>
      <w:r>
        <w:rPr>
          <w:rFonts w:ascii="Times New Roman" w:hAnsi="Times New Roman"/>
        </w:rPr>
        <w:t xml:space="preserve">—</w:t>
      </w:r>
      <w:r>
        <w:rPr/>
        <w:t xml:space="preserve">state appropriation for fiscal year 2022</w:t>
      </w:r>
      <w:r>
        <w:t>((</w:t>
      </w:r>
      <w:r>
        <w:rPr>
          <w:strike/>
        </w:rPr>
        <w:t xml:space="preserve">, $875,000 of the general fund</w:t>
      </w:r>
      <w:r>
        <w:rPr>
          <w:rFonts w:ascii="Times New Roman" w:hAnsi="Times New Roman"/>
          <w:strike/>
        </w:rPr>
        <w:t xml:space="preserve">—</w:t>
      </w:r>
      <w:r>
        <w:rPr>
          <w:strike/>
        </w:rPr>
        <w:t xml:space="preserve">state appropriation for fiscal year 2023,</w:t>
      </w:r>
      <w:r>
        <w:t>))</w:t>
      </w:r>
      <w:r>
        <w:rPr/>
        <w:t xml:space="preserve"> and </w:t>
      </w:r>
      <w:r>
        <w:t>((</w:t>
      </w:r>
      <w:r>
        <w:rPr>
          <w:strike/>
        </w:rPr>
        <w:t xml:space="preserve">$7,385,000</w:t>
      </w:r>
      <w:r>
        <w:t>))</w:t>
      </w:r>
      <w:r>
        <w:rPr/>
        <w:t xml:space="preserve"> </w:t>
      </w:r>
      <w:r>
        <w:rPr>
          <w:u w:val="single"/>
        </w:rPr>
        <w:t xml:space="preserve">$8,260,000</w:t>
      </w:r>
      <w:r>
        <w:rPr/>
        <w:t xml:space="preserve"> of the workforce education investment account</w:t>
      </w:r>
      <w:r>
        <w:rPr>
          <w:rFonts w:ascii="Times New Roman" w:hAnsi="Times New Roman"/>
        </w:rPr>
        <w:t xml:space="preserve">—</w:t>
      </w:r>
      <w:r>
        <w:rPr/>
        <w:t xml:space="preserve">state appropriation are provided solely for career connected learning grants as provided in RCW 28C.30.050.</w:t>
      </w:r>
    </w:p>
    <w:p>
      <w:pPr>
        <w:spacing w:before="0" w:after="0" w:line="408" w:lineRule="exact"/>
        <w:ind w:left="0" w:right="0" w:firstLine="576"/>
        <w:jc w:val="left"/>
      </w:pPr>
      <w:r>
        <w:rPr>
          <w:u w:val="single"/>
        </w:rPr>
        <w:t xml:space="preserve">(b) $3,000,000 of the workforce education investment account</w:t>
      </w:r>
      <w:r>
        <w:rPr>
          <w:rFonts w:ascii="Times New Roman" w:hAnsi="Times New Roman"/>
          <w:u w:val="single"/>
        </w:rPr>
        <w:t xml:space="preserve">—</w:t>
      </w:r>
      <w:r>
        <w:rPr>
          <w:u w:val="single"/>
        </w:rPr>
        <w:t xml:space="preserve">state appropriation is provided solely for career connect learning grants to sector intermediaries. Up to five percent of the amount in this subsection may be used for administrative expenses associated with the sector intermediary grant program.</w:t>
      </w:r>
    </w:p>
    <w:p>
      <w:pPr>
        <w:spacing w:before="0" w:after="0" w:line="408" w:lineRule="exact"/>
        <w:ind w:left="0" w:right="0" w:firstLine="576"/>
        <w:jc w:val="left"/>
      </w:pPr>
      <w:r>
        <w:rPr/>
        <w:t xml:space="preserve">(10) $1,222,000 of the employment services administrative account</w:t>
      </w:r>
      <w:r>
        <w:rPr>
          <w:rFonts w:ascii="Times New Roman" w:hAnsi="Times New Roman"/>
        </w:rPr>
        <w:t xml:space="preserve">—</w:t>
      </w:r>
      <w:r>
        <w:rPr/>
        <w:t xml:space="preserve">state appropriation and $1,500,000 of the family and medical leave insurance account</w:t>
      </w:r>
      <w:r>
        <w:rPr>
          <w:rFonts w:ascii="Times New Roman" w:hAnsi="Times New Roman"/>
        </w:rPr>
        <w:t xml:space="preserve">—</w:t>
      </w:r>
      <w:r>
        <w:rPr/>
        <w:t xml:space="preserve">state appropriation are provided solely for the maintenance and operation of the disaster recovery continuity of operations information technology project.</w:t>
      </w:r>
    </w:p>
    <w:p>
      <w:pPr>
        <w:spacing w:before="0" w:after="0" w:line="408" w:lineRule="exact"/>
        <w:ind w:left="0" w:right="0" w:firstLine="576"/>
        <w:jc w:val="left"/>
      </w:pPr>
      <w:r>
        <w:rPr/>
        <w:t xml:space="preserve">(11) $80,000 of the employment services administrative account</w:t>
      </w:r>
      <w:r>
        <w:rPr>
          <w:rFonts w:ascii="Times New Roman" w:hAnsi="Times New Roman"/>
        </w:rPr>
        <w:t xml:space="preserve">—</w:t>
      </w:r>
      <w:r>
        <w:rPr/>
        <w:t xml:space="preserve">state appropriation is provided solely for the department to produce a report on the feasibility of replicating the existing unemployment insurance program to serve individuals not eligible for unemployment insurance due to immigration status. The study shall identify programmatic differences that would mitigate barriers to access and reduce fear of participation and identify the operational and caseload costs associated with the replication. If using a replica of the unemployment insurance program conflicts with federal law, the study shall assess the operational and caseload costs of similar social net programs that serve individuals regardless of their citizenship status. The departments shall jointly submit recommendations required by this section to the governor and appropriate legislative committees no later than November 5, 2021. The department shall:</w:t>
      </w:r>
    </w:p>
    <w:p>
      <w:pPr>
        <w:spacing w:before="0" w:after="0" w:line="408" w:lineRule="exact"/>
        <w:ind w:left="0" w:right="0" w:firstLine="576"/>
        <w:jc w:val="left"/>
      </w:pPr>
      <w:r>
        <w:rPr/>
        <w:t xml:space="preserve">(a) Work with the departments of labor and industries, social and health services, and commerce and the office of the governor;</w:t>
      </w:r>
    </w:p>
    <w:p>
      <w:pPr>
        <w:spacing w:before="0" w:after="0" w:line="408" w:lineRule="exact"/>
        <w:ind w:left="0" w:right="0" w:firstLine="576"/>
        <w:jc w:val="left"/>
      </w:pPr>
      <w:r>
        <w:rPr/>
        <w:t xml:space="preserve">(b) Convene and meet at least three times with a group of eight to ten external stakeholders comprised of representatives from geographically diverse immigrant advocacy groups, labor organizations with a state-wide presence, workers' rights groups, and legal and policy advocacy groups focused on immigration and employment law; and</w:t>
      </w:r>
    </w:p>
    <w:p>
      <w:pPr>
        <w:spacing w:before="0" w:after="0" w:line="408" w:lineRule="exact"/>
        <w:ind w:left="0" w:right="0" w:firstLine="576"/>
        <w:jc w:val="left"/>
      </w:pPr>
      <w:r>
        <w:rPr/>
        <w:t xml:space="preserve">(c) Hold at least one listening session with community members.</w:t>
      </w:r>
    </w:p>
    <w:p>
      <w:pPr>
        <w:spacing w:before="0" w:after="0" w:line="408" w:lineRule="exact"/>
        <w:ind w:left="0" w:right="0" w:firstLine="576"/>
        <w:jc w:val="left"/>
      </w:pPr>
      <w:r>
        <w:rPr/>
        <w:t xml:space="preserve">(12) </w:t>
      </w:r>
      <w:r>
        <w:t>((</w:t>
      </w:r>
      <w:r>
        <w:rPr>
          <w:strike/>
        </w:rPr>
        <w:t xml:space="preserve">$41,456,000</w:t>
      </w:r>
      <w:r>
        <w:t>))</w:t>
      </w:r>
      <w:r>
        <w:rPr/>
        <w:t xml:space="preserve"> </w:t>
      </w:r>
      <w:r>
        <w:rPr>
          <w:u w:val="single"/>
        </w:rPr>
        <w:t xml:space="preserve">$31,288,000</w:t>
      </w:r>
      <w:r>
        <w:rPr/>
        <w:t xml:space="preserve"> of the </w:t>
      </w:r>
      <w:r>
        <w:t>((</w:t>
      </w:r>
      <w:r>
        <w:rPr>
          <w:strike/>
        </w:rPr>
        <w:t xml:space="preserve">general fund</w:t>
      </w:r>
      <w:r>
        <w:rPr>
          <w:rFonts w:ascii="Times New Roman" w:hAnsi="Times New Roman"/>
          <w:strike/>
        </w:rPr>
        <w:t xml:space="preserve">—</w:t>
      </w:r>
      <w:r>
        <w:rPr>
          <w:strike/>
        </w:rPr>
        <w:t xml:space="preserve">federal appropriation (ARPA) and</w:t>
      </w:r>
      <w:r>
        <w:t>))</w:t>
      </w:r>
      <w:r>
        <w:rPr/>
        <w:t xml:space="preserve"> </w:t>
      </w:r>
      <w:r>
        <w:rPr>
          <w:u w:val="single"/>
        </w:rPr>
        <w:t xml:space="preserve">coronavirus state fiscal recovery fund</w:t>
      </w:r>
      <w:r>
        <w:rPr>
          <w:rFonts w:ascii="Times New Roman" w:hAnsi="Times New Roman"/>
          <w:u w:val="single"/>
        </w:rPr>
        <w:t xml:space="preserve">—</w:t>
      </w:r>
      <w:r>
        <w:rPr>
          <w:u w:val="single"/>
        </w:rPr>
        <w:t xml:space="preserve">federal appropriation,</w:t>
      </w:r>
      <w:r>
        <w:rPr/>
        <w:t xml:space="preserve"> $2,684,000 of the general fund</w:t>
      </w:r>
      <w:r>
        <w:rPr>
          <w:rFonts w:ascii="Times New Roman" w:hAnsi="Times New Roman"/>
        </w:rPr>
        <w:t xml:space="preserve">—</w:t>
      </w:r>
      <w:r>
        <w:rPr/>
        <w:t xml:space="preserve">federal appropriation (CRF)</w:t>
      </w:r>
      <w:r>
        <w:rPr>
          <w:u w:val="single"/>
        </w:rPr>
        <w:t xml:space="preserve">, and $13,063,000 of the unemployment compensation administration account</w:t>
      </w:r>
      <w:r>
        <w:rPr>
          <w:rFonts w:ascii="Times New Roman" w:hAnsi="Times New Roman"/>
          <w:u w:val="single"/>
        </w:rPr>
        <w:t xml:space="preserve">—</w:t>
      </w:r>
      <w:r>
        <w:rPr>
          <w:u w:val="single"/>
        </w:rPr>
        <w:t xml:space="preserve">federal appropriation</w:t>
      </w:r>
      <w:r>
        <w:rPr/>
        <w:t xml:space="preserve"> are provided solely for the department to address the impacts of COVID-19 on the state unemployment system in order to prevent and detect fraud, promote equitable access to the unemployment insurance system, and ensure the timely payment of unemployment insurance benefits. Of the amounts provided in this subsection:</w:t>
      </w:r>
    </w:p>
    <w:p>
      <w:pPr>
        <w:spacing w:before="0" w:after="0" w:line="408" w:lineRule="exact"/>
        <w:ind w:left="0" w:right="0" w:firstLine="576"/>
        <w:jc w:val="left"/>
      </w:pPr>
      <w:r>
        <w:rPr/>
        <w:t xml:space="preserve">(a) $22,346,000 of the </w:t>
      </w:r>
      <w:r>
        <w:t>((</w:t>
      </w:r>
      <w:r>
        <w:rPr>
          <w:strike/>
        </w:rPr>
        <w:t xml:space="preserve">general fund</w:t>
      </w:r>
      <w:r>
        <w:rPr>
          <w:rFonts w:ascii="Times New Roman" w:hAnsi="Times New Roman"/>
          <w:strike/>
        </w:rPr>
        <w:t xml:space="preserve">—</w:t>
      </w:r>
      <w:r>
        <w:rPr>
          <w:strike/>
        </w:rPr>
        <w:t xml:space="preserve">federal appropriation (ARPA)</w:t>
      </w:r>
      <w:r>
        <w:t>))</w:t>
      </w:r>
      <w:r>
        <w:rPr/>
        <w:t xml:space="preserve"> </w:t>
      </w:r>
      <w:r>
        <w:rPr>
          <w:u w:val="single"/>
        </w:rPr>
        <w:t xml:space="preserve">coronavirus state fiscal recovery fund</w:t>
      </w:r>
      <w:r>
        <w:rPr>
          <w:rFonts w:ascii="Times New Roman" w:hAnsi="Times New Roman"/>
          <w:u w:val="single"/>
        </w:rPr>
        <w:t xml:space="preserve">—</w:t>
      </w:r>
      <w:r>
        <w:rPr>
          <w:u w:val="single"/>
        </w:rPr>
        <w:t xml:space="preserve">federal appropriation</w:t>
      </w:r>
      <w:r>
        <w:rPr/>
        <w:t xml:space="preserve"> is provided solely for the department to address an anticipated increase in the unemployment insurance appeals caseload.</w:t>
      </w:r>
    </w:p>
    <w:p>
      <w:pPr>
        <w:spacing w:before="0" w:after="0" w:line="408" w:lineRule="exact"/>
        <w:ind w:left="0" w:right="0" w:firstLine="576"/>
        <w:jc w:val="left"/>
      </w:pPr>
      <w:r>
        <w:rPr/>
        <w:t xml:space="preserve">(b) </w:t>
      </w:r>
      <w:r>
        <w:t>((</w:t>
      </w:r>
      <w:r>
        <w:rPr>
          <w:strike/>
        </w:rPr>
        <w:t xml:space="preserve">$5,768,000</w:t>
      </w:r>
      <w:r>
        <w:t>))</w:t>
      </w:r>
      <w:r>
        <w:rPr/>
        <w:t xml:space="preserve"> </w:t>
      </w:r>
      <w:r>
        <w:rPr>
          <w:u w:val="single"/>
        </w:rPr>
        <w:t xml:space="preserve">$6,223,000</w:t>
      </w:r>
      <w:r>
        <w:rPr/>
        <w:t xml:space="preserve"> of the </w:t>
      </w:r>
      <w:r>
        <w:t>((</w:t>
      </w:r>
      <w:r>
        <w:rPr>
          <w:strike/>
        </w:rPr>
        <w:t xml:space="preserve">general fund</w:t>
      </w:r>
      <w:r>
        <w:rPr>
          <w:rFonts w:ascii="Times New Roman" w:hAnsi="Times New Roman"/>
          <w:strike/>
        </w:rPr>
        <w:t xml:space="preserve">—</w:t>
      </w:r>
      <w:r>
        <w:rPr>
          <w:strike/>
        </w:rPr>
        <w:t xml:space="preserve">federal appropriation (ARPA)</w:t>
      </w:r>
      <w:r>
        <w:t>))</w:t>
      </w:r>
      <w:r>
        <w:rPr/>
        <w:t xml:space="preserve"> </w:t>
      </w:r>
      <w:r>
        <w:rPr>
          <w:u w:val="single"/>
        </w:rPr>
        <w:t xml:space="preserve">unemployment compensation account</w:t>
      </w:r>
      <w:r>
        <w:rPr>
          <w:rFonts w:ascii="Times New Roman" w:hAnsi="Times New Roman"/>
          <w:u w:val="single"/>
        </w:rPr>
        <w:t xml:space="preserve">—</w:t>
      </w:r>
      <w:r>
        <w:rPr>
          <w:u w:val="single"/>
        </w:rPr>
        <w:t xml:space="preserve">federal appropriation</w:t>
      </w:r>
      <w:r>
        <w:rPr/>
        <w:t xml:space="preserve"> is provided solely for the department to ensure adequate security measures are in place to prevent unemployment insurance fraud </w:t>
      </w:r>
      <w:r>
        <w:rPr>
          <w:u w:val="single"/>
        </w:rPr>
        <w:t xml:space="preserve">and cases are investigated in a timely manner</w:t>
      </w:r>
      <w:r>
        <w:rPr/>
        <w:t xml:space="preserve">.</w:t>
      </w:r>
    </w:p>
    <w:p>
      <w:pPr>
        <w:spacing w:before="0" w:after="0" w:line="408" w:lineRule="exact"/>
        <w:ind w:left="0" w:right="0" w:firstLine="576"/>
        <w:jc w:val="left"/>
      </w:pPr>
      <w:r>
        <w:rPr/>
        <w:t xml:space="preserve">(c) $4,465,000 of the </w:t>
      </w:r>
      <w:r>
        <w:t>((</w:t>
      </w:r>
      <w:r>
        <w:rPr>
          <w:strike/>
        </w:rPr>
        <w:t xml:space="preserve">general fund</w:t>
      </w:r>
      <w:r>
        <w:rPr>
          <w:rFonts w:ascii="Times New Roman" w:hAnsi="Times New Roman"/>
          <w:strike/>
        </w:rPr>
        <w:t xml:space="preserve">—</w:t>
      </w:r>
      <w:r>
        <w:rPr>
          <w:strike/>
        </w:rPr>
        <w:t xml:space="preserve">federal appropriation (ARPA)</w:t>
      </w:r>
      <w:r>
        <w:t>))</w:t>
      </w:r>
      <w:r>
        <w:rPr/>
        <w:t xml:space="preserve"> </w:t>
      </w:r>
      <w:r>
        <w:rPr>
          <w:u w:val="single"/>
        </w:rPr>
        <w:t xml:space="preserve">coronavirus state fiscal recovery fund</w:t>
      </w:r>
      <w:r>
        <w:rPr>
          <w:rFonts w:ascii="Times New Roman" w:hAnsi="Times New Roman"/>
          <w:u w:val="single"/>
        </w:rPr>
        <w:t xml:space="preserve">—</w:t>
      </w:r>
      <w:r>
        <w:rPr>
          <w:u w:val="single"/>
        </w:rPr>
        <w:t xml:space="preserve">federal appropriation</w:t>
      </w:r>
      <w:r>
        <w:rPr/>
        <w:t xml:space="preserve"> is provided solely for the department to migrate and upgrade the unemployment insurance customer call center phone system to a cloud-based system. Prior to executing a contract, the department shall consult with the office of the chief information officer. The department must ensure that the project plan, timeline with quantifiable deliverables, and budget by fiscal year by fund, to include ongoing costs by fiscal year, are adhered to. The department shall report on the status of the project to the office of financial management and the relevant committees of the legislature by December 1, 2021.</w:t>
      </w:r>
    </w:p>
    <w:p>
      <w:pPr>
        <w:spacing w:before="0" w:after="0" w:line="408" w:lineRule="exact"/>
        <w:ind w:left="0" w:right="0" w:firstLine="576"/>
        <w:jc w:val="left"/>
      </w:pPr>
      <w:r>
        <w:rPr/>
        <w:t xml:space="preserve">(d) </w:t>
      </w:r>
      <w:r>
        <w:t>((</w:t>
      </w:r>
      <w:r>
        <w:rPr>
          <w:strike/>
        </w:rPr>
        <w:t xml:space="preserve">$400,000 of the general fund</w:t>
      </w:r>
      <w:r>
        <w:rPr>
          <w:rFonts w:ascii="Times New Roman" w:hAnsi="Times New Roman"/>
          <w:strike/>
        </w:rPr>
        <w:t xml:space="preserve">—</w:t>
      </w:r>
      <w:r>
        <w:rPr>
          <w:strike/>
        </w:rPr>
        <w:t xml:space="preserve">federal appropriation (ARPA) is provided solely for translation of documents and letters and other improvements to ensure customer ease-of-access.</w:t>
      </w:r>
    </w:p>
    <w:p>
      <w:pPr>
        <w:spacing w:before="0" w:after="0" w:line="408" w:lineRule="exact"/>
        <w:ind w:left="0" w:right="0" w:firstLine="576"/>
        <w:jc w:val="left"/>
      </w:pPr>
      <w:r>
        <w:rPr>
          <w:strike/>
        </w:rPr>
        <w:t xml:space="preserve">(e)</w:t>
      </w:r>
      <w:r>
        <w:t>))</w:t>
      </w:r>
      <w:r>
        <w:rPr/>
        <w:t xml:space="preserve"> $4,477,000 of the </w:t>
      </w:r>
      <w:r>
        <w:t>((</w:t>
      </w:r>
      <w:r>
        <w:rPr>
          <w:strike/>
        </w:rPr>
        <w:t xml:space="preserve">general fund</w:t>
      </w:r>
      <w:r>
        <w:rPr>
          <w:rFonts w:ascii="Times New Roman" w:hAnsi="Times New Roman"/>
          <w:strike/>
        </w:rPr>
        <w:t xml:space="preserve">—</w:t>
      </w:r>
      <w:r>
        <w:rPr>
          <w:strike/>
        </w:rPr>
        <w:t xml:space="preserve">federal appropriation (ARPA)</w:t>
      </w:r>
      <w:r>
        <w:t>))</w:t>
      </w:r>
      <w:r>
        <w:rPr/>
        <w:t xml:space="preserve"> </w:t>
      </w:r>
      <w:r>
        <w:rPr>
          <w:u w:val="single"/>
        </w:rPr>
        <w:t xml:space="preserve">coronavirus state fiscal recovery fund</w:t>
      </w:r>
      <w:r>
        <w:rPr>
          <w:rFonts w:ascii="Times New Roman" w:hAnsi="Times New Roman"/>
          <w:u w:val="single"/>
        </w:rPr>
        <w:t xml:space="preserve">—</w:t>
      </w:r>
      <w:r>
        <w:rPr>
          <w:u w:val="single"/>
        </w:rPr>
        <w:t xml:space="preserve">federal appropriation</w:t>
      </w:r>
      <w:r>
        <w:rPr/>
        <w:t xml:space="preserve"> is provided for the department to process the unemployment insurance claimant backlog and to make program changes that enhance user experience in order to reduce claimant errors.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$1,417,000 of the general fund</w:t>
      </w:r>
      <w:r>
        <w:rPr>
          <w:rFonts w:ascii="Times New Roman" w:hAnsi="Times New Roman"/>
        </w:rPr>
        <w:t xml:space="preserve">—</w:t>
      </w:r>
      <w:r>
        <w:rPr/>
        <w:t xml:space="preserve">federal appropriation (CRF) is provided solely for the department to contract with the national guard to assist the department with its unemployment insurance claims backlog.</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$1,267,000 of the general fund</w:t>
      </w:r>
      <w:r>
        <w:rPr>
          <w:rFonts w:ascii="Times New Roman" w:hAnsi="Times New Roman"/>
        </w:rPr>
        <w:t xml:space="preserve">—</w:t>
      </w:r>
      <w:r>
        <w:rPr/>
        <w:t xml:space="preserve">federal appropriation (CRF) is provided solely for the department to contract with a vendor to provide fact-finding services related to unemployment insurance claims.</w:t>
      </w:r>
    </w:p>
    <w:p>
      <w:pPr>
        <w:spacing w:before="0" w:after="0" w:line="408" w:lineRule="exact"/>
        <w:ind w:left="0" w:right="0" w:firstLine="576"/>
        <w:jc w:val="left"/>
      </w:pPr>
      <w:r>
        <w:t>((</w:t>
      </w:r>
      <w:r>
        <w:rPr>
          <w:strike/>
        </w:rPr>
        <w:t xml:space="preserve">(h) $4,000,000</w:t>
      </w:r>
      <w:r>
        <w:t>))</w:t>
      </w:r>
      <w:r>
        <w:rPr/>
        <w:t xml:space="preserve"> </w:t>
      </w:r>
      <w:r>
        <w:rPr>
          <w:u w:val="single"/>
        </w:rPr>
        <w:t xml:space="preserve">(g) $6,840,000</w:t>
      </w:r>
      <w:r>
        <w:rPr/>
        <w:t xml:space="preserve"> of the </w:t>
      </w:r>
      <w:r>
        <w:t>((</w:t>
      </w:r>
      <w:r>
        <w:rPr>
          <w:strike/>
        </w:rPr>
        <w:t xml:space="preserve">general fund</w:t>
      </w:r>
      <w:r>
        <w:rPr>
          <w:rFonts w:ascii="Times New Roman" w:hAnsi="Times New Roman"/>
          <w:strike/>
        </w:rPr>
        <w:t xml:space="preserve">—</w:t>
      </w:r>
      <w:r>
        <w:rPr>
          <w:strike/>
        </w:rPr>
        <w:t xml:space="preserve">federal appropriation (ARPA) for fiscal year 2022</w:t>
      </w:r>
      <w:r>
        <w:t>))</w:t>
      </w:r>
      <w:r>
        <w:rPr/>
        <w:t xml:space="preserve"> </w:t>
      </w:r>
      <w:r>
        <w:rPr>
          <w:u w:val="single"/>
        </w:rPr>
        <w:t xml:space="preserve">unemployment compensation administration account</w:t>
      </w:r>
      <w:r>
        <w:rPr>
          <w:rFonts w:ascii="Times New Roman" w:hAnsi="Times New Roman"/>
          <w:u w:val="single"/>
        </w:rPr>
        <w:t xml:space="preserve">—</w:t>
      </w:r>
      <w:r>
        <w:rPr>
          <w:u w:val="single"/>
        </w:rPr>
        <w:t xml:space="preserve">federal appropriation</w:t>
      </w:r>
      <w:r>
        <w:rPr/>
        <w:t xml:space="preserve"> is provided solely for the department to </w:t>
      </w:r>
      <w:r>
        <w:t>((</w:t>
      </w:r>
      <w:r>
        <w:rPr>
          <w:strike/>
        </w:rPr>
        <w:t xml:space="preserve">translate notices</w:t>
      </w:r>
      <w:r>
        <w:t>))</w:t>
      </w:r>
      <w:r>
        <w:rPr/>
        <w:t xml:space="preserve"> </w:t>
      </w:r>
      <w:r>
        <w:rPr>
          <w:u w:val="single"/>
        </w:rPr>
        <w:t xml:space="preserve">implement the federal United States department of labor equity grant. This grant includes improving the translation of notices</w:t>
      </w:r>
      <w:r>
        <w:rPr/>
        <w:t xml:space="preserve"> sent to claimants as part of their unemployment insurance claims into any of the 10 languages most frequently spoken in the state </w:t>
      </w:r>
      <w:r>
        <w:rPr>
          <w:u w:val="single"/>
        </w:rPr>
        <w:t xml:space="preserve">and other language, demographic, and geographic equity initiatives approved by the grantor</w:t>
      </w:r>
      <w:r>
        <w:rPr/>
        <w:t xml:space="preserve">.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(13) $10,000,000 of the unemployment compensation administration account</w:t>
      </w:r>
      <w:r>
        <w:rPr>
          <w:rFonts w:ascii="Times New Roman" w:hAnsi="Times New Roman"/>
        </w:rPr>
        <w:t xml:space="preserve">—</w:t>
      </w:r>
      <w:r>
        <w:rPr/>
        <w:t xml:space="preserve">federal appropriation is provided solely for the department to make information technology improvements to improve user experience and increase security to prevent unemployment insurance fraud.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This subsection is subject to the conditions, limitations, and review provided in section 701 of this act.</w:t>
      </w:r>
    </w:p>
    <w:p>
      <w:pPr>
        <w:spacing w:before="0" w:after="0" w:line="408" w:lineRule="exact"/>
        <w:ind w:left="0" w:right="0" w:firstLine="576"/>
        <w:jc w:val="left"/>
      </w:pPr>
      <w:r>
        <w:rPr/>
        <w:t xml:space="preserve">(14) Within existing resources, the department shall report to the legislature by September 2, 2021, the following information pertaining to the unemployment insurance program:</w:t>
      </w:r>
    </w:p>
    <w:p>
      <w:pPr>
        <w:spacing w:before="0" w:after="0" w:line="408" w:lineRule="exact"/>
        <w:ind w:left="0" w:right="0" w:firstLine="576"/>
        <w:jc w:val="left"/>
      </w:pPr>
      <w:r>
        <w:rPr/>
        <w:t xml:space="preserve">(a) The number of full time equivalent employees of the department who were working in the unemployment insurance program, including those who were reassigned internally to the unemployment insurance program, the number of full time equivalent employees that were contracted by the department from other state agencies, and the number of contractors or consultants engaged by the department, on a monthly basis beginning March 1, 2020, through the latest available month;</w:t>
      </w:r>
    </w:p>
    <w:p>
      <w:pPr>
        <w:spacing w:before="0" w:after="0" w:line="408" w:lineRule="exact"/>
        <w:ind w:left="0" w:right="0" w:firstLine="576"/>
        <w:jc w:val="left"/>
      </w:pPr>
      <w:r>
        <w:rPr/>
        <w:t xml:space="preserve">(b) A projection of full-time equivalent staffing or contractor needs that would be affordable within anticipated base and above-base federal unemployment administrative revenues;</w:t>
      </w:r>
    </w:p>
    <w:p>
      <w:pPr>
        <w:spacing w:before="0" w:after="0" w:line="408" w:lineRule="exact"/>
        <w:ind w:left="0" w:right="0" w:firstLine="576"/>
        <w:jc w:val="left"/>
      </w:pPr>
      <w:r>
        <w:rPr/>
        <w:t xml:space="preserve">(c) A spending plan for anticipated federal unemployment revenues other than base or above-base revenues, including any proposed additional full-time equivalent staff, consultants, contractors, or other investments related to helping the department reduce the backlog of unemployment insurance claims, appeals, denials, overpayments, and other claimant issues; and</w:t>
      </w:r>
    </w:p>
    <w:p>
      <w:pPr>
        <w:spacing w:before="0" w:after="0" w:line="408" w:lineRule="exact"/>
        <w:ind w:left="0" w:right="0" w:firstLine="576"/>
        <w:jc w:val="left"/>
      </w:pPr>
      <w:r>
        <w:rPr/>
        <w:t xml:space="preserve">(d) A budget for the unemployment insurance program, showing expenditures by object and fund source, for fiscal years 2022 and 2023, along with any projected shortfalls in revenues.</w:t>
      </w:r>
    </w:p>
    <w:p>
      <w:pPr>
        <w:spacing w:before="0" w:after="0" w:line="408" w:lineRule="exact"/>
        <w:ind w:left="0" w:right="0" w:firstLine="576"/>
        <w:jc w:val="left"/>
      </w:pPr>
      <w:r>
        <w:rPr/>
        <w:t xml:space="preserve">(15) $797,000 of the general fund</w:t>
      </w:r>
      <w:r>
        <w:rPr>
          <w:rFonts w:ascii="Times New Roman" w:hAnsi="Times New Roman"/>
        </w:rPr>
        <w:t xml:space="preserve">—</w:t>
      </w:r>
      <w:r>
        <w:rPr/>
        <w:t xml:space="preserve">state appropriation for fiscal year 2022, $1,874,000 of the general fund</w:t>
      </w:r>
      <w:r>
        <w:rPr>
          <w:rFonts w:ascii="Times New Roman" w:hAnsi="Times New Roman"/>
        </w:rPr>
        <w:t xml:space="preserve">—</w:t>
      </w:r>
      <w:r>
        <w:rPr/>
        <w:t xml:space="preserve">state appropriation for fiscal year 2023, and $979,000 of the family medical leave insurance account</w:t>
      </w:r>
      <w:r>
        <w:rPr>
          <w:rFonts w:ascii="Times New Roman" w:hAnsi="Times New Roman"/>
        </w:rPr>
        <w:t xml:space="preserve">—</w:t>
      </w:r>
      <w:r>
        <w:rPr/>
        <w:t xml:space="preserve">state appropriation is provided solely for the implementation of Engrossed Substitute Senate Bill No. 5097 (paid leave coverage).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(16) $90,000 of the unemployment account</w:t>
      </w:r>
      <w:r>
        <w:rPr>
          <w:rFonts w:ascii="Times New Roman" w:hAnsi="Times New Roman"/>
        </w:rPr>
        <w:t xml:space="preserve">—</w:t>
      </w:r>
      <w:r>
        <w:rPr/>
        <w:t xml:space="preserve">federal appropriation is provided solely for the implementation of Engrossed Substitute Senate Bill No. 5190 (health care workers/benefits).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(17) $5,322,000 of the unemployment account</w:t>
      </w:r>
      <w:r>
        <w:rPr>
          <w:rFonts w:ascii="Times New Roman" w:hAnsi="Times New Roman"/>
        </w:rPr>
        <w:t xml:space="preserve">—</w:t>
      </w:r>
      <w:r>
        <w:rPr/>
        <w:t xml:space="preserve">federal appropriation is provided solely for the department to implement Engrossed Substitute Senate Bill No. 5193 (unemployment ins. system). </w:t>
      </w:r>
      <w:r>
        <w:t>((</w:t>
      </w:r>
      <w:r>
        <w:rPr>
          <w:strike/>
        </w:rPr>
        <w:t xml:space="preserve">If the bill is not enacted by July 1, 2021, the amount provided in this subsection shall lapse.</w:t>
      </w:r>
      <w:r>
        <w:t>))</w:t>
      </w:r>
    </w:p>
    <w:p>
      <w:pPr>
        <w:spacing w:before="0" w:after="0" w:line="408" w:lineRule="exact"/>
        <w:ind w:left="0" w:right="0" w:firstLine="576"/>
        <w:jc w:val="left"/>
      </w:pPr>
      <w:r>
        <w:rPr/>
        <w:t xml:space="preserve">(18) </w:t>
      </w:r>
      <w:r>
        <w:t>((</w:t>
      </w:r>
      <w:r>
        <w:rPr>
          <w:strike/>
        </w:rPr>
        <w:t xml:space="preserve">$168,745,000</w:t>
      </w:r>
      <w:r>
        <w:t>))</w:t>
      </w:r>
      <w:r>
        <w:rPr/>
        <w:t xml:space="preserve"> </w:t>
      </w:r>
      <w:r>
        <w:rPr>
          <w:u w:val="single"/>
        </w:rPr>
        <w:t xml:space="preserve">$34,840,000</w:t>
      </w:r>
      <w:r>
        <w:rPr/>
        <w:t xml:space="preserve"> of the coronavirus state fiscal recovery </w:t>
      </w:r>
      <w:r>
        <w:t>((</w:t>
      </w:r>
      <w:r>
        <w:rPr>
          <w:strike/>
        </w:rPr>
        <w:t xml:space="preserve">account</w:t>
      </w:r>
      <w:r>
        <w:t>))</w:t>
      </w:r>
      <w:r>
        <w:rPr/>
        <w:t xml:space="preserve"> </w:t>
      </w:r>
      <w:r>
        <w:rPr>
          <w:u w:val="single"/>
        </w:rPr>
        <w:t xml:space="preserve">fund</w:t>
      </w:r>
      <w:r>
        <w:rPr>
          <w:rFonts w:ascii="Times New Roman" w:hAnsi="Times New Roman"/>
        </w:rPr>
        <w:t xml:space="preserve">—</w:t>
      </w:r>
      <w:r>
        <w:rPr/>
        <w:t xml:space="preserve">federal appropriation is provided solely for the implementation of Engrossed Second Substitute House Bill No. 1073 (paid leave coverage). </w:t>
      </w:r>
      <w:r>
        <w:t>((</w:t>
      </w:r>
      <w:r>
        <w:rPr>
          <w:strike/>
        </w:rPr>
        <w:t xml:space="preserve">Of the amount provided in this subsection, at least 95 percent is provided solely for grants and assistance awarded by the department pursuant to the bill. If the bill is not enacted by June 30, 2021, the amount provided in this subsection shall lapse.</w:t>
      </w:r>
      <w:r>
        <w:t>))</w:t>
      </w:r>
    </w:p>
    <w:p>
      <w:pPr>
        <w:spacing w:before="0" w:after="0" w:line="408" w:lineRule="exact"/>
        <w:ind w:left="0" w:right="0" w:firstLine="576"/>
        <w:jc w:val="left"/>
      </w:pPr>
      <w:r>
        <w:rPr/>
        <w:t xml:space="preserve">(19) $500,000,000 of the unemployment insurance relief fund</w:t>
      </w:r>
      <w:r>
        <w:rPr>
          <w:rFonts w:ascii="Times New Roman" w:hAnsi="Times New Roman"/>
        </w:rPr>
        <w:t xml:space="preserve">—</w:t>
      </w:r>
      <w:r>
        <w:rPr/>
        <w:t xml:space="preserve">state appropriation is provided solely for the implementation of unemployment insurance relief provided pursuant to Engrossed Substitute Senate Bill No. 5478 (unemployment insurance). </w:t>
      </w:r>
      <w:r>
        <w:t>((</w:t>
      </w:r>
      <w:r>
        <w:rPr>
          <w:strike/>
        </w:rPr>
        <w:t xml:space="preserve">If the bill is not enacted by June 30, 2021, the amount provided in this subsection shall lapse.</w:t>
      </w:r>
      <w:r>
        <w:t>))</w:t>
      </w:r>
      <w:r>
        <w:rPr/>
        <w:t xml:space="preserve"> The department is directed to implement the bill within existing resources.</w:t>
      </w:r>
    </w:p>
    <w:p>
      <w:pPr>
        <w:spacing w:before="0" w:after="0" w:line="408" w:lineRule="exact"/>
        <w:ind w:left="0" w:right="0" w:firstLine="576"/>
        <w:jc w:val="left"/>
      </w:pPr>
      <w:r>
        <w:rPr/>
        <w:t xml:space="preserve">(20) $1,806,000 of the long-term services and supports trust account</w:t>
      </w:r>
      <w:r>
        <w:rPr>
          <w:rFonts w:ascii="Times New Roman" w:hAnsi="Times New Roman"/>
        </w:rPr>
        <w:t xml:space="preserve">—</w:t>
      </w:r>
      <w:r>
        <w:rPr/>
        <w:t xml:space="preserve">state appropriation is provided solely for the implementation of Substitute House Bill No. 1323 (long-term services trust).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(21) $1,075,000 of the unemployment account</w:t>
      </w:r>
      <w:r>
        <w:rPr>
          <w:rFonts w:ascii="Times New Roman" w:hAnsi="Times New Roman"/>
        </w:rPr>
        <w:t xml:space="preserve">—</w:t>
      </w:r>
      <w:r>
        <w:rPr/>
        <w:t xml:space="preserve">federal appropriation is provided solely for the implementation of Substitute House Bill No. 1455 (social security/L&amp;I &amp; ESD).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(22) $10,571,000 of the </w:t>
      </w:r>
      <w:r>
        <w:t>((</w:t>
      </w:r>
      <w:r>
        <w:rPr>
          <w:strike/>
        </w:rPr>
        <w:t xml:space="preserve">general fund</w:t>
      </w:r>
      <w:r>
        <w:t>))</w:t>
      </w:r>
      <w:r>
        <w:rPr/>
        <w:t xml:space="preserve"> </w:t>
      </w:r>
      <w:r>
        <w:rPr>
          <w:u w:val="single"/>
        </w:rPr>
        <w:t xml:space="preserve">unemployment compensation administration account</w:t>
      </w:r>
      <w:r>
        <w:rPr>
          <w:rFonts w:ascii="Times New Roman" w:hAnsi="Times New Roman"/>
        </w:rPr>
        <w:t xml:space="preserve">—</w:t>
      </w:r>
      <w:r>
        <w:rPr/>
        <w:t xml:space="preserve">federal appropriation is provided solely for administration costs related to the federal unemployment insurance programs extended under the American rescue plan act of 2021, P.L. 117-2.</w:t>
      </w:r>
    </w:p>
    <w:p>
      <w:pPr>
        <w:spacing w:before="0" w:after="0" w:line="408" w:lineRule="exact"/>
        <w:ind w:left="0" w:right="0" w:firstLine="576"/>
        <w:jc w:val="left"/>
      </w:pPr>
      <w:r>
        <w:rPr/>
        <w:t xml:space="preserve">(23)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North Central educational service district 171 to support the development of industry and education partnerships and expand career awareness, exploration and preparation activities for youth in Grant county.</w:t>
      </w:r>
    </w:p>
    <w:p>
      <w:pPr>
        <w:spacing w:before="0" w:after="0" w:line="408" w:lineRule="exact"/>
        <w:ind w:left="0" w:right="0" w:firstLine="576"/>
        <w:jc w:val="left"/>
      </w:pPr>
      <w:r>
        <w:rPr>
          <w:u w:val="single"/>
        </w:rPr>
        <w:t xml:space="preserve">(24) $4,843,000 of the employment service administrative account</w:t>
      </w:r>
      <w:r>
        <w:rPr>
          <w:rFonts w:ascii="Times New Roman" w:hAnsi="Times New Roman"/>
          <w:u w:val="single"/>
        </w:rPr>
        <w:t xml:space="preserve">—</w:t>
      </w:r>
      <w:r>
        <w:rPr>
          <w:u w:val="single"/>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u w:val="single"/>
        </w:rPr>
        <w:t xml:space="preserve">(25) $6,208,000 of the general fund</w:t>
      </w:r>
      <w:r>
        <w:rPr>
          <w:rFonts w:ascii="Times New Roman" w:hAnsi="Times New Roman"/>
          <w:u w:val="single"/>
        </w:rPr>
        <w:t xml:space="preserve">—</w:t>
      </w:r>
      <w:r>
        <w:rPr>
          <w:u w:val="single"/>
        </w:rPr>
        <w:t xml:space="preserve">state appropriation for fiscal year 2023 is provided solely for the continuation of the economic security for all program. The department must collect quarterly data on the number of participants that participate in the program, the costs associated with career, training, and other support services provided, and progress made towards self-sufficiency. The department must provide a report to the governor and the legislature on December 1, 2022, and June 1, 2023, that includes an analysis of the program, a summary of the quarterly data collected, and associated recommendations for program delivery.</w:t>
      </w:r>
    </w:p>
    <w:p>
      <w:pPr>
        <w:spacing w:before="0" w:after="0" w:line="408" w:lineRule="exact"/>
        <w:ind w:left="0" w:right="0" w:firstLine="576"/>
        <w:jc w:val="left"/>
      </w:pPr>
      <w:r>
        <w:rPr>
          <w:u w:val="single"/>
        </w:rPr>
        <w:t xml:space="preserve">(26) $1,720,000 of the family and medical leave insurance account</w:t>
      </w:r>
      <w:r>
        <w:rPr>
          <w:rFonts w:ascii="Times New Roman" w:hAnsi="Times New Roman"/>
          <w:u w:val="single"/>
        </w:rPr>
        <w:t xml:space="preserve">—</w:t>
      </w:r>
      <w:r>
        <w:rPr>
          <w:u w:val="single"/>
        </w:rPr>
        <w:t xml:space="preserve">state appropriation is provided solely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u w:val="single"/>
        </w:rPr>
        <w:t xml:space="preserve">(27) $702,000 of the unemployment compensation administration account</w:t>
      </w:r>
      <w:r>
        <w:rPr>
          <w:rFonts w:ascii="Times New Roman" w:hAnsi="Times New Roman"/>
          <w:u w:val="single"/>
        </w:rPr>
        <w:t xml:space="preserve">—</w:t>
      </w:r>
      <w:r>
        <w:rPr>
          <w:u w:val="single"/>
        </w:rPr>
        <w:t xml:space="preserve">federal appropriation is provided solely for implementation of Engrossed Substitute Senate Bill No. 5873 (unemployment insurance). If the bill is not enacted by June 30, 2022, the amount provided in this subsection shall lapse.</w:t>
      </w:r>
    </w:p>
    <w:p>
      <w:pPr>
        <w:spacing w:before="0" w:after="0" w:line="408" w:lineRule="exact"/>
        <w:ind w:left="0" w:right="0" w:firstLine="576"/>
        <w:jc w:val="left"/>
      </w:pPr>
      <w:r>
        <w:rPr>
          <w:u w:val="single"/>
        </w:rPr>
        <w:t xml:space="preserve">(28) $262,000 of the employment services administrative account</w:t>
      </w:r>
      <w:r>
        <w:rPr>
          <w:rFonts w:ascii="Times New Roman" w:hAnsi="Times New Roman"/>
          <w:u w:val="single"/>
        </w:rPr>
        <w:t xml:space="preserve">—</w:t>
      </w:r>
      <w:r>
        <w:rPr>
          <w:u w:val="single"/>
        </w:rPr>
        <w:t xml:space="preserve">state appropriation is provided solely for implementation of Engrossed Substitute Senate Bill No. 5847 (public employee PSLF info). If the bill is not enacted by June 30, 2022, the amount provided in this subsection shall lapse.</w:t>
      </w:r>
    </w:p>
    <w:p>
      <w:pPr>
        <w:spacing w:before="0" w:after="0" w:line="408" w:lineRule="exact"/>
        <w:ind w:left="0" w:right="0" w:firstLine="576"/>
        <w:jc w:val="left"/>
      </w:pPr>
      <w:r>
        <w:rPr>
          <w:u w:val="single"/>
        </w:rPr>
        <w:t xml:space="preserve">(29) $140,000 of the general fund</w:t>
      </w:r>
      <w:r>
        <w:rPr>
          <w:rFonts w:ascii="Times New Roman" w:hAnsi="Times New Roman"/>
          <w:u w:val="single"/>
        </w:rPr>
        <w:t xml:space="preserve">—</w:t>
      </w:r>
      <w:r>
        <w:rPr>
          <w:u w:val="single"/>
        </w:rPr>
        <w:t xml:space="preserve">state appropriation for fiscal year 2023 is provided solely for one full-time employee to provide casework on behalf of constituents who contact their legislators to escalate unresolved claims.</w:t>
      </w:r>
    </w:p>
    <w:p>
      <w:pPr>
        <w:spacing w:before="0" w:after="0" w:line="408" w:lineRule="exact"/>
        <w:ind w:left="0" w:right="0" w:firstLine="576"/>
        <w:jc w:val="left"/>
      </w:pPr>
      <w:r>
        <w:rPr>
          <w:u w:val="single"/>
        </w:rPr>
        <w:t xml:space="preserve">(30) $1,691,000 of the general fund</w:t>
      </w:r>
      <w:r>
        <w:rPr>
          <w:rFonts w:ascii="Times New Roman" w:hAnsi="Times New Roman"/>
          <w:u w:val="single"/>
        </w:rPr>
        <w:t xml:space="preserve">—</w:t>
      </w:r>
      <w:r>
        <w:rPr>
          <w:u w:val="single"/>
        </w:rPr>
        <w:t xml:space="preserve">state appropriation for fiscal year 2022 and $3,049,000 of the general fund</w:t>
      </w:r>
      <w:r>
        <w:rPr>
          <w:rFonts w:ascii="Times New Roman" w:hAnsi="Times New Roman"/>
          <w:u w:val="single"/>
        </w:rPr>
        <w:t xml:space="preserve">—</w:t>
      </w:r>
      <w:r>
        <w:rPr>
          <w:u w:val="single"/>
        </w:rPr>
        <w:t xml:space="preserve">state appropriation for fiscal year 2023 are provided solely for the department to temporarily hire additional staff during the COVID-19 pandemic if existing resources are not sufficient to manage unemployment insurance program claims and backlogs. Prior to hiring additional staff under this subsection, the department must consult with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2022, unless prohibited by this act, the department may transfer general fund</w:t>
      </w:r>
      <w:r>
        <w:rPr>
          <w:rFonts w:ascii="Times New Roman" w:hAnsi="Times New Roman"/>
          <w:u w:val="single"/>
        </w:rPr>
        <w:t xml:space="preserve">—</w:t>
      </w:r>
      <w:r>
        <w:rPr>
          <w:u w:val="single"/>
        </w:rPr>
        <w:t xml:space="preserve">state appropriations for fiscal year 2022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2022 caseload forecasts and utilization assumptions in the foster care, adoption support, child protective services, working connections child care, and the juvenile rehabilitation programs or in response to the COVID-19 pandemic,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w:t>
      </w:r>
      <w:r>
        <w:rPr>
          <w:u w:val="single"/>
        </w:rPr>
        <w:t xml:space="preserve">, supports the adoption of a cohesive technology and data architecture,</w:t>
      </w:r>
      <w:r>
        <w:rPr/>
        <w:t xml:space="preserve"> and maximizes federal financial participation. </w:t>
      </w:r>
      <w:r>
        <w:t>((</w:t>
      </w:r>
      <w:r>
        <w:rPr>
          <w:strike/>
        </w:rPr>
        <w:t xml:space="preserve">The work of the coalition and any project identified as a coalition project is subject to the conditions, limitations, and review provided in section 701 of this act.</w:t>
      </w:r>
      <w:r>
        <w:t>))</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$389,597,000</w:t>
      </w:r>
      <w:r>
        <w:t>))</w:t>
      </w:r>
    </w:p>
    <w:p>
      <w:pPr>
        <w:spacing w:before="0" w:after="0" w:line="408" w:lineRule="exact"/>
        <w:ind w:left="0" w:right="0" w:firstLine="0"/>
        <w:jc w:val="left"/>
        <w:tabs>
          <w:tab w:val="right" w:leader="none" w:pos="9936"/>
        </w:tabs>
      </w:pPr>
      <w:r>
        <w:tab/>
      </w:r>
      <w:r>
        <w:rPr>
          <w:u w:val="single"/>
        </w:rPr>
        <w:t xml:space="preserve">$374,129,000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$403,209,000</w:t>
      </w:r>
      <w:r>
        <w:t>))</w:t>
      </w:r>
    </w:p>
    <w:p>
      <w:pPr>
        <w:spacing w:before="0" w:after="0" w:line="408" w:lineRule="exact"/>
        <w:ind w:left="0" w:right="0" w:firstLine="0"/>
        <w:jc w:val="left"/>
        <w:tabs>
          <w:tab w:val="right" w:leader="none" w:pos="9936"/>
        </w:tabs>
      </w:pPr>
      <w:r>
        <w:tab/>
      </w:r>
      <w:r>
        <w:rPr>
          <w:u w:val="single"/>
        </w:rPr>
        <w:t xml:space="preserve">$456,485,000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$475,829,000</w:t>
      </w:r>
      <w:r>
        <w:t>))</w:t>
      </w:r>
    </w:p>
    <w:p>
      <w:pPr>
        <w:spacing w:before="0" w:after="0" w:line="408" w:lineRule="exact"/>
        <w:ind w:left="0" w:right="0" w:firstLine="0"/>
        <w:jc w:val="left"/>
        <w:tabs>
          <w:tab w:val="right" w:leader="none" w:pos="9936"/>
        </w:tabs>
      </w:pPr>
      <w:r>
        <w:tab/>
      </w:r>
      <w:r>
        <w:rPr>
          <w:u w:val="single"/>
        </w:rPr>
        <w:t xml:space="preserve">$486,218,000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$5,500,000</w:t>
      </w:r>
    </w:p>
    <w:p>
      <w:pPr>
        <w:tabs>
          <w:tab w:val="right" w:leader="dot" w:pos="9936"/>
        </w:tabs>
        <w:ind w:left="0" w:right="0" w:firstLine="1440"/>
      </w:pPr>
      <w:r>
        <w:rPr/>
        <w:t xml:space="preserve">TOTAL APPROPRIATION</w:t>
      </w:r>
      <w:r>
        <w:tab/>
      </w:r>
      <w:r>
        <w:t>((</w:t>
      </w:r>
      <w:r>
        <w:rPr>
          <w:strike/>
        </w:rPr>
        <w:t xml:space="preserve">$1,276,959,000</w:t>
      </w:r>
      <w:r>
        <w:t>))</w:t>
      </w:r>
    </w:p>
    <w:p>
      <w:pPr>
        <w:tabs>
          <w:tab w:val="right" w:leader="none" w:pos="9936"/>
        </w:tabs>
        <w:ind w:left="0" w:right="0" w:firstLine="1440"/>
      </w:pPr>
      <w:r>
        <w:tab/>
      </w:r>
      <w:r>
        <w:rPr>
          <w:u w:val="single"/>
        </w:rPr>
        <w:t xml:space="preserve">$1,325,156,000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2022 and $748,000 of the general fund—state appropriation for fiscal year 2023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 No later than December 1, 2021, the department must, in consultation with the health care authority, report to the appropriate legislative committees on potential options to maximize federal funding for the center, including any potential for the center to bill managed care organizations for services provided to medicaid recipients.</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2022 and </w:t>
      </w:r>
      <w:r>
        <w:t>((</w:t>
      </w:r>
      <w:r>
        <w:rPr>
          <w:strike/>
        </w:rPr>
        <w:t xml:space="preserve">$453,000</w:t>
      </w:r>
      <w:r>
        <w:t>))</w:t>
      </w:r>
      <w:r>
        <w:rPr/>
        <w:t xml:space="preserve"> </w:t>
      </w:r>
      <w:r>
        <w:rPr>
          <w:u w:val="single"/>
        </w:rPr>
        <w:t xml:space="preserve">$722,000</w:t>
      </w:r>
      <w:r>
        <w:rPr/>
        <w:t xml:space="preserve"> of the general fund—state appropriation for fiscal year 2023 are provided solely for the costs of hub home foster </w:t>
      </w:r>
      <w:r>
        <w:rPr>
          <w:u w:val="single"/>
        </w:rPr>
        <w:t xml:space="preserve">and kinship</w:t>
      </w:r>
      <w:r>
        <w:rPr/>
        <w:t xml:space="preserve"> families that provide a foster care delivery model that includes a hub home. Use of the hub home model is intended to support foster parent retention, </w:t>
      </w:r>
      <w:r>
        <w:rPr>
          <w:u w:val="single"/>
        </w:rPr>
        <w:t xml:space="preserve">provide support to biological families,</w:t>
      </w:r>
      <w:r>
        <w:rPr/>
        <w:t xml:space="preserve"> improve child outcomes, and encourage the least restrictive community placements for children in out-of-home care.</w:t>
      </w:r>
    </w:p>
    <w:p>
      <w:pPr>
        <w:spacing w:before="0" w:after="0" w:line="408" w:lineRule="exact"/>
        <w:ind w:left="0" w:right="0" w:firstLine="576"/>
        <w:jc w:val="left"/>
      </w:pPr>
      <w:r>
        <w:rPr>
          <w:u w:val="single"/>
        </w:rPr>
        <w:t xml:space="preserve">(a) $453,000 of the general fund</w:t>
      </w:r>
      <w:r>
        <w:rPr>
          <w:rFonts w:ascii="Times New Roman" w:hAnsi="Times New Roman"/>
          <w:u w:val="single"/>
        </w:rPr>
        <w:t xml:space="preserve">—</w:t>
      </w:r>
      <w:r>
        <w:rPr>
          <w:u w:val="single"/>
        </w:rPr>
        <w:t xml:space="preserve">state appropriation for fiscal year 2022 and $572,000 of the general fund</w:t>
      </w:r>
      <w:r>
        <w:rPr>
          <w:rFonts w:ascii="Times New Roman" w:hAnsi="Times New Roman"/>
          <w:u w:val="single"/>
        </w:rPr>
        <w:t xml:space="preserve">—</w:t>
      </w:r>
      <w:r>
        <w:rPr>
          <w:u w:val="single"/>
        </w:rPr>
        <w:t xml:space="preserve">state appropriation for fiscal year 2023 are provided solely for the costs of hub home foster and kinship family constellations, and for a contract with an organization with expertise in implementing the hub home model with fidelity to provide technical assistance to hub home families and the department.</w:t>
      </w:r>
    </w:p>
    <w:p>
      <w:pPr>
        <w:spacing w:before="0" w:after="0" w:line="408" w:lineRule="exact"/>
        <w:ind w:left="0" w:right="0" w:firstLine="576"/>
        <w:jc w:val="left"/>
      </w:pPr>
      <w:r>
        <w:rPr>
          <w:u w:val="single"/>
        </w:rPr>
        <w:t xml:space="preserve">(b) $150,000 of the general fund</w:t>
      </w:r>
      <w:r>
        <w:rPr>
          <w:rFonts w:ascii="Times New Roman" w:hAnsi="Times New Roman"/>
          <w:u w:val="single"/>
        </w:rPr>
        <w:t xml:space="preserve">—</w:t>
      </w:r>
      <w:r>
        <w:rPr>
          <w:u w:val="single"/>
        </w:rPr>
        <w:t xml:space="preserve">state appropriation for fiscal year 2023 is provided solely to support long-term implementation of the hub home model, including integrating the hub home model within the department's current and future service array and multiyear expansion planning. The department shall submit a preliminary report to the governor and appropriate legislative committees by December 1, 2022, and a final report to the governor and appropriate legislative committees by June 30, 2023, that details its progress and plans for long-term implementation of the hub home model.</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2022 and $579,000 of the general fund—state appropriation for fiscal year 2023 and $110,000 of the general fund—federal appropriation are provided solely for a receiving care center east of the Cascade mountains.</w:t>
      </w:r>
    </w:p>
    <w:p>
      <w:pPr>
        <w:spacing w:before="0" w:after="0" w:line="408" w:lineRule="exact"/>
        <w:ind w:left="0" w:right="0" w:firstLine="576"/>
        <w:jc w:val="left"/>
      </w:pPr>
      <w:r>
        <w:rPr/>
        <w:t xml:space="preserve">(4) $1,245,000 of the general fund</w:t>
      </w:r>
      <w:r>
        <w:rPr>
          <w:rFonts w:ascii="Times New Roman" w:hAnsi="Times New Roman"/>
        </w:rPr>
        <w:t xml:space="preserve">—</w:t>
      </w:r>
      <w:r>
        <w:rPr/>
        <w:t xml:space="preserve">state appropriation for fiscal year 2022 and $1,245,000 of the general fund—state appropriation for fiscal year 2023 are provided solely for services provided through children's advocacy centers.</w:t>
      </w:r>
    </w:p>
    <w:p>
      <w:pPr>
        <w:spacing w:before="0" w:after="0" w:line="408" w:lineRule="exact"/>
        <w:ind w:left="0" w:right="0" w:firstLine="576"/>
        <w:jc w:val="left"/>
      </w:pPr>
      <w:r>
        <w:rPr/>
        <w:t xml:space="preserve">(5) In fiscal year 2022 and in fiscal year 2023, the department shall provide a tracking report for social service specialists and corresponding social services support staff to the office of financial management, and the appropriate policy and fiscal committees of the legislature. The report shall detail progress toward meeting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2022 and $94,000 of the general fund—state appropriation for fiscal year 2023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$539,000 of the general fund</w:t>
      </w:r>
      <w:r>
        <w:rPr>
          <w:rFonts w:ascii="Times New Roman" w:hAnsi="Times New Roman"/>
        </w:rPr>
        <w:t xml:space="preserve">—</w:t>
      </w:r>
      <w:r>
        <w:rPr/>
        <w:t xml:space="preserve">state appropriation for fiscal year 2022, </w:t>
      </w:r>
      <w:r>
        <w:t>((</w:t>
      </w:r>
      <w:r>
        <w:rPr>
          <w:strike/>
        </w:rPr>
        <w:t xml:space="preserve">$540,000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2023,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w:t>
      </w:r>
      <w:r>
        <w:t>((</w:t>
      </w:r>
      <w:r>
        <w:rPr>
          <w:strike/>
        </w:rPr>
        <w:t xml:space="preserve">or</w:t>
      </w:r>
      <w:r>
        <w:t>))</w:t>
      </w:r>
      <w:r>
        <w:rPr/>
        <w:t xml:space="preserve"> regions where backlogs of youth that have formerly requested educational outreach services exist</w:t>
      </w:r>
      <w:r>
        <w:rPr>
          <w:u w:val="single"/>
        </w:rPr>
        <w:t xml:space="preserve">, or youth with high educational needs</w:t>
      </w:r>
      <w:r>
        <w:rPr/>
        <w:t xml:space="preserve">.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$375,000 of the general fund</w:t>
      </w:r>
      <w:r>
        <w:rPr>
          <w:rFonts w:ascii="Times New Roman" w:hAnsi="Times New Roman"/>
        </w:rPr>
        <w:t xml:space="preserve">—</w:t>
      </w:r>
      <w:r>
        <w:rPr/>
        <w:t xml:space="preserve">state appropriation for fiscal year 2023,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November 1, 2022.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(9)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(10) $2,230,000 of the general fund</w:t>
      </w:r>
      <w:r>
        <w:rPr>
          <w:rFonts w:ascii="Times New Roman" w:hAnsi="Times New Roman"/>
        </w:rPr>
        <w:t xml:space="preserve">—</w:t>
      </w:r>
      <w:r>
        <w:rPr/>
        <w:t xml:space="preserve">state appropriation for fiscal year 2022, $2,230,000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(11) $197,000 of the general fund</w:t>
      </w:r>
      <w:r>
        <w:rPr>
          <w:rFonts w:ascii="Times New Roman" w:hAnsi="Times New Roman"/>
        </w:rPr>
        <w:t xml:space="preserve">—</w:t>
      </w:r>
      <w:r>
        <w:rPr/>
        <w:t xml:space="preserve">state appropriation for fiscal year 2022 and $197,000 of the general fund</w:t>
      </w:r>
      <w:r>
        <w:rPr>
          <w:rFonts w:ascii="Times New Roman" w:hAnsi="Times New Roman"/>
        </w:rPr>
        <w:t xml:space="preserve">—</w:t>
      </w:r>
      <w:r>
        <w:rPr/>
        <w:t xml:space="preserve">state appropriation for fiscal year 2023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(12) $6,195,000 of the general fund</w:t>
      </w:r>
      <w:r>
        <w:rPr>
          <w:rFonts w:ascii="Times New Roman" w:hAnsi="Times New Roman"/>
        </w:rPr>
        <w:t xml:space="preserve">—</w:t>
      </w:r>
      <w:r>
        <w:rPr/>
        <w:t xml:space="preserve">state appropriation for fiscal year 2022, $6,195,000 of the general fund</w:t>
      </w:r>
      <w:r>
        <w:rPr>
          <w:rFonts w:ascii="Times New Roman" w:hAnsi="Times New Roman"/>
        </w:rPr>
        <w:t xml:space="preserve">—</w:t>
      </w:r>
      <w:r>
        <w:rPr/>
        <w:t xml:space="preserve">state appropriation for fiscal year 2023,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(a)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(b) Beginning October 1, 2021, and every quarter thereafter, the department shall publish on its website the rates or fees paid for emergent placement contracts, the number of beds retained, and the number of beds purchased. If the department determines that there is a need to increase the rates or fees paid or the number of beds retained or purchased under this subsection, the secretary shall request authorization from the office of financial management and notify the fiscal committees of the legislature.</w:t>
      </w:r>
    </w:p>
    <w:p>
      <w:pPr>
        <w:spacing w:before="0" w:after="0" w:line="408" w:lineRule="exact"/>
        <w:ind w:left="0" w:right="0" w:firstLine="576"/>
        <w:jc w:val="left"/>
      </w:pPr>
      <w:r>
        <w:rPr/>
        <w:t xml:space="preserve">(13) Beginning January 1, 2022, and continuing through the 2021-2023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2022, and to the extent the information is available, the report will include the same information for emergency placement services beds and enhanced emergency placement services beds.</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(15)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(16)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for fiscal year 2023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$5,500,000 of the </w:t>
      </w:r>
      <w:r>
        <w:t>((</w:t>
      </w:r>
      <w:r>
        <w:rPr>
          <w:strike/>
        </w:rPr>
        <w:t xml:space="preserve">general fund</w:t>
      </w:r>
      <w:r>
        <w:rPr>
          <w:rFonts w:ascii="Times New Roman" w:hAnsi="Times New Roman"/>
          <w:strike/>
        </w:rPr>
        <w:t xml:space="preserve">—</w:t>
      </w:r>
      <w:r>
        <w:rPr>
          <w:strike/>
        </w:rPr>
        <w:t xml:space="preserve">federal appropriation (ARPA/CSFRF)</w:t>
      </w:r>
      <w:r>
        <w:t>))</w:t>
      </w:r>
      <w:r>
        <w:rPr/>
        <w:t xml:space="preserve"> </w:t>
      </w:r>
      <w:r>
        <w:rPr>
          <w:u w:val="single"/>
        </w:rPr>
        <w:t xml:space="preserve">coronavirus state fiscal recovery fund</w:t>
      </w:r>
      <w:r>
        <w:rPr>
          <w:rFonts w:ascii="Times New Roman" w:hAnsi="Times New Roman"/>
          <w:u w:val="single"/>
        </w:rPr>
        <w:t xml:space="preserve">—</w:t>
      </w:r>
      <w:r>
        <w:rPr>
          <w:u w:val="single"/>
        </w:rPr>
        <w:t xml:space="preserve">federal appropriation</w:t>
      </w:r>
      <w:r>
        <w:rPr/>
        <w:t xml:space="preserve"> is provided solely for one-time $250 per child grants to families on behalf of up to 22,000 children who may be at risk of child welfare system involvement and have experienced economic impacts of the COVID-19 pandemic.</w:t>
      </w:r>
    </w:p>
    <w:p>
      <w:pPr>
        <w:spacing w:before="0" w:after="0" w:line="408" w:lineRule="exact"/>
        <w:ind w:left="0" w:right="0" w:firstLine="576"/>
        <w:jc w:val="left"/>
      </w:pPr>
      <w:r>
        <w:rPr/>
        <w:t xml:space="preserve">(19) The department is authorized to use the amounts provided in this section for services and maintenance payments to former dependent youth as authorized and directed in the supporting foster youth and families through the pandemic act, P.L. 116-260, division X.</w:t>
      </w:r>
    </w:p>
    <w:p>
      <w:pPr>
        <w:spacing w:before="0" w:after="0" w:line="408" w:lineRule="exact"/>
        <w:ind w:left="0" w:right="0" w:firstLine="576"/>
        <w:jc w:val="left"/>
      </w:pPr>
      <w:r>
        <w:rPr/>
        <w:t xml:space="preserve">(20) $387,000 of the general fund</w:t>
      </w:r>
      <w:r>
        <w:rPr>
          <w:rFonts w:ascii="Times New Roman" w:hAnsi="Times New Roman"/>
        </w:rPr>
        <w:t xml:space="preserve">—</w:t>
      </w:r>
      <w:r>
        <w:rPr/>
        <w:t xml:space="preserve">state appropriation for fiscal year 2022, $393,000 of the general fund</w:t>
      </w:r>
      <w:r>
        <w:rPr>
          <w:rFonts w:ascii="Times New Roman" w:hAnsi="Times New Roman"/>
        </w:rPr>
        <w:t xml:space="preserve">—</w:t>
      </w:r>
      <w:r>
        <w:rPr/>
        <w:t xml:space="preserve">state appropriation for fiscal year 2023, and $143,000 of the general fund</w:t>
      </w:r>
      <w:r>
        <w:rPr>
          <w:rFonts w:ascii="Times New Roman" w:hAnsi="Times New Roman"/>
        </w:rPr>
        <w:t xml:space="preserve">—</w:t>
      </w:r>
      <w:r>
        <w:rPr/>
        <w:t xml:space="preserve">federal appropriation are provided solely to increase all fees paid to child-placing agencies by 7.5 percent, effective July 1, 2021.</w:t>
      </w:r>
    </w:p>
    <w:p>
      <w:pPr>
        <w:spacing w:before="0" w:after="0" w:line="408" w:lineRule="exact"/>
        <w:ind w:left="0" w:right="0" w:firstLine="576"/>
        <w:jc w:val="left"/>
      </w:pPr>
      <w:r>
        <w:rPr/>
        <w:t xml:space="preserve">(21)(a) $739,000 of the general fund</w:t>
      </w:r>
      <w:r>
        <w:rPr>
          <w:rFonts w:ascii="Times New Roman" w:hAnsi="Times New Roman"/>
        </w:rPr>
        <w:t xml:space="preserve">—</w:t>
      </w:r>
      <w:r>
        <w:rPr/>
        <w:t xml:space="preserve">state appropriation for fiscal year 2022, $702,000 of the general fund</w:t>
      </w:r>
      <w:r>
        <w:rPr>
          <w:rFonts w:ascii="Times New Roman" w:hAnsi="Times New Roman"/>
        </w:rPr>
        <w:t xml:space="preserve">—</w:t>
      </w:r>
      <w:r>
        <w:rPr/>
        <w:t xml:space="preserve">state appropriation for fiscal year 2023, and $482,000 of the general fund</w:t>
      </w:r>
      <w:r>
        <w:rPr>
          <w:rFonts w:ascii="Times New Roman" w:hAnsi="Times New Roman"/>
        </w:rPr>
        <w:t xml:space="preserve">—</w:t>
      </w:r>
      <w:r>
        <w:rPr/>
        <w:t xml:space="preserve">federal appropriation are provided solely for the department of children, youth, and families to create and implement a new approach to transition planning for young people preparing to exit the child welfare system and juvenile rehabilitation institutions, pursuant to the recommendations in the </w:t>
      </w:r>
      <w:r>
        <w:rPr>
          <w:i/>
        </w:rPr>
        <w:t xml:space="preserve">improving stability for youth exiting systems of care </w:t>
      </w:r>
      <w:r>
        <w:rPr/>
        <w:t xml:space="preserve">report submitted in January 2020 as required by RCW 43.330.720. The department must engage young people, caregivers, providers, and other stakeholders in the creation and implementation of the approach by:</w:t>
      </w:r>
    </w:p>
    <w:p>
      <w:pPr>
        <w:spacing w:before="0" w:after="0" w:line="408" w:lineRule="exact"/>
        <w:ind w:left="0" w:right="0" w:firstLine="576"/>
        <w:jc w:val="left"/>
      </w:pPr>
      <w:r>
        <w:rPr/>
        <w:t xml:space="preserve">(i) Providing one statewide adolescent transitions program manager and six adolescent liaisons, one in each region of the department, who are dedicated to supporting the transition planning approaches developed by the department, providing program oversight, and supporting improved outcomes for adolescents during the transition to adulthood; and</w:t>
      </w:r>
    </w:p>
    <w:p>
      <w:pPr>
        <w:spacing w:before="0" w:after="0" w:line="408" w:lineRule="exact"/>
        <w:ind w:left="0" w:right="0" w:firstLine="576"/>
        <w:jc w:val="left"/>
      </w:pPr>
      <w:r>
        <w:rPr/>
        <w:t xml:space="preserve">(ii) Strengthening the administration and competency of the independent living program and direct independent living services. No later than June 1, 2022, the department must centralize administration of its independent living program and develop a framework for service delivery, including best practice recommendations. The framework must be codesigned with adolescents, caregivers, providers, and stakeholders. No later than June 30, 2022, the department must develop and launch a competitive request for proposal process to solicit bidders to provide independent living services under the new framework.</w:t>
      </w:r>
    </w:p>
    <w:p>
      <w:pPr>
        <w:spacing w:before="0" w:after="0" w:line="408" w:lineRule="exact"/>
        <w:ind w:left="0" w:right="0" w:firstLine="576"/>
        <w:jc w:val="left"/>
      </w:pPr>
      <w:r>
        <w:rPr/>
        <w:t xml:space="preserve">(b) No later than November 30, 2022, the department must report to the governor and appropriate legislative committees on the implementation of the new approach to transition planning, the new independent living framework, and the state's capacity to provide high-quality transition services, including independent living services, to youth and young adults exiting the child welfare system and juvenile rehabilitation institutions. The report must identify any remaining service gaps that prevent statewide implementation and address the additional resources needed to improve outcomes for young people exiting these systems of care.</w:t>
      </w:r>
    </w:p>
    <w:p>
      <w:pPr>
        <w:spacing w:before="0" w:after="0" w:line="408" w:lineRule="exact"/>
        <w:ind w:left="0" w:right="0" w:firstLine="576"/>
        <w:jc w:val="left"/>
      </w:pPr>
      <w:r>
        <w:rPr/>
        <w:t xml:space="preserve">(22) $2,400,000 of the general fund</w:t>
      </w:r>
      <w:r>
        <w:rPr>
          <w:rFonts w:ascii="Times New Roman" w:hAnsi="Times New Roman"/>
        </w:rPr>
        <w:t xml:space="preserve">—</w:t>
      </w:r>
      <w:r>
        <w:rPr/>
        <w:t xml:space="preserve">state appropriation for fiscal year 2022 and $2,400,000 of the general fund</w:t>
      </w:r>
      <w:r>
        <w:rPr>
          <w:rFonts w:ascii="Times New Roman" w:hAnsi="Times New Roman"/>
        </w:rPr>
        <w:t xml:space="preserve">—</w:t>
      </w:r>
      <w:r>
        <w:rPr/>
        <w:t xml:space="preserve">state appropriation for fiscal year 2023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(23)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(24) The appropriations in this section include sufficient funding to implement chapter 51, Laws of 2020 (SHB 2873) (families in conflict).</w:t>
      </w:r>
    </w:p>
    <w:p>
      <w:pPr>
        <w:spacing w:before="0" w:after="0" w:line="408" w:lineRule="exact"/>
        <w:ind w:left="0" w:right="0" w:firstLine="576"/>
        <w:jc w:val="left"/>
      </w:pPr>
      <w:r>
        <w:rPr/>
        <w:t xml:space="preserve">(25) $511,000 of the general fund</w:t>
      </w:r>
      <w:r>
        <w:rPr>
          <w:rFonts w:ascii="Times New Roman" w:hAnsi="Times New Roman"/>
        </w:rPr>
        <w:t xml:space="preserve">—</w:t>
      </w:r>
      <w:r>
        <w:rPr/>
        <w:t xml:space="preserve">state appropriation for fiscal year 2023 and $153,000 of the general fund</w:t>
      </w:r>
      <w:r>
        <w:rPr>
          <w:rFonts w:ascii="Times New Roman" w:hAnsi="Times New Roman"/>
        </w:rPr>
        <w:t xml:space="preserve">—</w:t>
      </w:r>
      <w:r>
        <w:rPr/>
        <w:t xml:space="preserve">federal appropriation are provided solely to implement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(26) $219,000 of the general fund</w:t>
      </w:r>
      <w:r>
        <w:rPr>
          <w:rFonts w:ascii="Times New Roman" w:hAnsi="Times New Roman"/>
        </w:rPr>
        <w:t xml:space="preserve">—</w:t>
      </w:r>
      <w:r>
        <w:rPr/>
        <w:t xml:space="preserve">state appropriation for fiscal year 2022, $208,000 of the general fund</w:t>
      </w:r>
      <w:r>
        <w:rPr>
          <w:rFonts w:ascii="Times New Roman" w:hAnsi="Times New Roman"/>
        </w:rPr>
        <w:t xml:space="preserve">—</w:t>
      </w:r>
      <w:r>
        <w:rPr/>
        <w:t xml:space="preserve">state appropriation for fiscal year 2023, and $295,000 of the general fund</w:t>
      </w:r>
      <w:r>
        <w:rPr>
          <w:rFonts w:ascii="Times New Roman" w:hAnsi="Times New Roman"/>
        </w:rPr>
        <w:t xml:space="preserve">—</w:t>
      </w:r>
      <w:r>
        <w:rPr/>
        <w:t xml:space="preserve">federal appropriation are provided solely to implement Second Substitute House Bill No. 1061 (child welfare/developmental disability).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(27) </w:t>
      </w:r>
      <w:r>
        <w:t>((</w:t>
      </w:r>
      <w:r>
        <w:rPr>
          <w:strike/>
        </w:rPr>
        <w:t xml:space="preserve">$29,000 of the general fund</w:t>
      </w:r>
      <w:r>
        <w:rPr>
          <w:rFonts w:ascii="Times New Roman" w:hAnsi="Times New Roman"/>
          <w:strike/>
        </w:rPr>
        <w:t xml:space="preserve">—</w:t>
      </w:r>
      <w:r>
        <w:rPr>
          <w:strike/>
        </w:rPr>
        <w:t xml:space="preserve">state appropriation for fiscal year 2022 is provided solely to implement Second Substitute House Bill No. 1127 (COVID-19 health data privacy). If the bill is not enacted by June 30, 2021, the amount provided in this subsection shall lapse.</w:t>
      </w:r>
    </w:p>
    <w:p>
      <w:pPr>
        <w:spacing w:before="0" w:after="0" w:line="408" w:lineRule="exact"/>
        <w:ind w:left="0" w:right="0" w:firstLine="576"/>
        <w:jc w:val="left"/>
      </w:pPr>
      <w:r>
        <w:rPr>
          <w:strike/>
        </w:rPr>
        <w:t xml:space="preserve">(28)</w:t>
      </w:r>
      <w:r>
        <w:t>))</w:t>
      </w:r>
      <w:r>
        <w:rPr/>
        <w:t xml:space="preserve"> $451,000 of the general fund</w:t>
      </w:r>
      <w:r>
        <w:rPr>
          <w:rFonts w:ascii="Times New Roman" w:hAnsi="Times New Roman"/>
        </w:rPr>
        <w:t xml:space="preserve">—</w:t>
      </w:r>
      <w:r>
        <w:rPr/>
        <w:t xml:space="preserve">state appropriation for fiscal year 2022 and $662,000 of the general fund</w:t>
      </w:r>
      <w:r>
        <w:rPr>
          <w:rFonts w:ascii="Times New Roman" w:hAnsi="Times New Roman"/>
        </w:rPr>
        <w:t xml:space="preserve">—</w:t>
      </w:r>
      <w:r>
        <w:rPr/>
        <w:t xml:space="preserve">state appropriation for fiscal year 2023 are provided solely for the department to contract with a community organization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$326,000 of the general fund</w:t>
      </w:r>
      <w:r>
        <w:rPr>
          <w:rFonts w:ascii="Times New Roman" w:hAnsi="Times New Roman"/>
        </w:rPr>
        <w:t xml:space="preserve">—</w:t>
      </w:r>
      <w:r>
        <w:rPr/>
        <w:t xml:space="preserve">state appropriation for fiscal year 2022, $326,000 of the general fund</w:t>
      </w:r>
      <w:r>
        <w:rPr>
          <w:rFonts w:ascii="Times New Roman" w:hAnsi="Times New Roman"/>
        </w:rPr>
        <w:t xml:space="preserve">—</w:t>
      </w:r>
      <w:r>
        <w:rPr/>
        <w:t xml:space="preserve">state appropriation for fiscal year 2023, and $148,000 of the general fund</w:t>
      </w:r>
      <w:r>
        <w:rPr>
          <w:rFonts w:ascii="Times New Roman" w:hAnsi="Times New Roman"/>
        </w:rPr>
        <w:t xml:space="preserve">—</w:t>
      </w:r>
      <w:r>
        <w:rPr/>
        <w:t xml:space="preserve">federal appropriation are provided solely to implement Engrossed Second Substitute House Bill No. 1194 (parent-child visitation).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$499,000 of the general fund</w:t>
      </w:r>
      <w:r>
        <w:rPr>
          <w:rFonts w:ascii="Times New Roman" w:hAnsi="Times New Roman"/>
        </w:rPr>
        <w:t xml:space="preserve">—</w:t>
      </w:r>
      <w:r>
        <w:rPr/>
        <w:t xml:space="preserve">state appropriation for fiscal year 2022, $499,000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to expand the family connections program in two areas of the state in which the program is not already established as of the effective date of this section. One expansion site must be located west of the crest of the Cascade mountain range and the other expansion site must be located east of the crest of the Cascade mountain range. The program expansion must follow the family connections program model pursuant to RCW 74.13.715. To operate the two expansion sites, the department must contract with a community-based organization that has experience working with the foster care population and administering the family connections program.</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$25,000 of the general fund</w:t>
      </w:r>
      <w:r>
        <w:rPr>
          <w:rFonts w:ascii="Times New Roman" w:hAnsi="Times New Roman"/>
        </w:rPr>
        <w:t xml:space="preserve">—</w:t>
      </w:r>
      <w:r>
        <w:rPr/>
        <w:t xml:space="preserve">state appropriation for fiscal year 2023 and $25,000 of the general fund</w:t>
      </w:r>
      <w:r>
        <w:rPr>
          <w:rFonts w:ascii="Times New Roman" w:hAnsi="Times New Roman"/>
        </w:rPr>
        <w:t xml:space="preserve">—</w:t>
      </w:r>
      <w:r>
        <w:rPr/>
        <w:t xml:space="preserve">federal appropriation (ARPA) are provided solely for the department to implement Engrossed Second Substitute House Bill No. 1227 (child abuse allegations).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(32)</w:t>
      </w:r>
      <w:r>
        <w:t>))</w:t>
      </w:r>
      <w:r>
        <w:rPr/>
        <w:t xml:space="preserve"> </w:t>
      </w:r>
      <w:r>
        <w:rPr>
          <w:u w:val="single"/>
        </w:rPr>
        <w:t xml:space="preserve">(31)</w:t>
      </w:r>
      <w:r>
        <w:rPr/>
        <w:t xml:space="preserve">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u w:val="single"/>
        </w:rPr>
        <w:t xml:space="preserve">(32) $1,513,000 of the general fund</w:t>
      </w:r>
      <w:r>
        <w:rPr>
          <w:rFonts w:ascii="Times New Roman" w:hAnsi="Times New Roman"/>
          <w:u w:val="single"/>
        </w:rPr>
        <w:t xml:space="preserve">—</w:t>
      </w:r>
      <w:r>
        <w:rPr>
          <w:u w:val="single"/>
        </w:rPr>
        <w:t xml:space="preserve">state appropriation for fiscal year 2023 is provided solely for a new behavioral rehabilitation services facility in Vancouver.</w:t>
      </w:r>
    </w:p>
    <w:p>
      <w:pPr>
        <w:spacing w:before="0" w:after="0" w:line="408" w:lineRule="exact"/>
        <w:ind w:left="0" w:right="0" w:firstLine="576"/>
        <w:jc w:val="left"/>
      </w:pPr>
      <w:r>
        <w:rPr>
          <w:u w:val="single"/>
        </w:rPr>
        <w:t xml:space="preserve">(33) $449,000 of the general fund</w:t>
      </w:r>
      <w:r>
        <w:rPr>
          <w:rFonts w:ascii="Times New Roman" w:hAnsi="Times New Roman"/>
          <w:u w:val="single"/>
        </w:rPr>
        <w:t xml:space="preserve">—</w:t>
      </w:r>
      <w:r>
        <w:rPr>
          <w:u w:val="single"/>
        </w:rPr>
        <w:t xml:space="preserve">state appropriation for fiscal year 2022, $1,203,000 of the general fund</w:t>
      </w:r>
      <w:r>
        <w:rPr>
          <w:rFonts w:ascii="Times New Roman" w:hAnsi="Times New Roman"/>
          <w:u w:val="single"/>
        </w:rPr>
        <w:t xml:space="preserve">—</w:t>
      </w:r>
      <w:r>
        <w:rPr>
          <w:u w:val="single"/>
        </w:rPr>
        <w:t xml:space="preserve">state appropriation for fiscal year 2023, and $353,000 of the general fund</w:t>
      </w:r>
      <w:r>
        <w:rPr>
          <w:rFonts w:ascii="Times New Roman" w:hAnsi="Times New Roman"/>
          <w:u w:val="single"/>
        </w:rPr>
        <w:t xml:space="preserve">—</w:t>
      </w:r>
      <w:r>
        <w:rPr>
          <w:u w:val="single"/>
        </w:rPr>
        <w:t xml:space="preserve">federal appropriation are provided solely for the department to revise and update its policies, procedures, and the state Title IV-E plan to reflect that it is appropriate to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u w:val="single"/>
        </w:rPr>
        <w:t xml:space="preserve">(34) $800,000 of the general fund</w:t>
      </w:r>
      <w:r>
        <w:rPr>
          <w:rFonts w:ascii="Times New Roman" w:hAnsi="Times New Roman"/>
          <w:u w:val="single"/>
        </w:rPr>
        <w:t xml:space="preserve">—</w:t>
      </w:r>
      <w:r>
        <w:rPr>
          <w:u w:val="single"/>
        </w:rPr>
        <w:t xml:space="preserve">state appropriation for fiscal year 2023 and $200,000 of the general fund</w:t>
      </w:r>
      <w:r>
        <w:rPr>
          <w:rFonts w:ascii="Times New Roman" w:hAnsi="Times New Roman"/>
          <w:u w:val="single"/>
        </w:rPr>
        <w:t xml:space="preserve">—</w:t>
      </w:r>
      <w:r>
        <w:rPr>
          <w:u w:val="single"/>
        </w:rPr>
        <w:t xml:space="preserve">federal appropriation are provided solely for the department to contract for a child welfare workload study, which must include an evaluation of workload impacts required by state and federal law and make recommendations for staffing models and system improvements.</w:t>
      </w:r>
    </w:p>
    <w:p>
      <w:pPr>
        <w:spacing w:before="0" w:after="0" w:line="408" w:lineRule="exact"/>
        <w:ind w:left="0" w:right="0" w:firstLine="576"/>
        <w:jc w:val="left"/>
      </w:pPr>
      <w:r>
        <w:rPr>
          <w:u w:val="single"/>
        </w:rPr>
        <w:t xml:space="preserve">(a) The study must consider, but is not limited to, enacted laws and forthcoming legislation related to child welfare such as the keeping families together act, chapter 211, Laws of 2021, and the family first prevention services act.</w:t>
      </w:r>
    </w:p>
    <w:p>
      <w:pPr>
        <w:spacing w:before="0" w:after="0" w:line="408" w:lineRule="exact"/>
        <w:ind w:left="0" w:right="0" w:firstLine="576"/>
        <w:jc w:val="left"/>
      </w:pPr>
      <w:r>
        <w:rPr>
          <w:u w:val="single"/>
        </w:rPr>
        <w:t xml:space="preserve">(b) The study must include, at a minimum, all child welfare case-carrying workers including but not limited to: Child protective services, child welfare case workers, and child welfare licensing staff, including foster care assessment, safety and monitoring, and child protective services licensing.</w:t>
      </w:r>
    </w:p>
    <w:p>
      <w:pPr>
        <w:spacing w:before="0" w:after="0" w:line="408" w:lineRule="exact"/>
        <w:ind w:left="0" w:right="0" w:firstLine="576"/>
        <w:jc w:val="left"/>
      </w:pPr>
      <w:r>
        <w:rPr>
          <w:u w:val="single"/>
        </w:rPr>
        <w:t xml:space="preserve">(c) The study must evaluate the workload impacts related to changes in the application of the federal Indian child welfare act, 25 U.S.C. Secs. 1901-1963 and the Washington state Indian child welfare act, chapter 13.38 RCW as required by </w:t>
      </w:r>
      <w:r>
        <w:rPr>
          <w:i/>
          <w:u w:val="single"/>
        </w:rPr>
        <w:t xml:space="preserve">In re Dependency of G.J.A., A.R.A., S.S.A., J.J.A., and V.A.</w:t>
      </w:r>
      <w:r>
        <w:rPr>
          <w:u w:val="single"/>
        </w:rPr>
        <w:t xml:space="preserve">, 197 Wn.2d 868 (2021) and </w:t>
      </w:r>
      <w:r>
        <w:rPr>
          <w:i/>
          <w:u w:val="single"/>
        </w:rPr>
        <w:t xml:space="preserve">In re Dependency of Z.J.G. and M.E.J.G., </w:t>
      </w:r>
      <w:r>
        <w:rPr>
          <w:u w:val="single"/>
        </w:rPr>
        <w:t xml:space="preserve">196 Wn.2d 152 (2020)</w:t>
      </w:r>
      <w:r>
        <w:rPr>
          <w:u w:val="single"/>
        </w:rPr>
        <w:t xml:space="preserve">.</w:t>
      </w:r>
    </w:p>
    <w:p>
      <w:pPr>
        <w:spacing w:before="0" w:after="0" w:line="408" w:lineRule="exact"/>
        <w:ind w:left="0" w:right="0" w:firstLine="576"/>
        <w:jc w:val="left"/>
      </w:pPr>
      <w:r>
        <w:rPr>
          <w:u w:val="single"/>
        </w:rPr>
        <w:t xml:space="preserve">(d) The department must establish a steering committee inclusive of members who are familiar with public child welfare practice and who have had substantial experience with similar studies. The steering committee members will be appointed by the agency secretary and must include internal and external members.</w:t>
      </w:r>
    </w:p>
    <w:p>
      <w:pPr>
        <w:spacing w:before="0" w:after="0" w:line="408" w:lineRule="exact"/>
        <w:ind w:left="0" w:right="0" w:firstLine="576"/>
        <w:jc w:val="left"/>
      </w:pPr>
      <w:r>
        <w:rPr>
          <w:u w:val="single"/>
        </w:rPr>
        <w:t xml:space="preserve">(e) A final report must also include recommendations to streamline internal processes; to more equitably allocate staff and contracted resources statewide; to reduce workload through technology; to reduce staff attrition; and to increase direct service time. The report must be submitted to the governor and appropriate fiscal committees of the legislature by June 30, 2023.</w:t>
      </w:r>
    </w:p>
    <w:p>
      <w:pPr>
        <w:spacing w:before="0" w:after="0" w:line="408" w:lineRule="exact"/>
        <w:ind w:left="0" w:right="0" w:firstLine="576"/>
        <w:jc w:val="left"/>
      </w:pPr>
      <w:r>
        <w:rPr>
          <w:u w:val="single"/>
        </w:rPr>
        <w:t xml:space="preserve">(35) Within the amounts provided in this section, sufficient funding is provided for the department to contract with a community organization to administer monthly stipends to young adults who were impacted by the federal moratorium that prohibited states from discharging them from extended foster care due to age through September 30, 2021, and young adults who age out of extended foster care between October 1, 2021, and June 30, 2023. To the extent feasible, the organization must administer the monthly stipends at consistent amounts per young adult each month.</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2023 is provided solely for the department to contract for a systems assessment of state and federally funded services and benefits for young adults enrolled in or exiting extended foster care and make recommendations to improve the continuum of supports for the extended foster care population to support successful transitions to independent adulthood.</w:t>
      </w:r>
    </w:p>
    <w:p>
      <w:pPr>
        <w:spacing w:before="0" w:after="0" w:line="408" w:lineRule="exact"/>
        <w:ind w:left="0" w:right="0" w:firstLine="576"/>
        <w:jc w:val="left"/>
      </w:pPr>
      <w:r>
        <w:rPr>
          <w:u w:val="single"/>
        </w:rPr>
        <w:t xml:space="preserve">(a) The systems assessment must include, but is not limited to, the following:</w:t>
      </w:r>
    </w:p>
    <w:p>
      <w:pPr>
        <w:spacing w:before="0" w:after="0" w:line="408" w:lineRule="exact"/>
        <w:ind w:left="0" w:right="0" w:firstLine="576"/>
        <w:jc w:val="left"/>
      </w:pPr>
      <w:r>
        <w:rPr>
          <w:u w:val="single"/>
        </w:rPr>
        <w:t xml:space="preserve">(i) A survey of state and federally funded services and benefits, and the utilization of such services and benefits, including but not limited to economic services, housing programs and payment vouchers, independent living programs, educational supports, and access to postsecondary opportunities, including vocational training and placement programs, legal services, navigation assistance, and peer mentoring. The survey must examine how these services and benefits contribute to a continuum of supports for young adults enrolled in extended foster care and those who have exited since September 2021;</w:t>
      </w:r>
    </w:p>
    <w:p>
      <w:pPr>
        <w:spacing w:before="0" w:after="0" w:line="408" w:lineRule="exact"/>
        <w:ind w:left="0" w:right="0" w:firstLine="576"/>
        <w:jc w:val="left"/>
      </w:pPr>
      <w:r>
        <w:rPr>
          <w:u w:val="single"/>
        </w:rPr>
        <w:t xml:space="preserve">(ii) A young adult needs assessment, including collecting data on young adults enrolled in extended foster care and those who have exited since September 2021. The needs assessment must also gauge young adults' awareness of and ability to access the available services and benefits;</w:t>
      </w:r>
    </w:p>
    <w:p>
      <w:pPr>
        <w:spacing w:before="0" w:after="0" w:line="408" w:lineRule="exact"/>
        <w:ind w:left="0" w:right="0" w:firstLine="576"/>
        <w:jc w:val="left"/>
      </w:pPr>
      <w:r>
        <w:rPr>
          <w:u w:val="single"/>
        </w:rPr>
        <w:t xml:space="preserve">(iii) Identification of gaps or redundancies within the existing array of state and federally funded programs serving the extended foster care population;</w:t>
      </w:r>
    </w:p>
    <w:p>
      <w:pPr>
        <w:spacing w:before="0" w:after="0" w:line="408" w:lineRule="exact"/>
        <w:ind w:left="0" w:right="0" w:firstLine="576"/>
        <w:jc w:val="left"/>
      </w:pPr>
      <w:r>
        <w:rPr>
          <w:u w:val="single"/>
        </w:rPr>
        <w:t xml:space="preserve">(iv) Identification of funding sources or programs that could be used to address any gaps in the array of services and benefits available; and</w:t>
      </w:r>
    </w:p>
    <w:p>
      <w:pPr>
        <w:spacing w:before="0" w:after="0" w:line="408" w:lineRule="exact"/>
        <w:ind w:left="0" w:right="0" w:firstLine="576"/>
        <w:jc w:val="left"/>
      </w:pPr>
      <w:r>
        <w:rPr>
          <w:u w:val="single"/>
        </w:rPr>
        <w:t xml:space="preserve">(v) An assessment of the various data systems currently used or capable of being used to report on the young adult population served by the extended foster care program. The data assessment must include a discussion of any system limitations and recommendations to support future data tracking of outcomes for this population.</w:t>
      </w:r>
    </w:p>
    <w:p>
      <w:pPr>
        <w:spacing w:before="0" w:after="0" w:line="408" w:lineRule="exact"/>
        <w:ind w:left="0" w:right="0" w:firstLine="576"/>
        <w:jc w:val="left"/>
      </w:pPr>
      <w:r>
        <w:rPr>
          <w:u w:val="single"/>
        </w:rPr>
        <w:t xml:space="preserve">(b) The department and contractor must engage with state agencies administering relevant programs, contracted organizations serving the extended foster care population, and young adults currently in extended foster care and those who have exited since September 2021 to conduct the systems assessment. A status update must be submitted to the governor and appropriate fiscal and policy committees of the legislature by November 30, 2022. A final report must be submitted to the governor and appropriate fiscal and policy committees by June 30, 2023.</w:t>
      </w:r>
    </w:p>
    <w:p>
      <w:pPr>
        <w:spacing w:before="0" w:after="0" w:line="408" w:lineRule="exact"/>
        <w:ind w:left="0" w:right="0" w:firstLine="576"/>
        <w:jc w:val="left"/>
      </w:pPr>
      <w:r>
        <w:rPr>
          <w:u w:val="single"/>
        </w:rPr>
        <w:t xml:space="preserve">(37) $492,000 of the general fund</w:t>
      </w:r>
      <w:r>
        <w:rPr>
          <w:rFonts w:ascii="Times New Roman" w:hAnsi="Times New Roman"/>
          <w:u w:val="single"/>
        </w:rPr>
        <w:t xml:space="preserve">—</w:t>
      </w:r>
      <w:r>
        <w:rPr>
          <w:u w:val="single"/>
        </w:rPr>
        <w:t xml:space="preserve">state appropriation for fiscal year 2023 and $133,000 of the general fund</w:t>
      </w:r>
      <w:r>
        <w:rPr>
          <w:rFonts w:ascii="Times New Roman" w:hAnsi="Times New Roman"/>
          <w:u w:val="single"/>
        </w:rPr>
        <w:t xml:space="preserve">—</w:t>
      </w:r>
      <w:r>
        <w:rPr>
          <w:u w:val="single"/>
        </w:rPr>
        <w:t xml:space="preserve">federal appropriation are provided solely to implement Substitute House Bill No. 1747 (child relative placements). If the bill is not enacted by June 30, 2022, the amounts provided in this subsection shall lapse.</w:t>
      </w:r>
    </w:p>
    <w:p>
      <w:pPr>
        <w:spacing w:before="0" w:after="0" w:line="408" w:lineRule="exact"/>
        <w:ind w:left="0" w:right="0" w:firstLine="576"/>
        <w:jc w:val="left"/>
      </w:pPr>
      <w:r>
        <w:rPr>
          <w:u w:val="single"/>
        </w:rPr>
        <w:t xml:space="preserve">(38) $3,920,000 of the general fund</w:t>
      </w:r>
      <w:r>
        <w:rPr>
          <w:rFonts w:ascii="Times New Roman" w:hAnsi="Times New Roman"/>
          <w:u w:val="single"/>
        </w:rPr>
        <w:t xml:space="preserve">—</w:t>
      </w:r>
      <w:r>
        <w:rPr>
          <w:u w:val="single"/>
        </w:rPr>
        <w:t xml:space="preserve">state appropriation for fiscal year 2022, $15,679,000 of the general fund</w:t>
      </w:r>
      <w:r>
        <w:rPr>
          <w:rFonts w:ascii="Times New Roman" w:hAnsi="Times New Roman"/>
          <w:u w:val="single"/>
        </w:rPr>
        <w:t xml:space="preserve">—</w:t>
      </w:r>
      <w:r>
        <w:rPr>
          <w:u w:val="single"/>
        </w:rPr>
        <w:t xml:space="preserve">state appropriation for fiscal year 2023, and $4,302,000 of the general fund</w:t>
      </w:r>
      <w:r>
        <w:rPr>
          <w:rFonts w:ascii="Times New Roman" w:hAnsi="Times New Roman"/>
          <w:u w:val="single"/>
        </w:rPr>
        <w:t xml:space="preserve">—</w:t>
      </w:r>
      <w:r>
        <w:rPr>
          <w:u w:val="single"/>
        </w:rPr>
        <w:t xml:space="preserve">federal appropriation are provided solely to, effective April 1, 2022, increase the hourly rate for contracted visitation providers, implement standards regarding Indian child welfare act quality enhancement and compliance in visitation contracts, and reimburse visitation providers for mileage travelled between zero and 60 miles. It is the intent of the legislature that contracted visitation providers use funding provided in this subsection to increase hourly wages for visitation workers.</w:t>
      </w:r>
    </w:p>
    <w:p>
      <w:pPr>
        <w:spacing w:before="0" w:after="0" w:line="408" w:lineRule="exact"/>
        <w:ind w:left="0" w:right="0" w:firstLine="576"/>
        <w:jc w:val="left"/>
      </w:pPr>
      <w:r>
        <w:rPr>
          <w:u w:val="single"/>
        </w:rPr>
        <w:t xml:space="preserve">(39) $767,000 of the general fund</w:t>
      </w:r>
      <w:r>
        <w:rPr>
          <w:rFonts w:ascii="Times New Roman" w:hAnsi="Times New Roman"/>
          <w:u w:val="single"/>
        </w:rPr>
        <w:t xml:space="preserve">—</w:t>
      </w:r>
      <w:r>
        <w:rPr>
          <w:u w:val="single"/>
        </w:rPr>
        <w:t xml:space="preserve">state appropriation for fiscal year 2023 is provided solely for the child welfare housing assistance pilot program authorized in RCW 74.13.802.</w:t>
      </w:r>
    </w:p>
    <w:p>
      <w:pPr>
        <w:spacing w:before="0" w:after="0" w:line="408" w:lineRule="exact"/>
        <w:ind w:left="0" w:right="0" w:firstLine="576"/>
        <w:jc w:val="left"/>
      </w:pPr>
      <w:r>
        <w:rPr>
          <w:u w:val="single"/>
        </w:rPr>
        <w:t xml:space="preserve">(40) $100,000 of the general fund</w:t>
      </w:r>
      <w:r>
        <w:rPr>
          <w:rFonts w:ascii="Times New Roman" w:hAnsi="Times New Roman"/>
          <w:u w:val="single"/>
        </w:rPr>
        <w:t xml:space="preserve">—</w:t>
      </w:r>
      <w:r>
        <w:rPr>
          <w:u w:val="single"/>
        </w:rPr>
        <w:t xml:space="preserve">state appropriation for fiscal year 2023 is provided solely for the provision of SafeCare, an evidence-based parenting program, for families in Grays Harbor county.</w:t>
      </w:r>
    </w:p>
    <w:p>
      <w:pPr>
        <w:spacing w:before="0" w:after="0" w:line="408" w:lineRule="exact"/>
        <w:ind w:left="0" w:right="0" w:firstLine="576"/>
        <w:jc w:val="left"/>
      </w:pPr>
      <w:r>
        <w:rPr>
          <w:u w:val="single"/>
        </w:rPr>
        <w:t xml:space="preserve">(41) $50,000 of the general fund</w:t>
      </w:r>
      <w:r>
        <w:rPr>
          <w:rFonts w:ascii="Times New Roman" w:hAnsi="Times New Roman"/>
          <w:u w:val="single"/>
        </w:rPr>
        <w:t xml:space="preserve">—</w:t>
      </w:r>
      <w:r>
        <w:rPr>
          <w:u w:val="single"/>
        </w:rPr>
        <w:t xml:space="preserve">state appropriation for fiscal year 2023 is provided solely to establish and implement two play-and-learn groups for families in Grays Harbor county.</w:t>
      </w:r>
    </w:p>
    <w:p>
      <w:pPr>
        <w:spacing w:before="0" w:after="0" w:line="408" w:lineRule="exact"/>
        <w:ind w:left="0" w:right="0" w:firstLine="576"/>
        <w:jc w:val="left"/>
      </w:pPr>
      <w:r>
        <w:rPr>
          <w:u w:val="single"/>
        </w:rPr>
        <w:t xml:space="preserve">(42) $300,000 of the general fund</w:t>
      </w:r>
      <w:r>
        <w:rPr>
          <w:rFonts w:ascii="Times New Roman" w:hAnsi="Times New Roman"/>
          <w:u w:val="single"/>
        </w:rPr>
        <w:t xml:space="preserve">—</w:t>
      </w:r>
      <w:r>
        <w:rPr>
          <w:u w:val="single"/>
        </w:rPr>
        <w:t xml:space="preserve">state appropriation for fiscal year 2023 is provided solely for the department to contract with a clinic that treats prenatal substance exposure in children up to age 13 and that primarily serves families from Snohomish and King counties. It is the intent of the legislature that the department's contract with the clinic prioritize children for services who are at risk of being removed from their family home, who were recently reunified with their family following an out-of-home placement, who have experienced multiple out-of-home placements and are at risk of additional placements, and any other priority populations identified by the department.</w:t>
      </w:r>
    </w:p>
    <w:p>
      <w:pPr>
        <w:spacing w:before="0" w:after="0" w:line="408" w:lineRule="exact"/>
        <w:ind w:left="0" w:right="0" w:firstLine="576"/>
        <w:jc w:val="left"/>
      </w:pPr>
      <w:r>
        <w:rPr>
          <w:u w:val="single"/>
        </w:rPr>
        <w:t xml:space="preserve">(43) $1,926,000 of the general fund</w:t>
      </w:r>
      <w:r>
        <w:rPr>
          <w:rFonts w:ascii="Times New Roman" w:hAnsi="Times New Roman"/>
          <w:u w:val="single"/>
        </w:rPr>
        <w:t xml:space="preserve">—</w:t>
      </w:r>
      <w:r>
        <w:rPr>
          <w:u w:val="single"/>
        </w:rPr>
        <w:t xml:space="preserve">state appropriation for fiscal year 2022, $7,704,000 of the general fund</w:t>
      </w:r>
      <w:r>
        <w:rPr>
          <w:rFonts w:ascii="Times New Roman" w:hAnsi="Times New Roman"/>
          <w:u w:val="single"/>
        </w:rPr>
        <w:t xml:space="preserve">—</w:t>
      </w:r>
      <w:r>
        <w:rPr>
          <w:u w:val="single"/>
        </w:rPr>
        <w:t xml:space="preserve">state appropriation for fiscal year 2023, and $3,745,000 of the general fund</w:t>
      </w:r>
      <w:r>
        <w:rPr>
          <w:rFonts w:ascii="Times New Roman" w:hAnsi="Times New Roman"/>
          <w:u w:val="single"/>
        </w:rPr>
        <w:t xml:space="preserve">—</w:t>
      </w:r>
      <w:r>
        <w:rPr>
          <w:u w:val="single"/>
        </w:rPr>
        <w:t xml:space="preserve">federal appropriation are provided solely to increase the monthly rate paid to contracted behavioral rehabilitation services facilities to $16,861.91 per youth, effective April 1, 2022. It is the intent of the legislature that the department's vendor contracts specify that the funding provided in this subsection is to increase the hourly wage for direct care workers, with the intent of the legislature to achieve at least $25.00.</w:t>
      </w:r>
    </w:p>
    <w:p>
      <w:pPr>
        <w:spacing w:before="0" w:after="0" w:line="408" w:lineRule="exact"/>
        <w:ind w:left="0" w:right="0" w:firstLine="576"/>
        <w:jc w:val="left"/>
      </w:pPr>
      <w:r>
        <w:rPr>
          <w:u w:val="single"/>
        </w:rPr>
        <w:t xml:space="preserve">(44) $650,000 of the general fund</w:t>
      </w:r>
      <w:r>
        <w:rPr>
          <w:rFonts w:ascii="Times New Roman" w:hAnsi="Times New Roman"/>
          <w:u w:val="single"/>
        </w:rPr>
        <w:t xml:space="preserve">—</w:t>
      </w:r>
      <w:r>
        <w:rPr>
          <w:u w:val="single"/>
        </w:rPr>
        <w:t xml:space="preserve">state appropriation for fiscal year 2022, $2,598,000 of the general fund</w:t>
      </w:r>
      <w:r>
        <w:rPr>
          <w:rFonts w:ascii="Times New Roman" w:hAnsi="Times New Roman"/>
          <w:u w:val="single"/>
        </w:rPr>
        <w:t xml:space="preserve">—</w:t>
      </w:r>
      <w:r>
        <w:rPr>
          <w:u w:val="single"/>
        </w:rPr>
        <w:t xml:space="preserve">state appropriation for fiscal year 2023, and $1,263,000 of the general fund</w:t>
      </w:r>
      <w:r>
        <w:rPr>
          <w:rFonts w:ascii="Times New Roman" w:hAnsi="Times New Roman"/>
          <w:u w:val="single"/>
        </w:rPr>
        <w:t xml:space="preserve">—</w:t>
      </w:r>
      <w:r>
        <w:rPr>
          <w:u w:val="single"/>
        </w:rPr>
        <w:t xml:space="preserve">federal appropriation are provided solely to increase the monthly rate paid for contracted behavioral rehabilitation services therapeutic foster care to $10,126.92 per youth, effective April 1, 2022. It is the intent of the legislature that the department's vendor contracts specify that funding provided in this subsection is provided to increase pass-through payments to therapeutic foster care homes.</w:t>
      </w:r>
    </w:p>
    <w:p>
      <w:pPr>
        <w:spacing w:before="0" w:after="0" w:line="408" w:lineRule="exact"/>
        <w:ind w:left="0" w:right="0" w:firstLine="576"/>
        <w:jc w:val="left"/>
      </w:pPr>
      <w:r>
        <w:rPr>
          <w:u w:val="single"/>
        </w:rPr>
        <w:t xml:space="preserve">(45) $8,440,000 of the general fund</w:t>
      </w:r>
      <w:r>
        <w:rPr>
          <w:rFonts w:ascii="Times New Roman" w:hAnsi="Times New Roman"/>
          <w:u w:val="single"/>
        </w:rPr>
        <w:t xml:space="preserve">—</w:t>
      </w:r>
      <w:r>
        <w:rPr>
          <w:u w:val="single"/>
        </w:rPr>
        <w:t xml:space="preserve">state appropriation for fiscal year 2023 is provided solely to increase the reimbursement rates for combined in-home services providers as recommended in the October 2021 combined in-home services cost study.</w:t>
      </w:r>
    </w:p>
    <w:p>
      <w:pPr>
        <w:spacing w:before="0" w:after="0" w:line="408" w:lineRule="exact"/>
        <w:ind w:left="0" w:right="0" w:firstLine="576"/>
        <w:jc w:val="left"/>
      </w:pPr>
      <w:r>
        <w:rPr>
          <w:u w:val="single"/>
        </w:rPr>
        <w:t xml:space="preserve">(46) $50,000 of the general fund</w:t>
      </w:r>
      <w:r>
        <w:rPr>
          <w:rFonts w:ascii="Times New Roman" w:hAnsi="Times New Roman"/>
          <w:u w:val="single"/>
        </w:rPr>
        <w:t xml:space="preserve">—</w:t>
      </w:r>
      <w:r>
        <w:rPr>
          <w:u w:val="single"/>
        </w:rPr>
        <w:t xml:space="preserve">state appropriation for fiscal year 2022 and $275,000 of the general fund</w:t>
      </w:r>
      <w:r>
        <w:rPr>
          <w:rFonts w:ascii="Times New Roman" w:hAnsi="Times New Roman"/>
          <w:u w:val="single"/>
        </w:rPr>
        <w:t xml:space="preserve">—</w:t>
      </w:r>
      <w:r>
        <w:rPr>
          <w:u w:val="single"/>
        </w:rPr>
        <w:t xml:space="preserve">state appropriation for fiscal year 2023 are provided solely for improving the financial capability of dependent youth.</w:t>
      </w:r>
    </w:p>
    <w:p>
      <w:pPr>
        <w:spacing w:before="0" w:after="0" w:line="408" w:lineRule="exact"/>
        <w:ind w:left="0" w:right="0" w:firstLine="576"/>
        <w:jc w:val="left"/>
      </w:pPr>
      <w:r>
        <w:rPr>
          <w:u w:val="single"/>
        </w:rPr>
        <w:t xml:space="preserve">(a) The department shall develop a report with recommendations of how to improve access to private, self-controlled bank accounts for dependent youth ages 14 and up as well as other strategies for improving financial capability of dependent youth. The department must consult with stakeholders on development of the recommendations and report. The report shall include but is not limited to an analysis of the following:</w:t>
      </w:r>
    </w:p>
    <w:p>
      <w:pPr>
        <w:spacing w:before="0" w:after="0" w:line="408" w:lineRule="exact"/>
        <w:ind w:left="0" w:right="0" w:firstLine="576"/>
        <w:jc w:val="left"/>
      </w:pPr>
      <w:r>
        <w:rPr>
          <w:u w:val="single"/>
        </w:rPr>
        <w:t xml:space="preserve">(i) The documentation and information necessary for youth to establish bank accounts;</w:t>
      </w:r>
    </w:p>
    <w:p>
      <w:pPr>
        <w:spacing w:before="0" w:after="0" w:line="408" w:lineRule="exact"/>
        <w:ind w:left="0" w:right="0" w:firstLine="576"/>
        <w:jc w:val="left"/>
      </w:pPr>
      <w:r>
        <w:rPr>
          <w:u w:val="single"/>
        </w:rPr>
        <w:t xml:space="preserve">(ii) Appropriate mechanisms to support youth in establishing the accounts;</w:t>
      </w:r>
    </w:p>
    <w:p>
      <w:pPr>
        <w:spacing w:before="0" w:after="0" w:line="408" w:lineRule="exact"/>
        <w:ind w:left="0" w:right="0" w:firstLine="576"/>
        <w:jc w:val="left"/>
      </w:pPr>
      <w:r>
        <w:rPr>
          <w:u w:val="single"/>
        </w:rPr>
        <w:t xml:space="preserve">(iii) Issues related to compliance with current state and federal laws that could impact the availability of accounts and release of funds; and</w:t>
      </w:r>
    </w:p>
    <w:p>
      <w:pPr>
        <w:spacing w:before="0" w:after="0" w:line="408" w:lineRule="exact"/>
        <w:ind w:left="0" w:right="0" w:firstLine="576"/>
        <w:jc w:val="left"/>
      </w:pPr>
      <w:r>
        <w:rPr>
          <w:u w:val="single"/>
        </w:rPr>
        <w:t xml:space="preserve">(iv) Data on the number of dependent youth, including youth in extended foster care, ages 14 and up with private, self-controlled bank accounts.</w:t>
      </w:r>
    </w:p>
    <w:p>
      <w:pPr>
        <w:spacing w:before="0" w:after="0" w:line="408" w:lineRule="exact"/>
        <w:ind w:left="0" w:right="0" w:firstLine="576"/>
        <w:jc w:val="left"/>
      </w:pPr>
      <w:r>
        <w:rPr>
          <w:u w:val="single"/>
        </w:rPr>
        <w:t xml:space="preserve">(b) The report must include recommendations on how to ensure statewide access to high quality, developmentally, and culturally appropriate financial education for dependent youth ages 12 and up.</w:t>
      </w:r>
    </w:p>
    <w:p>
      <w:pPr>
        <w:spacing w:before="0" w:after="0" w:line="408" w:lineRule="exact"/>
        <w:ind w:left="0" w:right="0" w:firstLine="576"/>
        <w:jc w:val="left"/>
      </w:pPr>
      <w:r>
        <w:rPr>
          <w:u w:val="single"/>
        </w:rPr>
        <w:t xml:space="preserve">(c) The report must include recommendations for statutory or policy changes, including the number of youth who have established a private self-controlled bank account, to implement the recommendations of the report.</w:t>
      </w:r>
    </w:p>
    <w:p>
      <w:pPr>
        <w:spacing w:before="0" w:after="0" w:line="408" w:lineRule="exact"/>
        <w:ind w:left="0" w:right="0" w:firstLine="576"/>
        <w:jc w:val="left"/>
      </w:pPr>
      <w:r>
        <w:rPr>
          <w:u w:val="single"/>
        </w:rPr>
        <w:t xml:space="preserve">(d) The analysis and recommendations are due to the appropriate committees of the legislature by December 1, 2022, in compliance with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$127,325,000</w:t>
      </w:r>
      <w:r>
        <w:t>))</w:t>
      </w:r>
    </w:p>
    <w:p>
      <w:pPr>
        <w:spacing w:before="0" w:after="0" w:line="408" w:lineRule="exact"/>
        <w:ind w:left="0" w:right="0" w:firstLine="0"/>
        <w:jc w:val="left"/>
        <w:tabs>
          <w:tab w:val="right" w:leader="none" w:pos="9936"/>
        </w:tabs>
      </w:pPr>
      <w:r>
        <w:tab/>
      </w:r>
      <w:r>
        <w:rPr>
          <w:u w:val="single"/>
        </w:rPr>
        <w:t xml:space="preserve">$123,463,000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$129,690,000</w:t>
      </w:r>
      <w:r>
        <w:t>))</w:t>
      </w:r>
    </w:p>
    <w:p>
      <w:pPr>
        <w:spacing w:before="0" w:after="0" w:line="408" w:lineRule="exact"/>
        <w:ind w:left="0" w:right="0" w:firstLine="0"/>
        <w:jc w:val="left"/>
        <w:tabs>
          <w:tab w:val="right" w:leader="none" w:pos="9936"/>
        </w:tabs>
      </w:pPr>
      <w:r>
        <w:tab/>
      </w:r>
      <w:r>
        <w:rPr>
          <w:u w:val="single"/>
        </w:rPr>
        <w:t xml:space="preserve">$131,424,000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$3,464,000</w:t>
      </w:r>
      <w:r>
        <w:t>))</w:t>
      </w:r>
    </w:p>
    <w:p>
      <w:pPr>
        <w:spacing w:before="0" w:after="0" w:line="408" w:lineRule="exact"/>
        <w:ind w:left="0" w:right="0" w:firstLine="0"/>
        <w:jc w:val="left"/>
        <w:tabs>
          <w:tab w:val="right" w:leader="none" w:pos="9936"/>
        </w:tabs>
      </w:pPr>
      <w:r>
        <w:tab/>
      </w:r>
      <w:r>
        <w:rPr>
          <w:u w:val="single"/>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$1,787,000</w:t>
      </w:r>
      <w:r>
        <w:t>))</w:t>
      </w:r>
    </w:p>
    <w:p>
      <w:pPr>
        <w:spacing w:before="0" w:after="0" w:line="408" w:lineRule="exact"/>
        <w:ind w:left="0" w:right="0" w:firstLine="0"/>
        <w:jc w:val="left"/>
        <w:tabs>
          <w:tab w:val="right" w:leader="none" w:pos="9936"/>
        </w:tabs>
      </w:pPr>
      <w:r>
        <w:tab/>
      </w:r>
      <w:r>
        <w:rPr>
          <w:u w:val="single"/>
        </w:rPr>
        <w:t xml:space="preserve">$166,000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$262,462,000</w:t>
      </w:r>
      <w:r>
        <w:t>))</w:t>
      </w:r>
    </w:p>
    <w:p>
      <w:pPr>
        <w:tabs>
          <w:tab w:val="right" w:leader="none" w:pos="9936"/>
        </w:tabs>
        <w:ind w:left="0" w:right="0" w:firstLine="1440"/>
      </w:pPr>
      <w:r>
        <w:tab/>
      </w:r>
      <w:r>
        <w:rPr>
          <w:u w:val="single"/>
        </w:rPr>
        <w:t xml:space="preserve">$255,943,000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$331,000 of the general fund</w:t>
      </w:r>
      <w:r>
        <w:rPr>
          <w:rFonts w:ascii="Times New Roman" w:hAnsi="Times New Roman"/>
          <w:strike/>
        </w:rPr>
        <w:t xml:space="preserve">—</w:t>
      </w:r>
      <w:r>
        <w:rPr>
          <w:strike/>
        </w:rPr>
        <w:t xml:space="preserve">state appropriation for fiscal year 2022 and $331,000 of the general fund</w:t>
      </w:r>
      <w:r>
        <w:rPr>
          <w:rFonts w:ascii="Times New Roman" w:hAnsi="Times New Roman"/>
          <w:strike/>
        </w:rPr>
        <w:t xml:space="preserve">—</w:t>
      </w:r>
      <w:r>
        <w:rPr>
          <w:strike/>
        </w:rPr>
        <w:t xml:space="preserve">state appropriation for fiscal year 2023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strike/>
        </w:rPr>
        <w:t xml:space="preserve">(2)</w:t>
      </w:r>
      <w:r>
        <w:t>))</w:t>
      </w:r>
      <w:r>
        <w:rPr/>
        <w:t xml:space="preserve"> $2,841,000 of the general fund</w:t>
      </w:r>
      <w:r>
        <w:rPr>
          <w:rFonts w:ascii="Times New Roman" w:hAnsi="Times New Roman"/>
        </w:rPr>
        <w:t xml:space="preserve">—</w:t>
      </w:r>
      <w:r>
        <w:rPr/>
        <w:t xml:space="preserve">state appropriation for fiscal year 2022 and $2,841,000 of the general fund</w:t>
      </w:r>
      <w:r>
        <w:rPr>
          <w:rFonts w:ascii="Times New Roman" w:hAnsi="Times New Roman"/>
        </w:rPr>
        <w:t xml:space="preserve">—</w:t>
      </w:r>
      <w:r>
        <w:rPr/>
        <w:t xml:space="preserve">state appropriation for fiscal year 2023 are provided solely for grants to county juvenile courts for the </w:t>
      </w:r>
      <w:r>
        <w:t>((</w:t>
      </w:r>
      <w:r>
        <w:rPr>
          <w:strike/>
        </w:rPr>
        <w:t xml:space="preserve">juvenile justice</w:t>
      </w:r>
      <w:r>
        <w:t>))</w:t>
      </w:r>
      <w:r>
        <w:rPr/>
        <w:t xml:space="preserv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$1,537,000 of the general fund</w:t>
      </w:r>
      <w:r>
        <w:rPr>
          <w:rFonts w:ascii="Times New Roman" w:hAnsi="Times New Roman"/>
        </w:rPr>
        <w:t xml:space="preserve">—</w:t>
      </w:r>
      <w:r>
        <w:rPr/>
        <w:t xml:space="preserve">state appropriation for fiscal year 2022 and $1,537,000 of the general fund</w:t>
      </w:r>
      <w:r>
        <w:rPr>
          <w:rFonts w:ascii="Times New Roman" w:hAnsi="Times New Roman"/>
        </w:rPr>
        <w:t xml:space="preserve">—</w:t>
      </w:r>
      <w:r>
        <w:rPr/>
        <w:t xml:space="preserve">state appropriation for fiscal year 2023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$6,198,000 of the general fund</w:t>
      </w:r>
      <w:r>
        <w:rPr>
          <w:rFonts w:ascii="Times New Roman" w:hAnsi="Times New Roman"/>
        </w:rPr>
        <w:t xml:space="preserve">—</w:t>
      </w:r>
      <w:r>
        <w:rPr/>
        <w:t xml:space="preserve">state appropriation for fiscal year 2022 and $6,198,000 of the general fund</w:t>
      </w:r>
      <w:r>
        <w:rPr>
          <w:rFonts w:ascii="Times New Roman" w:hAnsi="Times New Roman"/>
        </w:rPr>
        <w:t xml:space="preserve">—</w:t>
      </w:r>
      <w:r>
        <w:rPr/>
        <w:t xml:space="preserve">state appropriation for fiscal year 2023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t>((</w:t>
      </w:r>
      <w:r>
        <w:rPr>
          <w:strike/>
        </w:rPr>
        <w:t xml:space="preserve">(5) $1,352,000</w:t>
      </w:r>
      <w:r>
        <w:t>))</w:t>
      </w:r>
      <w:r>
        <w:rPr/>
        <w:t xml:space="preserve"> </w:t>
      </w:r>
      <w:r>
        <w:rPr>
          <w:u w:val="single"/>
        </w:rPr>
        <w:t xml:space="preserve">(4) $645,000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$1,352,000</w:t>
      </w:r>
      <w:r>
        <w:t>))</w:t>
      </w:r>
      <w:r>
        <w:rPr/>
        <w:t xml:space="preserve"> </w:t>
      </w:r>
      <w:r>
        <w:rPr>
          <w:u w:val="single"/>
        </w:rPr>
        <w:t xml:space="preserve">$645,000</w:t>
      </w:r>
      <w:r>
        <w:rPr/>
        <w:t xml:space="preserve"> of the general fund</w:t>
      </w:r>
      <w:r>
        <w:rPr>
          <w:rFonts w:ascii="Times New Roman" w:hAnsi="Times New Roman"/>
        </w:rPr>
        <w:t xml:space="preserve">—</w:t>
      </w:r>
      <w:r>
        <w:rPr/>
        <w:t xml:space="preserve">state appropriation for fiscal year 2023 are provided solely for funding of the teamchild project.</w:t>
      </w:r>
    </w:p>
    <w:p>
      <w:pPr>
        <w:spacing w:before="0" w:after="0" w:line="408" w:lineRule="exact"/>
        <w:ind w:left="0" w:right="0" w:firstLine="576"/>
        <w:jc w:val="left"/>
      </w:pPr>
      <w:r>
        <w:t>((</w:t>
      </w:r>
      <w:r>
        <w:rPr>
          <w:strike/>
        </w:rPr>
        <w:t xml:space="preserve">(6) $283,000 of the general fund</w:t>
      </w:r>
      <w:r>
        <w:rPr>
          <w:rFonts w:ascii="Times New Roman" w:hAnsi="Times New Roman"/>
          <w:strike/>
        </w:rPr>
        <w:t xml:space="preserve">—</w:t>
      </w:r>
      <w:r>
        <w:rPr>
          <w:strike/>
        </w:rPr>
        <w:t xml:space="preserve">state appropriation for fiscal year 2022 and $283,000 of the general fund</w:t>
      </w:r>
      <w:r>
        <w:rPr>
          <w:rFonts w:ascii="Times New Roman" w:hAnsi="Times New Roman"/>
          <w:strike/>
        </w:rPr>
        <w:t xml:space="preserve">—</w:t>
      </w:r>
      <w:r>
        <w:rPr>
          <w:strike/>
        </w:rPr>
        <w:t xml:space="preserve">state appropriation for fiscal year 2023 are provided solely for the juvenile detention alternatives initiative.</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$432,000 of the general fund</w:t>
      </w:r>
      <w:r>
        <w:rPr>
          <w:rFonts w:ascii="Times New Roman" w:hAnsi="Times New Roman"/>
        </w:rPr>
        <w:t xml:space="preserve">—</w:t>
      </w:r>
      <w:r>
        <w:rPr/>
        <w:t xml:space="preserve">state appropriation for fiscal year 2022 and $432,000 of the general fund</w:t>
      </w:r>
      <w:r>
        <w:rPr>
          <w:rFonts w:ascii="Times New Roman" w:hAnsi="Times New Roman"/>
        </w:rPr>
        <w:t xml:space="preserve">—</w:t>
      </w:r>
      <w:r>
        <w:rPr/>
        <w:t xml:space="preserve">state appropriation for fiscal year 2023 are provided solely for the department to provide housing services to clients releasing from incarceration into the community.</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$100,000 of the general fund</w:t>
      </w:r>
      <w:r>
        <w:rPr>
          <w:rFonts w:ascii="Times New Roman" w:hAnsi="Times New Roman"/>
        </w:rPr>
        <w:t xml:space="preserve">—</w:t>
      </w:r>
      <w:r>
        <w:rPr/>
        <w:t xml:space="preserve">state appropriation for fiscal year 2022 is provided solely to assess the juvenile court assessment tool. The juvenile rehabilitation program shall contract with the Washington state institute for public policy to review the standardized juvenile court assessment tool to access whether it accurately determines eligibility criteria and properly assigns youth to programs that meet their needs. The institute must work in collaboration with the juvenile block grant proviso committee.</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(a) $773,000 of the general fund</w:t>
      </w:r>
      <w:r>
        <w:rPr>
          <w:rFonts w:ascii="Times New Roman" w:hAnsi="Times New Roman"/>
        </w:rPr>
        <w:t xml:space="preserve">—</w:t>
      </w:r>
      <w:r>
        <w:rPr/>
        <w:t xml:space="preserve">state appropriation for fiscal year 2022 and $986,000 of the general fund</w:t>
      </w:r>
      <w:r>
        <w:rPr>
          <w:rFonts w:ascii="Times New Roman" w:hAnsi="Times New Roman"/>
        </w:rPr>
        <w:t xml:space="preserve">—</w:t>
      </w:r>
      <w:r>
        <w:rPr/>
        <w:t xml:space="preserve">state appropriation for fiscal year 2023 are provided solely for implementation of Engrossed Second Substitute House Bill No. 1186 (concerning juvenile rehabilitation community transition services).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(b) Of the amounts provided in (a) of this subsection, $50,000 of the general fund</w:t>
      </w:r>
      <w:r>
        <w:rPr>
          <w:rFonts w:ascii="Times New Roman" w:hAnsi="Times New Roman"/>
        </w:rPr>
        <w:t xml:space="preserve">—</w:t>
      </w:r>
      <w:r>
        <w:rPr/>
        <w:t xml:space="preserve">state appropriation for fiscal year 2022 and $105,000 of the general fund</w:t>
      </w:r>
      <w:r>
        <w:rPr>
          <w:rFonts w:ascii="Times New Roman" w:hAnsi="Times New Roman"/>
        </w:rPr>
        <w:t xml:space="preserve">—</w:t>
      </w:r>
      <w:r>
        <w:rPr/>
        <w:t xml:space="preserve">state appropriation for fiscal year 2023 are provided solely for housing vouchers.</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$128,000 of the general fund</w:t>
      </w:r>
      <w:r>
        <w:rPr>
          <w:rFonts w:ascii="Times New Roman" w:hAnsi="Times New Roman"/>
        </w:rPr>
        <w:t xml:space="preserve">—</w:t>
      </w:r>
      <w:r>
        <w:rPr/>
        <w:t xml:space="preserve">state appropriation for fiscal year 2022 is provided solely for implementation of Engrossed Second Substitute House Bill No. 1295 (institutional ed./release).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(12)</w:t>
      </w:r>
      <w:r>
        <w:rPr/>
        <w:t xml:space="preserve"> $122,000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Engrossed Substitute Senate Bill No. 5118 (supporting successful reentry).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(13)</w:t>
      </w:r>
      <w:r>
        <w:rPr/>
        <w:t xml:space="preserve"> Sufficient funding is provided within this section for implementation of Engrossed Second Substitute Senate Bill No. 5304 (reentry services/state and local institutions).</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Within existing resources, the department shall evaluate the Martin hall juvenile detention facility located in Medical Lake as an option for increased capacity needs for the juvenile rehabilitation program.</w:t>
      </w:r>
    </w:p>
    <w:p>
      <w:pPr>
        <w:spacing w:before="0" w:after="0" w:line="408" w:lineRule="exact"/>
        <w:ind w:left="0" w:right="0" w:firstLine="576"/>
        <w:jc w:val="left"/>
      </w:pPr>
      <w:r>
        <w:rPr>
          <w:u w:val="single"/>
        </w:rPr>
        <w:t xml:space="preserve">(15) $711,000 of the general fund</w:t>
      </w:r>
      <w:r>
        <w:rPr>
          <w:rFonts w:ascii="Times New Roman" w:hAnsi="Times New Roman"/>
          <w:u w:val="single"/>
        </w:rPr>
        <w:t xml:space="preserve">—</w:t>
      </w:r>
      <w:r>
        <w:rPr>
          <w:u w:val="single"/>
        </w:rPr>
        <w:t xml:space="preserve">state appropriation for fiscal year 2022 and $848,000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2050 (parent pay/child detention). If the bill is not enacted by June 30, 2022, the amounts provided in this subsection shall lapse.</w:t>
      </w:r>
    </w:p>
    <w:p>
      <w:pPr>
        <w:spacing w:before="0" w:after="0" w:line="408" w:lineRule="exact"/>
        <w:ind w:left="0" w:right="0" w:firstLine="576"/>
        <w:jc w:val="left"/>
      </w:pPr>
      <w:r>
        <w:rPr>
          <w:u w:val="single"/>
        </w:rPr>
        <w:t xml:space="preserve">(16)(a) The block grant oversight committee, as defined in RCW 13.40.511, shall work in collaboration with the Washington state institute for public policy, the University of Washington's evidence-based practice institute, and the children and family and early learning divisions of the department of children, youth, and families to develop recommendations for the expansion of community juvenile accountability programs funded through juvenile court block grant funding provided by the juvenile rehabilitation division of the department of children, youth, and families and the juvenile courts. The committee's recommendations shall include consideration of the expansion of:</w:t>
      </w:r>
    </w:p>
    <w:p>
      <w:pPr>
        <w:spacing w:before="0" w:after="0" w:line="408" w:lineRule="exact"/>
        <w:ind w:left="0" w:right="0" w:firstLine="576"/>
        <w:jc w:val="left"/>
      </w:pPr>
      <w:r>
        <w:rPr>
          <w:u w:val="single"/>
        </w:rPr>
        <w:t xml:space="preserve">(i) Block grant funding to community juvenile programs that provide services to juveniles assessed as low risk;</w:t>
      </w:r>
    </w:p>
    <w:p>
      <w:pPr>
        <w:spacing w:before="0" w:after="0" w:line="408" w:lineRule="exact"/>
        <w:ind w:left="0" w:right="0" w:firstLine="576"/>
        <w:jc w:val="left"/>
      </w:pPr>
      <w:r>
        <w:rPr>
          <w:u w:val="single"/>
        </w:rPr>
        <w:t xml:space="preserve">(ii) Block grant funding to community juvenile programs that provide services that are not solely focused on reducing recidivism;</w:t>
      </w:r>
    </w:p>
    <w:p>
      <w:pPr>
        <w:spacing w:before="0" w:after="0" w:line="408" w:lineRule="exact"/>
        <w:ind w:left="0" w:right="0" w:firstLine="576"/>
        <w:jc w:val="left"/>
      </w:pPr>
      <w:r>
        <w:rPr>
          <w:u w:val="single"/>
        </w:rPr>
        <w:t xml:space="preserve">(iii) Available block grant funding needed to complete evaluations of programs such that more programs may be evaluated to be classified as evidence-based; and</w:t>
      </w:r>
    </w:p>
    <w:p>
      <w:pPr>
        <w:spacing w:before="0" w:after="0" w:line="408" w:lineRule="exact"/>
        <w:ind w:left="0" w:right="0" w:firstLine="576"/>
        <w:jc w:val="left"/>
      </w:pPr>
      <w:r>
        <w:rPr>
          <w:u w:val="single"/>
        </w:rPr>
        <w:t xml:space="preserve">(iv) Classifications used by the Washington state institute for public policy to demonstrate the effectiveness of programs provided by juvenile court.</w:t>
      </w:r>
    </w:p>
    <w:p>
      <w:pPr>
        <w:spacing w:before="0" w:after="0" w:line="408" w:lineRule="exact"/>
        <w:ind w:left="0" w:right="0" w:firstLine="576"/>
        <w:jc w:val="left"/>
      </w:pPr>
      <w:r>
        <w:rPr>
          <w:u w:val="single"/>
        </w:rPr>
        <w:t xml:space="preserve">(b) The block grant oversight committee must report its findings and recommendations to the appropriate committees of the legislature by November 1, 2022.</w:t>
      </w:r>
    </w:p>
    <w:p>
      <w:pPr>
        <w:spacing w:before="0" w:after="0" w:line="408" w:lineRule="exact"/>
        <w:ind w:left="0" w:right="0" w:firstLine="576"/>
        <w:jc w:val="left"/>
      </w:pPr>
      <w:r>
        <w:rPr>
          <w:u w:val="single"/>
        </w:rPr>
        <w:t xml:space="preserve">(17) $100,000 of the general fund</w:t>
      </w:r>
      <w:r>
        <w:rPr>
          <w:rFonts w:ascii="Times New Roman" w:hAnsi="Times New Roman"/>
          <w:u w:val="single"/>
        </w:rPr>
        <w:t xml:space="preserve">—</w:t>
      </w:r>
      <w:r>
        <w:rPr>
          <w:u w:val="single"/>
        </w:rPr>
        <w:t xml:space="preserve">state appropriation for fiscal year 2023 is provided solely for the juvenile rehabilitation administration to contract with a peer navigator program that currently mentors and assists with the needs of justice-involved youth and young adults who are from the city of Federal Way and who are currently residing at the Green Hill school. The mentorship program must provide peer coaching and support by aiding in the personal and professional development of incarcerated youth and young adults through life skills, job readiness, youth leadership, and results-based projects.</w:t>
      </w:r>
    </w:p>
    <w:p>
      <w:pPr>
        <w:spacing w:before="0" w:after="0" w:line="408" w:lineRule="exact"/>
        <w:ind w:left="0" w:right="0" w:firstLine="576"/>
        <w:jc w:val="left"/>
      </w:pPr>
      <w:r>
        <w:rPr>
          <w:u w:val="single"/>
        </w:rPr>
        <w:t xml:space="preserve">(18) $40,000 of the general fund</w:t>
      </w:r>
      <w:r>
        <w:rPr>
          <w:rFonts w:ascii="Times New Roman" w:hAnsi="Times New Roman"/>
          <w:u w:val="single"/>
        </w:rPr>
        <w:t xml:space="preserve">—</w:t>
      </w:r>
      <w:r>
        <w:rPr>
          <w:u w:val="single"/>
        </w:rPr>
        <w:t xml:space="preserve">state appropriation for fiscal year 2022 and $156,000 of the general fund</w:t>
      </w:r>
      <w:r>
        <w:rPr>
          <w:rFonts w:ascii="Times New Roman" w:hAnsi="Times New Roman"/>
          <w:u w:val="single"/>
        </w:rPr>
        <w:t xml:space="preserve">—</w:t>
      </w:r>
      <w:r>
        <w:rPr>
          <w:u w:val="single"/>
        </w:rPr>
        <w:t xml:space="preserve">state appropriation for fiscal year 2023 are provided solely for two juvenile education-security staff positions for juvenile rehabilitation's GED education programs. One education-security position must be located at the Echo Glen children's center to assist with the open doors program and one education-security position must be located at the Green Hill school. The goal of the education-security positions is to provide dependable, daily education opportunities for students participating in the GED programs located at the respective institutional facilities. The education-security positions are responsible for providing daily escort to and from the classroom for students attending school and for providing classroom management during the period while students are attending classes.</w:t>
      </w:r>
    </w:p>
    <w:p>
      <w:pPr>
        <w:spacing w:before="0" w:after="0" w:line="408" w:lineRule="exact"/>
        <w:ind w:left="0" w:right="0" w:firstLine="576"/>
        <w:jc w:val="left"/>
      </w:pPr>
      <w:r>
        <w:rPr>
          <w:u w:val="single"/>
        </w:rPr>
        <w:t xml:space="preserve">(19) $2,100,000 of the general fund</w:t>
      </w:r>
      <w:r>
        <w:rPr>
          <w:rFonts w:ascii="Times New Roman" w:hAnsi="Times New Roman"/>
          <w:u w:val="single"/>
        </w:rPr>
        <w:t xml:space="preserve">—</w:t>
      </w:r>
      <w:r>
        <w:rPr>
          <w:u w:val="single"/>
        </w:rPr>
        <w:t xml:space="preserve">state appropriation for fiscal year 2022 is provided solely for maintaining staffing levels at juvenile rehabilitation facilities independent from fluctuating caseloads.</w:t>
      </w:r>
    </w:p>
    <w:p>
      <w:pPr>
        <w:spacing w:before="0" w:after="0" w:line="408" w:lineRule="exact"/>
        <w:ind w:left="0" w:right="0" w:firstLine="576"/>
        <w:jc w:val="left"/>
      </w:pPr>
      <w:r>
        <w:rPr>
          <w:u w:val="single"/>
        </w:rPr>
        <w:t xml:space="preserve">(20) The department of children, youth, and families</w:t>
      </w:r>
      <w:r>
        <w:rPr>
          <w:rFonts w:ascii="Times New Roman" w:hAnsi="Times New Roman"/>
          <w:u w:val="single"/>
        </w:rPr>
        <w:t xml:space="preserve">—</w:t>
      </w:r>
      <w:r>
        <w:rPr>
          <w:u w:val="single"/>
        </w:rPr>
        <w:t xml:space="preserve">juvenile rehabilitation must cease new placements at the Naselle youth camp, with the goal of closing the camp by June 30, 2023. It is the intention of the legislature after the closure to transfer management of the Naselle youth camp land and facilities to the department of natural resources in the 2023-2025 fiscal biennium and develop the facilities into an outdoor school. The department must assist the department of natural resources and the office of the superintendent of public instruction with the proposal on the use of the Naselle youth camp for an outdoor school as needed pursuant to section 310 of this act.</w:t>
      </w:r>
    </w:p>
    <w:p>
      <w:pPr>
        <w:spacing w:before="0" w:after="0" w:line="408" w:lineRule="exact"/>
        <w:ind w:left="0" w:right="0" w:firstLine="576"/>
        <w:jc w:val="left"/>
      </w:pPr>
      <w:r>
        <w:rPr>
          <w:u w:val="single"/>
        </w:rPr>
        <w:t xml:space="preserve">(21) $1,000 of the general fund</w:t>
      </w:r>
      <w:r>
        <w:rPr>
          <w:rFonts w:ascii="Times New Roman" w:hAnsi="Times New Roman"/>
          <w:u w:val="single"/>
        </w:rPr>
        <w:t xml:space="preserve">—</w:t>
      </w:r>
      <w:r>
        <w:rPr>
          <w:u w:val="single"/>
        </w:rPr>
        <w:t xml:space="preserve">state appropriation for fiscal year 2023 is for implementation of Senate Bill No. 5657 (juvenile instit./comp sci).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$289,936,000</w:t>
      </w:r>
      <w:r>
        <w:t>))</w:t>
      </w:r>
    </w:p>
    <w:p>
      <w:pPr>
        <w:spacing w:before="0" w:after="0" w:line="408" w:lineRule="exact"/>
        <w:ind w:left="0" w:right="0" w:firstLine="0"/>
        <w:jc w:val="left"/>
        <w:tabs>
          <w:tab w:val="right" w:leader="none" w:pos="9936"/>
        </w:tabs>
      </w:pPr>
      <w:r>
        <w:tab/>
      </w:r>
      <w:r>
        <w:rPr>
          <w:u w:val="single"/>
        </w:rPr>
        <w:t xml:space="preserve">$327,631,000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$348,787,000</w:t>
      </w:r>
      <w:r>
        <w:t>))</w:t>
      </w:r>
    </w:p>
    <w:p>
      <w:pPr>
        <w:spacing w:before="0" w:after="0" w:line="408" w:lineRule="exact"/>
        <w:ind w:left="0" w:right="0" w:firstLine="0"/>
        <w:jc w:val="left"/>
        <w:tabs>
          <w:tab w:val="right" w:leader="none" w:pos="9936"/>
        </w:tabs>
      </w:pPr>
      <w:r>
        <w:tab/>
      </w:r>
      <w:r>
        <w:rPr>
          <w:u w:val="single"/>
        </w:rPr>
        <w:t xml:space="preserve">$402,195,000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$1,066,945,000</w:t>
      </w:r>
      <w:r>
        <w:t>))</w:t>
      </w:r>
    </w:p>
    <w:p>
      <w:pPr>
        <w:spacing w:before="0" w:after="0" w:line="408" w:lineRule="exact"/>
        <w:ind w:left="0" w:right="0" w:firstLine="0"/>
        <w:jc w:val="left"/>
        <w:tabs>
          <w:tab w:val="right" w:leader="none" w:pos="9936"/>
        </w:tabs>
      </w:pPr>
      <w:r>
        <w:tab/>
      </w:r>
      <w:r>
        <w:rPr>
          <w:u w:val="single"/>
        </w:rPr>
        <w:t xml:space="preserve">$1,070,579,000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$100,000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$28,127,000</w:t>
      </w:r>
      <w:r>
        <w:t>))</w:t>
      </w:r>
    </w:p>
    <w:p>
      <w:pPr>
        <w:spacing w:before="0" w:after="0" w:line="408" w:lineRule="exact"/>
        <w:ind w:left="0" w:right="0" w:firstLine="0"/>
        <w:jc w:val="left"/>
        <w:tabs>
          <w:tab w:val="right" w:leader="none" w:pos="9936"/>
        </w:tabs>
      </w:pPr>
      <w:r>
        <w:tab/>
      </w:r>
      <w:r>
        <w:rPr>
          <w:u w:val="single"/>
        </w:rPr>
        <w:t xml:space="preserve">$28,172,000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$23,966,000</w:t>
      </w:r>
      <w:r>
        <w:t>))</w:t>
      </w:r>
    </w:p>
    <w:p>
      <w:pPr>
        <w:spacing w:before="0" w:after="0" w:line="408" w:lineRule="exact"/>
        <w:ind w:left="0" w:right="0" w:firstLine="0"/>
        <w:jc w:val="left"/>
        <w:tabs>
          <w:tab w:val="right" w:leader="none" w:pos="9936"/>
        </w:tabs>
      </w:pPr>
      <w:r>
        <w:tab/>
      </w:r>
      <w:r>
        <w:rPr>
          <w:u w:val="single"/>
        </w:rPr>
        <w:t xml:space="preserve">$25,579,000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$29,776,000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$8,482,000</w:t>
      </w:r>
    </w:p>
    <w:p>
      <w:pPr>
        <w:tabs>
          <w:tab w:val="right" w:leader="dot" w:pos="9936"/>
        </w:tabs>
        <w:ind w:left="0" w:right="0" w:firstLine="1440"/>
      </w:pPr>
      <w:r>
        <w:rPr/>
        <w:t xml:space="preserve">TOTAL APPROPRIATION</w:t>
      </w:r>
      <w:r>
        <w:tab/>
      </w:r>
      <w:r>
        <w:t>((</w:t>
      </w:r>
      <w:r>
        <w:rPr>
          <w:strike/>
        </w:rPr>
        <w:t xml:space="preserve">$1,876,105,000</w:t>
      </w:r>
      <w:r>
        <w:t>))</w:t>
      </w:r>
    </w:p>
    <w:p>
      <w:pPr>
        <w:tabs>
          <w:tab w:val="right" w:leader="none" w:pos="9936"/>
        </w:tabs>
        <w:ind w:left="0" w:right="0" w:firstLine="1440"/>
      </w:pPr>
      <w:r>
        <w:tab/>
      </w:r>
      <w:r>
        <w:rPr>
          <w:u w:val="single"/>
        </w:rPr>
        <w:t xml:space="preserve">$1,972,514,000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$80,273,000</w:t>
      </w:r>
      <w:r>
        <w:t>))</w:t>
      </w:r>
      <w:r>
        <w:rPr/>
        <w:t xml:space="preserve"> </w:t>
      </w:r>
      <w:r>
        <w:rPr>
          <w:u w:val="single"/>
        </w:rPr>
        <w:t xml:space="preserve">$82,040,000</w:t>
      </w:r>
      <w:r>
        <w:rPr/>
        <w:t xml:space="preserve"> of the general fund</w:t>
      </w:r>
      <w:r>
        <w:rPr>
          <w:rFonts w:ascii="Times New Roman" w:hAnsi="Times New Roman"/>
        </w:rPr>
        <w:t xml:space="preserve">—</w:t>
      </w:r>
      <w:r>
        <w:rPr/>
        <w:t xml:space="preserve">state appropriation for fiscal year 2022, </w:t>
      </w:r>
      <w:r>
        <w:t>((</w:t>
      </w:r>
      <w:r>
        <w:rPr>
          <w:strike/>
        </w:rPr>
        <w:t xml:space="preserve">$119,932,000</w:t>
      </w:r>
      <w:r>
        <w:t>))</w:t>
      </w:r>
      <w:r>
        <w:rPr/>
        <w:t xml:space="preserve"> </w:t>
      </w:r>
      <w:r>
        <w:rPr>
          <w:u w:val="single"/>
        </w:rPr>
        <w:t xml:space="preserve">$132,776,000</w:t>
      </w:r>
      <w:r>
        <w:rPr/>
        <w:t xml:space="preserve"> of the general fund</w:t>
      </w:r>
      <w:r>
        <w:rPr>
          <w:rFonts w:ascii="Times New Roman" w:hAnsi="Times New Roman"/>
        </w:rPr>
        <w:t xml:space="preserve">—</w:t>
      </w:r>
      <w:r>
        <w:rPr/>
        <w:t xml:space="preserve">state appropriation for fiscal year 2023, $24,070,000 of the education legacy trust account</w:t>
      </w:r>
      <w:r>
        <w:rPr>
          <w:rFonts w:ascii="Times New Roman" w:hAnsi="Times New Roman"/>
        </w:rPr>
        <w:t xml:space="preserve">—</w:t>
      </w:r>
      <w:r>
        <w:rPr/>
        <w:t xml:space="preserve">state appropriation, $80,000,000 of the opportunity pathways account</w:t>
      </w:r>
      <w:r>
        <w:rPr>
          <w:rFonts w:ascii="Times New Roman" w:hAnsi="Times New Roman"/>
        </w:rPr>
        <w:t xml:space="preserve">—</w:t>
      </w:r>
      <w:r>
        <w:rPr/>
        <w:t xml:space="preserve">state appropriation, and $25,452,000 of the general fund</w:t>
      </w:r>
      <w:r>
        <w:rPr>
          <w:rFonts w:ascii="Times New Roman" w:hAnsi="Times New Roman"/>
        </w:rPr>
        <w:t xml:space="preserve">—</w:t>
      </w:r>
      <w:r>
        <w:rPr/>
        <w:t xml:space="preserve">federal appropriation (CRRSA/GEER) are provided solely for the early childhood education and assistance program. These amounts shall support at least 15,162 slots in fiscal year 2022 and </w:t>
      </w:r>
      <w:r>
        <w:t>((</w:t>
      </w:r>
      <w:r>
        <w:rPr>
          <w:strike/>
        </w:rPr>
        <w:t xml:space="preserve">15,912</w:t>
      </w:r>
      <w:r>
        <w:t>))</w:t>
      </w:r>
      <w:r>
        <w:rPr/>
        <w:t xml:space="preserve"> </w:t>
      </w:r>
      <w:r>
        <w:rPr>
          <w:u w:val="single"/>
        </w:rPr>
        <w:t xml:space="preserve">16,278</w:t>
      </w:r>
      <w:r>
        <w:rPr/>
        <w:t xml:space="preserve"> slots in fiscal year 2023.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 $14,930,000 of the general fund</w:t>
      </w:r>
      <w:r>
        <w:rPr>
          <w:rFonts w:ascii="Times New Roman" w:hAnsi="Times New Roman"/>
        </w:rPr>
        <w:t xml:space="preserve">—</w:t>
      </w:r>
      <w:r>
        <w:rPr/>
        <w:t xml:space="preserve">state appropriation for fiscal year 2023 and $14,889,000 of the general fund</w:t>
      </w:r>
      <w:r>
        <w:rPr>
          <w:rFonts w:ascii="Times New Roman" w:hAnsi="Times New Roman"/>
        </w:rPr>
        <w:t xml:space="preserve">—</w:t>
      </w:r>
      <w:r>
        <w:rPr/>
        <w:t xml:space="preserve">federal appropriation (CRRSA/GEER) are for a slot rate increase of ten percent beginning July 1, 2021. The funding provided in this subsection is sufficient for the department to increase rates according to inflation, pursuant to Engrossed Second Substitute Senate Bill No. 5237 (child care &amp; early dev. exp.), beginning in fiscal year 2023 and annually thereafter.</w:t>
      </w:r>
    </w:p>
    <w:p>
      <w:pPr>
        <w:spacing w:before="0" w:after="0" w:line="408" w:lineRule="exact"/>
        <w:ind w:left="0" w:right="0" w:firstLine="576"/>
        <w:jc w:val="left"/>
      </w:pPr>
      <w:r>
        <w:rPr/>
        <w:t xml:space="preserve">(c) </w:t>
      </w:r>
      <w:r>
        <w:rPr>
          <w:u w:val="single"/>
        </w:rPr>
        <w:t xml:space="preserve">Of the amounts provided in this subsection, $2,664,000 of the general fund</w:t>
      </w:r>
      <w:r>
        <w:rPr>
          <w:rFonts w:ascii="Times New Roman" w:hAnsi="Times New Roman"/>
          <w:u w:val="single"/>
        </w:rPr>
        <w:t xml:space="preserve">—</w:t>
      </w:r>
      <w:r>
        <w:rPr>
          <w:u w:val="single"/>
        </w:rPr>
        <w:t xml:space="preserve">state appropriation for fiscal year 2023 is provided to convert 777 part day slots to full day slots in fiscal year 2023.</w:t>
      </w:r>
    </w:p>
    <w:p>
      <w:pPr>
        <w:spacing w:before="0" w:after="0" w:line="408" w:lineRule="exact"/>
        <w:ind w:left="0" w:right="0" w:firstLine="576"/>
        <w:jc w:val="left"/>
      </w:pPr>
      <w:r>
        <w:rPr>
          <w:u w:val="single"/>
        </w:rPr>
        <w:t xml:space="preserve">(d) Of the amounts provided in this subsection, $409,000 of the general fund</w:t>
      </w:r>
      <w:r>
        <w:rPr>
          <w:rFonts w:ascii="Times New Roman" w:hAnsi="Times New Roman"/>
          <w:u w:val="single"/>
        </w:rPr>
        <w:t xml:space="preserve">—</w:t>
      </w:r>
      <w:r>
        <w:rPr>
          <w:u w:val="single"/>
        </w:rPr>
        <w:t xml:space="preserve">state appropriation for fiscal year 2022 and $859,000 of the general fund</w:t>
      </w:r>
      <w:r>
        <w:rPr>
          <w:rFonts w:ascii="Times New Roman" w:hAnsi="Times New Roman"/>
          <w:u w:val="single"/>
        </w:rPr>
        <w:t xml:space="preserve">—</w:t>
      </w:r>
      <w:r>
        <w:rPr>
          <w:u w:val="single"/>
        </w:rPr>
        <w:t xml:space="preserve">state appropriation for fiscal year 2023 are provided solely for a $54 per slot quality support rate, which will increase by 1.5 percent annually beginning in fiscal year 2024.</w:t>
      </w:r>
    </w:p>
    <w:p>
      <w:pPr>
        <w:spacing w:before="0" w:after="0" w:line="408" w:lineRule="exact"/>
        <w:ind w:left="0" w:right="0" w:firstLine="576"/>
        <w:jc w:val="left"/>
      </w:pPr>
      <w:r>
        <w:rPr>
          <w:u w:val="single"/>
        </w:rPr>
        <w:t xml:space="preserve">(e) Of the amounts provided in this subsection, $1,358,000 of the general fund</w:t>
      </w:r>
      <w:r>
        <w:rPr>
          <w:rFonts w:ascii="Times New Roman" w:hAnsi="Times New Roman"/>
          <w:u w:val="single"/>
        </w:rPr>
        <w:t xml:space="preserve">—</w:t>
      </w:r>
      <w:r>
        <w:rPr>
          <w:u w:val="single"/>
        </w:rPr>
        <w:t xml:space="preserve">state appropriation for fiscal year 2022 and $4,612,000 of the general fund</w:t>
      </w:r>
      <w:r>
        <w:rPr>
          <w:rFonts w:ascii="Times New Roman" w:hAnsi="Times New Roman"/>
          <w:u w:val="single"/>
        </w:rPr>
        <w:t xml:space="preserve">—</w:t>
      </w:r>
      <w:r>
        <w:rPr>
          <w:u w:val="single"/>
        </w:rPr>
        <w:t xml:space="preserve">state appropriation for fiscal year 2023 are provided solely for the department to provide early childhood education and assistance program services during summer 2022 to 2,212 part day program slots, including 2,011 slots in an in-person learning program and 201 slots provided other additional services.</w:t>
      </w:r>
    </w:p>
    <w:p>
      <w:pPr>
        <w:spacing w:before="0" w:after="0" w:line="408" w:lineRule="exact"/>
        <w:ind w:left="0" w:right="0" w:firstLine="576"/>
        <w:jc w:val="left"/>
      </w:pPr>
      <w:r>
        <w:rPr>
          <w:u w:val="single"/>
        </w:rPr>
        <w:t xml:space="preserve">(f)</w:t>
      </w:r>
      <w:r>
        <w:rPr/>
        <w:t xml:space="preserve">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(4) The legislature recognizes that the federal government has provided substantial additional funding through the coronavirus response and relief supplemental appropriations act, P.L. 116-260, division M. and the American rescue plan act of 2021, P.L. 117-2. The purpose of the additional federal funding is to ensure access to affordable child care and to stabilize and support child care providers from the effects of the COVID-19 pandemic. The legislature intends with the passage of Engrossed Second Substitute Senate Bill No. 5237 (child care &amp; early dev. exp.) to implement these federal purposes by expanding eligibility for subsidized child care, reducing parent copayments, increasing provider base rates to recognize increased costs, and providing other financial support to stabilize the child care sector to remain open or to reopen. The legislature finds that the state lacked the fiscal capacity to make these investments and the additional federal funding has provided the opportunity to supplement state funding to expand and accelerate child care access, affordability, and provider support as the state navigates the COVID-19 pandemic and its aftermath.</w:t>
      </w:r>
    </w:p>
    <w:p>
      <w:pPr>
        <w:spacing w:before="0" w:after="0" w:line="408" w:lineRule="exact"/>
        <w:ind w:left="0" w:right="0" w:firstLine="576"/>
        <w:jc w:val="left"/>
      </w:pPr>
      <w:r>
        <w:rPr/>
        <w:t xml:space="preserve">(5) </w:t>
      </w:r>
      <w:r>
        <w:t>((</w:t>
      </w:r>
      <w:r>
        <w:rPr>
          <w:strike/>
        </w:rPr>
        <w:t xml:space="preserve">$20,110,000</w:t>
      </w:r>
      <w:r>
        <w:t>))</w:t>
      </w:r>
      <w:r>
        <w:rPr/>
        <w:t xml:space="preserve"> </w:t>
      </w:r>
      <w:r>
        <w:rPr>
          <w:u w:val="single"/>
        </w:rPr>
        <w:t xml:space="preserve">$39,723,000</w:t>
      </w:r>
      <w:r>
        <w:rPr/>
        <w:t xml:space="preserve"> of the general fund</w:t>
      </w:r>
      <w:r>
        <w:rPr>
          <w:rFonts w:ascii="Times New Roman" w:hAnsi="Times New Roman"/>
        </w:rPr>
        <w:t xml:space="preserve">—</w:t>
      </w:r>
      <w:r>
        <w:rPr/>
        <w:t xml:space="preserve">state appropriation in fiscal year 2022, </w:t>
      </w:r>
      <w:r>
        <w:t>((</w:t>
      </w:r>
      <w:r>
        <w:rPr>
          <w:strike/>
        </w:rPr>
        <w:t xml:space="preserve">$45,757,000</w:t>
      </w:r>
      <w:r>
        <w:t>))</w:t>
      </w:r>
      <w:r>
        <w:rPr/>
        <w:t xml:space="preserve"> </w:t>
      </w:r>
      <w:r>
        <w:rPr>
          <w:u w:val="single"/>
        </w:rPr>
        <w:t xml:space="preserve">$54,505,000</w:t>
      </w:r>
      <w:r>
        <w:rPr/>
        <w:t xml:space="preserve"> of the general fund</w:t>
      </w:r>
      <w:r>
        <w:rPr>
          <w:rFonts w:ascii="Times New Roman" w:hAnsi="Times New Roman"/>
        </w:rPr>
        <w:t xml:space="preserve">—</w:t>
      </w:r>
      <w:r>
        <w:rPr/>
        <w:t xml:space="preserve">state appropriation in fiscal year 2023, $8,482,000 of the workforce education investment account</w:t>
      </w:r>
      <w:r>
        <w:rPr>
          <w:rFonts w:ascii="Times New Roman" w:hAnsi="Times New Roman"/>
        </w:rPr>
        <w:t xml:space="preserve">—</w:t>
      </w:r>
      <w:r>
        <w:rPr/>
        <w:t xml:space="preserve">state appropriation, $283,375,000 of the general fund</w:t>
      </w:r>
      <w:r>
        <w:rPr>
          <w:rFonts w:ascii="Times New Roman" w:hAnsi="Times New Roman"/>
        </w:rPr>
        <w:t xml:space="preserve">—</w:t>
      </w:r>
      <w:r>
        <w:rPr/>
        <w:t xml:space="preserve">federal appropriation, $59,893,000 of the general fund</w:t>
      </w:r>
      <w:r>
        <w:rPr>
          <w:rFonts w:ascii="Times New Roman" w:hAnsi="Times New Roman"/>
        </w:rPr>
        <w:t xml:space="preserve">—</w:t>
      </w:r>
      <w:r>
        <w:rPr/>
        <w:t xml:space="preserve">federal appropriation (CARES), </w:t>
      </w:r>
      <w:r>
        <w:t>((</w:t>
      </w:r>
      <w:r>
        <w:rPr>
          <w:strike/>
        </w:rPr>
        <w:t xml:space="preserve">$65,482,000</w:t>
      </w:r>
      <w:r>
        <w:t>))</w:t>
      </w:r>
      <w:r>
        <w:rPr/>
        <w:t xml:space="preserve"> </w:t>
      </w:r>
      <w:r>
        <w:rPr>
          <w:u w:val="single"/>
        </w:rPr>
        <w:t xml:space="preserve">$98,723,000</w:t>
      </w:r>
      <w:r>
        <w:rPr/>
        <w:t xml:space="preserve"> of the general fund</w:t>
      </w:r>
      <w:r>
        <w:rPr>
          <w:rFonts w:ascii="Times New Roman" w:hAnsi="Times New Roman"/>
        </w:rPr>
        <w:t xml:space="preserve">—</w:t>
      </w:r>
      <w:r>
        <w:rPr/>
        <w:t xml:space="preserve">federal appropriation (CRRSA), and </w:t>
      </w:r>
      <w:r>
        <w:t>((</w:t>
      </w:r>
      <w:r>
        <w:rPr>
          <w:strike/>
        </w:rPr>
        <w:t xml:space="preserve">$111,252,000</w:t>
      </w:r>
      <w:r>
        <w:t>))</w:t>
      </w:r>
      <w:r>
        <w:rPr/>
        <w:t xml:space="preserve"> </w:t>
      </w:r>
      <w:r>
        <w:rPr>
          <w:u w:val="single"/>
        </w:rPr>
        <w:t xml:space="preserve">$153,814,000</w:t>
      </w:r>
      <w:r>
        <w:rPr/>
        <w:t xml:space="preserve"> of the general fund</w:t>
      </w:r>
      <w:r>
        <w:rPr>
          <w:rFonts w:ascii="Times New Roman" w:hAnsi="Times New Roman"/>
        </w:rPr>
        <w:t xml:space="preserve">—</w:t>
      </w:r>
      <w:r>
        <w:rPr/>
        <w:t xml:space="preserve">federal appropriation (ARPA) are provided solely for the working connections child care program under RCW 43.216.135. Of the amounts provided in this subsection:</w:t>
      </w:r>
    </w:p>
    <w:p>
      <w:pPr>
        <w:spacing w:before="0" w:after="0" w:line="408" w:lineRule="exact"/>
        <w:ind w:left="0" w:right="0" w:firstLine="576"/>
        <w:jc w:val="left"/>
      </w:pPr>
      <w:r>
        <w:rPr/>
        <w:t xml:space="preserve">(a)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(b) $6,390,000 is for the compensation components of the 2021-2023 collective bargaining agreement covering family child care providers as provided in section 947 of this act. Of the amounts provided in this subsection:</w:t>
      </w:r>
    </w:p>
    <w:p>
      <w:pPr>
        <w:spacing w:before="0" w:after="0" w:line="408" w:lineRule="exact"/>
        <w:ind w:left="0" w:right="0" w:firstLine="576"/>
        <w:jc w:val="left"/>
      </w:pPr>
      <w:r>
        <w:rPr/>
        <w:t xml:space="preserve">(i) $4,410,000 is for a 35 cent per hour per child rate increase for family, friends, and neighbor providers (FFNs) beginning July 1, 2022;</w:t>
      </w:r>
    </w:p>
    <w:p>
      <w:pPr>
        <w:spacing w:before="0" w:after="0" w:line="408" w:lineRule="exact"/>
        <w:ind w:left="0" w:right="0" w:firstLine="576"/>
        <w:jc w:val="left"/>
      </w:pPr>
      <w:r>
        <w:rPr/>
        <w:t xml:space="preserve">(ii) $854,000 is to increase the rate paid to providers who reach level 3.5 of the state's early achievers quality rating system by two percent beginning July 1, 2021; and</w:t>
      </w:r>
    </w:p>
    <w:p>
      <w:pPr>
        <w:spacing w:before="0" w:after="0" w:line="408" w:lineRule="exact"/>
        <w:ind w:left="0" w:right="0" w:firstLine="576"/>
        <w:jc w:val="left"/>
      </w:pPr>
      <w:r>
        <w:rPr/>
        <w:t xml:space="preserve">(iii) $1,126,000 is to increase the nonstandard hour care rate by $10.00 per child per month beginning July 1, 2021.</w:t>
      </w:r>
    </w:p>
    <w:p>
      <w:pPr>
        <w:spacing w:before="0" w:after="0" w:line="408" w:lineRule="exact"/>
        <w:ind w:left="0" w:right="0" w:firstLine="576"/>
        <w:jc w:val="left"/>
      </w:pPr>
      <w:r>
        <w:rPr/>
        <w:t xml:space="preserve">(c) </w:t>
      </w:r>
      <w:r>
        <w:rPr>
          <w:u w:val="single"/>
        </w:rPr>
        <w:t xml:space="preserve">$42,562,000 of the general fund</w:t>
      </w:r>
      <w:r>
        <w:rPr>
          <w:rFonts w:ascii="Times New Roman" w:hAnsi="Times New Roman"/>
          <w:u w:val="single"/>
        </w:rPr>
        <w:t xml:space="preserve">—</w:t>
      </w:r>
      <w:r>
        <w:rPr>
          <w:u w:val="single"/>
        </w:rPr>
        <w:t xml:space="preserve">federal appropriation (ARPA) and $2,785,000 of the general fund</w:t>
      </w:r>
      <w:r>
        <w:rPr>
          <w:rFonts w:ascii="Times New Roman" w:hAnsi="Times New Roman"/>
          <w:u w:val="single"/>
        </w:rPr>
        <w:t xml:space="preserve">—</w:t>
      </w:r>
      <w:r>
        <w:rPr>
          <w:u w:val="single"/>
        </w:rPr>
        <w:t xml:space="preserve">federal appropriation (CRRSA) are provided solely for the implementation of an agreement reached between the governor and the service employees international union local 925 for a cost of care rate enhancement for family child care providers under the provisions of chapter 41.56 RCW for fiscal year 2023 as provided in section 940 of this act.</w:t>
      </w:r>
    </w:p>
    <w:p>
      <w:pPr>
        <w:spacing w:before="0" w:after="0" w:line="408" w:lineRule="exact"/>
        <w:ind w:left="0" w:right="0" w:firstLine="576"/>
        <w:jc w:val="left"/>
      </w:pPr>
      <w:r>
        <w:rPr>
          <w:u w:val="single"/>
        </w:rPr>
        <w:t xml:space="preserve">(d) $45,935,000 of the general fund</w:t>
      </w:r>
      <w:r>
        <w:rPr>
          <w:rFonts w:ascii="Times New Roman" w:hAnsi="Times New Roman"/>
          <w:u w:val="single"/>
        </w:rPr>
        <w:t xml:space="preserve">—</w:t>
      </w:r>
      <w:r>
        <w:rPr>
          <w:u w:val="single"/>
        </w:rPr>
        <w:t xml:space="preserve">state appropriation for fiscal year 2023 is provided solely for a 16 percent subsidy base rate enhancement for child care centers for fiscal year 2023.</w:t>
      </w:r>
    </w:p>
    <w:p>
      <w:pPr>
        <w:spacing w:before="0" w:after="0" w:line="408" w:lineRule="exact"/>
        <w:ind w:left="0" w:right="0" w:firstLine="576"/>
        <w:jc w:val="left"/>
      </w:pPr>
      <w:r>
        <w:rPr>
          <w:u w:val="single"/>
        </w:rPr>
        <w:t xml:space="preserve">(e) It is the intent of the legislature to continue to rebase child care provider subsidy base rates to the 85th percentile of market in subsequent fiscal biennia.</w:t>
      </w:r>
    </w:p>
    <w:p>
      <w:pPr>
        <w:spacing w:before="0" w:after="0" w:line="408" w:lineRule="exact"/>
        <w:ind w:left="0" w:right="0" w:firstLine="576"/>
        <w:jc w:val="left"/>
      </w:pPr>
      <w:r>
        <w:rPr>
          <w:u w:val="single"/>
        </w:rPr>
        <w:t xml:space="preserve">(f)</w:t>
      </w:r>
      <w:r>
        <w:rPr/>
        <w:t xml:space="preserve"> $59,893,000 of the general fund</w:t>
      </w:r>
      <w:r>
        <w:rPr>
          <w:rFonts w:ascii="Times New Roman" w:hAnsi="Times New Roman"/>
        </w:rPr>
        <w:t xml:space="preserve">—</w:t>
      </w:r>
      <w:r>
        <w:rPr/>
        <w:t xml:space="preserve">federal appropriation (CARES), $65,925,000 of the general fund</w:t>
      </w:r>
      <w:r>
        <w:rPr>
          <w:rFonts w:ascii="Times New Roman" w:hAnsi="Times New Roman"/>
        </w:rPr>
        <w:t xml:space="preserve">—</w:t>
      </w:r>
      <w:r>
        <w:rPr/>
        <w:t xml:space="preserve">federal appropriation (CRRSA), and $99,918,000 of the general fund</w:t>
      </w:r>
      <w:r>
        <w:rPr>
          <w:rFonts w:ascii="Times New Roman" w:hAnsi="Times New Roman"/>
        </w:rPr>
        <w:t xml:space="preserve">—</w:t>
      </w:r>
      <w:r>
        <w:rPr/>
        <w:t xml:space="preserve">federal appropriation (ARPA) are provided solely for enhancements to the working child care connections program, pursuant to Engrossed Second Substitute Senate Bill No. 5237 (child care &amp; early dev. exp.). Of the amounts provided in this subsection:</w:t>
      </w:r>
    </w:p>
    <w:p>
      <w:pPr>
        <w:spacing w:before="0" w:after="0" w:line="408" w:lineRule="exact"/>
        <w:ind w:left="0" w:right="0" w:firstLine="576"/>
        <w:jc w:val="left"/>
      </w:pPr>
      <w:r>
        <w:rPr/>
        <w:t xml:space="preserve">(i) $28,759,000 of the general fund</w:t>
      </w:r>
      <w:r>
        <w:rPr>
          <w:rFonts w:ascii="Times New Roman" w:hAnsi="Times New Roman"/>
        </w:rPr>
        <w:t xml:space="preserve">—</w:t>
      </w:r>
      <w:r>
        <w:rPr/>
        <w:t xml:space="preserve">federal appropriation (CARES), $11,993,000 of the general fund</w:t>
      </w:r>
      <w:r>
        <w:rPr>
          <w:rFonts w:ascii="Times New Roman" w:hAnsi="Times New Roman"/>
        </w:rPr>
        <w:t xml:space="preserve">—</w:t>
      </w:r>
      <w:r>
        <w:rPr/>
        <w:t xml:space="preserve">federal appropriation (CRRSA), and $35,979,000 of the general fund</w:t>
      </w:r>
      <w:r>
        <w:rPr>
          <w:rFonts w:ascii="Times New Roman" w:hAnsi="Times New Roman"/>
        </w:rPr>
        <w:t xml:space="preserve">—</w:t>
      </w:r>
      <w:r>
        <w:rPr/>
        <w:t xml:space="preserve">federal appropriation (ARPA) are provided solely for the implementation of reduced household child care monthly copayments. For households at or below 50 percent of the state median income, copayments are capped at $115 through January 1, 2022, and $90 from January 1, 2022, through fiscal year 2023. For households at or below 60 percent of the state median income, copayments are capped at $115 through June 30, 2023.</w:t>
      </w:r>
    </w:p>
    <w:p>
      <w:pPr>
        <w:spacing w:before="0" w:after="0" w:line="408" w:lineRule="exact"/>
        <w:ind w:left="0" w:right="0" w:firstLine="576"/>
        <w:jc w:val="left"/>
      </w:pPr>
      <w:r>
        <w:rPr/>
        <w:t xml:space="preserve">(ii) $31,134,000 of the general fund</w:t>
      </w:r>
      <w:r>
        <w:rPr>
          <w:rFonts w:ascii="Times New Roman" w:hAnsi="Times New Roman"/>
        </w:rPr>
        <w:t xml:space="preserve">—</w:t>
      </w:r>
      <w:r>
        <w:rPr/>
        <w:t xml:space="preserve">federal appropriation (CARES), $40,195,000 of the general fund</w:t>
      </w:r>
      <w:r>
        <w:rPr>
          <w:rFonts w:ascii="Times New Roman" w:hAnsi="Times New Roman"/>
        </w:rPr>
        <w:t xml:space="preserve">—</w:t>
      </w:r>
      <w:r>
        <w:rPr/>
        <w:t xml:space="preserve">federal appropriation (CRRSA), and $45,476,000 of the general fund</w:t>
      </w:r>
      <w:r>
        <w:rPr>
          <w:rFonts w:ascii="Times New Roman" w:hAnsi="Times New Roman"/>
        </w:rPr>
        <w:t xml:space="preserve">—</w:t>
      </w:r>
      <w:r>
        <w:rPr/>
        <w:t xml:space="preserve">federal appropriation (ARPA) are provided solely to increase subsidy base rates to the 85th percentile of market for child care providers. 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(iii) $3,930,000 of the general fund</w:t>
      </w:r>
      <w:r>
        <w:rPr>
          <w:rFonts w:ascii="Times New Roman" w:hAnsi="Times New Roman"/>
        </w:rPr>
        <w:t xml:space="preserve">—</w:t>
      </w:r>
      <w:r>
        <w:rPr/>
        <w:t xml:space="preserve">federal appropriation (CRRSA) and $4,903,000 of the general fund</w:t>
      </w:r>
      <w:r>
        <w:rPr>
          <w:rFonts w:ascii="Times New Roman" w:hAnsi="Times New Roman"/>
        </w:rPr>
        <w:t xml:space="preserve">—</w:t>
      </w:r>
      <w:r>
        <w:rPr/>
        <w:t xml:space="preserve">federal appropriation (ARPA) are provided solely to waive work requirements for student parents utilizing the working connections child care program.</w:t>
      </w:r>
    </w:p>
    <w:p>
      <w:pPr>
        <w:spacing w:before="0" w:after="0" w:line="408" w:lineRule="exact"/>
        <w:ind w:left="0" w:right="0" w:firstLine="576"/>
        <w:jc w:val="left"/>
      </w:pPr>
      <w:r>
        <w:rPr/>
        <w:t xml:space="preserve">(iv) $6,726,000 of the general fund</w:t>
      </w:r>
      <w:r>
        <w:rPr>
          <w:rFonts w:ascii="Times New Roman" w:hAnsi="Times New Roman"/>
        </w:rPr>
        <w:t xml:space="preserve">—</w:t>
      </w:r>
      <w:r>
        <w:rPr/>
        <w:t xml:space="preserve">federal appropriation (CRRSA) and $10,633,000 of the general fund</w:t>
      </w:r>
      <w:r>
        <w:rPr>
          <w:rFonts w:ascii="Times New Roman" w:hAnsi="Times New Roman"/>
        </w:rPr>
        <w:t xml:space="preserve">—</w:t>
      </w:r>
      <w:r>
        <w:rPr/>
        <w:t xml:space="preserve">federal appropriation (ARPA) are provided solely to expand eligibility for the working connections child care program to households at or below 60 percent of state median income, beginning October 1, 2021.</w:t>
      </w:r>
    </w:p>
    <w:p>
      <w:pPr>
        <w:spacing w:before="0" w:after="0" w:line="408" w:lineRule="exact"/>
        <w:ind w:left="0" w:right="0" w:firstLine="576"/>
        <w:jc w:val="left"/>
      </w:pPr>
      <w:r>
        <w:rPr/>
        <w:t xml:space="preserve">(v) $1,549,000 of the general fund</w:t>
      </w:r>
      <w:r>
        <w:rPr>
          <w:rFonts w:ascii="Times New Roman" w:hAnsi="Times New Roman"/>
        </w:rPr>
        <w:t xml:space="preserve">—</w:t>
      </w:r>
      <w:r>
        <w:rPr/>
        <w:t xml:space="preserve">federal appropriation (CRRSA) and $982,000 of the general fund</w:t>
      </w:r>
      <w:r>
        <w:rPr>
          <w:rFonts w:ascii="Times New Roman" w:hAnsi="Times New Roman"/>
        </w:rPr>
        <w:t xml:space="preserve">—</w:t>
      </w:r>
      <w:r>
        <w:rPr/>
        <w:t xml:space="preserve">federal appropriation (ARPA) are provided solely for the department to implement an infant rate enhancement for child care providers.</w:t>
      </w:r>
    </w:p>
    <w:p>
      <w:pPr>
        <w:spacing w:before="0" w:after="0" w:line="408" w:lineRule="exact"/>
        <w:ind w:left="0" w:right="0" w:firstLine="576"/>
        <w:jc w:val="left"/>
      </w:pPr>
      <w:r>
        <w:t>((</w:t>
      </w:r>
      <w:r>
        <w:rPr>
          <w:strike/>
        </w:rPr>
        <w:t xml:space="preserve">(d)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strike/>
        </w:rPr>
        <w:t xml:space="preserve">(i) Families applying for or receiving temporary assistance for needy families (TANF);</w:t>
      </w:r>
    </w:p>
    <w:p>
      <w:pPr>
        <w:spacing w:before="0" w:after="0" w:line="408" w:lineRule="exact"/>
        <w:ind w:left="0" w:right="0" w:firstLine="576"/>
        <w:jc w:val="left"/>
      </w:pPr>
      <w:r>
        <w:rPr>
          <w:strike/>
        </w:rPr>
        <w:t xml:space="preserve">(ii) TANF families curing sanction;</w:t>
      </w:r>
    </w:p>
    <w:p>
      <w:pPr>
        <w:spacing w:before="0" w:after="0" w:line="408" w:lineRule="exact"/>
        <w:ind w:left="0" w:right="0" w:firstLine="576"/>
        <w:jc w:val="left"/>
      </w:pPr>
      <w:r>
        <w:rPr>
          <w:strike/>
        </w:rPr>
        <w:t xml:space="preserve">(iii) Foster children;</w:t>
      </w:r>
    </w:p>
    <w:p>
      <w:pPr>
        <w:spacing w:before="0" w:after="0" w:line="408" w:lineRule="exact"/>
        <w:ind w:left="0" w:right="0" w:firstLine="576"/>
        <w:jc w:val="left"/>
      </w:pPr>
      <w:r>
        <w:rPr>
          <w:strike/>
        </w:rPr>
        <w:t xml:space="preserve">(iv) Families that include a child with special needs;</w:t>
      </w:r>
    </w:p>
    <w:p>
      <w:pPr>
        <w:spacing w:before="0" w:after="0" w:line="408" w:lineRule="exact"/>
        <w:ind w:left="0" w:right="0" w:firstLine="576"/>
        <w:jc w:val="left"/>
      </w:pPr>
      <w:r>
        <w:rPr>
          <w:strike/>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strike/>
        </w:rPr>
        <w:t xml:space="preserve">(vi)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strike/>
        </w:rPr>
        <w:t xml:space="preserve">(vii) Families that received subsidies within the last thirty days and:</w:t>
      </w:r>
    </w:p>
    <w:p>
      <w:pPr>
        <w:spacing w:before="0" w:after="0" w:line="408" w:lineRule="exact"/>
        <w:ind w:left="0" w:right="0" w:firstLine="576"/>
        <w:jc w:val="left"/>
      </w:pPr>
      <w:r>
        <w:rPr>
          <w:strike/>
        </w:rPr>
        <w:t xml:space="preserve">(A) Have reapplied for subsidies; and</w:t>
      </w:r>
    </w:p>
    <w:p>
      <w:pPr>
        <w:spacing w:before="0" w:after="0" w:line="408" w:lineRule="exact"/>
        <w:ind w:left="0" w:right="0" w:firstLine="576"/>
        <w:jc w:val="left"/>
      </w:pPr>
      <w:r>
        <w:rPr>
          <w:strike/>
        </w:rPr>
        <w:t xml:space="preserve">(B) Have household income of 60 percent of the state median income or below; and</w:t>
      </w:r>
    </w:p>
    <w:p>
      <w:pPr>
        <w:spacing w:before="0" w:after="0" w:line="408" w:lineRule="exact"/>
        <w:ind w:left="0" w:right="0" w:firstLine="576"/>
        <w:jc w:val="left"/>
      </w:pPr>
      <w:r>
        <w:rPr>
          <w:strike/>
        </w:rPr>
        <w:t xml:space="preserve">(viii) All other eligible families.</w:t>
      </w:r>
    </w:p>
    <w:p>
      <w:pPr>
        <w:spacing w:before="0" w:after="0" w:line="408" w:lineRule="exact"/>
        <w:ind w:left="0" w:right="0" w:firstLine="576"/>
        <w:jc w:val="left"/>
      </w:pPr>
      <w:r>
        <w:rPr>
          <w:strike/>
        </w:rPr>
        <w:t xml:space="preserve">(e)</w:t>
      </w:r>
      <w:r>
        <w:t>))</w:t>
      </w:r>
      <w:r>
        <w:rPr/>
        <w:t xml:space="preserve"> </w:t>
      </w:r>
      <w:r>
        <w:rPr>
          <w:u w:val="single"/>
        </w:rPr>
        <w:t xml:space="preserve">(g) $21,215,000 of the general fund</w:t>
      </w:r>
      <w:r>
        <w:rPr>
          <w:rFonts w:ascii="Times New Roman" w:hAnsi="Times New Roman"/>
          <w:u w:val="single"/>
        </w:rPr>
        <w:t xml:space="preserve">—</w:t>
      </w:r>
      <w:r>
        <w:rPr>
          <w:u w:val="single"/>
        </w:rPr>
        <w:t xml:space="preserve">federal appropriation (CRRSA) is provided solely for enrollment based payments from April 2022 through June 2022.</w:t>
      </w:r>
    </w:p>
    <w:p>
      <w:pPr>
        <w:spacing w:before="0" w:after="0" w:line="408" w:lineRule="exact"/>
        <w:ind w:left="0" w:right="0" w:firstLine="576"/>
        <w:jc w:val="left"/>
      </w:pPr>
      <w:r>
        <w:rPr>
          <w:u w:val="single"/>
        </w:rPr>
        <w:t xml:space="preserve">(h)</w:t>
      </w:r>
      <w:r>
        <w:rPr/>
        <w:t xml:space="preserve"> On July 1, 2021, and July 1, 2022,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(6)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$623,000 of the general fund</w:t>
      </w:r>
      <w:r>
        <w:rPr>
          <w:rFonts w:ascii="Times New Roman" w:hAnsi="Times New Roman"/>
        </w:rPr>
        <w:t xml:space="preserve">—</w:t>
      </w:r>
      <w:r>
        <w:rPr/>
        <w:t xml:space="preserve">state appropriation for fiscal year 2022, $935,000 of the general fund</w:t>
      </w:r>
      <w:r>
        <w:rPr>
          <w:rFonts w:ascii="Times New Roman" w:hAnsi="Times New Roman"/>
        </w:rPr>
        <w:t xml:space="preserve">—</w:t>
      </w:r>
      <w:r>
        <w:rPr/>
        <w:t xml:space="preserve">state appropriation for fiscal year 2023,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(8) $871,000 of the general fund</w:t>
      </w:r>
      <w:r>
        <w:rPr>
          <w:rFonts w:ascii="Times New Roman" w:hAnsi="Times New Roman"/>
        </w:rPr>
        <w:t xml:space="preserve">—</w:t>
      </w:r>
      <w:r>
        <w:rPr/>
        <w:t xml:space="preserve">state appropriation for fiscal year 2022 and $871,000 of the general fund</w:t>
      </w:r>
      <w:r>
        <w:rPr>
          <w:rFonts w:ascii="Times New Roman" w:hAnsi="Times New Roman"/>
        </w:rPr>
        <w:t xml:space="preserve">—</w:t>
      </w:r>
      <w:r>
        <w:rPr/>
        <w:t xml:space="preserve">state appropriation for fiscal year 2023 are provided solely for the department of children, youth, and families to contract with a countywide nonprofit organization with early childhood expertise in Pierce county for a pilot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2022.</w:t>
      </w:r>
    </w:p>
    <w:p>
      <w:pPr>
        <w:spacing w:before="0" w:after="0" w:line="408" w:lineRule="exact"/>
        <w:ind w:left="0" w:right="0" w:firstLine="576"/>
        <w:jc w:val="left"/>
      </w:pPr>
      <w:r>
        <w:rPr/>
        <w:t xml:space="preserve">(9)(a) $5,899,000 of the general fund</w:t>
      </w:r>
      <w:r>
        <w:rPr>
          <w:rFonts w:ascii="Times New Roman" w:hAnsi="Times New Roman"/>
        </w:rPr>
        <w:t xml:space="preserve">—</w:t>
      </w:r>
      <w:r>
        <w:rPr/>
        <w:t xml:space="preserve">state appropriation for fiscal year 2022 and $8,382,000 of the general fund</w:t>
      </w:r>
      <w:r>
        <w:rPr>
          <w:rFonts w:ascii="Times New Roman" w:hAnsi="Times New Roman"/>
        </w:rPr>
        <w:t xml:space="preserve">—</w:t>
      </w:r>
      <w:r>
        <w:rPr/>
        <w:t xml:space="preserve">state appropriation for fiscal year 2023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(b) Of the amounts provided in this subsection (9), $1,246,000 of the general fund</w:t>
      </w:r>
      <w:r>
        <w:rPr>
          <w:rFonts w:ascii="Times New Roman" w:hAnsi="Times New Roman"/>
        </w:rPr>
        <w:t xml:space="preserve">—</w:t>
      </w:r>
      <w:r>
        <w:rPr/>
        <w:t xml:space="preserve">state appropriation for fiscal year 2022 and $3,719,000 of the general fund</w:t>
      </w:r>
      <w:r>
        <w:rPr>
          <w:rFonts w:ascii="Times New Roman" w:hAnsi="Times New Roman"/>
        </w:rPr>
        <w:t xml:space="preserve">—</w:t>
      </w:r>
      <w:r>
        <w:rPr/>
        <w:t xml:space="preserve">state appropriation for fiscal year 2023 are provided solely for the expansion of ECLIPSE services, pursuant to Engrossed Second Substitute Senate Bill No. 5237 (child care &amp; early dev. exp.). Funding provided for the expansion of services is intended to serve new geographic areas not currently served by ECLIPSE services. </w:t>
      </w:r>
      <w:r>
        <w:t>((</w:t>
      </w:r>
      <w:r>
        <w:rPr>
          <w:strike/>
        </w:rPr>
        <w:t xml:space="preserve">If the bill is not enacted by June 30, 2021, the amounts provided in this subsection (9)(b) shall lapse.</w:t>
      </w:r>
      <w:r>
        <w:t>))</w:t>
      </w:r>
    </w:p>
    <w:p>
      <w:pPr>
        <w:spacing w:before="0" w:after="0" w:line="408" w:lineRule="exact"/>
        <w:ind w:left="0" w:right="0" w:firstLine="576"/>
        <w:jc w:val="left"/>
      </w:pPr>
      <w:r>
        <w:rPr/>
        <w:t xml:space="preserve">(10)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(11) $1,728,000 of the general fund</w:t>
      </w:r>
      <w:r>
        <w:rPr>
          <w:rFonts w:ascii="Times New Roman" w:hAnsi="Times New Roman"/>
        </w:rPr>
        <w:t xml:space="preserve">—</w:t>
      </w:r>
      <w:r>
        <w:rPr/>
        <w:t xml:space="preserve">state appropriation for fiscal year 2022 and $1,728,000 of the general fund</w:t>
      </w:r>
      <w:r>
        <w:rPr>
          <w:rFonts w:ascii="Times New Roman" w:hAnsi="Times New Roman"/>
        </w:rPr>
        <w:t xml:space="preserve">—</w:t>
      </w:r>
      <w:r>
        <w:rPr/>
        <w:t xml:space="preserve">state appropriation for fiscal year 2023 are provided solely for reducing barriers for low-income providers to participate in the early achievers program.</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implementation of chapter 202, Laws of 2017 (children's mental health).</w:t>
      </w:r>
    </w:p>
    <w:p>
      <w:pPr>
        <w:spacing w:before="0" w:after="0" w:line="408" w:lineRule="exact"/>
        <w:ind w:left="0" w:right="0" w:firstLine="576"/>
        <w:jc w:val="left"/>
      </w:pPr>
      <w:r>
        <w:rPr/>
        <w:t xml:space="preserve">(16) Within existing resources, the department shall implement chapter 409, Laws of 2019 (early learning access).</w:t>
      </w:r>
    </w:p>
    <w:p>
      <w:pPr>
        <w:spacing w:before="0" w:after="0" w:line="408" w:lineRule="exact"/>
        <w:ind w:left="0" w:right="0" w:firstLine="576"/>
        <w:jc w:val="left"/>
      </w:pPr>
      <w:r>
        <w:rPr/>
        <w:t xml:space="preserve">(17)(a) $7,355,000 of the general fund</w:t>
      </w:r>
      <w:r>
        <w:rPr>
          <w:rFonts w:ascii="Times New Roman" w:hAnsi="Times New Roman"/>
        </w:rPr>
        <w:t xml:space="preserve">—</w:t>
      </w:r>
      <w:r>
        <w:rPr/>
        <w:t xml:space="preserve">state appropriation for fiscal year 2022, $11,126,000 of the general fund</w:t>
      </w:r>
      <w:r>
        <w:rPr>
          <w:rFonts w:ascii="Times New Roman" w:hAnsi="Times New Roman"/>
        </w:rPr>
        <w:t xml:space="preserve">—</w:t>
      </w:r>
      <w:r>
        <w:rPr/>
        <w:t xml:space="preserve">state appropriation for fiscal year 2023, $11,032,000 of the general fund</w:t>
      </w:r>
      <w:r>
        <w:rPr>
          <w:rFonts w:ascii="Times New Roman" w:hAnsi="Times New Roman"/>
        </w:rPr>
        <w:t xml:space="preserve">—</w:t>
      </w:r>
      <w:r>
        <w:rPr/>
        <w:t xml:space="preserve">federal appropriation (CRRSA), and $9,632,000 of the general fund</w:t>
      </w:r>
      <w:r>
        <w:rPr>
          <w:rFonts w:ascii="Times New Roman" w:hAnsi="Times New Roman"/>
        </w:rPr>
        <w:t xml:space="preserve">—</w:t>
      </w:r>
      <w:r>
        <w:rPr/>
        <w:t xml:space="preserve">federal appropriation (ARPA) are provided solely for the implementation of Engrossed Second Substitute Senate Bill No. 5237 (child care &amp; early dev. exp.). </w:t>
      </w:r>
      <w:r>
        <w:t>((</w:t>
      </w:r>
      <w:r>
        <w:rPr>
          <w:strike/>
        </w:rPr>
        <w:t xml:space="preserve">If the bill is not enacted by June 30, 2021, the amounts provided in this subsection shall lapse.</w:t>
      </w:r>
      <w:r>
        <w:t>))</w:t>
      </w:r>
      <w:r>
        <w:rPr/>
        <w:t xml:space="preserve"> The legislature intends for the appropriations provided in this subsection to stabilize and support child care providers and early learning contractors and to expand families' access to affordable, quality child care and early learning during and after the COVID-19 public health emergency. Of the amounts provided in this subsection:</w:t>
      </w:r>
    </w:p>
    <w:p>
      <w:pPr>
        <w:spacing w:before="0" w:after="0" w:line="408" w:lineRule="exact"/>
        <w:ind w:left="0" w:right="0" w:firstLine="576"/>
        <w:jc w:val="left"/>
      </w:pPr>
      <w:r>
        <w:rPr/>
        <w:t xml:space="preserve">(i) $2,535,000 of the general fund</w:t>
      </w:r>
      <w:r>
        <w:rPr>
          <w:rFonts w:ascii="Times New Roman" w:hAnsi="Times New Roman"/>
        </w:rPr>
        <w:t xml:space="preserve">—</w:t>
      </w:r>
      <w:r>
        <w:rPr/>
        <w:t xml:space="preserve">state appropriation for fiscal year 2022, $2,535,000 of the general fund</w:t>
      </w:r>
      <w:r>
        <w:rPr>
          <w:rFonts w:ascii="Times New Roman" w:hAnsi="Times New Roman"/>
        </w:rPr>
        <w:t xml:space="preserve">—</w:t>
      </w:r>
      <w:r>
        <w:rPr/>
        <w:t xml:space="preserve">state appropriation for fiscal year 2023, and $4,604,000 of the general fund</w:t>
      </w:r>
      <w:r>
        <w:rPr>
          <w:rFonts w:ascii="Times New Roman" w:hAnsi="Times New Roman"/>
        </w:rPr>
        <w:t xml:space="preserve">—</w:t>
      </w:r>
      <w:r>
        <w:rPr/>
        <w:t xml:space="preserve">federal appropriation (CRRSA) are provided solely for the implementation of complex needs funds.</w:t>
      </w:r>
    </w:p>
    <w:p>
      <w:pPr>
        <w:spacing w:before="0" w:after="0" w:line="408" w:lineRule="exact"/>
        <w:ind w:left="0" w:right="0" w:firstLine="576"/>
        <w:jc w:val="left"/>
      </w:pPr>
      <w:r>
        <w:rPr/>
        <w:t xml:space="preserve">(ii) $966,000 of the general fund</w:t>
      </w:r>
      <w:r>
        <w:rPr>
          <w:rFonts w:ascii="Times New Roman" w:hAnsi="Times New Roman"/>
        </w:rPr>
        <w:t xml:space="preserve">—</w:t>
      </w:r>
      <w:r>
        <w:rPr/>
        <w:t xml:space="preserve">federal appropriation (CRRSA) and $1,836,000 of the general fund</w:t>
      </w:r>
      <w:r>
        <w:rPr>
          <w:rFonts w:ascii="Times New Roman" w:hAnsi="Times New Roman"/>
        </w:rPr>
        <w:t xml:space="preserve">—</w:t>
      </w:r>
      <w:r>
        <w:rPr/>
        <w:t xml:space="preserve">federal appropriation (ARPA) are provided solely for the implementation of trauma-informed care supports.</w:t>
      </w:r>
    </w:p>
    <w:p>
      <w:pPr>
        <w:spacing w:before="0" w:after="0" w:line="408" w:lineRule="exact"/>
        <w:ind w:left="0" w:right="0" w:firstLine="576"/>
        <w:jc w:val="left"/>
      </w:pPr>
      <w:r>
        <w:rPr/>
        <w:t xml:space="preserve">(iii) $180,000 of the general fund</w:t>
      </w:r>
      <w:r>
        <w:rPr>
          <w:rFonts w:ascii="Times New Roman" w:hAnsi="Times New Roman"/>
        </w:rPr>
        <w:t xml:space="preserve">—</w:t>
      </w:r>
      <w:r>
        <w:rPr/>
        <w:t xml:space="preserve">state appropriation for fiscal year 2022 and $3,200,000 of the general fund</w:t>
      </w:r>
      <w:r>
        <w:rPr>
          <w:rFonts w:ascii="Times New Roman" w:hAnsi="Times New Roman"/>
        </w:rPr>
        <w:t xml:space="preserve">—</w:t>
      </w:r>
      <w:r>
        <w:rPr/>
        <w:t xml:space="preserve">state appropriation for fiscal year 2023 are provided solely for the department to implement dual language rate enhancements.</w:t>
      </w:r>
    </w:p>
    <w:p>
      <w:pPr>
        <w:spacing w:before="0" w:after="0" w:line="408" w:lineRule="exact"/>
        <w:ind w:left="0" w:right="0" w:firstLine="576"/>
        <w:jc w:val="left"/>
      </w:pPr>
      <w:r>
        <w:rPr/>
        <w:t xml:space="preserve">(iv) $671,000 of the general fund</w:t>
      </w:r>
      <w:r>
        <w:rPr>
          <w:rFonts w:ascii="Times New Roman" w:hAnsi="Times New Roman"/>
        </w:rPr>
        <w:t xml:space="preserve">—</w:t>
      </w:r>
      <w:r>
        <w:rPr/>
        <w:t xml:space="preserve">state appropriation for fiscal year 2022, $656,000 of the general fund</w:t>
      </w:r>
      <w:r>
        <w:rPr>
          <w:rFonts w:ascii="Times New Roman" w:hAnsi="Times New Roman"/>
        </w:rPr>
        <w:t xml:space="preserve">—</w:t>
      </w:r>
      <w:r>
        <w:rPr/>
        <w:t xml:space="preserve">state appropriation for fiscal year 2023, and $3,982,000 of the general fund</w:t>
      </w:r>
      <w:r>
        <w:rPr>
          <w:rFonts w:ascii="Times New Roman" w:hAnsi="Times New Roman"/>
        </w:rPr>
        <w:t xml:space="preserve">—</w:t>
      </w:r>
      <w:r>
        <w:rPr/>
        <w:t xml:space="preserve">federal appropriation (ARPA) are provided solely for the implementation of equity grants.</w:t>
      </w:r>
    </w:p>
    <w:p>
      <w:pPr>
        <w:spacing w:before="0" w:after="0" w:line="408" w:lineRule="exact"/>
        <w:ind w:left="0" w:right="0" w:firstLine="576"/>
        <w:jc w:val="left"/>
      </w:pPr>
      <w:r>
        <w:rPr/>
        <w:t xml:space="preserve">(v) $773,000 of the general fund</w:t>
      </w:r>
      <w:r>
        <w:rPr>
          <w:rFonts w:ascii="Times New Roman" w:hAnsi="Times New Roman"/>
        </w:rPr>
        <w:t xml:space="preserve">—</w:t>
      </w:r>
      <w:r>
        <w:rPr/>
        <w:t xml:space="preserve">state appropriation for fiscal year 2022, </w:t>
      </w:r>
      <w:r>
        <w:t>((</w:t>
      </w:r>
      <w:r>
        <w:rPr>
          <w:strike/>
        </w:rPr>
        <w:t xml:space="preserve">$773,000</w:t>
      </w:r>
      <w:r>
        <w:t>))</w:t>
      </w:r>
      <w:r>
        <w:rPr/>
        <w:t xml:space="preserve"> </w:t>
      </w:r>
      <w:r>
        <w:rPr>
          <w:u w:val="single"/>
        </w:rPr>
        <w:t xml:space="preserve">$958,000</w:t>
      </w:r>
      <w:r>
        <w:rPr/>
        <w:t xml:space="preserve"> of the general fund</w:t>
      </w:r>
      <w:r>
        <w:rPr>
          <w:rFonts w:ascii="Times New Roman" w:hAnsi="Times New Roman"/>
        </w:rPr>
        <w:t xml:space="preserve">—</w:t>
      </w:r>
      <w:r>
        <w:rPr/>
        <w:t xml:space="preserve">state appropriation for fiscal year 2023, $1,500,000 of the general fund</w:t>
      </w:r>
      <w:r>
        <w:rPr>
          <w:rFonts w:ascii="Times New Roman" w:hAnsi="Times New Roman"/>
        </w:rPr>
        <w:t xml:space="preserve">—</w:t>
      </w:r>
      <w:r>
        <w:rPr/>
        <w:t xml:space="preserve">federal appropriation (CRRSA), and $900,000 of the general fund</w:t>
      </w:r>
      <w:r>
        <w:rPr>
          <w:rFonts w:ascii="Times New Roman" w:hAnsi="Times New Roman"/>
        </w:rPr>
        <w:t xml:space="preserve">—</w:t>
      </w:r>
      <w:r>
        <w:rPr/>
        <w:t xml:space="preserve">federal appropriation (ARPA) are provided solely for infant and early childhood mental health consultation.</w:t>
      </w:r>
    </w:p>
    <w:p>
      <w:pPr>
        <w:spacing w:before="0" w:after="0" w:line="408" w:lineRule="exact"/>
        <w:ind w:left="0" w:right="0" w:firstLine="576"/>
        <w:jc w:val="left"/>
      </w:pPr>
      <w:r>
        <w:rPr/>
        <w:t xml:space="preserve">(vi) $365,000 of the general fund</w:t>
      </w:r>
      <w:r>
        <w:rPr>
          <w:rFonts w:ascii="Times New Roman" w:hAnsi="Times New Roman"/>
        </w:rPr>
        <w:t xml:space="preserve">—</w:t>
      </w:r>
      <w:r>
        <w:rPr/>
        <w:t xml:space="preserve">federal appropriation (CRRSA) and $495,000 of the general fund</w:t>
      </w:r>
      <w:r>
        <w:rPr>
          <w:rFonts w:ascii="Times New Roman" w:hAnsi="Times New Roman"/>
        </w:rPr>
        <w:t xml:space="preserve">—</w:t>
      </w:r>
      <w:r>
        <w:rPr/>
        <w:t xml:space="preserve">federal appropriation (ARPA) are provided solely for the expansion of family, friend, and neighbor child care play and learn groups.</w:t>
      </w:r>
    </w:p>
    <w:p>
      <w:pPr>
        <w:spacing w:before="0" w:after="0" w:line="408" w:lineRule="exact"/>
        <w:ind w:left="0" w:right="0" w:firstLine="576"/>
        <w:jc w:val="left"/>
      </w:pPr>
      <w:r>
        <w:rPr/>
        <w:t xml:space="preserve">(vii) $930,000 of the general fund</w:t>
      </w:r>
      <w:r>
        <w:rPr>
          <w:rFonts w:ascii="Times New Roman" w:hAnsi="Times New Roman"/>
        </w:rPr>
        <w:t xml:space="preserve">—</w:t>
      </w:r>
      <w:r>
        <w:rPr/>
        <w:t xml:space="preserve">state appropriation for fiscal year 2022, $1,075,000 of the general fund</w:t>
      </w:r>
      <w:r>
        <w:rPr>
          <w:rFonts w:ascii="Times New Roman" w:hAnsi="Times New Roman"/>
        </w:rPr>
        <w:t xml:space="preserve">—</w:t>
      </w:r>
      <w:r>
        <w:rPr/>
        <w:t xml:space="preserve">state appropriation for fiscal year 2023, $3,597,000 of the general fund</w:t>
      </w:r>
      <w:r>
        <w:rPr>
          <w:rFonts w:ascii="Times New Roman" w:hAnsi="Times New Roman"/>
        </w:rPr>
        <w:t xml:space="preserve">—</w:t>
      </w:r>
      <w:r>
        <w:rPr/>
        <w:t xml:space="preserve">federal appropriation (CRRSA), and $2,419,000 of the general fund</w:t>
      </w:r>
      <w:r>
        <w:rPr>
          <w:rFonts w:ascii="Times New Roman" w:hAnsi="Times New Roman"/>
        </w:rPr>
        <w:t xml:space="preserve">—</w:t>
      </w:r>
      <w:r>
        <w:rPr/>
        <w:t xml:space="preserve">federal appropriation (ARPA) are provided solely for the implementation of trainings, early achievers scholarships, and other professional development activities. Amounts provided in this subsection may be used to contract with a nonprofit organization that provides relationship-based professional development support to family, friend, and neighbor, child care center, and licensed family care providers.</w:t>
      </w:r>
    </w:p>
    <w:p>
      <w:pPr>
        <w:spacing w:before="0" w:after="0" w:line="408" w:lineRule="exact"/>
        <w:ind w:left="0" w:right="0" w:firstLine="576"/>
        <w:jc w:val="left"/>
      </w:pPr>
      <w:r>
        <w:rPr/>
        <w:t xml:space="preserve">(viii) $1,585,000 of the general fund</w:t>
      </w:r>
      <w:r>
        <w:rPr>
          <w:rFonts w:ascii="Times New Roman" w:hAnsi="Times New Roman"/>
        </w:rPr>
        <w:t xml:space="preserve">—</w:t>
      </w:r>
      <w:r>
        <w:rPr/>
        <w:t xml:space="preserve">state appropriation for fiscal year 2022 and $2,196,000 of the general fund</w:t>
      </w:r>
      <w:r>
        <w:rPr>
          <w:rFonts w:ascii="Times New Roman" w:hAnsi="Times New Roman"/>
        </w:rPr>
        <w:t xml:space="preserve">—</w:t>
      </w:r>
      <w:r>
        <w:rPr/>
        <w:t xml:space="preserve">state appropriation for fiscal year 2023 are provided solely for the department to expand the birth-to-three early childhood education and assistance program.</w:t>
      </w:r>
    </w:p>
    <w:p>
      <w:pPr>
        <w:spacing w:before="0" w:after="0" w:line="408" w:lineRule="exact"/>
        <w:ind w:left="0" w:right="0" w:firstLine="576"/>
        <w:jc w:val="left"/>
      </w:pPr>
      <w:r>
        <w:rPr/>
        <w:t xml:space="preserve">(ix) $421,000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solely for the department to collaborate with the department of commerce on technical assistance to employers interested in providing child care to employees.</w:t>
      </w:r>
    </w:p>
    <w:p>
      <w:pPr>
        <w:spacing w:before="0" w:after="0" w:line="408" w:lineRule="exact"/>
        <w:ind w:left="0" w:right="0" w:firstLine="576"/>
        <w:jc w:val="left"/>
      </w:pPr>
      <w:r>
        <w:rPr/>
        <w:t xml:space="preserve">(b) The state and the representative for family child care providers must enter into bargaining over the implementation of grants and rate increases included in this proviso, and apply those increases consistent with the terms of this proviso and the agreement reached between the parties.</w:t>
      </w:r>
    </w:p>
    <w:p>
      <w:pPr>
        <w:spacing w:before="0" w:after="0" w:line="408" w:lineRule="exact"/>
        <w:ind w:left="0" w:right="0" w:firstLine="576"/>
        <w:jc w:val="left"/>
      </w:pPr>
      <w:r>
        <w:rPr/>
        <w:t xml:space="preserve">(18) $265,000 of the general fund</w:t>
      </w:r>
      <w:r>
        <w:rPr>
          <w:rFonts w:ascii="Times New Roman" w:hAnsi="Times New Roman"/>
        </w:rPr>
        <w:t xml:space="preserve">—</w:t>
      </w:r>
      <w:r>
        <w:rPr/>
        <w:t xml:space="preserve">state appropriation for fiscal year 2022 and $265,000 of the general fund</w:t>
      </w:r>
      <w:r>
        <w:rPr>
          <w:rFonts w:ascii="Times New Roman" w:hAnsi="Times New Roman"/>
        </w:rPr>
        <w:t xml:space="preserve">—</w:t>
      </w:r>
      <w:r>
        <w:rPr/>
        <w:t xml:space="preserve">state appropriation for fiscal year 2023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$414,000 of the general fund</w:t>
      </w:r>
      <w:r>
        <w:rPr>
          <w:rFonts w:ascii="Times New Roman" w:hAnsi="Times New Roman"/>
        </w:rPr>
        <w:t xml:space="preserve">—</w:t>
      </w:r>
      <w:r>
        <w:rPr/>
        <w:t xml:space="preserve">federal appropriation (ARPA) is provided solely for the department to establish a pilot project to determine the feasibility of a child care license category for multi-site programs operating under one owner or one entity.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relevant committees of the legislature recommendations on whether to permanently implement this license category and what, if any, changes are needed to law to accomplish this.</w:t>
      </w:r>
    </w:p>
    <w:p>
      <w:pPr>
        <w:spacing w:before="0" w:after="0" w:line="408" w:lineRule="exact"/>
        <w:ind w:left="0" w:right="0" w:firstLine="576"/>
        <w:jc w:val="left"/>
      </w:pPr>
      <w:r>
        <w:rPr/>
        <w:t xml:space="preserve">(20)(a) $2,771,000 of the home visiting account</w:t>
      </w:r>
      <w:r>
        <w:rPr>
          <w:rFonts w:ascii="Times New Roman" w:hAnsi="Times New Roman"/>
        </w:rPr>
        <w:t xml:space="preserve">—</w:t>
      </w:r>
      <w:r>
        <w:rPr/>
        <w:t xml:space="preserve">state appropriation for fiscal year 2022, $5,299,000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provided to expand home visiting services, enhance data collection, and support the local implementing agencies providing home visiting services. The department shall:</w:t>
      </w:r>
    </w:p>
    <w:p>
      <w:pPr>
        <w:spacing w:before="0" w:after="0" w:line="408" w:lineRule="exact"/>
        <w:ind w:left="0" w:right="0" w:firstLine="576"/>
        <w:jc w:val="left"/>
      </w:pPr>
      <w:r>
        <w:rPr/>
        <w:t xml:space="preserve">(i) Contract with local implementing agencies to expand home visiting services by October 1, 2021; and</w:t>
      </w:r>
    </w:p>
    <w:p>
      <w:pPr>
        <w:spacing w:before="0" w:after="0" w:line="408" w:lineRule="exact"/>
        <w:ind w:left="0" w:right="0" w:firstLine="576"/>
        <w:jc w:val="left"/>
      </w:pPr>
      <w:r>
        <w:rPr/>
        <w:t xml:space="preserve">(ii) Provide semiannual updates to the home visiting advisory committee established in RCW 43.216.130 that includes an updated number of families served in home visiting programs and a status of the home visiting services account balance.</w:t>
      </w:r>
    </w:p>
    <w:p>
      <w:pPr>
        <w:spacing w:before="0" w:after="0" w:line="408" w:lineRule="exact"/>
        <w:ind w:left="0" w:right="0" w:firstLine="576"/>
        <w:jc w:val="left"/>
      </w:pPr>
      <w:r>
        <w:rPr/>
        <w:t xml:space="preserve">(iii) The home visiting advisory committee established in RCW 43.216.130 shall make recommendations to the department and the legislature by June 1, 2022, containing strategies for supporting home visiting providers and serving additional families. Recommendations should include, but are not limited to, strategies in the 2019 report to the legislature </w:t>
      </w:r>
      <w:r>
        <w:rPr>
          <w:i/>
        </w:rPr>
        <w:t xml:space="preserve">Opportunities and Considerations for Expanding Home Visiting Services in Washington State</w:t>
      </w:r>
      <w:r>
        <w:rPr/>
        <w:t xml:space="preserve">, such as enhancing data system collections and reporting, professional development supports, and rate adjustments to reimburse for the true cost of service delivery.</w:t>
      </w:r>
    </w:p>
    <w:p>
      <w:pPr>
        <w:spacing w:before="0" w:after="0" w:line="408" w:lineRule="exact"/>
        <w:ind w:left="0" w:right="0" w:firstLine="576"/>
        <w:jc w:val="left"/>
      </w:pPr>
      <w:r>
        <w:rPr/>
        <w:t xml:space="preserve">(b) Of the amounts provided in (a) of this subsection, $2,528,000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provided for additional home visiting services in order to implement Engrossed Second Substitute Senate Bill No. 5237 (child care &amp; early dev. exp.).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(21) The appropriations in this section are sufficient funding to implement section 29 of Substitute Senate Bill No. 5151 (foster care &amp; child care).</w:t>
      </w:r>
    </w:p>
    <w:p>
      <w:pPr>
        <w:spacing w:before="0" w:after="0" w:line="408" w:lineRule="exact"/>
        <w:ind w:left="0" w:right="0" w:firstLine="576"/>
        <w:jc w:val="left"/>
      </w:pPr>
      <w:r>
        <w:rPr/>
        <w:t xml:space="preserve">(22)(a) $390,600,000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the department to distribute grants to child care providers to stabilize the child care industry as part of the state's response to the COVID-19 public health emergency. Child care providers are eligible for grants if they are eligible for child care development fund moneys or if they are licensed, regulated, or registered within the state. The funding provided in this subsection must be expended consistent with federal law. Of the amounts provided in this subsection:</w:t>
      </w:r>
    </w:p>
    <w:p>
      <w:pPr>
        <w:spacing w:before="0" w:after="0" w:line="408" w:lineRule="exact"/>
        <w:ind w:left="0" w:right="0" w:firstLine="576"/>
        <w:jc w:val="left"/>
      </w:pPr>
      <w:r>
        <w:rPr/>
        <w:t xml:space="preserve">(i) $27,342,000 of the general fund</w:t>
      </w:r>
      <w:r>
        <w:rPr>
          <w:rFonts w:ascii="Times New Roman" w:hAnsi="Times New Roman"/>
        </w:rPr>
        <w:t xml:space="preserve">—</w:t>
      </w:r>
      <w:r>
        <w:rPr/>
        <w:t xml:space="preserve">federal appropriation (ARPA) is provided solely for the department to administer the grant program, including but not limited to costs related to creating and administering the online grant application, providing technical assistance and support for applying for and accessing the grants, publicizing the availability of the grants, and processing applications on a rolling basis.</w:t>
      </w:r>
    </w:p>
    <w:p>
      <w:pPr>
        <w:spacing w:before="0" w:after="0" w:line="408" w:lineRule="exact"/>
        <w:ind w:left="0" w:right="0" w:firstLine="576"/>
        <w:jc w:val="left"/>
      </w:pPr>
      <w:r>
        <w:rPr/>
        <w:t xml:space="preserve">(ii) $11,718,000 of the general fund</w:t>
      </w:r>
      <w:r>
        <w:rPr>
          <w:rFonts w:ascii="Times New Roman" w:hAnsi="Times New Roman"/>
        </w:rPr>
        <w:t xml:space="preserve">—</w:t>
      </w:r>
      <w:r>
        <w:rPr/>
        <w:t xml:space="preserve">federal appropriation (ARPA) is provided solely for the department to contract with an organization to provide language access support to child care providers during the grant application process, including but not limited to translation services, community-based support related to the grant application process, and other grant application support.</w:t>
      </w:r>
    </w:p>
    <w:p>
      <w:pPr>
        <w:spacing w:before="0" w:after="0" w:line="408" w:lineRule="exact"/>
        <w:ind w:left="0" w:right="0" w:firstLine="576"/>
        <w:jc w:val="left"/>
      </w:pPr>
      <w:r>
        <w:rPr/>
        <w:t xml:space="preserve">(iii) $351,540,000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child care stabilization grants to eligible child care providers as defined in section 2202 of the American rescue plan act of 2021 (ARPA). In applying for grants, child care providers are expected to meet the certification requirements defined in section 2202(d)(2)(D)(i) of ARPA. To the extent practicable, at least 10 percent of each grant awarded to an eligible child care provider must be used for compensation increases to employees working at a provider's facility. The department must make its best efforts to distribute 75 percent of the funding provided in this subsection by January 1, 2022, with the remaining 25 percent distributed by June 30, 2022. To the extent practicable, the department must prioritize: Providers in child care deserts; providers serving or located in marginalized, low-income communities or communities of color; and providers that help support racial equity across the state. In processing applications, to the extent practicable the department must also prioritize grant applications that include funding for the following purposes:</w:t>
      </w:r>
    </w:p>
    <w:p>
      <w:pPr>
        <w:spacing w:before="0" w:after="0" w:line="408" w:lineRule="exact"/>
        <w:ind w:left="0" w:right="0" w:firstLine="576"/>
        <w:jc w:val="left"/>
      </w:pPr>
      <w:r>
        <w:rPr/>
        <w:t xml:space="preserve">(A) Rent or mortgage payments;</w:t>
      </w:r>
    </w:p>
    <w:p>
      <w:pPr>
        <w:spacing w:before="0" w:after="0" w:line="408" w:lineRule="exact"/>
        <w:ind w:left="0" w:right="0" w:firstLine="576"/>
        <w:jc w:val="left"/>
      </w:pPr>
      <w:r>
        <w:rPr/>
        <w:t xml:space="preserve">(B) Copayment or tuition waivers for families receiving care, including refunds or credits to families who are not attending but are paying tuition in order to maintain a child's spot in the facility;</w:t>
      </w:r>
    </w:p>
    <w:p>
      <w:pPr>
        <w:spacing w:before="0" w:after="0" w:line="408" w:lineRule="exact"/>
        <w:ind w:left="0" w:right="0" w:firstLine="576"/>
        <w:jc w:val="left"/>
      </w:pPr>
      <w:r>
        <w:rPr/>
        <w:t xml:space="preserve">(C) Child care for historically disadvantaged populations;</w:t>
      </w:r>
    </w:p>
    <w:p>
      <w:pPr>
        <w:spacing w:before="0" w:after="0" w:line="408" w:lineRule="exact"/>
        <w:ind w:left="0" w:right="0" w:firstLine="576"/>
        <w:jc w:val="left"/>
      </w:pPr>
      <w:r>
        <w:rPr/>
        <w:t xml:space="preserve">(D) Child care during the summer months;</w:t>
      </w:r>
    </w:p>
    <w:p>
      <w:pPr>
        <w:spacing w:before="0" w:after="0" w:line="408" w:lineRule="exact"/>
        <w:ind w:left="0" w:right="0" w:firstLine="576"/>
        <w:jc w:val="left"/>
      </w:pPr>
      <w:r>
        <w:rPr/>
        <w:t xml:space="preserve">(E) Child care during nonstandard hours;</w:t>
      </w:r>
    </w:p>
    <w:p>
      <w:pPr>
        <w:spacing w:before="0" w:after="0" w:line="408" w:lineRule="exact"/>
        <w:ind w:left="0" w:right="0" w:firstLine="576"/>
        <w:jc w:val="left"/>
      </w:pPr>
      <w:r>
        <w:rPr/>
        <w:t xml:space="preserve">(F) Child care for school-age children;</w:t>
      </w:r>
    </w:p>
    <w:p>
      <w:pPr>
        <w:spacing w:before="0" w:after="0" w:line="408" w:lineRule="exact"/>
        <w:ind w:left="0" w:right="0" w:firstLine="576"/>
        <w:jc w:val="left"/>
      </w:pPr>
      <w:r>
        <w:rPr/>
        <w:t xml:space="preserve">(G) Outreach to families who may have stopped attending due to cost;</w:t>
      </w:r>
    </w:p>
    <w:p>
      <w:pPr>
        <w:spacing w:before="0" w:after="0" w:line="408" w:lineRule="exact"/>
        <w:ind w:left="0" w:right="0" w:firstLine="576"/>
        <w:jc w:val="left"/>
      </w:pPr>
      <w:r>
        <w:rPr/>
        <w:t xml:space="preserve">(H) Mental health supports for children and employees;</w:t>
      </w:r>
    </w:p>
    <w:p>
      <w:pPr>
        <w:spacing w:before="0" w:after="0" w:line="408" w:lineRule="exact"/>
        <w:ind w:left="0" w:right="0" w:firstLine="576"/>
        <w:jc w:val="left"/>
      </w:pPr>
      <w:r>
        <w:rPr/>
        <w:t xml:space="preserve">(I) Broadband access for child care providers that care for school-age children; and</w:t>
      </w:r>
    </w:p>
    <w:p>
      <w:pPr>
        <w:spacing w:before="0" w:after="0" w:line="408" w:lineRule="exact"/>
        <w:ind w:left="0" w:right="0" w:firstLine="576"/>
        <w:jc w:val="left"/>
      </w:pPr>
      <w:r>
        <w:rPr/>
        <w:t xml:space="preserve">(J) Personnel costs, including compensation, benefits, health care premium pay, or paid leave.</w:t>
      </w:r>
    </w:p>
    <w:p>
      <w:pPr>
        <w:spacing w:before="0" w:after="0" w:line="408" w:lineRule="exact"/>
        <w:ind w:left="0" w:right="0" w:firstLine="576"/>
        <w:jc w:val="left"/>
      </w:pPr>
      <w:r>
        <w:rPr/>
        <w:t xml:space="preserve">(b) Nothing in this subsection changes the department's responsibility to collectively bargain over mandatory subjects consistent with RCW 41.56.028(3) or limits the legislature's authority to make programmatic modifications to licensed child care and early learning programs consistent with legislative reservation of rights under RCW 41.56.028(4)(d).</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federal appropriation (CARES) is provided solely for the department to hire two temporary language access coordinators with specialties in Spanish and Somali to address immediate language access needs at the department related to COVID-19 child care relief and recovery in department programs, including but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Outreach to community organizations serving multilingual children and families regarding department programs;</w:t>
      </w:r>
    </w:p>
    <w:p>
      <w:pPr>
        <w:spacing w:before="0" w:after="0" w:line="408" w:lineRule="exact"/>
        <w:ind w:left="0" w:right="0" w:firstLine="576"/>
        <w:jc w:val="left"/>
      </w:pPr>
      <w:r>
        <w:rPr/>
        <w:t xml:space="preserve">(c) Webinars and other technical assistance provided in Spanish and Somali for department programs; and</w:t>
      </w:r>
    </w:p>
    <w:p>
      <w:pPr>
        <w:spacing w:before="0" w:after="0" w:line="408" w:lineRule="exact"/>
        <w:ind w:left="0" w:right="0" w:firstLine="576"/>
        <w:jc w:val="left"/>
      </w:pPr>
      <w:r>
        <w:rPr/>
        <w:t xml:space="preserve">(d) Other means of increasing language access and equity for early learning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the department to convene a work group that assesses and provides recommendations for creating new infrastructures and funding streams that support youth development. The work group must include representatives from community-based organizations providing youth development programs, including expanded learning, mentoring, school age child care, and wrap around supports and integrated student support. The department must report its findings and recommendations to the governor and legislature by September 1, 2022. The report must include the following recommendations:</w:t>
      </w:r>
    </w:p>
    <w:p>
      <w:pPr>
        <w:spacing w:before="0" w:after="0" w:line="408" w:lineRule="exact"/>
        <w:ind w:left="0" w:right="0" w:firstLine="576"/>
        <w:jc w:val="left"/>
      </w:pPr>
      <w:r>
        <w:rPr/>
        <w:t xml:space="preserve">(a) Programmatic changes for breaking down silos and barriers for youth programming between state agencies;</w:t>
      </w:r>
    </w:p>
    <w:p>
      <w:pPr>
        <w:spacing w:before="0" w:after="0" w:line="408" w:lineRule="exact"/>
        <w:ind w:left="0" w:right="0" w:firstLine="576"/>
        <w:jc w:val="left"/>
      </w:pPr>
      <w:r>
        <w:rPr/>
        <w:t xml:space="preserve">(b) The appropriate program within the department to develop meaningful youth-level, research-based prevention and promotion outcomes, and to support community-based organizations providing those outcomes;</w:t>
      </w:r>
    </w:p>
    <w:p>
      <w:pPr>
        <w:spacing w:before="0" w:after="0" w:line="408" w:lineRule="exact"/>
        <w:ind w:left="0" w:right="0" w:firstLine="576"/>
        <w:jc w:val="left"/>
      </w:pPr>
      <w:r>
        <w:rPr/>
        <w:t xml:space="preserve">(c) The establishment of a state grant program to provide quality youth development opportunities for children and youth ages five through high school graduation; and</w:t>
      </w:r>
    </w:p>
    <w:p>
      <w:pPr>
        <w:spacing w:before="0" w:after="0" w:line="408" w:lineRule="exact"/>
        <w:ind w:left="0" w:right="0" w:firstLine="576"/>
        <w:jc w:val="left"/>
      </w:pPr>
      <w:r>
        <w:rPr/>
        <w:t xml:space="preserve">(d) Strategies to increase access to youth development programs for prioritized populations such as children of color, foster children, children experiencing homelessness, and children involved in the justice system.</w:t>
      </w:r>
    </w:p>
    <w:p>
      <w:pPr>
        <w:spacing w:before="0" w:after="0" w:line="408" w:lineRule="exact"/>
        <w:ind w:left="0" w:right="0" w:firstLine="576"/>
        <w:jc w:val="left"/>
      </w:pPr>
      <w:r>
        <w:rPr/>
        <w:t xml:space="preserve">(25) </w:t>
      </w:r>
      <w:r>
        <w:t>((</w:t>
      </w:r>
      <w:r>
        <w:rPr>
          <w:strike/>
        </w:rPr>
        <w:t xml:space="preserve">$27,000 of the general fund</w:t>
      </w:r>
      <w:r>
        <w:rPr>
          <w:rFonts w:ascii="Times New Roman" w:hAnsi="Times New Roman"/>
          <w:strike/>
        </w:rPr>
        <w:t xml:space="preserve">—</w:t>
      </w:r>
      <w:r>
        <w:rPr>
          <w:strike/>
        </w:rPr>
        <w:t xml:space="preserve">state appropriation for fiscal year 2022 is provided solely for the implementation of Second Substitute House Bill No. 1127 (COVID-19 health data privacy). If the bill is not enacted by June 30, 2021, the amount provided in this subsection shall lapse.</w:t>
      </w:r>
    </w:p>
    <w:p>
      <w:pPr>
        <w:spacing w:before="0" w:after="0" w:line="408" w:lineRule="exact"/>
        <w:ind w:left="0" w:right="0" w:firstLine="576"/>
        <w:jc w:val="left"/>
      </w:pPr>
      <w:r>
        <w:rPr>
          <w:strike/>
        </w:rPr>
        <w:t xml:space="preserve">(26)</w:t>
      </w:r>
      <w:r>
        <w:t>))</w:t>
      </w:r>
      <w:r>
        <w:rPr/>
        <w:t xml:space="preserve"> $5,548,000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Funding in this section is sufficient for the department to collaborate with the department of commerce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$900,000 of the general fund</w:t>
      </w:r>
      <w:r>
        <w:rPr>
          <w:rFonts w:ascii="Times New Roman" w:hAnsi="Times New Roman"/>
        </w:rPr>
        <w:t xml:space="preserve">—</w:t>
      </w:r>
      <w:r>
        <w:rPr/>
        <w:t xml:space="preserve">state appropriation for fiscal year 2022 is provided solely for the department to provide early childhood education and assistance program services during July and August of 2021 to address learning loss and to meet the unique educational and other needs of 468 children whose enrollment was interrupted or delayed due to the COVID-19 public health emergency.</w:t>
      </w:r>
    </w:p>
    <w:p>
      <w:pPr>
        <w:spacing w:before="0" w:after="0" w:line="408" w:lineRule="exact"/>
        <w:ind w:left="0" w:right="0" w:firstLine="576"/>
        <w:jc w:val="left"/>
      </w:pPr>
      <w:r>
        <w:rPr>
          <w:u w:val="single"/>
        </w:rPr>
        <w:t xml:space="preserve">(29) $260,000 of the general fund</w:t>
      </w:r>
      <w:r>
        <w:rPr>
          <w:rFonts w:ascii="Times New Roman" w:hAnsi="Times New Roman"/>
          <w:u w:val="single"/>
        </w:rPr>
        <w:t xml:space="preserve">—</w:t>
      </w:r>
      <w:r>
        <w:rPr>
          <w:u w:val="single"/>
        </w:rPr>
        <w:t xml:space="preserve">state appropriation for fiscal year 2023 is provided solely for the department to implement an infant and early childhood mental health consultation initiative to support tribal child care and early learning programs. Funding may be used to provide culturally congruent infant and early childhood mental health supports for tribal child care,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u w:val="single"/>
        </w:rPr>
        <w:t xml:space="preserve">(30) $640,000 of the general fund</w:t>
      </w:r>
      <w:r>
        <w:rPr>
          <w:rFonts w:ascii="Times New Roman" w:hAnsi="Times New Roman"/>
          <w:u w:val="single"/>
        </w:rPr>
        <w:t xml:space="preserve">—</w:t>
      </w:r>
      <w:r>
        <w:rPr>
          <w:u w:val="single"/>
        </w:rPr>
        <w:t xml:space="preserve">state appropriation for fiscal year 2023 is provided solely for the department to help expand and support family, friend, or neighbor caregivers with a focus on the provision of play and learn groups. Funding provided in this subsection may be used for the department to:</w:t>
      </w:r>
    </w:p>
    <w:p>
      <w:pPr>
        <w:spacing w:before="0" w:after="0" w:line="408" w:lineRule="exact"/>
        <w:ind w:left="0" w:right="0" w:firstLine="576"/>
        <w:jc w:val="left"/>
      </w:pPr>
      <w:r>
        <w:rPr>
          <w:u w:val="single"/>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u w:val="single"/>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u w:val="single"/>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u w:val="single"/>
        </w:rPr>
        <w:t xml:space="preserve">(d) Provide direct implementation support to community-based organizations that offer play and learn groups</w:t>
      </w:r>
      <w:r>
        <w:rPr>
          <w:u w:val="single"/>
        </w:rPr>
        <w:t xml:space="preserve">.</w:t>
      </w:r>
    </w:p>
    <w:p>
      <w:pPr>
        <w:spacing w:before="0" w:after="0" w:line="408" w:lineRule="exact"/>
        <w:ind w:left="0" w:right="0" w:firstLine="576"/>
        <w:jc w:val="left"/>
      </w:pPr>
      <w:r>
        <w:rPr>
          <w:u w:val="single"/>
        </w:rPr>
        <w:t xml:space="preserve">(31) $1,267,000 of the general fund</w:t>
      </w:r>
      <w:r>
        <w:rPr>
          <w:rFonts w:ascii="Times New Roman" w:hAnsi="Times New Roman"/>
          <w:u w:val="single"/>
        </w:rPr>
        <w:t xml:space="preserve">—</w:t>
      </w:r>
      <w:r>
        <w:rPr>
          <w:u w:val="single"/>
        </w:rPr>
        <w:t xml:space="preserve">state appropriation for fiscal year 2023 is provided solely for the department to pay the application and fingerprint processing fees on behalf of child care providers to reduce the time involved to complete background checks.</w:t>
      </w:r>
    </w:p>
    <w:p>
      <w:pPr>
        <w:spacing w:before="0" w:after="0" w:line="408" w:lineRule="exact"/>
        <w:ind w:left="0" w:right="0" w:firstLine="576"/>
        <w:jc w:val="left"/>
      </w:pPr>
      <w:r>
        <w:rPr>
          <w:u w:val="single"/>
        </w:rPr>
        <w:t xml:space="preserve">(32) $900,000 of the general fund</w:t>
      </w:r>
      <w:r>
        <w:rPr>
          <w:rFonts w:ascii="Times New Roman" w:hAnsi="Times New Roman"/>
          <w:u w:val="single"/>
        </w:rPr>
        <w:t xml:space="preserve">—</w:t>
      </w:r>
      <w:r>
        <w:rPr>
          <w:u w:val="single"/>
        </w:rPr>
        <w:t xml:space="preserve">state appropriation for fiscal year 2023 is provided solely for the Washington communities for children for costs to complete its work pursuant to a federal preschool development grant that expires at the end of calendar year 2022. Allowable costs are only those incurred from January 2023 through June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$171,339,000</w:t>
      </w:r>
      <w:r>
        <w:t>))</w:t>
      </w:r>
    </w:p>
    <w:p>
      <w:pPr>
        <w:spacing w:before="0" w:after="0" w:line="408" w:lineRule="exact"/>
        <w:ind w:left="0" w:right="0" w:firstLine="0"/>
        <w:jc w:val="left"/>
        <w:tabs>
          <w:tab w:val="right" w:leader="none" w:pos="9936"/>
        </w:tabs>
      </w:pPr>
      <w:r>
        <w:tab/>
      </w:r>
      <w:r>
        <w:rPr>
          <w:u w:val="single"/>
        </w:rPr>
        <w:t xml:space="preserve">$192,655,000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$171,554,000</w:t>
      </w:r>
      <w:r>
        <w:t>))</w:t>
      </w:r>
    </w:p>
    <w:p>
      <w:pPr>
        <w:spacing w:before="0" w:after="0" w:line="408" w:lineRule="exact"/>
        <w:ind w:left="0" w:right="0" w:firstLine="0"/>
        <w:jc w:val="left"/>
        <w:tabs>
          <w:tab w:val="right" w:leader="none" w:pos="9936"/>
        </w:tabs>
      </w:pPr>
      <w:r>
        <w:tab/>
      </w:r>
      <w:r>
        <w:rPr>
          <w:u w:val="single"/>
        </w:rPr>
        <w:t xml:space="preserve">$207,977,000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$194,079,000</w:t>
      </w:r>
      <w:r>
        <w:t>))</w:t>
      </w:r>
    </w:p>
    <w:p>
      <w:pPr>
        <w:spacing w:before="0" w:after="0" w:line="408" w:lineRule="exact"/>
        <w:ind w:left="0" w:right="0" w:firstLine="0"/>
        <w:jc w:val="left"/>
        <w:tabs>
          <w:tab w:val="right" w:leader="none" w:pos="9936"/>
        </w:tabs>
      </w:pPr>
      <w:r>
        <w:tab/>
      </w:r>
      <w:r>
        <w:rPr>
          <w:u w:val="single"/>
        </w:rPr>
        <w:t xml:space="preserve">$190,601,000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$394,000</w:t>
      </w:r>
      <w:r>
        <w:t>))</w:t>
      </w:r>
    </w:p>
    <w:p>
      <w:pPr>
        <w:spacing w:before="0" w:after="0" w:line="408" w:lineRule="exact"/>
        <w:ind w:left="0" w:right="0" w:firstLine="0"/>
        <w:jc w:val="left"/>
        <w:tabs>
          <w:tab w:val="right" w:leader="none" w:pos="9936"/>
        </w:tabs>
      </w:pPr>
      <w:r>
        <w:tab/>
      </w:r>
      <w:r>
        <w:rPr>
          <w:u w:val="single"/>
        </w:rPr>
        <w:t xml:space="preserve">$459,000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$458,000</w:t>
      </w:r>
      <w:r>
        <w:t>))</w:t>
      </w:r>
    </w:p>
    <w:p>
      <w:pPr>
        <w:spacing w:before="0" w:after="0" w:line="408" w:lineRule="exact"/>
        <w:ind w:left="0" w:right="0" w:firstLine="0"/>
        <w:jc w:val="left"/>
        <w:tabs>
          <w:tab w:val="right" w:leader="none" w:pos="9936"/>
        </w:tabs>
      </w:pPr>
      <w:r>
        <w:tab/>
      </w:r>
      <w:r>
        <w:rPr>
          <w:u w:val="single"/>
        </w:rPr>
        <w:t xml:space="preserve">$472,000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$538,384,000</w:t>
      </w:r>
      <w:r>
        <w:t>))</w:t>
      </w:r>
    </w:p>
    <w:p>
      <w:pPr>
        <w:tabs>
          <w:tab w:val="right" w:leader="none" w:pos="9936"/>
        </w:tabs>
        <w:ind w:left="0" w:right="0" w:firstLine="1440"/>
      </w:pPr>
      <w:r>
        <w:tab/>
      </w:r>
      <w:r>
        <w:rPr>
          <w:u w:val="single"/>
        </w:rPr>
        <w:t xml:space="preserve">$592,724,000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w:t>
      </w:r>
      <w:r>
        <w:rPr>
          <w:u w:val="single"/>
        </w:rPr>
        <w:t xml:space="preserve">(a)</w:t>
      </w:r>
      <w:r>
        <w:rPr/>
        <w:t xml:space="preserve"> $1,000 of the general fund</w:t>
      </w:r>
      <w:r>
        <w:rPr>
          <w:rFonts w:ascii="Times New Roman" w:hAnsi="Times New Roman"/>
        </w:rPr>
        <w:t xml:space="preserve">—</w:t>
      </w:r>
      <w:r>
        <w:rPr/>
        <w:t xml:space="preserve">state appropriation for fiscal year 2022, $1,000 of the general fund</w:t>
      </w:r>
      <w:r>
        <w:rPr>
          <w:rFonts w:ascii="Times New Roman" w:hAnsi="Times New Roman"/>
        </w:rPr>
        <w:t xml:space="preserve">—</w:t>
      </w:r>
      <w:r>
        <w:rPr/>
        <w:t xml:space="preserve">state appropriation for fiscal year 2023,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 as provided in section 945 of this act.</w:t>
      </w:r>
    </w:p>
    <w:p>
      <w:pPr>
        <w:spacing w:before="0" w:after="0" w:line="408" w:lineRule="exact"/>
        <w:ind w:left="0" w:right="0" w:firstLine="576"/>
        <w:jc w:val="left"/>
      </w:pPr>
      <w:r>
        <w:rPr>
          <w:u w:val="single"/>
        </w:rPr>
        <w:t xml:space="preserve">(b) $6,000 of the general fund</w:t>
      </w:r>
      <w:r>
        <w:rPr>
          <w:rFonts w:ascii="Times New Roman" w:hAnsi="Times New Roman"/>
          <w:u w:val="single"/>
        </w:rPr>
        <w:t xml:space="preserve">—</w:t>
      </w:r>
      <w:r>
        <w:rPr>
          <w:u w:val="single"/>
        </w:rPr>
        <w:t xml:space="preserve">state appropriation for fiscal year 2023 and $2,000 of the general fund</w:t>
      </w:r>
      <w:r>
        <w:rPr>
          <w:rFonts w:ascii="Times New Roman" w:hAnsi="Times New Roman"/>
          <w:u w:val="single"/>
        </w:rPr>
        <w:t xml:space="preserve">—</w:t>
      </w:r>
      <w:r>
        <w:rPr>
          <w:u w:val="single"/>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938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$505,000 of the general fund</w:t>
      </w:r>
      <w:r>
        <w:rPr>
          <w:rFonts w:ascii="Times New Roman" w:hAnsi="Times New Roman"/>
        </w:rPr>
        <w:t xml:space="preserve">—</w:t>
      </w:r>
      <w:r>
        <w:rPr/>
        <w:t xml:space="preserve">state appropriation for fiscal year 2022 and $505,000 of the general fund</w:t>
      </w:r>
      <w:r>
        <w:rPr>
          <w:rFonts w:ascii="Times New Roman" w:hAnsi="Times New Roman"/>
        </w:rPr>
        <w:t xml:space="preserve">—</w:t>
      </w:r>
      <w:r>
        <w:rPr/>
        <w:t xml:space="preserve">state appropriation for fiscal year 2023 are provided solely for the department to collaborate with the office of the superintendent of public instruction to complete a report with options and recommendations for administrative efficiencies and long-term strategies that align and integrate high-quality early learning programs administered by both agencies and consistent with implementation of Engrossed Second Substitute Senate Bill No. 5237 (child care dev. exp.). The report, due September 1, 2022, shall address capital needs, data collection and data sharing, licensing changes, quality standards, options for community-based and school-based settings with inclusive facilities and operations, fiscal modeling, statutory changes needed to achieve administrative efficiencies, and all other requirements of Engrossed Second Substitute Senate Bill No. 5237 (child care &amp; early dev. exp.).</w:t>
      </w:r>
    </w:p>
    <w:p>
      <w:pPr>
        <w:spacing w:before="0" w:after="0" w:line="408" w:lineRule="exact"/>
        <w:ind w:left="0" w:right="0" w:firstLine="576"/>
        <w:jc w:val="left"/>
      </w:pPr>
      <w:r>
        <w:rPr/>
        <w:t xml:space="preserve">(5) Within existing resources, the department shall submit a brief report to the governor and appropriate legislative committees by December 1, 2022, outlining options for creating a new dedicated account for adoption support that will meet 42 U.S.C. Sec. 473 requirements. The report shall include a methodology for calculating savings in a manner that can be incorporated into the adoption support forecast budget process, statutory needs, and expenditure guidelines for the account.</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statewide nonprofit with demonstrated capability of partnering with state agencies and community organizations to develop public-facing regionalized data dashboards and reports to support the goals of the department and the early learning advisory council, pursuant to Engrossed Second Substitute Senate Bill No. 5237 (child care &amp; early learning dev. exp.).</w:t>
      </w:r>
    </w:p>
    <w:p>
      <w:pPr>
        <w:spacing w:before="0" w:after="0" w:line="408" w:lineRule="exact"/>
        <w:ind w:left="0" w:right="0" w:firstLine="576"/>
        <w:jc w:val="left"/>
      </w:pPr>
      <w:r>
        <w:rPr/>
        <w:t xml:space="preserve">(7) $2,500,000 of the general fund</w:t>
      </w:r>
      <w:r>
        <w:rPr>
          <w:rFonts w:ascii="Times New Roman" w:hAnsi="Times New Roman"/>
        </w:rPr>
        <w:t xml:space="preserve">—</w:t>
      </w:r>
      <w:r>
        <w:rPr/>
        <w:t xml:space="preserve">state appropriation for fiscal year 2022, $2,500,000 of the general fund</w:t>
      </w:r>
      <w:r>
        <w:rPr>
          <w:rFonts w:ascii="Times New Roman" w:hAnsi="Times New Roman"/>
        </w:rPr>
        <w:t xml:space="preserve">—</w:t>
      </w:r>
      <w:r>
        <w:rPr/>
        <w:t xml:space="preserve">state appropriation for fiscal year 2023, and $5,000,000 of the general fund</w:t>
      </w:r>
      <w:r>
        <w:rPr>
          <w:rFonts w:ascii="Times New Roman" w:hAnsi="Times New Roman"/>
        </w:rPr>
        <w:t xml:space="preserve">—</w:t>
      </w:r>
      <w:r>
        <w:rPr/>
        <w:t xml:space="preserve">federal appropriation are provided solely for the implementation of Engrossed Second Substitute House Bill No. 1227 (child abuse allegations).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implementation of Engrossed Substitute Senate Bill No. 5118 (reentry).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(9) $6,532,000 of the general fund</w:t>
      </w:r>
      <w:r>
        <w:rPr>
          <w:rFonts w:ascii="Times New Roman" w:hAnsi="Times New Roman"/>
        </w:rPr>
        <w:t xml:space="preserve">—</w:t>
      </w:r>
      <w:r>
        <w:rPr/>
        <w:t xml:space="preserve">state appropriation for fiscal year 2022, $7,385,000 of the general fund</w:t>
      </w:r>
      <w:r>
        <w:rPr>
          <w:rFonts w:ascii="Times New Roman" w:hAnsi="Times New Roman"/>
        </w:rPr>
        <w:t xml:space="preserve">—</w:t>
      </w:r>
      <w:r>
        <w:rPr/>
        <w:t xml:space="preserve">state appropriation for fiscal year 2023, and $6,083,000 of the general fund</w:t>
      </w:r>
      <w:r>
        <w:rPr>
          <w:rFonts w:ascii="Times New Roman" w:hAnsi="Times New Roman"/>
        </w:rPr>
        <w:t xml:space="preserve">—</w:t>
      </w:r>
      <w:r>
        <w:rPr/>
        <w:t xml:space="preserve">federal appropriation (CRRSA) are provided solely for the department to migrate the social service payment system to a cloud-based payment system in order to implement child care stabilization grants, child care subsidy rate enhancements, and other payments intended to support child care providers during and after the COVID-19 public health emergency, to implement changes to the social service payment system necessary to implement these payments, and for other improvements necessary for the successful implementation of Engrossed Second Substitute Senate Bill No. 5237 (child care &amp; early dev. exp.). The amounts in this section are subject to the conditions, limitations, and review provided in section 701 of this act.</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federal appropriation (CARES) is provided solely for the department to develop or contract to develop a language access plan that addresses equity and access for immigrant, multilingual providers, caregivers, and families. The plan must be submitted to the appropriate committees of the legislature by June 30, 2022. The plan must include, but is not limited to, the following:</w:t>
      </w:r>
    </w:p>
    <w:p>
      <w:pPr>
        <w:spacing w:before="0" w:after="0" w:line="408" w:lineRule="exact"/>
        <w:ind w:left="0" w:right="0" w:firstLine="576"/>
        <w:jc w:val="left"/>
      </w:pPr>
      <w:r>
        <w:rPr/>
        <w:t xml:space="preserve">(a) A needs assessment and staffing recommendation for program accessibility at the department for individuals with limited English and a geographic landscape analysis of language needs for providers, caregivers, and families in their interactions with the department;</w:t>
      </w:r>
    </w:p>
    <w:p>
      <w:pPr>
        <w:spacing w:before="0" w:after="0" w:line="408" w:lineRule="exact"/>
        <w:ind w:left="0" w:right="0" w:firstLine="576"/>
        <w:jc w:val="left"/>
      </w:pPr>
      <w:r>
        <w:rPr/>
        <w:t xml:space="preserve">(b) A review of successful language access policies and practices in public agencies to effectively address the needs of non-English speaking families, providers, and other stakeholders;</w:t>
      </w:r>
    </w:p>
    <w:p>
      <w:pPr>
        <w:spacing w:before="0" w:after="0" w:line="408" w:lineRule="exact"/>
        <w:ind w:left="0" w:right="0" w:firstLine="576"/>
        <w:jc w:val="left"/>
      </w:pPr>
      <w:r>
        <w:rPr/>
        <w:t xml:space="preserve">(c) An alignment of best practices across the department in multilingual workforce development;</w:t>
      </w:r>
    </w:p>
    <w:p>
      <w:pPr>
        <w:spacing w:before="0" w:after="0" w:line="408" w:lineRule="exact"/>
        <w:ind w:left="0" w:right="0" w:firstLine="576"/>
        <w:jc w:val="left"/>
      </w:pPr>
      <w:r>
        <w:rPr/>
        <w:t xml:space="preserve">(d) A framework for proactive community engagement to provide child care providers, early learning providers, or families that speak languages other than English access to information and support in navigating English-dominant state resources at the department;</w:t>
      </w:r>
    </w:p>
    <w:p>
      <w:pPr>
        <w:spacing w:before="0" w:after="0" w:line="408" w:lineRule="exact"/>
        <w:ind w:left="0" w:right="0" w:firstLine="576"/>
        <w:jc w:val="left"/>
      </w:pPr>
      <w:r>
        <w:rPr/>
        <w:t xml:space="preserve">(e) Recommendations for a continuous improvement model of measuring progress and success in language access at the department; and</w:t>
      </w:r>
    </w:p>
    <w:p>
      <w:pPr>
        <w:spacing w:before="0" w:after="0" w:line="408" w:lineRule="exact"/>
        <w:ind w:left="0" w:right="0" w:firstLine="576"/>
        <w:jc w:val="left"/>
      </w:pPr>
      <w:r>
        <w:rPr/>
        <w:t xml:space="preserve">(f) Compliance with federal and state laws at the department.</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federal appropriation (CRRSA) is provided solely for the department to establish a process for informing, upon clearance of required background checks, employees of licensed family home, center-based, and outdoor nature-based childcares about available financial supports and options for accessing health coverage. On at least an annual basis, no less than 45 days before the start of open-enrollment, the department must share with the health benefits exchange (exchange) and designated navigator organizations, but no additional third-party entity, workforce data identifying licensed childcare employees for the sole purpose of outreach, enrollment, verification, and other program implementation activities identified by the exchange. The department must share with the exchange and designated navigator organizations, but no additional third-party entity, workforce data identifying newly licensed childcare employees on an ongoing basis as needed during the plan year for the sole purpose of outreach, enrollment, verification, and other program implementation activities identified by the exchange.</w:t>
      </w:r>
    </w:p>
    <w:p>
      <w:pPr>
        <w:spacing w:before="0" w:after="0" w:line="408" w:lineRule="exact"/>
        <w:ind w:left="0" w:right="0" w:firstLine="576"/>
        <w:jc w:val="left"/>
      </w:pPr>
      <w:r>
        <w:rPr/>
        <w:t xml:space="preserve">(12) $1,494,000 of the general fund</w:t>
      </w:r>
      <w:r>
        <w:rPr>
          <w:rFonts w:ascii="Times New Roman" w:hAnsi="Times New Roman"/>
        </w:rPr>
        <w:t xml:space="preserve">—</w:t>
      </w:r>
      <w:r>
        <w:rPr/>
        <w:t xml:space="preserve">federal appropriation is provided solely for the department to implement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(13) $267,000 of the general fund</w:t>
      </w:r>
      <w:r>
        <w:rPr>
          <w:rFonts w:ascii="Times New Roman" w:hAnsi="Times New Roman"/>
        </w:rPr>
        <w:t xml:space="preserve">—</w:t>
      </w:r>
      <w:r>
        <w:rPr/>
        <w:t xml:space="preserve">state appropriation for fiscal year 2022, $717,000 of the general fund</w:t>
      </w:r>
      <w:r>
        <w:rPr>
          <w:rFonts w:ascii="Times New Roman" w:hAnsi="Times New Roman"/>
        </w:rPr>
        <w:t xml:space="preserve">—</w:t>
      </w:r>
      <w:r>
        <w:rPr/>
        <w:t xml:space="preserve">state appropriation for fiscal year 2023, and $223,000 of the general fund</w:t>
      </w:r>
      <w:r>
        <w:rPr>
          <w:rFonts w:ascii="Times New Roman" w:hAnsi="Times New Roman"/>
        </w:rPr>
        <w:t xml:space="preserve">—</w:t>
      </w:r>
      <w:r>
        <w:rPr/>
        <w:t xml:space="preserve">federal appropriation are provided solely for the implementation of Second Substitute House Bill No. 1219 (youth counsel/dependency).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$85,000 of the general fund</w:t>
      </w:r>
      <w:r>
        <w:rPr>
          <w:rFonts w:ascii="Times New Roman" w:hAnsi="Times New Roman"/>
        </w:rPr>
        <w:t xml:space="preserve">—</w:t>
      </w:r>
      <w:r>
        <w:rPr/>
        <w:t xml:space="preserve">state appropriation for fiscal year 2022 is provided solely for the implementation of Engrossed Second Substitute House Bill No. 1295 (institutional ed/release).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(15) $848,000 of the general fund</w:t>
      </w:r>
      <w:r>
        <w:rPr>
          <w:rFonts w:ascii="Times New Roman" w:hAnsi="Times New Roman"/>
        </w:rPr>
        <w:t xml:space="preserve">—</w:t>
      </w:r>
      <w:r>
        <w:rPr/>
        <w:t xml:space="preserve">state appropriation for fiscal year 2022, $848,000 of the general fund</w:t>
      </w:r>
      <w:r>
        <w:rPr>
          <w:rFonts w:ascii="Times New Roman" w:hAnsi="Times New Roman"/>
        </w:rPr>
        <w:t xml:space="preserve">—</w:t>
      </w:r>
      <w:r>
        <w:rPr/>
        <w:t xml:space="preserve">state appropriation for fiscal year 2023, and $384,000 of the general fund</w:t>
      </w:r>
      <w:r>
        <w:rPr>
          <w:rFonts w:ascii="Times New Roman" w:hAnsi="Times New Roman"/>
        </w:rPr>
        <w:t xml:space="preserve">—</w:t>
      </w:r>
      <w:r>
        <w:rPr/>
        <w:t xml:space="preserve">federal appropriation are provided solely for the implementation of Engrossed Second Substitute House Bill No. 1194 (parent-child visitation).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(16) $1,292,000 of the general fund</w:t>
      </w:r>
      <w:r>
        <w:rPr>
          <w:rFonts w:ascii="Times New Roman" w:hAnsi="Times New Roman"/>
          <w:u w:val="single"/>
        </w:rPr>
        <w:t xml:space="preserve">—</w:t>
      </w:r>
      <w:r>
        <w:rPr>
          <w:u w:val="single"/>
        </w:rPr>
        <w:t xml:space="preserve">state appropriation for fiscal year 2023 is provided solely for the department to expand its housing pilot to two additional sites. The housing pilot will serve hard-to-place foster youth who are at least 16 years old with housing and intensive case management.</w:t>
      </w:r>
    </w:p>
    <w:p>
      <w:pPr>
        <w:spacing w:before="0" w:after="0" w:line="408" w:lineRule="exact"/>
        <w:ind w:left="0" w:right="0" w:firstLine="576"/>
        <w:jc w:val="left"/>
      </w:pPr>
      <w:r>
        <w:rPr>
          <w:u w:val="single"/>
        </w:rPr>
        <w:t xml:space="preserve">(17) $32,000 of the general fund</w:t>
      </w:r>
      <w:r>
        <w:rPr>
          <w:rFonts w:ascii="Times New Roman" w:hAnsi="Times New Roman"/>
          <w:u w:val="single"/>
        </w:rPr>
        <w:t xml:space="preserve">—</w:t>
      </w:r>
      <w:r>
        <w:rPr>
          <w:u w:val="single"/>
        </w:rPr>
        <w:t xml:space="preserve">state appropriation for fiscal year 2022, $64,000 of the general fund</w:t>
      </w:r>
      <w:r>
        <w:rPr>
          <w:rFonts w:ascii="Times New Roman" w:hAnsi="Times New Roman"/>
          <w:u w:val="single"/>
        </w:rPr>
        <w:t xml:space="preserve">—</w:t>
      </w:r>
      <w:r>
        <w:rPr>
          <w:u w:val="single"/>
        </w:rPr>
        <w:t xml:space="preserve">state appropriation for fiscal year 2023, and $24,000 of the general fund</w:t>
      </w:r>
      <w:r>
        <w:rPr>
          <w:rFonts w:ascii="Times New Roman" w:hAnsi="Times New Roman"/>
          <w:u w:val="single"/>
        </w:rPr>
        <w:t xml:space="preserve">—</w:t>
      </w:r>
      <w:r>
        <w:rPr>
          <w:u w:val="single"/>
        </w:rPr>
        <w:t xml:space="preserve">federal appropriation are provided solely for the extraordinary litigation expenses of the attorney general's office related to the case of </w:t>
      </w:r>
      <w:r>
        <w:rPr>
          <w:i/>
          <w:u w:val="single"/>
        </w:rPr>
        <w:t xml:space="preserve">D.S., et al. v. DCYF</w:t>
      </w:r>
      <w:r>
        <w:rPr>
          <w:u w:val="single"/>
        </w:rPr>
        <w:t xml:space="preserve">, United States district court western district of Washington case no. 2:21-cv-00111-BJR.</w:t>
      </w:r>
    </w:p>
    <w:p>
      <w:pPr>
        <w:spacing w:before="0" w:after="0" w:line="408" w:lineRule="exact"/>
        <w:ind w:left="0" w:right="0" w:firstLine="576"/>
        <w:jc w:val="left"/>
      </w:pPr>
      <w:r>
        <w:rPr>
          <w:u w:val="single"/>
        </w:rPr>
        <w:t xml:space="preserve">(18) $500,000 of the general fund</w:t>
      </w:r>
      <w:r>
        <w:rPr>
          <w:rFonts w:ascii="Times New Roman" w:hAnsi="Times New Roman"/>
          <w:u w:val="single"/>
        </w:rPr>
        <w:t xml:space="preserve">—</w:t>
      </w:r>
      <w:r>
        <w:rPr>
          <w:u w:val="single"/>
        </w:rPr>
        <w:t xml:space="preserve">state appropriation for fiscal year 2023 is provided solely for the department to contract with a nonprofit organization to provide culturally relevant support services to children and families when a child is removed from their parents due to potential abuse or neglect as defined in RCW 26.44.020(1). The nonprofit organization must have experience providing culturally relevant support services to children and families through daycare, the early childhood education and assistance program, and department of social and health services contracted services.</w:t>
      </w:r>
    </w:p>
    <w:p>
      <w:pPr>
        <w:spacing w:before="0" w:after="0" w:line="408" w:lineRule="exact"/>
        <w:ind w:left="0" w:right="0" w:firstLine="576"/>
        <w:jc w:val="left"/>
      </w:pPr>
      <w:r>
        <w:rPr>
          <w:u w:val="single"/>
        </w:rPr>
        <w:t xml:space="preserve">(19) $65,000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u w:val="single"/>
        </w:rPr>
        <w:t xml:space="preserve">(20) $341,000 of the general fund</w:t>
      </w:r>
      <w:r>
        <w:rPr>
          <w:rFonts w:ascii="Times New Roman" w:hAnsi="Times New Roman"/>
          <w:u w:val="single"/>
        </w:rPr>
        <w:t xml:space="preserve">—</w:t>
      </w:r>
      <w:r>
        <w:rPr>
          <w:u w:val="single"/>
        </w:rPr>
        <w:t xml:space="preserve">state appropriation for fiscal year 2023 and $85,000 of the general fund</w:t>
      </w:r>
      <w:r>
        <w:rPr>
          <w:rFonts w:ascii="Times New Roman" w:hAnsi="Times New Roman"/>
          <w:u w:val="single"/>
        </w:rPr>
        <w:t xml:space="preserve">—</w:t>
      </w:r>
      <w:r>
        <w:rPr>
          <w:u w:val="single"/>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rPr>
          <w:u w:val="single"/>
        </w:rPr>
        <w:t xml:space="preserve">(21) $26,000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2068 (imagination library). If the bill is not enacted by June 30, 2022, the amount provided in this subsection shall lapse.</w:t>
      </w:r>
    </w:p>
    <w:p>
      <w:pPr>
        <w:spacing w:before="0" w:after="0" w:line="408" w:lineRule="exact"/>
        <w:ind w:left="0" w:right="0" w:firstLine="576"/>
        <w:jc w:val="left"/>
      </w:pPr>
      <w:r>
        <w:rPr>
          <w:u w:val="single"/>
        </w:rPr>
        <w:t xml:space="preserve">(22) $30,000 of the general fund</w:t>
      </w:r>
      <w:r>
        <w:rPr>
          <w:rFonts w:ascii="Times New Roman" w:hAnsi="Times New Roman"/>
          <w:u w:val="single"/>
        </w:rPr>
        <w:t xml:space="preserve">—</w:t>
      </w:r>
      <w:r>
        <w:rPr>
          <w:u w:val="single"/>
        </w:rPr>
        <w:t xml:space="preserve">state appropriation for fiscal year 2022 and $70,000 of the general fund</w:t>
      </w:r>
      <w:r>
        <w:rPr>
          <w:rFonts w:ascii="Times New Roman" w:hAnsi="Times New Roman"/>
          <w:u w:val="single"/>
        </w:rPr>
        <w:t xml:space="preserve">—</w:t>
      </w:r>
      <w:r>
        <w:rPr>
          <w:u w:val="single"/>
        </w:rPr>
        <w:t xml:space="preserve">state appropriation for fiscal year 2023 are provided solely for the department of children, youth, and families to partner with the department of commerce to codesign community-based family reconciliation services to assess and stabilize youth and families in crisis through primary prevention services. The codesign team shall include youth and families with lived experience, tribes, child welfare professionals, community-based providers, and representatives from state and local agencies, including the department of social and health services, the health care authority, the office of the superintendent of public instruction, the employment security department, and juvenile court administrators. The codesign team must develop a community-based family reconciliation services program model that addresses entry points to services, program eligibility, utilization of family assessments, provision of concrete economic supports, referrals to and utilization of in-home services, and the identification of trauma-informed and culturally responsive practices. Preliminary recommendations from the codesign team must be submitted to the governor and appropriate legislative committees no later than December 1, 2022, with the annual family reconciliation services data required under RCW 13.32A.045.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2021 c 334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$820,000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$1,374,000</w:t>
      </w:r>
    </w:p>
    <w:p>
      <w:pPr>
        <w:tabs>
          <w:tab w:val="right" w:leader="dot" w:pos="9936"/>
        </w:tabs>
        <w:ind w:left="0" w:right="0" w:firstLine="1440"/>
      </w:pPr>
      <w:r>
        <w:rPr/>
        <w:t xml:space="preserve">TOTAL APPROPRIATION</w:t>
      </w:r>
      <w:r>
        <w:tab/>
      </w:r>
      <w:r>
        <w:t>((</w:t>
      </w:r>
      <w:r>
        <w:rPr>
          <w:strike/>
        </w:rPr>
        <w:t xml:space="preserve">$2,958,000</w:t>
      </w:r>
      <w:r>
        <w:t>))</w:t>
      </w:r>
    </w:p>
    <w:p>
      <w:pPr>
        <w:tabs>
          <w:tab w:val="right" w:leader="none" w:pos="9936"/>
        </w:tabs>
        <w:ind w:left="0" w:right="0" w:firstLine="1440"/>
      </w:pPr>
      <w:r>
        <w:tab/>
      </w:r>
      <w:r>
        <w:rPr>
          <w:u w:val="single"/>
        </w:rPr>
        <w:t xml:space="preserve">$3,003,000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$94,000 of the general fund</w:t>
      </w:r>
      <w:r>
        <w:rPr>
          <w:rFonts w:ascii="Times New Roman" w:hAnsi="Times New Roman"/>
        </w:rPr>
        <w:t xml:space="preserve">—</w:t>
      </w:r>
      <w:r>
        <w:rPr/>
        <w:t xml:space="preserve">state appropriation for fiscal year 2022 and $94,000 of the general fund</w:t>
      </w:r>
      <w:r>
        <w:rPr>
          <w:rFonts w:ascii="Times New Roman" w:hAnsi="Times New Roman"/>
        </w:rPr>
        <w:t xml:space="preserve">—</w:t>
      </w:r>
      <w:r>
        <w:rPr/>
        <w:t xml:space="preserve">state appropriation for fiscal year 2023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$88,000 of the general fund</w:t>
      </w:r>
      <w:r>
        <w:rPr>
          <w:rFonts w:ascii="Times New Roman" w:hAnsi="Times New Roman"/>
        </w:rPr>
        <w:t xml:space="preserve">—</w:t>
      </w:r>
      <w:r>
        <w:rPr/>
        <w:t xml:space="preserve">state appropriation for fiscal year 2022, $125,000 of the general fund</w:t>
      </w:r>
      <w:r>
        <w:rPr>
          <w:rFonts w:ascii="Times New Roman" w:hAnsi="Times New Roman"/>
        </w:rPr>
        <w:t xml:space="preserve">—</w:t>
      </w:r>
      <w:r>
        <w:rPr/>
        <w:t xml:space="preserve">state appropriation for fiscal year 2023, and $213,000 of the general fund</w:t>
      </w:r>
      <w:r>
        <w:rPr>
          <w:rFonts w:ascii="Times New Roman" w:hAnsi="Times New Roman"/>
        </w:rPr>
        <w:t xml:space="preserve">—</w:t>
      </w:r>
      <w:r>
        <w:rPr/>
        <w:t xml:space="preserve">private/local appropriation are provided solely for the access database replacement project,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$47,364,000</w:t>
      </w:r>
      <w:r>
        <w:t>))</w:t>
      </w:r>
    </w:p>
    <w:p>
      <w:pPr>
        <w:spacing w:before="0" w:after="0" w:line="408" w:lineRule="exact"/>
        <w:ind w:left="0" w:right="0" w:firstLine="0"/>
        <w:jc w:val="left"/>
        <w:tabs>
          <w:tab w:val="right" w:leader="none" w:pos="9936"/>
        </w:tabs>
      </w:pPr>
      <w:r>
        <w:tab/>
      </w:r>
      <w:r>
        <w:rPr>
          <w:u w:val="single"/>
        </w:rPr>
        <w:t xml:space="preserve">$44,944,000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$39,868,000</w:t>
      </w:r>
      <w:r>
        <w:t>))</w:t>
      </w:r>
    </w:p>
    <w:p>
      <w:pPr>
        <w:spacing w:before="0" w:after="0" w:line="408" w:lineRule="exact"/>
        <w:ind w:left="0" w:right="0" w:firstLine="0"/>
        <w:jc w:val="left"/>
        <w:tabs>
          <w:tab w:val="right" w:leader="none" w:pos="9936"/>
        </w:tabs>
      </w:pPr>
      <w:r>
        <w:tab/>
      </w:r>
      <w:r>
        <w:rPr>
          <w:u w:val="single"/>
        </w:rPr>
        <w:t xml:space="preserve">$55,191,000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$98,760,000</w:t>
      </w:r>
      <w:r>
        <w:t>))</w:t>
      </w:r>
    </w:p>
    <w:p>
      <w:pPr>
        <w:spacing w:before="0" w:after="0" w:line="408" w:lineRule="exact"/>
        <w:ind w:left="0" w:right="0" w:firstLine="0"/>
        <w:jc w:val="left"/>
        <w:tabs>
          <w:tab w:val="right" w:leader="none" w:pos="9936"/>
        </w:tabs>
      </w:pPr>
      <w:r>
        <w:tab/>
      </w:r>
      <w:r>
        <w:rPr>
          <w:u w:val="single"/>
        </w:rPr>
        <w:t xml:space="preserve">$101,200,000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$26,999,000</w:t>
      </w:r>
      <w:r>
        <w:t>))</w:t>
      </w:r>
    </w:p>
    <w:p>
      <w:pPr>
        <w:spacing w:before="0" w:after="0" w:line="408" w:lineRule="exact"/>
        <w:ind w:left="0" w:right="0" w:firstLine="0"/>
        <w:jc w:val="left"/>
        <w:tabs>
          <w:tab w:val="right" w:leader="none" w:pos="9936"/>
        </w:tabs>
      </w:pPr>
      <w:r>
        <w:tab/>
      </w:r>
      <w:r>
        <w:rPr>
          <w:u w:val="single"/>
        </w:rPr>
        <w:t xml:space="preserve">$27,545,000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$4,286,000</w:t>
      </w:r>
      <w:r>
        <w:t>))</w:t>
      </w:r>
    </w:p>
    <w:p>
      <w:pPr>
        <w:spacing w:before="0" w:after="0" w:line="408" w:lineRule="exact"/>
        <w:ind w:left="0" w:right="0" w:firstLine="0"/>
        <w:jc w:val="left"/>
        <w:tabs>
          <w:tab w:val="right" w:leader="none" w:pos="9936"/>
        </w:tabs>
      </w:pPr>
      <w:r>
        <w:tab/>
      </w:r>
      <w:r>
        <w:rPr>
          <w:u w:val="single"/>
        </w:rPr>
        <w:t xml:space="preserve">$4,438,000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$4,066,000</w:t>
      </w:r>
      <w:r>
        <w:t>))</w:t>
      </w:r>
    </w:p>
    <w:p>
      <w:pPr>
        <w:spacing w:before="0" w:after="0" w:line="408" w:lineRule="exact"/>
        <w:ind w:left="0" w:right="0" w:firstLine="0"/>
        <w:jc w:val="left"/>
        <w:tabs>
          <w:tab w:val="right" w:leader="none" w:pos="9936"/>
        </w:tabs>
      </w:pPr>
      <w:r>
        <w:tab/>
      </w:r>
      <w:r>
        <w:rPr>
          <w:u w:val="single"/>
        </w:rPr>
        <w:t xml:space="preserve">$4,185,000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$26,666,000</w:t>
      </w:r>
      <w:r>
        <w:t>))</w:t>
      </w:r>
    </w:p>
    <w:p>
      <w:pPr>
        <w:spacing w:before="0" w:after="0" w:line="408" w:lineRule="exact"/>
        <w:ind w:left="0" w:right="0" w:firstLine="0"/>
        <w:jc w:val="left"/>
        <w:tabs>
          <w:tab w:val="right" w:leader="none" w:pos="9936"/>
        </w:tabs>
      </w:pPr>
      <w:r>
        <w:tab/>
      </w:r>
      <w:r>
        <w:rPr>
          <w:u w:val="single"/>
        </w:rPr>
        <w:t xml:space="preserve">$31,117,000</w:t>
      </w:r>
    </w:p>
    <w:p>
      <w:pPr>
        <w:spacing w:before="0" w:after="0" w:line="408" w:lineRule="exact"/>
        <w:ind w:left="0" w:right="0" w:firstLine="0"/>
        <w:jc w:val="left"/>
        <w:tabs>
          <w:tab w:val="right" w:leader="dot" w:pos="9936"/>
        </w:tabs>
      </w:pPr>
      <w:pPr>
        <w:tabs>
          <w:tab w:val="right" w:leader="dot" w:pos="9360"/>
        </w:tabs>
      </w:pPr>
      <w:r>
        <w:rPr/>
        <w:t xml:space="preserve">State Drought Preparedness </w:t>
      </w:r>
      <w:r>
        <w:rPr>
          <w:u w:val="single"/>
        </w:rPr>
        <w:t xml:space="preserve">and Response</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$567,000</w:t>
      </w:r>
      <w:r>
        <w:t>))</w:t>
      </w:r>
    </w:p>
    <w:p>
      <w:pPr>
        <w:spacing w:before="0" w:after="0" w:line="408" w:lineRule="exact"/>
        <w:ind w:left="0" w:right="0" w:firstLine="0"/>
        <w:jc w:val="left"/>
        <w:tabs>
          <w:tab w:val="right" w:leader="none" w:pos="9936"/>
        </w:tabs>
      </w:pPr>
      <w:r>
        <w:tab/>
      </w:r>
      <w:r>
        <w:rPr>
          <w:u w:val="single"/>
        </w:rPr>
        <w:t xml:space="preserve">$580,000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$1,968,000</w:t>
      </w:r>
      <w:r>
        <w:t>))</w:t>
      </w:r>
    </w:p>
    <w:p>
      <w:pPr>
        <w:spacing w:before="0" w:after="0" w:line="408" w:lineRule="exact"/>
        <w:ind w:left="0" w:right="0" w:firstLine="0"/>
        <w:jc w:val="left"/>
        <w:tabs>
          <w:tab w:val="right" w:leader="none" w:pos="9936"/>
        </w:tabs>
      </w:pPr>
      <w:r>
        <w:tab/>
      </w:r>
      <w:r>
        <w:rPr>
          <w:u w:val="single"/>
        </w:rPr>
        <w:t xml:space="preserve">$2,043,000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$46,578,000</w:t>
      </w:r>
      <w:r>
        <w:t>))</w:t>
      </w:r>
    </w:p>
    <w:p>
      <w:pPr>
        <w:spacing w:before="0" w:after="0" w:line="408" w:lineRule="exact"/>
        <w:ind w:left="0" w:right="0" w:firstLine="0"/>
        <w:jc w:val="left"/>
        <w:tabs>
          <w:tab w:val="right" w:leader="none" w:pos="9936"/>
        </w:tabs>
      </w:pPr>
      <w:r>
        <w:tab/>
      </w:r>
      <w:r>
        <w:rPr>
          <w:u w:val="single"/>
        </w:rPr>
        <w:t xml:space="preserve">$49,813,000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$3,876,000</w:t>
      </w:r>
      <w:r>
        <w:t>))</w:t>
      </w:r>
    </w:p>
    <w:p>
      <w:pPr>
        <w:spacing w:before="0" w:after="0" w:line="408" w:lineRule="exact"/>
        <w:ind w:left="0" w:right="0" w:firstLine="0"/>
        <w:jc w:val="left"/>
        <w:tabs>
          <w:tab w:val="right" w:leader="none" w:pos="9936"/>
        </w:tabs>
      </w:pPr>
      <w:r>
        <w:tab/>
      </w:r>
      <w:r>
        <w:rPr>
          <w:u w:val="single"/>
        </w:rPr>
        <w:t xml:space="preserve">$4,204,000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$2,594,000</w:t>
      </w:r>
      <w:r>
        <w:t>))</w:t>
      </w:r>
    </w:p>
    <w:p>
      <w:pPr>
        <w:spacing w:before="0" w:after="0" w:line="408" w:lineRule="exact"/>
        <w:ind w:left="0" w:right="0" w:firstLine="0"/>
        <w:jc w:val="left"/>
        <w:tabs>
          <w:tab w:val="right" w:leader="none" w:pos="9936"/>
        </w:tabs>
      </w:pPr>
      <w:r>
        <w:tab/>
      </w:r>
      <w:r>
        <w:rPr>
          <w:u w:val="single"/>
        </w:rPr>
        <w:t xml:space="preserve">$2,718,000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$7,389,000</w:t>
      </w:r>
      <w:r>
        <w:t>))</w:t>
      </w:r>
    </w:p>
    <w:p>
      <w:pPr>
        <w:spacing w:before="0" w:after="0" w:line="408" w:lineRule="exact"/>
        <w:ind w:left="0" w:right="0" w:firstLine="0"/>
        <w:jc w:val="left"/>
        <w:tabs>
          <w:tab w:val="right" w:leader="none" w:pos="9936"/>
        </w:tabs>
      </w:pPr>
      <w:r>
        <w:tab/>
      </w:r>
      <w:r>
        <w:rPr>
          <w:u w:val="single"/>
        </w:rPr>
        <w:t xml:space="preserve">$7,714,000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$22,281,000</w:t>
      </w:r>
      <w:r>
        <w:t>))</w:t>
      </w:r>
    </w:p>
    <w:p>
      <w:pPr>
        <w:spacing w:before="0" w:after="0" w:line="408" w:lineRule="exact"/>
        <w:ind w:left="0" w:right="0" w:firstLine="0"/>
        <w:jc w:val="left"/>
        <w:tabs>
          <w:tab w:val="right" w:leader="none" w:pos="9936"/>
        </w:tabs>
      </w:pPr>
      <w:r>
        <w:tab/>
      </w:r>
      <w:r>
        <w:rPr>
          <w:u w:val="single"/>
        </w:rPr>
        <w:t xml:space="preserve">$23,489,000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$4,135,000</w:t>
      </w:r>
      <w:r>
        <w:t>))</w:t>
      </w:r>
    </w:p>
    <w:p>
      <w:pPr>
        <w:spacing w:before="0" w:after="0" w:line="408" w:lineRule="exact"/>
        <w:ind w:left="0" w:right="0" w:firstLine="0"/>
        <w:jc w:val="left"/>
        <w:tabs>
          <w:tab w:val="right" w:leader="none" w:pos="9936"/>
        </w:tabs>
      </w:pPr>
      <w:r>
        <w:tab/>
      </w:r>
      <w:r>
        <w:rPr>
          <w:u w:val="single"/>
        </w:rPr>
        <w:t xml:space="preserve">$4,343,000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$6,446,000</w:t>
      </w:r>
      <w:r>
        <w:t>))</w:t>
      </w:r>
    </w:p>
    <w:p>
      <w:pPr>
        <w:spacing w:before="0" w:after="0" w:line="408" w:lineRule="exact"/>
        <w:ind w:left="0" w:right="0" w:firstLine="0"/>
        <w:jc w:val="left"/>
        <w:tabs>
          <w:tab w:val="right" w:leader="none" w:pos="9936"/>
        </w:tabs>
      </w:pPr>
      <w:r>
        <w:tab/>
      </w:r>
      <w:r>
        <w:rPr>
          <w:u w:val="single"/>
        </w:rPr>
        <w:t xml:space="preserve">$7,233,000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$4,786,000</w:t>
      </w:r>
      <w:r>
        <w:t>))</w:t>
      </w:r>
    </w:p>
    <w:p>
      <w:pPr>
        <w:spacing w:before="0" w:after="0" w:line="408" w:lineRule="exact"/>
        <w:ind w:left="0" w:right="0" w:firstLine="0"/>
        <w:jc w:val="left"/>
        <w:tabs>
          <w:tab w:val="right" w:leader="none" w:pos="9936"/>
        </w:tabs>
      </w:pPr>
      <w:r>
        <w:tab/>
      </w:r>
      <w:r>
        <w:rPr>
          <w:u w:val="single"/>
        </w:rPr>
        <w:t xml:space="preserve">$4,994,000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$552,000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$283,123,000</w:t>
      </w:r>
      <w:r>
        <w:t>))</w:t>
      </w:r>
    </w:p>
    <w:p>
      <w:pPr>
        <w:spacing w:before="0" w:after="0" w:line="408" w:lineRule="exact"/>
        <w:ind w:left="0" w:right="0" w:firstLine="0"/>
        <w:jc w:val="left"/>
        <w:tabs>
          <w:tab w:val="right" w:leader="none" w:pos="9936"/>
        </w:tabs>
      </w:pPr>
      <w:r>
        <w:tab/>
      </w:r>
      <w:r>
        <w:rPr>
          <w:u w:val="single"/>
        </w:rPr>
        <w:t xml:space="preserve">$290,424,000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$8,500,000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$270,000</w:t>
      </w:r>
      <w:r>
        <w:t>))</w:t>
      </w:r>
    </w:p>
    <w:p>
      <w:pPr>
        <w:spacing w:before="0" w:after="0" w:line="408" w:lineRule="exact"/>
        <w:ind w:left="0" w:right="0" w:firstLine="0"/>
        <w:jc w:val="left"/>
        <w:tabs>
          <w:tab w:val="right" w:leader="none" w:pos="9936"/>
        </w:tabs>
      </w:pPr>
      <w:r>
        <w:tab/>
      </w:r>
      <w:r>
        <w:rPr>
          <w:u w:val="single"/>
        </w:rPr>
        <w:t xml:space="preserve">$284,000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$276,000</w:t>
      </w:r>
      <w:r>
        <w:t>))</w:t>
      </w:r>
    </w:p>
    <w:p>
      <w:pPr>
        <w:spacing w:before="0" w:after="0" w:line="408" w:lineRule="exact"/>
        <w:ind w:left="0" w:right="0" w:firstLine="0"/>
        <w:jc w:val="left"/>
        <w:tabs>
          <w:tab w:val="right" w:leader="none" w:pos="9936"/>
        </w:tabs>
      </w:pPr>
      <w:r>
        <w:tab/>
      </w:r>
      <w:r>
        <w:rPr>
          <w:u w:val="single"/>
        </w:rPr>
        <w:t xml:space="preserve">$290,000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$4,566,000</w:t>
      </w:r>
      <w:r>
        <w:t>))</w:t>
      </w:r>
    </w:p>
    <w:p>
      <w:pPr>
        <w:spacing w:before="0" w:after="0" w:line="408" w:lineRule="exact"/>
        <w:ind w:left="0" w:right="0" w:firstLine="0"/>
        <w:jc w:val="left"/>
        <w:tabs>
          <w:tab w:val="right" w:leader="none" w:pos="9936"/>
        </w:tabs>
      </w:pPr>
      <w:r>
        <w:tab/>
      </w:r>
      <w:r>
        <w:rPr>
          <w:u w:val="single"/>
        </w:rPr>
        <w:t xml:space="preserve">$5,462,000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$382,000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$5,139,000</w:t>
      </w:r>
      <w:r>
        <w:t>))</w:t>
      </w:r>
    </w:p>
    <w:p>
      <w:pPr>
        <w:spacing w:before="0" w:after="0" w:line="408" w:lineRule="exact"/>
        <w:ind w:left="0" w:right="0" w:firstLine="0"/>
        <w:jc w:val="left"/>
        <w:tabs>
          <w:tab w:val="right" w:leader="none" w:pos="9936"/>
        </w:tabs>
      </w:pPr>
      <w:r>
        <w:tab/>
      </w:r>
      <w:r>
        <w:rPr>
          <w:u w:val="single"/>
        </w:rPr>
        <w:t xml:space="preserve">$7,138,000</w:t>
      </w:r>
    </w:p>
    <w:p>
      <w:pPr>
        <w:tabs>
          <w:tab w:val="right" w:leader="dot" w:pos="9936"/>
        </w:tabs>
        <w:ind w:left="0" w:right="0" w:firstLine="1440"/>
      </w:pPr>
      <w:r>
        <w:rPr/>
        <w:t xml:space="preserve">TOTAL APPROPRIATION</w:t>
      </w:r>
      <w:r>
        <w:tab/>
      </w:r>
      <w:r>
        <w:t>((</w:t>
      </w:r>
      <w:r>
        <w:rPr>
          <w:strike/>
        </w:rPr>
        <w:t xml:space="preserve">$652,245,000</w:t>
      </w:r>
      <w:r>
        <w:t>))</w:t>
      </w:r>
    </w:p>
    <w:p>
      <w:pPr>
        <w:tabs>
          <w:tab w:val="right" w:leader="none" w:pos="9936"/>
        </w:tabs>
        <w:ind w:left="0" w:right="0" w:firstLine="1440"/>
      </w:pPr>
      <w:r>
        <w:tab/>
      </w:r>
      <w:r>
        <w:rPr>
          <w:u w:val="single"/>
        </w:rPr>
        <w:t xml:space="preserve">$698,091,000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$910,000 of the model toxics control operating account</w:t>
      </w:r>
      <w:r>
        <w:rPr>
          <w:rFonts w:ascii="Times New Roman" w:hAnsi="Times New Roman"/>
          <w:strike/>
        </w:rPr>
        <w:t xml:space="preserve">—</w:t>
      </w:r>
      <w:r>
        <w:rPr>
          <w:strike/>
        </w:rPr>
        <w:t xml:space="preserve">state appropriation is</w:t>
      </w:r>
      <w:r>
        <w:t>))</w:t>
      </w:r>
      <w:r>
        <w:rPr/>
        <w:t xml:space="preserve"> </w:t>
      </w:r>
      <w:r>
        <w:rPr>
          <w:u w:val="single"/>
        </w:rPr>
        <w:t xml:space="preserve">$455,000 of the general fund</w:t>
      </w:r>
      <w:r>
        <w:rPr>
          <w:rFonts w:ascii="Times New Roman" w:hAnsi="Times New Roman"/>
          <w:u w:val="single"/>
        </w:rPr>
        <w:t xml:space="preserve">—</w:t>
      </w:r>
      <w:r>
        <w:rPr>
          <w:u w:val="single"/>
        </w:rPr>
        <w:t xml:space="preserve">state appropriation for fiscal year 2022 and $455,000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(2) $2,024,000 of the model toxics control operating account</w:t>
      </w:r>
      <w:r>
        <w:rPr>
          <w:rFonts w:ascii="Times New Roman" w:hAnsi="Times New Roman"/>
        </w:rPr>
        <w:t xml:space="preserve">—</w:t>
      </w:r>
      <w:r>
        <w:rPr/>
        <w:t xml:space="preserve">state appropriation is provided solely for additional staff to process an increased workload of clean water act certification requests and to process all United States army corps of engineers permitted projects in Washington within the sixty-day processing requirement, should it be implemented.</w:t>
      </w:r>
    </w:p>
    <w:p>
      <w:pPr>
        <w:spacing w:before="0" w:after="0" w:line="408" w:lineRule="exact"/>
        <w:ind w:left="0" w:right="0" w:firstLine="576"/>
        <w:jc w:val="left"/>
      </w:pPr>
      <w:r>
        <w:rPr/>
        <w:t xml:space="preserve">(3) Within the amounts appropriated in this section, the department must adopt rules to implement the provisions of RCW 88.40.025.</w:t>
      </w:r>
    </w:p>
    <w:p>
      <w:pPr>
        <w:spacing w:before="0" w:after="0" w:line="408" w:lineRule="exact"/>
        <w:ind w:left="0" w:right="0" w:firstLine="576"/>
        <w:jc w:val="left"/>
      </w:pPr>
      <w:r>
        <w:rPr/>
        <w:t xml:space="preserve">(4) $739,000 of the general fund</w:t>
      </w:r>
      <w:r>
        <w:rPr>
          <w:rFonts w:ascii="Times New Roman" w:hAnsi="Times New Roman"/>
        </w:rPr>
        <w:t xml:space="preserve">—</w:t>
      </w:r>
      <w:r>
        <w:rPr/>
        <w:t xml:space="preserve">state appropriation for fiscal year 2022 and $363,000 of the general fund</w:t>
      </w:r>
      <w:r>
        <w:rPr>
          <w:rFonts w:ascii="Times New Roman" w:hAnsi="Times New Roman"/>
        </w:rPr>
        <w:t xml:space="preserve">—</w:t>
      </w:r>
      <w:r>
        <w:rPr/>
        <w:t xml:space="preserve">state appropriation for fiscal year 2023 are provided solely for the implementation of Engrossed Second Substitute House Bill No. 1050 (fluorinated gases).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$2,277,000 of the general fund</w:t>
      </w:r>
      <w:r>
        <w:rPr>
          <w:rFonts w:ascii="Times New Roman" w:hAnsi="Times New Roman"/>
        </w:rPr>
        <w:t xml:space="preserve">—</w:t>
      </w:r>
      <w:r>
        <w:rPr/>
        <w:t xml:space="preserve">state appropriation for fiscal year 2022, $897,000 of the general fund</w:t>
      </w:r>
      <w:r>
        <w:rPr>
          <w:rFonts w:ascii="Times New Roman" w:hAnsi="Times New Roman"/>
        </w:rPr>
        <w:t xml:space="preserve">—</w:t>
      </w:r>
      <w:r>
        <w:rPr/>
        <w:t xml:space="preserve">state appropriation for fiscal year 2023, and $382,000 of the clean fuels program account</w:t>
      </w:r>
      <w:r>
        <w:rPr>
          <w:rFonts w:ascii="Times New Roman" w:hAnsi="Times New Roman"/>
        </w:rPr>
        <w:t xml:space="preserve">—</w:t>
      </w:r>
      <w:r>
        <w:rPr/>
        <w:t xml:space="preserve">state appropriation are provided solely for the implementation of Engrossed Third Substitute House Bill No. 1091 (transportation fuel/carbon).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 $262,000 of the model toxics control operating account</w:t>
      </w:r>
      <w:r>
        <w:rPr>
          <w:rFonts w:ascii="Times New Roman" w:hAnsi="Times New Roman"/>
        </w:rPr>
        <w:t xml:space="preserve">—</w:t>
      </w:r>
      <w:r>
        <w:rPr/>
        <w:t xml:space="preserve">state appropriation is provided solely for the implementation of Engrossed Second Substitute House Bill No. 1382 (salmon recovery projects).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(7)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(8) </w:t>
      </w:r>
      <w:r>
        <w:t>((</w:t>
      </w:r>
      <w:r>
        <w:rPr>
          <w:strike/>
        </w:rPr>
        <w:t xml:space="preserve">$204,000 of the model toxics control operating account</w:t>
      </w:r>
      <w:r>
        <w:rPr>
          <w:rFonts w:ascii="Times New Roman" w:hAnsi="Times New Roman"/>
          <w:strike/>
        </w:rPr>
        <w:t xml:space="preserve">—</w:t>
      </w:r>
      <w:r>
        <w:rPr>
          <w:strike/>
        </w:rPr>
        <w:t xml:space="preserve">state appropriation is</w:t>
      </w:r>
      <w:r>
        <w:t>))</w:t>
      </w:r>
      <w:r>
        <w:rPr/>
        <w:t xml:space="preserve"> </w:t>
      </w:r>
      <w:r>
        <w:rPr>
          <w:u w:val="single"/>
        </w:rPr>
        <w:t xml:space="preserve">$102,000 of the general fund</w:t>
      </w:r>
      <w:r>
        <w:rPr>
          <w:rFonts w:ascii="Times New Roman" w:hAnsi="Times New Roman"/>
          <w:u w:val="single"/>
        </w:rPr>
        <w:t xml:space="preserve">—</w:t>
      </w:r>
      <w:r>
        <w:rPr>
          <w:u w:val="single"/>
        </w:rPr>
        <w:t xml:space="preserve">state appropriation for fiscal year 2022 and $102,000 of the general fund</w:t>
      </w:r>
      <w:r>
        <w:rPr>
          <w:rFonts w:ascii="Times New Roman" w:hAnsi="Times New Roman"/>
          <w:u w:val="single"/>
        </w:rPr>
        <w:t xml:space="preserve">—</w:t>
      </w:r>
      <w:r>
        <w:rPr>
          <w:u w:val="single"/>
        </w:rPr>
        <w:t xml:space="preserve">state appropriation for fiscal year 2023 are</w:t>
      </w:r>
      <w:r>
        <w:rPr/>
        <w:t xml:space="preserve"> provided solely for implementation of Executive Order No. 12-07, Washington's response to ocean acidification.</w:t>
      </w:r>
    </w:p>
    <w:p>
      <w:pPr>
        <w:spacing w:before="0" w:after="0" w:line="408" w:lineRule="exact"/>
        <w:ind w:left="0" w:right="0" w:firstLine="576"/>
        <w:jc w:val="left"/>
      </w:pPr>
      <w:r>
        <w:rPr/>
        <w:t xml:space="preserve">(9) $14,000,000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(10)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$588,000 of the general fund</w:t>
      </w:r>
      <w:r>
        <w:rPr>
          <w:rFonts w:ascii="Times New Roman" w:hAnsi="Times New Roman"/>
        </w:rPr>
        <w:t xml:space="preserve">—</w:t>
      </w:r>
      <w:r>
        <w:rPr/>
        <w:t xml:space="preserve">state appropriation for fiscal year 2022 and $662,000 of the general fund</w:t>
      </w:r>
      <w:r>
        <w:rPr>
          <w:rFonts w:ascii="Times New Roman" w:hAnsi="Times New Roman"/>
        </w:rPr>
        <w:t xml:space="preserve">—</w:t>
      </w:r>
      <w:r>
        <w:rPr/>
        <w:t xml:space="preserve">state appropriation for fiscal year 2023 are provided solely for the department to address outstanding water rights issues. Of the amounts provided in this subsection:</w:t>
      </w:r>
    </w:p>
    <w:p>
      <w:pPr>
        <w:spacing w:before="0" w:after="0" w:line="408" w:lineRule="exact"/>
        <w:ind w:left="0" w:right="0" w:firstLine="576"/>
        <w:jc w:val="left"/>
      </w:pPr>
      <w:r>
        <w:rPr/>
        <w:t xml:space="preserve">(a) $463,000 of the general fund</w:t>
      </w:r>
      <w:r>
        <w:rPr>
          <w:rFonts w:ascii="Times New Roman" w:hAnsi="Times New Roman"/>
        </w:rPr>
        <w:t xml:space="preserve">—</w:t>
      </w:r>
      <w:r>
        <w:rPr/>
        <w:t xml:space="preserve">state appropriation for fiscal year 2022 and $537,000 of the general fund</w:t>
      </w:r>
      <w:r>
        <w:rPr>
          <w:rFonts w:ascii="Times New Roman" w:hAnsi="Times New Roman"/>
        </w:rPr>
        <w:t xml:space="preserve">—</w:t>
      </w:r>
      <w:r>
        <w:rPr/>
        <w:t xml:space="preserve">state appropriation for fiscal year 2023 are provided solely for preparation and filing of adjudications of state water rights in the Nooksack (water resource inventory area 1) and lake Roosevelt and middle tributaries (water resource inventory area 58) watersheds. The department will not file an adjudication in water resource inventory area 1 prior to June 1, 2023; and</w:t>
      </w:r>
    </w:p>
    <w:p>
      <w:pPr>
        <w:spacing w:before="0" w:after="0" w:line="408" w:lineRule="exact"/>
        <w:ind w:left="0" w:right="0" w:firstLine="576"/>
        <w:jc w:val="left"/>
      </w:pPr>
      <w:r>
        <w:rPr/>
        <w:t xml:space="preserve">(b)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Whatcom county to support a collaborative process among local water users and water right holders that can complement water rights adjudication in the Nooksack (water resources inventory area 1) watershed. Funding is provided for facilitation and mediation among parties, development of planning and technical information, and assessment of local solutions. At a minimum, the collaborative process must seek to provide opportunities for discussion of increasing salmon populations and preserving farmland.</w:t>
      </w:r>
    </w:p>
    <w:p>
      <w:pPr>
        <w:spacing w:before="0" w:after="0" w:line="408" w:lineRule="exact"/>
        <w:ind w:left="0" w:right="0" w:firstLine="576"/>
        <w:jc w:val="left"/>
      </w:pPr>
      <w:r>
        <w:rPr/>
        <w:t xml:space="preserve">(12) </w:t>
      </w:r>
      <w:r>
        <w:t>((</w:t>
      </w:r>
      <w:r>
        <w:rPr>
          <w:strike/>
        </w:rPr>
        <w:t xml:space="preserve">$242,000</w:t>
      </w:r>
      <w:r>
        <w:t>))</w:t>
      </w:r>
      <w:r>
        <w:rPr/>
        <w:t xml:space="preserve"> </w:t>
      </w:r>
      <w:r>
        <w:rPr>
          <w:u w:val="single"/>
        </w:rPr>
        <w:t xml:space="preserve">$178,000</w:t>
      </w:r>
      <w:r>
        <w:rPr/>
        <w:t xml:space="preserve"> of the model toxics control operating account</w:t>
      </w:r>
      <w:r>
        <w:rPr>
          <w:rFonts w:ascii="Times New Roman" w:hAnsi="Times New Roman"/>
        </w:rPr>
        <w:t xml:space="preserve">—</w:t>
      </w:r>
      <w:r>
        <w:rPr/>
        <w:t xml:space="preserve">state appropriation is provided solely for an equipment cache grant for the Jamestown S'klallam Tribe for a new response vehicle.</w:t>
      </w:r>
    </w:p>
    <w:p>
      <w:pPr>
        <w:spacing w:before="0" w:after="0" w:line="408" w:lineRule="exact"/>
        <w:ind w:left="0" w:right="0" w:firstLine="576"/>
        <w:jc w:val="left"/>
      </w:pPr>
      <w:r>
        <w:rPr/>
        <w:t xml:space="preserve">(13) $398,000 of the model toxics control operating account</w:t>
      </w:r>
      <w:r>
        <w:rPr>
          <w:rFonts w:ascii="Times New Roman" w:hAnsi="Times New Roman"/>
        </w:rPr>
        <w:t xml:space="preserve">—</w:t>
      </w:r>
      <w:r>
        <w:rPr/>
        <w:t xml:space="preserve">state appropriation is provided solely for consumer product testing data validation services to support increases to the agency's product testing program.</w:t>
      </w:r>
    </w:p>
    <w:p>
      <w:pPr>
        <w:spacing w:before="0" w:after="0" w:line="408" w:lineRule="exact"/>
        <w:ind w:left="0" w:right="0" w:firstLine="576"/>
        <w:jc w:val="left"/>
      </w:pPr>
      <w:r>
        <w:rPr/>
        <w:t xml:space="preserve">(14) $2,305,000 of the model toxics control operating account</w:t>
      </w:r>
      <w:r>
        <w:rPr>
          <w:rFonts w:ascii="Times New Roman" w:hAnsi="Times New Roman"/>
        </w:rPr>
        <w:t xml:space="preserve">—</w:t>
      </w:r>
      <w:r>
        <w:rPr/>
        <w:t xml:space="preserve">state appropriation is provided solely to increase the department's capacity to test for toxics in children's products and other general consumer goods, to implement needed policy changes resulting from product testing, to communicate results to the public, and to conduct a feasibility study to add an inorganics component to the plan for new laboratory space at the department's headquarters building in Lacey, Washington.</w:t>
      </w:r>
    </w:p>
    <w:p>
      <w:pPr>
        <w:spacing w:before="0" w:after="0" w:line="408" w:lineRule="exact"/>
        <w:ind w:left="0" w:right="0" w:firstLine="576"/>
        <w:jc w:val="left"/>
      </w:pPr>
      <w:r>
        <w:rPr/>
        <w:t xml:space="preserve">(15) $497,000 of the general fund</w:t>
      </w:r>
      <w:r>
        <w:rPr>
          <w:rFonts w:ascii="Times New Roman" w:hAnsi="Times New Roman"/>
        </w:rPr>
        <w:t xml:space="preserve">—</w:t>
      </w:r>
      <w:r>
        <w:rPr/>
        <w:t xml:space="preserve">state appropriation for fiscal year 2022 and $497,000 of the general fund</w:t>
      </w:r>
      <w:r>
        <w:rPr>
          <w:rFonts w:ascii="Times New Roman" w:hAnsi="Times New Roman"/>
        </w:rPr>
        <w:t xml:space="preserve">—</w:t>
      </w:r>
      <w:r>
        <w:rPr/>
        <w:t xml:space="preserve">state appropriation for fiscal year 2023 are provided solely for the department to provide grants to conservation organizations and certain tribes for the purpose of coordination, monitoring, and research related to Puget Sound kelp conservation and recovery. Of the amounts provided in this subsection the department shall distribute grants as follows: $175,000 each fiscal year to the Northwest Straits commission; $72,000 each fiscal year to the Lower Elwha Klallam Tribe; $100,000 each fiscal year to the Samish Indian Nation; and $150,000 each fiscal year to the Puget Sound Restoration Fund.</w:t>
      </w:r>
    </w:p>
    <w:p>
      <w:pPr>
        <w:spacing w:before="0" w:after="0" w:line="408" w:lineRule="exact"/>
        <w:ind w:left="0" w:right="0" w:firstLine="576"/>
        <w:jc w:val="left"/>
      </w:pPr>
      <w:r>
        <w:rPr/>
        <w:t xml:space="preserve">(16) $2,000,000 of the model toxics control operating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(17) </w:t>
      </w:r>
      <w:r>
        <w:t>((</w:t>
      </w:r>
      <w:r>
        <w:rPr>
          <w:strike/>
        </w:rPr>
        <w:t xml:space="preserve">$150,000</w:t>
      </w:r>
      <w:r>
        <w:t>))</w:t>
      </w:r>
      <w:r>
        <w:rPr/>
        <w:t xml:space="preserve"> </w:t>
      </w:r>
      <w:r>
        <w:rPr>
          <w:u w:val="single"/>
        </w:rPr>
        <w:t xml:space="preserve">$30,000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$120,000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grant to Clark county for the purpose of designing the process for developing a long-term plan to restore and maintain the health of Vancouver lake, a category 5 303(d) status impaired body of water, as well as designing an institutional structure to take responsibility for the plan's implementation in a financially sustainable manner. The plan will build on existing work completed by the county, state agencies, and nonprofit organizations. The department will support the work of the county to include involvement by property owners around the lake and within the watersheds that drain to the lake, the department of natural resources, the department of fish and wildlife, other state agencies and local governments with proprietary or regulatory jurisdiction, tribes, and nonprofit organizations advocating for the lake's health. The design should address timelines for plan development, roles and responsibilities of governmental and nonprofit entities, potential funding sources and options for plan implementation, including formation of a potential lake management district under chapter 36.61 RCW, and the management objectives to be included in the plan.</w:t>
      </w:r>
    </w:p>
    <w:p>
      <w:pPr>
        <w:spacing w:before="0" w:after="0" w:line="408" w:lineRule="exact"/>
        <w:ind w:left="0" w:right="0" w:firstLine="576"/>
        <w:jc w:val="left"/>
      </w:pPr>
      <w:r>
        <w:rPr/>
        <w:t xml:space="preserve">(18) $80,000 of the general fund</w:t>
      </w:r>
      <w:r>
        <w:rPr>
          <w:rFonts w:ascii="Times New Roman" w:hAnsi="Times New Roman"/>
        </w:rPr>
        <w:t xml:space="preserve">—</w:t>
      </w:r>
      <w:r>
        <w:rPr/>
        <w:t xml:space="preserve">state appropriation for fiscal year 2022 is provided solely for the department to work with the Guemes island planning advisory committee to follow on to a United States geologic survey study of the island's aquifer recharge areas, quantify an updated water budget, and provide an accurate water-level analysis and water-table map of the two aquifers on the island.</w:t>
      </w:r>
    </w:p>
    <w:p>
      <w:pPr>
        <w:spacing w:before="0" w:after="0" w:line="408" w:lineRule="exact"/>
        <w:ind w:left="0" w:right="0" w:firstLine="576"/>
        <w:jc w:val="left"/>
      </w:pPr>
      <w:r>
        <w:rPr/>
        <w:t xml:space="preserve">(19)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support the Pierce county health department and the friends of Spanaway lake to treat and clean up elevated phosphorus and algae levels in Spanaway lake.</w:t>
      </w:r>
    </w:p>
    <w:p>
      <w:pPr>
        <w:spacing w:before="0" w:after="0" w:line="408" w:lineRule="exact"/>
        <w:ind w:left="0" w:right="0" w:firstLine="576"/>
        <w:jc w:val="left"/>
      </w:pPr>
      <w:r>
        <w:rPr/>
        <w:t xml:space="preserve">(20) $92,000 of the general fund</w:t>
      </w:r>
      <w:r>
        <w:rPr>
          <w:rFonts w:ascii="Times New Roman" w:hAnsi="Times New Roman"/>
        </w:rPr>
        <w:t xml:space="preserve">—</w:t>
      </w:r>
      <w:r>
        <w:rPr/>
        <w:t xml:space="preserve">state appropriation for fiscal year 2022 is provided solely to San Juan county for a study to build on the existing knowledge of the islands' water resources to gain a current understanding of the state of groundwater in the county, including hydrologic data evaluation, completing recharge estimates, and updating the water balance.</w:t>
      </w:r>
    </w:p>
    <w:p>
      <w:pPr>
        <w:spacing w:before="0" w:after="0" w:line="408" w:lineRule="exact"/>
        <w:ind w:left="0" w:right="0" w:firstLine="576"/>
        <w:jc w:val="left"/>
      </w:pPr>
      <w:r>
        <w:rPr/>
        <w:t xml:space="preserve">(21) $146,000 of the general fund</w:t>
      </w:r>
      <w:r>
        <w:rPr>
          <w:rFonts w:ascii="Times New Roman" w:hAnsi="Times New Roman"/>
        </w:rPr>
        <w:t xml:space="preserve">—</w:t>
      </w:r>
      <w:r>
        <w:rPr/>
        <w:t xml:space="preserve">state appropriation for fiscal year 2022 is provided solely for the department to work with landowners, state agencies, and others to analyze the water quality of Deep lake.</w:t>
      </w:r>
    </w:p>
    <w:p>
      <w:pPr>
        <w:spacing w:before="0" w:after="0" w:line="408" w:lineRule="exact"/>
        <w:ind w:left="0" w:right="0" w:firstLine="576"/>
        <w:jc w:val="left"/>
      </w:pPr>
      <w:r>
        <w:rPr/>
        <w:t xml:space="preserve">(22) $195,000 of the model toxics control operating account</w:t>
      </w:r>
      <w:r>
        <w:rPr>
          <w:rFonts w:ascii="Times New Roman" w:hAnsi="Times New Roman"/>
        </w:rPr>
        <w:t xml:space="preserve">—</w:t>
      </w:r>
      <w:r>
        <w:rPr/>
        <w:t xml:space="preserve">state appropriation is provided solely for the department to carry out an assessment of potential hazards of 6PPD (CAS 793-24-8) and other chemicals or chemical classes and breakdown products used as anti-oxidants and/or antiozonants in tires and submit a technical memo to the appropriate committees of the legislature by December 1, 2021.</w:t>
      </w:r>
    </w:p>
    <w:p>
      <w:pPr>
        <w:spacing w:before="0" w:after="0" w:line="408" w:lineRule="exact"/>
        <w:ind w:left="0" w:right="0" w:firstLine="576"/>
        <w:jc w:val="left"/>
      </w:pPr>
      <w:r>
        <w:rPr/>
        <w:t xml:space="preserve">(23) $523,000 of the model toxics control operating account</w:t>
      </w:r>
      <w:r>
        <w:rPr>
          <w:rFonts w:ascii="Times New Roman" w:hAnsi="Times New Roman"/>
        </w:rPr>
        <w:t xml:space="preserve">—</w:t>
      </w:r>
      <w:r>
        <w:rPr/>
        <w:t xml:space="preserve">state appropriation is provided solely for the department to work with the department of transportation, University of Washington-Tacoma, and Washington State University-Puyallup to identify priority areas affected by 6PPD or other related chemicals toxic to aquatic life from roads and transportation infrastructure and on best management practices for reducing toxicity. This includes developing a standard method for the laboratory measurement of 6PPD-quinone and related chemicals. The department will submit a report to the appropriate committees of the legislature by November 1, 2022.</w:t>
      </w:r>
    </w:p>
    <w:p>
      <w:pPr>
        <w:spacing w:before="0" w:after="0" w:line="408" w:lineRule="exact"/>
        <w:ind w:left="0" w:right="0" w:firstLine="576"/>
        <w:jc w:val="left"/>
      </w:pPr>
      <w:r>
        <w:rPr/>
        <w:t xml:space="preserve">(24) $1,090,000 of the general fund</w:t>
      </w:r>
      <w:r>
        <w:rPr>
          <w:rFonts w:ascii="Times New Roman" w:hAnsi="Times New Roman"/>
        </w:rPr>
        <w:t xml:space="preserve">—</w:t>
      </w:r>
      <w:r>
        <w:rPr/>
        <w:t xml:space="preserve">state appropriation for fiscal year 2022 and $1,090,000 of the general fund</w:t>
      </w:r>
      <w:r>
        <w:rPr>
          <w:rFonts w:ascii="Times New Roman" w:hAnsi="Times New Roman"/>
        </w:rPr>
        <w:t xml:space="preserve">—</w:t>
      </w:r>
      <w:r>
        <w:rPr/>
        <w:t xml:space="preserve">state appropriation for fiscal year 2023 are provided solely for the department to create a database, monitoring program, and laboratory assessment method regarding polychlorinated biphenyls (PCB). </w:t>
      </w:r>
      <w:r>
        <w:t>((</w:t>
      </w:r>
      <w:r>
        <w:rPr>
          <w:strike/>
        </w:rPr>
        <w:t xml:space="preserve">Within</w:t>
      </w:r>
      <w:r>
        <w:t>))</w:t>
      </w:r>
      <w:r>
        <w:rPr/>
        <w:t xml:space="preserve"> </w:t>
      </w:r>
      <w:r>
        <w:rPr>
          <w:u w:val="single"/>
        </w:rPr>
        <w:t xml:space="preserve">Of</w:t>
      </w:r>
      <w:r>
        <w:rPr/>
        <w:t xml:space="preserve"> the amount provided in this subsection, $440,000 is provided to enhance the environmental information management database; $1,200,000 is provided to create a long-term statewide PCB monitoring program; and $540,000 is provided for developing a PCB specific laboratory method for conducting analysis. The department must coordinate with the department of fish and wildlife on the implementation of this subsection and for recommending PCB clean-up projects for legislative funding in subsequent appropriations.</w:t>
      </w:r>
    </w:p>
    <w:p>
      <w:pPr>
        <w:spacing w:before="0" w:after="0" w:line="408" w:lineRule="exact"/>
        <w:ind w:left="0" w:right="0" w:firstLine="576"/>
        <w:jc w:val="left"/>
      </w:pPr>
      <w:r>
        <w:rPr/>
        <w:t xml:space="preserve">(25) $847,000 of the model toxics control operating account</w:t>
      </w:r>
      <w:r>
        <w:rPr>
          <w:rFonts w:ascii="Times New Roman" w:hAnsi="Times New Roman"/>
        </w:rPr>
        <w:t xml:space="preserve">—</w:t>
      </w:r>
      <w:r>
        <w:rPr/>
        <w:t xml:space="preserve">state appropriation is provided solely for the implementation of Engrossed Second Substitute Senate Bill No. 5022 (recycling, waste, &amp; litter).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(26) </w:t>
      </w:r>
      <w:r>
        <w:t>((</w:t>
      </w:r>
      <w:r>
        <w:rPr>
          <w:strike/>
        </w:rPr>
        <w:t xml:space="preserve">$11,716,000</w:t>
      </w:r>
      <w:r>
        <w:t>))</w:t>
      </w:r>
      <w:r>
        <w:rPr/>
        <w:t xml:space="preserve"> </w:t>
      </w:r>
      <w:r>
        <w:rPr>
          <w:u w:val="single"/>
        </w:rPr>
        <w:t xml:space="preserve">$11,068,000</w:t>
      </w:r>
      <w:r>
        <w:rPr/>
        <w:t xml:space="preserve"> of the general fund</w:t>
      </w:r>
      <w:r>
        <w:rPr>
          <w:rFonts w:ascii="Times New Roman" w:hAnsi="Times New Roman"/>
        </w:rPr>
        <w:t xml:space="preserve">—</w:t>
      </w:r>
      <w:r>
        <w:rPr/>
        <w:t xml:space="preserve">state appropriation for fiscal year 2022, </w:t>
      </w:r>
      <w:r>
        <w:t>((</w:t>
      </w:r>
      <w:r>
        <w:rPr>
          <w:strike/>
        </w:rPr>
        <w:t xml:space="preserve">$6,284,000</w:t>
      </w:r>
      <w:r>
        <w:t>))</w:t>
      </w:r>
      <w:r>
        <w:rPr/>
        <w:t xml:space="preserve"> </w:t>
      </w:r>
      <w:r>
        <w:rPr>
          <w:u w:val="single"/>
        </w:rPr>
        <w:t xml:space="preserve">$7,788,000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$5,139,000</w:t>
      </w:r>
      <w:r>
        <w:t>))</w:t>
      </w:r>
      <w:r>
        <w:rPr/>
        <w:t xml:space="preserve"> </w:t>
      </w:r>
      <w:r>
        <w:rPr>
          <w:u w:val="single"/>
        </w:rPr>
        <w:t xml:space="preserve">$6,589,000</w:t>
      </w:r>
      <w:r>
        <w:rPr/>
        <w:t xml:space="preserve"> of the climate investment account</w:t>
      </w:r>
      <w:r>
        <w:rPr>
          <w:rFonts w:ascii="Times New Roman" w:hAnsi="Times New Roman"/>
        </w:rPr>
        <w:t xml:space="preserve">—</w:t>
      </w:r>
      <w:r>
        <w:rPr/>
        <w:t xml:space="preserve">state appropriation are provided solely for the implementation of Engrossed Second Substitute Senate Bill No. 5126 (climate commitment act).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(27) $95,000 of the general fund</w:t>
      </w:r>
      <w:r>
        <w:rPr>
          <w:rFonts w:ascii="Times New Roman" w:hAnsi="Times New Roman"/>
        </w:rPr>
        <w:t xml:space="preserve">—</w:t>
      </w:r>
      <w:r>
        <w:rPr/>
        <w:t xml:space="preserve">state appropriation for fiscal year 2022, $105,000 of the general fund</w:t>
      </w:r>
      <w:r>
        <w:rPr>
          <w:rFonts w:ascii="Times New Roman" w:hAnsi="Times New Roman"/>
        </w:rPr>
        <w:t xml:space="preserve">—</w:t>
      </w:r>
      <w:r>
        <w:rPr/>
        <w:t xml:space="preserve">state appropriation for fiscal year 2023, $61,000 of the waste reduction, recycling, and litter control account</w:t>
      </w:r>
      <w:r>
        <w:rPr>
          <w:rFonts w:ascii="Times New Roman" w:hAnsi="Times New Roman"/>
        </w:rPr>
        <w:t xml:space="preserve">—</w:t>
      </w:r>
      <w:r>
        <w:rPr/>
        <w:t xml:space="preserve">state appropriation, $231,000 of the water quality permit account</w:t>
      </w:r>
      <w:r>
        <w:rPr>
          <w:rFonts w:ascii="Times New Roman" w:hAnsi="Times New Roman"/>
        </w:rPr>
        <w:t xml:space="preserve">—</w:t>
      </w:r>
      <w:r>
        <w:rPr/>
        <w:t xml:space="preserve">state appropriation, $31,000 of the hazardous waste assistance account</w:t>
      </w:r>
      <w:r>
        <w:rPr>
          <w:rFonts w:ascii="Times New Roman" w:hAnsi="Times New Roman"/>
        </w:rPr>
        <w:t xml:space="preserve">—</w:t>
      </w:r>
      <w:r>
        <w:rPr/>
        <w:t xml:space="preserve">state appropriation, $31,000 of the oil spill prevention account</w:t>
      </w:r>
      <w:r>
        <w:rPr>
          <w:rFonts w:ascii="Times New Roman" w:hAnsi="Times New Roman"/>
        </w:rPr>
        <w:t xml:space="preserve">—</w:t>
      </w:r>
      <w:r>
        <w:rPr/>
        <w:t xml:space="preserve">state appropriation, and $983,000 of the model toxics control operating account</w:t>
      </w:r>
      <w:r>
        <w:rPr>
          <w:rFonts w:ascii="Times New Roman" w:hAnsi="Times New Roman"/>
        </w:rPr>
        <w:t xml:space="preserve">—</w:t>
      </w:r>
      <w:r>
        <w:rPr/>
        <w:t xml:space="preserve">state appropriation are provided solely for the implementation of Engrossed Second Substitute Senate Bill No. 5141 (environmental justice task force recommendations).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(28) $43,000 of the model toxics control operating account</w:t>
      </w:r>
      <w:r>
        <w:rPr>
          <w:rFonts w:ascii="Times New Roman" w:hAnsi="Times New Roman"/>
        </w:rPr>
        <w:t xml:space="preserve">—</w:t>
      </w:r>
      <w:r>
        <w:rPr/>
        <w:t xml:space="preserve">state appropriation is provided solely for the implementation of Substitute Senate Bill No. 5381 (fish passage project permits).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(29) $52,000 of the general fund</w:t>
      </w:r>
      <w:r>
        <w:rPr>
          <w:rFonts w:ascii="Times New Roman" w:hAnsi="Times New Roman"/>
        </w:rPr>
        <w:t xml:space="preserve">—</w:t>
      </w:r>
      <w:r>
        <w:rPr/>
        <w:t xml:space="preserve">state appropriation for fiscal year 2022, $52,000 of the general fund</w:t>
      </w:r>
      <w:r>
        <w:rPr>
          <w:rFonts w:ascii="Times New Roman" w:hAnsi="Times New Roman"/>
        </w:rPr>
        <w:t xml:space="preserve">—</w:t>
      </w:r>
      <w:r>
        <w:rPr/>
        <w:t xml:space="preserve">state appropriation for fiscal year 2023, $8,000 of the reclamation account</w:t>
      </w:r>
      <w:r>
        <w:rPr>
          <w:rFonts w:ascii="Times New Roman" w:hAnsi="Times New Roman"/>
        </w:rPr>
        <w:t xml:space="preserve">—</w:t>
      </w:r>
      <w:r>
        <w:rPr/>
        <w:t xml:space="preserve">state appropriation, $8,000 of the flood control assistant account</w:t>
      </w:r>
      <w:r>
        <w:rPr>
          <w:rFonts w:ascii="Times New Roman" w:hAnsi="Times New Roman"/>
        </w:rPr>
        <w:t xml:space="preserve">—</w:t>
      </w:r>
      <w:r>
        <w:rPr/>
        <w:t xml:space="preserve">state appropriation, $32,000 of the waste reduction, recycling, and litter control account</w:t>
      </w:r>
      <w:r>
        <w:rPr>
          <w:rFonts w:ascii="Times New Roman" w:hAnsi="Times New Roman"/>
        </w:rPr>
        <w:t xml:space="preserve">—</w:t>
      </w:r>
      <w:r>
        <w:rPr/>
        <w:t xml:space="preserve">state appropriation, $4,000 of the worker and community right-to-know account</w:t>
      </w:r>
      <w:r>
        <w:rPr>
          <w:rFonts w:ascii="Times New Roman" w:hAnsi="Times New Roman"/>
        </w:rPr>
        <w:t xml:space="preserve">—</w:t>
      </w:r>
      <w:r>
        <w:rPr/>
        <w:t xml:space="preserve">state appropriation, $120,000 of the water quality permit account</w:t>
      </w:r>
      <w:r>
        <w:rPr>
          <w:rFonts w:ascii="Times New Roman" w:hAnsi="Times New Roman"/>
        </w:rPr>
        <w:t xml:space="preserve">—</w:t>
      </w:r>
      <w:r>
        <w:rPr/>
        <w:t xml:space="preserve">state appropriation, $10,000 of the underground storage tank account</w:t>
      </w:r>
      <w:r>
        <w:rPr>
          <w:rFonts w:ascii="Times New Roman" w:hAnsi="Times New Roman"/>
        </w:rPr>
        <w:t xml:space="preserve">—</w:t>
      </w:r>
      <w:r>
        <w:rPr/>
        <w:t xml:space="preserve">state appropriation, $6,000 of the bio solids permit account</w:t>
      </w:r>
      <w:r>
        <w:rPr>
          <w:rFonts w:ascii="Times New Roman" w:hAnsi="Times New Roman"/>
        </w:rPr>
        <w:t xml:space="preserve">—</w:t>
      </w:r>
      <w:r>
        <w:rPr/>
        <w:t xml:space="preserve">state appropriation, $18,000 of the hazardous waste assistance account</w:t>
      </w:r>
      <w:r>
        <w:rPr>
          <w:rFonts w:ascii="Times New Roman" w:hAnsi="Times New Roman"/>
        </w:rPr>
        <w:t xml:space="preserve">—</w:t>
      </w:r>
      <w:r>
        <w:rPr/>
        <w:t xml:space="preserve">state appropriation, $52,000 of the radioactive mixed waste account</w:t>
      </w:r>
      <w:r>
        <w:rPr>
          <w:rFonts w:ascii="Times New Roman" w:hAnsi="Times New Roman"/>
        </w:rPr>
        <w:t xml:space="preserve">—</w:t>
      </w:r>
      <w:r>
        <w:rPr/>
        <w:t xml:space="preserve">state appropriation, $10,000 of the air pollution control account</w:t>
      </w:r>
      <w:r>
        <w:rPr>
          <w:rFonts w:ascii="Times New Roman" w:hAnsi="Times New Roman"/>
        </w:rPr>
        <w:t xml:space="preserve">—</w:t>
      </w:r>
      <w:r>
        <w:rPr/>
        <w:t xml:space="preserve">state appropriation, $20,000 of the oil spill prevention account</w:t>
      </w:r>
      <w:r>
        <w:rPr>
          <w:rFonts w:ascii="Times New Roman" w:hAnsi="Times New Roman"/>
        </w:rPr>
        <w:t xml:space="preserve">—</w:t>
      </w:r>
      <w:r>
        <w:rPr/>
        <w:t xml:space="preserve">state appropriation, $12,000 of the air operating permit account</w:t>
      </w:r>
      <w:r>
        <w:rPr>
          <w:rFonts w:ascii="Times New Roman" w:hAnsi="Times New Roman"/>
        </w:rPr>
        <w:t xml:space="preserve">—</w:t>
      </w:r>
      <w:r>
        <w:rPr/>
        <w:t xml:space="preserve">state appropriation, $514,000 of the model toxics control operating account</w:t>
      </w:r>
      <w:r>
        <w:rPr>
          <w:rFonts w:ascii="Times New Roman" w:hAnsi="Times New Roman"/>
        </w:rPr>
        <w:t xml:space="preserve">—</w:t>
      </w:r>
      <w:r>
        <w:rPr/>
        <w:t xml:space="preserve">state appropriation, and $80,000 of the water pollution control revolving administration account</w:t>
      </w:r>
      <w:r>
        <w:rPr>
          <w:rFonts w:ascii="Times New Roman" w:hAnsi="Times New Roman"/>
        </w:rPr>
        <w:t xml:space="preserve">—</w:t>
      </w:r>
      <w:r>
        <w:rPr/>
        <w:t xml:space="preserve">state appropriation are provided solely for the department to maintain and license the new eHub system. Funding is subject to the conditions, limitations, and review requirements of section 701 of this act.</w:t>
      </w:r>
    </w:p>
    <w:p>
      <w:pPr>
        <w:spacing w:before="0" w:after="0" w:line="408" w:lineRule="exact"/>
        <w:ind w:left="0" w:right="0" w:firstLine="576"/>
        <w:jc w:val="left"/>
      </w:pPr>
      <w:r>
        <w:rPr/>
        <w:t xml:space="preserve">(30)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enter into a contract with a qualified third party to develop standards that provide a framework for assessing the quality of volume, validity, and durability of potential future carbon dioxide removal projects. The resulting product should be adequate to allow in-state entities to analyze proposed carbon removal project for conformity with state carbon reduction laws, rules, and goals. The selected vendor should build upon previously completed analyses by the state of Washington and the federal government.</w:t>
      </w:r>
    </w:p>
    <w:p>
      <w:pPr>
        <w:spacing w:before="0" w:after="0" w:line="408" w:lineRule="exact"/>
        <w:ind w:left="0" w:right="0" w:firstLine="576"/>
        <w:jc w:val="left"/>
      </w:pPr>
      <w:r>
        <w:rPr/>
        <w:t xml:space="preserve">(31) $40,000 of the general fund—state appropriation for fiscal year 2022 is provided solely for the department to:</w:t>
      </w:r>
    </w:p>
    <w:p>
      <w:pPr>
        <w:spacing w:before="0" w:after="0" w:line="408" w:lineRule="exact"/>
        <w:ind w:left="0" w:right="0" w:firstLine="576"/>
        <w:jc w:val="left"/>
      </w:pPr>
      <w:r>
        <w:rPr/>
        <w:t xml:space="preserve">(a) Develop recommendations and implement actions under existing authority to modify the process for the review of water banks to ensure that key information is made available to the public. The changes should consider requirements such as:</w:t>
      </w:r>
    </w:p>
    <w:p>
      <w:pPr>
        <w:spacing w:before="0" w:after="0" w:line="408" w:lineRule="exact"/>
        <w:ind w:left="0" w:right="0" w:firstLine="576"/>
        <w:jc w:val="left"/>
      </w:pPr>
      <w:r>
        <w:rPr/>
        <w:t xml:space="preserve">(i) A description of a proposed banking and operations plan, including the needs and customers the bank intends to serve, the geographic area to be served, the portfolio of available mitigating rights and their allowed uses, any anticipated change in use of available mitigating rights, any limitations the bank intends to impose in offering water rights for use, and anything else the department deems necessary to promote transparency and the public interest;</w:t>
      </w:r>
    </w:p>
    <w:p>
      <w:pPr>
        <w:spacing w:before="0" w:after="0" w:line="408" w:lineRule="exact"/>
        <w:ind w:left="0" w:right="0" w:firstLine="576"/>
        <w:jc w:val="left"/>
      </w:pPr>
      <w:r>
        <w:rPr/>
        <w:t xml:space="preserve">(ii) Reporting requirements that include any changes in the intended customers or needs being serviced by the bank, any change in the geographic area to be served, any anticipated change in the use of available mitigating rights, any change in limitation the banks intends to impose in offering water right for use, and any other change the department deems necessary to promote transparency and the public interest; and</w:t>
      </w:r>
    </w:p>
    <w:p>
      <w:pPr>
        <w:spacing w:before="0" w:after="0" w:line="408" w:lineRule="exact"/>
        <w:ind w:left="0" w:right="0" w:firstLine="576"/>
        <w:jc w:val="left"/>
      </w:pPr>
      <w:r>
        <w:rPr/>
        <w:t xml:space="preserve">(iii) Reporting requirements for publishing each change and providing notice to pertinent parties and soliciting public comment.</w:t>
      </w:r>
    </w:p>
    <w:p>
      <w:pPr>
        <w:spacing w:before="0" w:after="0" w:line="408" w:lineRule="exact"/>
        <w:ind w:left="0" w:right="0" w:firstLine="576"/>
        <w:jc w:val="left"/>
      </w:pPr>
      <w:r>
        <w:rPr/>
        <w:t xml:space="preserve">(b) The department must build off its work directed under chapter 357, Laws of 2020 to refine recommendations on improving the state's framework for water banking, water trust, and water right transfers. Recommendations should address issues of private investment in water banking and the merits of incentives and regulations pertaining to the out-of-basin transfer of water rights. In refining its recommendations, the department shall consult with tribes and consider input from stakeholders with expertise in water banking.</w:t>
      </w:r>
    </w:p>
    <w:p>
      <w:pPr>
        <w:spacing w:before="0" w:after="0" w:line="408" w:lineRule="exact"/>
        <w:ind w:left="0" w:right="0" w:firstLine="576"/>
        <w:jc w:val="left"/>
      </w:pPr>
      <w:r>
        <w:rPr/>
        <w:t xml:space="preserve">(c) By December 31, 2021, the department shall update the appropriate committees of the legislature on its progress on refining policy recommendations under this section, including any recommended statutory changes, and on the status of the pilot grant program established under subsection (32) of this section.</w:t>
      </w:r>
    </w:p>
    <w:p>
      <w:pPr>
        <w:spacing w:before="0" w:after="0" w:line="408" w:lineRule="exact"/>
        <w:ind w:left="0" w:right="0" w:firstLine="576"/>
        <w:jc w:val="left"/>
      </w:pPr>
      <w:r>
        <w:rPr/>
        <w:t xml:space="preserve">(d) By December 1, 2022, the department shall submit a report to the appropriate committees of the legislature on work conducted pursuant to this section and on the pilot grant program established under this section. The report should include but is not limited to a summary of water banking activity funded including success and challenges, a summary of outcomes of the pilot grant program, a summary of actions taken under current authority, and policy recommendations. The policy recommendations may also come in the form of agency request legislation.</w:t>
      </w:r>
    </w:p>
    <w:p>
      <w:pPr>
        <w:spacing w:before="0" w:after="0" w:line="408" w:lineRule="exact"/>
        <w:ind w:left="0" w:right="0" w:firstLine="576"/>
        <w:jc w:val="left"/>
      </w:pPr>
      <w:r>
        <w:rPr/>
        <w:t xml:space="preserve">(32) </w:t>
      </w:r>
      <w:r>
        <w:t>((</w:t>
      </w:r>
      <w:r>
        <w:rPr>
          <w:strike/>
        </w:rPr>
        <w:t xml:space="preserve">$4,500,000 of the general fund</w:t>
      </w:r>
      <w:r>
        <w:rPr>
          <w:rFonts w:ascii="Times New Roman" w:hAnsi="Times New Roman"/>
          <w:strike/>
        </w:rPr>
        <w:t xml:space="preserve">—</w:t>
      </w:r>
      <w:r>
        <w:rPr>
          <w:strike/>
        </w:rPr>
        <w:t xml:space="preserve">state appropriation for fiscal year 2022 and $4,500,000 of the general fund</w:t>
      </w:r>
      <w:r>
        <w:rPr>
          <w:rFonts w:ascii="Times New Roman" w:hAnsi="Times New Roman"/>
          <w:strike/>
        </w:rPr>
        <w:t xml:space="preserve">—</w:t>
      </w:r>
      <w:r>
        <w:rPr>
          <w:strike/>
        </w:rPr>
        <w:t xml:space="preserve">state appropriation for fiscal year 2023 are provided solely for the department to administer the pilot grant program for water banking strategies to meet water needs as described in this section. Within available appropriations, grants must be awarded to qualified applicants according to (c) of this subsection. Grant awards must be limited to not more than $2,000,000 per applicant.</w:t>
      </w:r>
    </w:p>
    <w:p>
      <w:pPr>
        <w:spacing w:before="0" w:after="0" w:line="408" w:lineRule="exact"/>
        <w:ind w:left="0" w:right="0" w:firstLine="576"/>
        <w:jc w:val="left"/>
      </w:pPr>
      <w:r>
        <w:rPr>
          <w:strike/>
        </w:rPr>
        <w:t xml:space="preserve">(a) Grant awards may only be used for:</w:t>
      </w:r>
    </w:p>
    <w:p>
      <w:pPr>
        <w:spacing w:before="0" w:after="0" w:line="408" w:lineRule="exact"/>
        <w:ind w:left="0" w:right="0" w:firstLine="576"/>
        <w:jc w:val="left"/>
      </w:pPr>
      <w:r>
        <w:rPr>
          <w:strike/>
        </w:rPr>
        <w:t xml:space="preserve">(i) Development of water banks in rural counties as defined in RCW 82.14.370(5) that have the headwaters of a major watershed within their borders and only for water banking strategies within the county of origin. A major watershed has the same meaning as shoreline of the state in RCW 90.58.030(2)(f)(v) (A) and (B);</w:t>
      </w:r>
    </w:p>
    <w:p>
      <w:pPr>
        <w:spacing w:before="0" w:after="0" w:line="408" w:lineRule="exact"/>
        <w:ind w:left="0" w:right="0" w:firstLine="576"/>
        <w:jc w:val="left"/>
      </w:pPr>
      <w:r>
        <w:rPr>
          <w:strike/>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strike/>
        </w:rPr>
        <w:t xml:space="preserve">(iii) Activities necessary to facilitate the creation of a water bank.</w:t>
      </w:r>
    </w:p>
    <w:p>
      <w:pPr>
        <w:spacing w:before="0" w:after="0" w:line="408" w:lineRule="exact"/>
        <w:ind w:left="0" w:right="0" w:firstLine="576"/>
        <w:jc w:val="left"/>
      </w:pPr>
      <w:r>
        <w:rPr>
          <w:strike/>
        </w:rPr>
        <w:t xml:space="preserve">(b)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strike/>
        </w:rPr>
        <w:t xml:space="preserve">(c) To be qualified for these funds, an applicant must also show:</w:t>
      </w:r>
    </w:p>
    <w:p>
      <w:pPr>
        <w:spacing w:before="0" w:after="0" w:line="408" w:lineRule="exact"/>
        <w:ind w:left="0" w:right="0" w:firstLine="576"/>
        <w:jc w:val="left"/>
      </w:pPr>
      <w:r>
        <w:rPr>
          <w:strike/>
        </w:rPr>
        <w:t xml:space="preserve">(i) That the applicant has sufficient expertise and capacity to develop and maintain a water bank consistent with the purposes of this appropriation;</w:t>
      </w:r>
    </w:p>
    <w:p>
      <w:pPr>
        <w:spacing w:before="0" w:after="0" w:line="408" w:lineRule="exact"/>
        <w:ind w:left="0" w:right="0" w:firstLine="576"/>
        <w:jc w:val="left"/>
      </w:pPr>
      <w:r>
        <w:rPr>
          <w:strike/>
        </w:rPr>
        <w:t xml:space="preserve">(ii) That the applicant has secured a valid interest to purchase a water right;</w:t>
      </w:r>
    </w:p>
    <w:p>
      <w:pPr>
        <w:spacing w:before="0" w:after="0" w:line="408" w:lineRule="exact"/>
        <w:ind w:left="0" w:right="0" w:firstLine="576"/>
        <w:jc w:val="left"/>
      </w:pPr>
      <w:r>
        <w:rPr>
          <w:strike/>
        </w:rPr>
        <w:t xml:space="preserve">(iii) That the water rights appear to be adequate for the intended use;</w:t>
      </w:r>
    </w:p>
    <w:p>
      <w:pPr>
        <w:spacing w:before="0" w:after="0" w:line="408" w:lineRule="exact"/>
        <w:ind w:left="0" w:right="0" w:firstLine="576"/>
        <w:jc w:val="left"/>
      </w:pPr>
      <w:r>
        <w:rPr>
          <w:strike/>
        </w:rPr>
        <w:t xml:space="preserve">(iv) That the applicant agrees to have one-third of any water right purchased with the funds appropriated under this section to have its purpose of use changed permanently to instream flow benefiting fish and wildlife; and</w:t>
      </w:r>
    </w:p>
    <w:p>
      <w:pPr>
        <w:spacing w:before="0" w:after="0" w:line="408" w:lineRule="exact"/>
        <w:ind w:left="0" w:right="0" w:firstLine="576"/>
        <w:jc w:val="left"/>
      </w:pPr>
      <w:r>
        <w:rPr>
          <w:strike/>
        </w:rPr>
        <w:t xml:space="preserve">(v) That the applicant is a public entity or a participant in a public/private partnership with a public entity.</w:t>
      </w:r>
    </w:p>
    <w:p>
      <w:pPr>
        <w:spacing w:before="0" w:after="0" w:line="408" w:lineRule="exact"/>
        <w:ind w:left="0" w:right="0" w:firstLine="576"/>
        <w:jc w:val="left"/>
      </w:pPr>
      <w:r>
        <w:rPr>
          <w:strike/>
        </w:rPr>
        <w:t xml:space="preserve">(33)</w:t>
      </w:r>
      <w:r>
        <w:t>))</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department to:</w:t>
      </w:r>
    </w:p>
    <w:p>
      <w:pPr>
        <w:spacing w:before="0" w:after="0" w:line="408" w:lineRule="exact"/>
        <w:ind w:left="0" w:right="0" w:firstLine="576"/>
        <w:jc w:val="left"/>
      </w:pPr>
      <w:r>
        <w:rPr/>
        <w:t xml:space="preserve">(a) Establish and administer a pilot grant program for implementing water banking strategies to meet local water needs;</w:t>
      </w:r>
    </w:p>
    <w:p>
      <w:pPr>
        <w:spacing w:before="0" w:after="0" w:line="408" w:lineRule="exact"/>
        <w:ind w:left="0" w:right="0" w:firstLine="576"/>
        <w:jc w:val="left"/>
      </w:pPr>
      <w:r>
        <w:rPr/>
        <w:t xml:space="preserve">(b) Review water banking grant applications submitted under this section, including evaluation of water right suitability; and</w:t>
      </w:r>
    </w:p>
    <w:p>
      <w:pPr>
        <w:spacing w:before="0" w:after="0" w:line="408" w:lineRule="exact"/>
        <w:ind w:left="0" w:right="0" w:firstLine="576"/>
        <w:jc w:val="left"/>
      </w:pPr>
      <w:r>
        <w:rPr/>
        <w:t xml:space="preserve">(c) Develop and finalize water banking agreements, trust water right agreements, and other necessary legal instruments with entities selected to receive grants under this section.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$30,000 of the general fund</w:t>
      </w:r>
      <w:r>
        <w:rPr>
          <w:rFonts w:ascii="Times New Roman" w:hAnsi="Times New Roman"/>
        </w:rPr>
        <w:t xml:space="preserve">—</w:t>
      </w:r>
      <w:r>
        <w:rPr/>
        <w:t xml:space="preserve">state appropriation for fiscal year 2022 is provided solely for the department to designate a regional clean air agency to convene a stakeholder group to assess and develop recommendations for reducing and mitigating air quality impacts in the form of noxious odors resulting from asphalt plants in the Puget Sound region. The stakeholder group should include representatives from the asphalt industry, cities within a county in the region in which an asphalt plant is located, the Puget Sound clean air agency, local and state health departments, research institutions, and a community or environmental organization representative with expertise in air pollution, toxicology, or other relevant fields. The recommendations must address steps needed for asphalt production facilities to develop odor control plans and best management practices to reduce noxious odors that negatively impact neighboring residents, businesses and persons utilizing publicly owned recreational facilities. A report containing recommendations must be submitted to the appropriate committees of the legislature by December 1, 2021.</w:t>
      </w:r>
    </w:p>
    <w:p>
      <w:pPr>
        <w:spacing w:before="0" w:after="0" w:line="408" w:lineRule="exact"/>
        <w:ind w:left="0" w:right="0" w:firstLine="576"/>
        <w:jc w:val="left"/>
      </w:pPr>
      <w:r>
        <w:rPr>
          <w:u w:val="single"/>
        </w:rPr>
        <w:t xml:space="preserve">(34) $233,000 of the model toxics control operating account</w:t>
      </w:r>
      <w:r>
        <w:rPr>
          <w:rFonts w:ascii="Times New Roman" w:hAnsi="Times New Roman"/>
          <w:u w:val="single"/>
        </w:rPr>
        <w:t xml:space="preserve">—</w:t>
      </w:r>
      <w:r>
        <w:rPr>
          <w:u w:val="single"/>
        </w:rPr>
        <w:t xml:space="preserve">state appropriation and $100,000 of the oil spill prevention account</w:t>
      </w:r>
      <w:r>
        <w:rPr>
          <w:rFonts w:ascii="Times New Roman" w:hAnsi="Times New Roman"/>
          <w:u w:val="single"/>
        </w:rPr>
        <w:t xml:space="preserve">—</w:t>
      </w:r>
      <w:r>
        <w:rPr>
          <w:u w:val="single"/>
        </w:rPr>
        <w:t xml:space="preserve">state appropriation are provided solely for additional staff to develop and implement new area contingency plans related to spill response in Washington state.</w:t>
      </w:r>
    </w:p>
    <w:p>
      <w:pPr>
        <w:spacing w:before="0" w:after="0" w:line="408" w:lineRule="exact"/>
        <w:ind w:left="0" w:right="0" w:firstLine="576"/>
        <w:jc w:val="left"/>
      </w:pPr>
      <w:r>
        <w:rPr>
          <w:u w:val="single"/>
        </w:rPr>
        <w:t xml:space="preserve">(35) $1,642,000 of the model toxics control operating account</w:t>
      </w:r>
      <w:r>
        <w:rPr>
          <w:rFonts w:ascii="Times New Roman" w:hAnsi="Times New Roman"/>
          <w:u w:val="single"/>
        </w:rPr>
        <w:t xml:space="preserve">—</w:t>
      </w:r>
      <w:r>
        <w:rPr>
          <w:u w:val="single"/>
        </w:rPr>
        <w:t xml:space="preserve">state appropriation and $115,000 of the underground storage tank account</w:t>
      </w:r>
      <w:r>
        <w:rPr>
          <w:rFonts w:ascii="Times New Roman" w:hAnsi="Times New Roman"/>
          <w:u w:val="single"/>
        </w:rPr>
        <w:t xml:space="preserve">—</w:t>
      </w:r>
      <w:r>
        <w:rPr>
          <w:u w:val="single"/>
        </w:rPr>
        <w:t xml:space="preserve">state appropriation are provided solely for additional staff to meet environmental protection agency underground storage tank site inspection requirements and oversee the cleanup of known contaminated leaking underground storage tank sites in Washington.</w:t>
      </w:r>
    </w:p>
    <w:p>
      <w:pPr>
        <w:spacing w:before="0" w:after="0" w:line="408" w:lineRule="exact"/>
        <w:ind w:left="0" w:right="0" w:firstLine="576"/>
        <w:jc w:val="left"/>
      </w:pPr>
      <w:r>
        <w:rPr>
          <w:u w:val="single"/>
        </w:rPr>
        <w:t xml:space="preserve">(36) $1,800,000 of the waste reduction, recycling, and litter control account</w:t>
      </w:r>
      <w:r>
        <w:rPr>
          <w:rFonts w:ascii="Times New Roman" w:hAnsi="Times New Roman"/>
          <w:u w:val="single"/>
        </w:rPr>
        <w:t xml:space="preserve">—</w:t>
      </w:r>
      <w:r>
        <w:rPr>
          <w:u w:val="single"/>
        </w:rPr>
        <w:t xml:space="preserve">state appropriation is provided solely for implementation of the food waste reduction act of 2019, chapter 255 Laws of 2019, through a series of food waste reduction campaigns, in addition to continuing to invest in litter prevention campaigns to address the state's ongoing litter problem.</w:t>
      </w:r>
    </w:p>
    <w:p>
      <w:pPr>
        <w:spacing w:before="0" w:after="0" w:line="408" w:lineRule="exact"/>
        <w:ind w:left="0" w:right="0" w:firstLine="576"/>
        <w:jc w:val="left"/>
      </w:pPr>
      <w:r>
        <w:rPr>
          <w:u w:val="single"/>
        </w:rPr>
        <w:t xml:space="preserve">(37) $1,382,000 of the model toxics control operating account</w:t>
      </w:r>
      <w:r>
        <w:rPr>
          <w:rFonts w:ascii="Times New Roman" w:hAnsi="Times New Roman"/>
          <w:u w:val="single"/>
        </w:rPr>
        <w:t xml:space="preserve">—</w:t>
      </w:r>
      <w:r>
        <w:rPr>
          <w:u w:val="single"/>
        </w:rPr>
        <w:t xml:space="preserve">state appropriation is provided solely to develop methods and analyze 6PPD compounds in water and sediment, establish baseline monitoring data, and fund projects to identify best management practices and treatment devices that remove 6PPD from stormwater.</w:t>
      </w:r>
    </w:p>
    <w:p>
      <w:pPr>
        <w:spacing w:before="0" w:after="0" w:line="408" w:lineRule="exact"/>
        <w:ind w:left="0" w:right="0" w:firstLine="576"/>
        <w:jc w:val="left"/>
      </w:pPr>
      <w:r>
        <w:rPr>
          <w:u w:val="single"/>
        </w:rPr>
        <w:t xml:space="preserve">(38) $1,322,000 of the model toxics control operating account</w:t>
      </w:r>
      <w:r>
        <w:rPr>
          <w:rFonts w:ascii="Times New Roman" w:hAnsi="Times New Roman"/>
          <w:u w:val="single"/>
        </w:rPr>
        <w:t xml:space="preserve">—</w:t>
      </w:r>
      <w:r>
        <w:rPr>
          <w:u w:val="single"/>
        </w:rPr>
        <w:t xml:space="preserve">state appropriation is provided solely for the department to complete a full safer alternatives assessment of the 6PPD compounds used in tires. The assessment shall incorporate and evaluate toxicity data of alternatives on Coho and other species. Of the amounts provided in this subsection, $246,000 of the model toxics control operating account</w:t>
      </w:r>
      <w:r>
        <w:rPr>
          <w:rFonts w:ascii="Times New Roman" w:hAnsi="Times New Roman"/>
          <w:u w:val="single"/>
        </w:rPr>
        <w:t xml:space="preserve">—</w:t>
      </w:r>
      <w:r>
        <w:rPr>
          <w:u w:val="single"/>
        </w:rPr>
        <w:t xml:space="preserve">state appropriation is provided to support materials science expertise and collection of industry data necessary to evaluate feasibility of alternatives. The department shall provide a completed assessment to the governor's office, office of financial management, and the appropriate committees of the legislature, and, if the department finds safer alternatives exist, include recommended regulatory, policy, or legislative actions to advance safer alternatives.</w:t>
      </w:r>
    </w:p>
    <w:p>
      <w:pPr>
        <w:spacing w:before="0" w:after="0" w:line="408" w:lineRule="exact"/>
        <w:ind w:left="0" w:right="0" w:firstLine="576"/>
        <w:jc w:val="left"/>
      </w:pPr>
      <w:r>
        <w:rPr>
          <w:u w:val="single"/>
        </w:rPr>
        <w:t xml:space="preserve">(39) $4,000,000 of the model toxics control stormwater account</w:t>
      </w:r>
      <w:r>
        <w:rPr>
          <w:rFonts w:ascii="Times New Roman" w:hAnsi="Times New Roman"/>
          <w:u w:val="single"/>
        </w:rPr>
        <w:t xml:space="preserve">—</w:t>
      </w:r>
      <w:r>
        <w:rPr>
          <w:u w:val="single"/>
        </w:rPr>
        <w:t xml:space="preserve">state appropriation is provided solely for grants to local stormwater municipalities for expanding capacity to address stormwater management needs and meeting new municipal stormwater permit requirements, including stormwater management action planning to ensure that capital stormwater retrofit projects and other local stormwater management actions are prioritized, planned, and scheduled for construction or implementation.</w:t>
      </w:r>
    </w:p>
    <w:p>
      <w:pPr>
        <w:spacing w:before="0" w:after="0" w:line="408" w:lineRule="exact"/>
        <w:ind w:left="0" w:right="0" w:firstLine="576"/>
        <w:jc w:val="left"/>
      </w:pPr>
      <w:r>
        <w:rPr>
          <w:u w:val="single"/>
        </w:rPr>
        <w:t xml:space="preserve">(40) $1,378,000 of the general fund</w:t>
      </w:r>
      <w:r>
        <w:rPr>
          <w:rFonts w:ascii="Times New Roman" w:hAnsi="Times New Roman"/>
          <w:u w:val="single"/>
        </w:rPr>
        <w:t xml:space="preserve">—</w:t>
      </w:r>
      <w:r>
        <w:rPr>
          <w:u w:val="single"/>
        </w:rPr>
        <w:t xml:space="preserve">state appropriation for fiscal year 2023 and $549,000 of the climate investment account</w:t>
      </w:r>
      <w:r>
        <w:rPr>
          <w:rFonts w:ascii="Times New Roman" w:hAnsi="Times New Roman"/>
          <w:u w:val="single"/>
        </w:rPr>
        <w:t xml:space="preserve">—</w:t>
      </w:r>
      <w:r>
        <w:rPr>
          <w:u w:val="single"/>
        </w:rPr>
        <w:t xml:space="preserve">state appropriation is provided solely for the department to increase air quality monitoring in overburdened communities as directed under RCW 70A.65.020(1).</w:t>
      </w:r>
    </w:p>
    <w:p>
      <w:pPr>
        <w:spacing w:before="0" w:after="0" w:line="408" w:lineRule="exact"/>
        <w:ind w:left="0" w:right="0" w:firstLine="576"/>
        <w:jc w:val="left"/>
      </w:pPr>
      <w:r>
        <w:rPr>
          <w:u w:val="single"/>
        </w:rPr>
        <w:t xml:space="preserve">(41) $557,000 of the general fund</w:t>
      </w:r>
      <w:r>
        <w:rPr>
          <w:rFonts w:ascii="Times New Roman" w:hAnsi="Times New Roman"/>
          <w:u w:val="single"/>
        </w:rPr>
        <w:t xml:space="preserve">—</w:t>
      </w:r>
      <w:r>
        <w:rPr>
          <w:u w:val="single"/>
        </w:rPr>
        <w:t xml:space="preserve">state appropriation for fiscal year 2023 is provided solely for coordinating regulatory efforts to address temperature and other water quality issues associated with dams on the Columbia and Snake rivers, and for additional staff to assist with hydropower relicensing and license implementation.</w:t>
      </w:r>
    </w:p>
    <w:p>
      <w:pPr>
        <w:spacing w:before="0" w:after="0" w:line="408" w:lineRule="exact"/>
        <w:ind w:left="0" w:right="0" w:firstLine="576"/>
        <w:jc w:val="left"/>
      </w:pPr>
      <w:r>
        <w:rPr>
          <w:u w:val="single"/>
        </w:rPr>
        <w:t xml:space="preserve">(42) $200,000 of the general fund</w:t>
      </w:r>
      <w:r>
        <w:rPr>
          <w:rFonts w:ascii="Times New Roman" w:hAnsi="Times New Roman"/>
          <w:u w:val="single"/>
        </w:rPr>
        <w:t xml:space="preserve">—</w:t>
      </w:r>
      <w:r>
        <w:rPr>
          <w:u w:val="single"/>
        </w:rPr>
        <w:t xml:space="preserve">state appropriation for fiscal year 2023 is provided solely to update the department's database of shoreline aerial photos to assist state agencies, local governments, and tribes in managing marine and freshwater shorelines throughout the state.</w:t>
      </w:r>
    </w:p>
    <w:p>
      <w:pPr>
        <w:spacing w:before="0" w:after="0" w:line="408" w:lineRule="exact"/>
        <w:ind w:left="0" w:right="0" w:firstLine="576"/>
        <w:jc w:val="left"/>
      </w:pPr>
      <w:r>
        <w:rPr>
          <w:u w:val="single"/>
        </w:rPr>
        <w:t xml:space="preserve">(43) $164,000 of the general fund</w:t>
      </w:r>
      <w:r>
        <w:rPr>
          <w:rFonts w:ascii="Times New Roman" w:hAnsi="Times New Roman"/>
          <w:u w:val="single"/>
        </w:rPr>
        <w:t xml:space="preserve">—</w:t>
      </w:r>
      <w:r>
        <w:rPr>
          <w:u w:val="single"/>
        </w:rPr>
        <w:t xml:space="preserve">state appropriation for fiscal year 2023 is provided solely to develop standardized channel migration zone mapping methodology and to offer support for tribes, counties, and local jurisdictions to refine existing channel migration zone maps with local information.</w:t>
      </w:r>
    </w:p>
    <w:p>
      <w:pPr>
        <w:spacing w:before="0" w:after="0" w:line="408" w:lineRule="exact"/>
        <w:ind w:left="0" w:right="0" w:firstLine="576"/>
        <w:jc w:val="left"/>
      </w:pPr>
      <w:r>
        <w:rPr>
          <w:u w:val="single"/>
        </w:rPr>
        <w:t xml:space="preserve">(44) $901,000 of the general fund</w:t>
      </w:r>
      <w:r>
        <w:rPr>
          <w:rFonts w:ascii="Times New Roman" w:hAnsi="Times New Roman"/>
          <w:u w:val="single"/>
        </w:rPr>
        <w:t xml:space="preserve">—</w:t>
      </w:r>
      <w:r>
        <w:rPr>
          <w:u w:val="single"/>
        </w:rPr>
        <w:t xml:space="preserve">state appropriation for fiscal year 2023 is provided solely to identify the technologies, methodologies, datasets, and resources needed to refine and maintain the accuracy of the national hydrography dataset for Washington in order to better monitor the health of riparian buffers.</w:t>
      </w:r>
    </w:p>
    <w:p>
      <w:pPr>
        <w:spacing w:before="0" w:after="0" w:line="408" w:lineRule="exact"/>
        <w:ind w:left="0" w:right="0" w:firstLine="576"/>
        <w:jc w:val="left"/>
      </w:pPr>
      <w:r>
        <w:rPr>
          <w:u w:val="single"/>
        </w:rPr>
        <w:t xml:space="preserve">(45) $750,000 of the general fund</w:t>
      </w:r>
      <w:r>
        <w:rPr>
          <w:rFonts w:ascii="Times New Roman" w:hAnsi="Times New Roman"/>
          <w:u w:val="single"/>
        </w:rPr>
        <w:t xml:space="preserve">—</w:t>
      </w:r>
      <w:r>
        <w:rPr>
          <w:u w:val="single"/>
        </w:rPr>
        <w:t xml:space="preserve">state appropriation for fiscal year 2023 is provided solely for flood prevention in the Nooksack basin. Of this amount:</w:t>
      </w:r>
    </w:p>
    <w:p>
      <w:pPr>
        <w:spacing w:before="0" w:after="0" w:line="408" w:lineRule="exact"/>
        <w:ind w:left="0" w:right="0" w:firstLine="576"/>
        <w:jc w:val="left"/>
      </w:pPr>
      <w:r>
        <w:rPr>
          <w:u w:val="single"/>
        </w:rPr>
        <w:t xml:space="preserve">(a) $500,000 is provided solely to grant to Whatcom county to:</w:t>
      </w:r>
    </w:p>
    <w:p>
      <w:pPr>
        <w:spacing w:before="0" w:after="0" w:line="408" w:lineRule="exact"/>
        <w:ind w:left="0" w:right="0" w:firstLine="576"/>
        <w:jc w:val="left"/>
      </w:pPr>
      <w:r>
        <w:rPr>
          <w:u w:val="single"/>
        </w:rPr>
        <w:t xml:space="preserve">(i) Integrate Nooksack basin (WRIA 1) floodplain projects with mutually beneficial water resource and riparian habitat management actions that address climate change and extreme weather events; and</w:t>
      </w:r>
    </w:p>
    <w:p>
      <w:pPr>
        <w:spacing w:before="0" w:after="0" w:line="408" w:lineRule="exact"/>
        <w:ind w:left="0" w:right="0" w:firstLine="576"/>
        <w:jc w:val="left"/>
      </w:pPr>
      <w:r>
        <w:rPr>
          <w:u w:val="single"/>
        </w:rPr>
        <w:t xml:space="preserve">(ii) Support Whatcom county's floodplain integrated planning (FLIP) team planning, technical review, local solutions, and projects development.</w:t>
      </w:r>
    </w:p>
    <w:p>
      <w:pPr>
        <w:spacing w:before="0" w:after="0" w:line="408" w:lineRule="exact"/>
        <w:ind w:left="0" w:right="0" w:firstLine="576"/>
        <w:jc w:val="left"/>
      </w:pPr>
      <w:r>
        <w:rPr>
          <w:u w:val="single"/>
        </w:rPr>
        <w:t xml:space="preserve">(b) $250,000 is provided solely for the department to lead facilitation and technical support for the Nooksack river international task force, which is a long-standing cross-border task force focused on developing and evaluating alternatives for managing flooding from the Nooksack river in Whatcom county and British Columbia.</w:t>
      </w:r>
    </w:p>
    <w:p>
      <w:pPr>
        <w:spacing w:before="0" w:after="0" w:line="408" w:lineRule="exact"/>
        <w:ind w:left="0" w:right="0" w:firstLine="576"/>
        <w:jc w:val="left"/>
      </w:pPr>
      <w:r>
        <w:rPr>
          <w:u w:val="single"/>
        </w:rPr>
        <w:t xml:space="preserve">(46) $350,000 of the general fund</w:t>
      </w:r>
      <w:r>
        <w:rPr>
          <w:rFonts w:ascii="Times New Roman" w:hAnsi="Times New Roman"/>
          <w:u w:val="single"/>
        </w:rPr>
        <w:t xml:space="preserve">—</w:t>
      </w:r>
      <w:r>
        <w:rPr>
          <w:u w:val="single"/>
        </w:rPr>
        <w:t xml:space="preserve">state appropriation for fiscal year 2023 is provided solely for the department to recommend one or more draft structures for nutrient credit trading that could be used to efficiently and quickly achieve nutrient discharge reductions for point source dischargers covered under the Puget Sound nutrient general permit. By June 30, 2023, the department must submit a report to the appropriate committees of the legislature consistent with RCW 43.01.036 that summarizes the draft structure or structures and describes a tribal consultation and a stakeholder engagement process to solicit feedback on the draft structure or structures and any necessary statutory changes and funding.</w:t>
      </w:r>
    </w:p>
    <w:p>
      <w:pPr>
        <w:spacing w:before="0" w:after="0" w:line="408" w:lineRule="exact"/>
        <w:ind w:left="0" w:right="0" w:firstLine="576"/>
        <w:jc w:val="left"/>
      </w:pPr>
      <w:r>
        <w:rPr>
          <w:u w:val="single"/>
        </w:rPr>
        <w:t xml:space="preserve">(47) $287,000 of the oil spill prevention account</w:t>
      </w:r>
      <w:r>
        <w:rPr>
          <w:rFonts w:ascii="Times New Roman" w:hAnsi="Times New Roman"/>
          <w:u w:val="single"/>
        </w:rPr>
        <w:t xml:space="preserve">—</w:t>
      </w:r>
      <w:r>
        <w:rPr>
          <w:u w:val="single"/>
        </w:rPr>
        <w:t xml:space="preserve">state appropriation is provided solely for implementation of Engrossed Second Substitute House Bill No. 1691 (oil spills/financial resp.). If the bill is not enacted by June 30, 2022, the amounts provided in this subsection shall lapse.</w:t>
      </w:r>
    </w:p>
    <w:p>
      <w:pPr>
        <w:spacing w:before="0" w:after="0" w:line="408" w:lineRule="exact"/>
        <w:ind w:left="0" w:right="0" w:firstLine="576"/>
        <w:jc w:val="left"/>
      </w:pPr>
      <w:r>
        <w:rPr>
          <w:u w:val="single"/>
        </w:rPr>
        <w:t xml:space="preserve">(48) $355,000 of the model toxics control operating account</w:t>
      </w:r>
      <w:r>
        <w:rPr>
          <w:rFonts w:ascii="Times New Roman" w:hAnsi="Times New Roman"/>
          <w:u w:val="single"/>
        </w:rPr>
        <w:t xml:space="preserve">—</w:t>
      </w:r>
      <w:r>
        <w:rPr>
          <w:u w:val="single"/>
        </w:rPr>
        <w:t xml:space="preserve">state appropriation is provided solely for implementation of Engrossed Substitute House Bill No. 1694 (chemicals/consumer products). If the bill is not enacted by June 30, 2022, the amount provided in this subsection shall lapse.</w:t>
      </w:r>
    </w:p>
    <w:p>
      <w:pPr>
        <w:spacing w:before="0" w:after="0" w:line="408" w:lineRule="exact"/>
        <w:ind w:left="0" w:right="0" w:firstLine="576"/>
        <w:jc w:val="left"/>
      </w:pPr>
      <w:r>
        <w:rPr>
          <w:u w:val="single"/>
        </w:rPr>
        <w:t xml:space="preserve">(49) $449,000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1663 (landfill methane emissions). If the bill is not enacted by June 30, 2022, the amount provided in this subsection shall lapse.</w:t>
      </w:r>
    </w:p>
    <w:p>
      <w:pPr>
        <w:spacing w:before="0" w:after="0" w:line="408" w:lineRule="exact"/>
        <w:ind w:left="0" w:right="0" w:firstLine="576"/>
        <w:jc w:val="left"/>
      </w:pPr>
      <w:r>
        <w:rPr>
          <w:u w:val="single"/>
        </w:rPr>
        <w:t xml:space="preserve">(50) $1,603,000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1799 (organic materials management). If the bill is not enacted by June 30, 2022, the amount provided in this subsection shall lapse.</w:t>
      </w:r>
    </w:p>
    <w:p>
      <w:pPr>
        <w:spacing w:before="0" w:after="0" w:line="408" w:lineRule="exact"/>
        <w:ind w:left="0" w:right="0" w:firstLine="576"/>
        <w:jc w:val="left"/>
      </w:pPr>
      <w:r>
        <w:rPr>
          <w:u w:val="single"/>
        </w:rPr>
        <w:t xml:space="preserve">(51) $4,232,000 of the general fund</w:t>
      </w:r>
      <w:r>
        <w:rPr>
          <w:rFonts w:ascii="Times New Roman" w:hAnsi="Times New Roman"/>
          <w:u w:val="single"/>
        </w:rPr>
        <w:t xml:space="preserve">—</w:t>
      </w:r>
      <w:r>
        <w:rPr>
          <w:u w:val="single"/>
        </w:rPr>
        <w:t xml:space="preserve">state appropriation for fiscal year 2023 is provided solely for grants to federally recognized tribes for consultation on spending decisions from accounts created in the climate commitment act, chapter 316, Laws of 2021 (E2SSB 5126), as described in Engrossed Substitute House Bill No. 1753 (climate funding/tribes).</w:t>
      </w:r>
    </w:p>
    <w:p>
      <w:pPr>
        <w:spacing w:before="0" w:after="0" w:line="408" w:lineRule="exact"/>
        <w:ind w:left="0" w:right="0" w:firstLine="576"/>
        <w:jc w:val="left"/>
      </w:pPr>
      <w:r>
        <w:rPr>
          <w:u w:val="single"/>
        </w:rPr>
        <w:t xml:space="preserve">(52) $100,000 of the general fund</w:t>
      </w:r>
      <w:r>
        <w:rPr>
          <w:rFonts w:ascii="Times New Roman" w:hAnsi="Times New Roman"/>
          <w:u w:val="single"/>
        </w:rPr>
        <w:t xml:space="preserve">—</w:t>
      </w:r>
      <w:r>
        <w:rPr>
          <w:u w:val="single"/>
        </w:rPr>
        <w:t xml:space="preserve">state appropriation for fiscal year 2023 is provided solely for a hydrologic analysis of the causes of flooding on and around Sprague Lake, including stream flows between Sprague Lake and Cow Creek during high water events. The department may contract with a third party to complete the analysis, and the department must collaborate with the department of fish and wildlife in overseeing the analysis. The department must report the results of the analysis to the appropriate committees of the legislature by June 30, 2023.</w:t>
      </w:r>
    </w:p>
    <w:p>
      <w:pPr>
        <w:spacing w:before="0" w:after="0" w:line="408" w:lineRule="exact"/>
        <w:ind w:left="0" w:right="0" w:firstLine="576"/>
        <w:jc w:val="left"/>
      </w:pPr>
      <w:r>
        <w:rPr>
          <w:u w:val="single"/>
        </w:rPr>
        <w:t xml:space="preserve">(53) $90,000 of the general fund</w:t>
      </w:r>
      <w:r>
        <w:rPr>
          <w:rFonts w:ascii="Times New Roman" w:hAnsi="Times New Roman"/>
          <w:u w:val="single"/>
        </w:rPr>
        <w:t xml:space="preserve">—</w:t>
      </w:r>
      <w:r>
        <w:rPr>
          <w:u w:val="single"/>
        </w:rPr>
        <w:t xml:space="preserve">state appropriation for fiscal year 2023 is provided solely to grant to the Spirit Lake-Toutle/Cowlitz river collaborative for flood risk reduction, ecosystem recovery, scientific research, and other activities related to sediment management and flooding in the Spirit Lake-Toutle/Cowlitz river system.</w:t>
      </w:r>
    </w:p>
    <w:p>
      <w:pPr>
        <w:spacing w:before="0" w:after="0" w:line="408" w:lineRule="exact"/>
        <w:ind w:left="0" w:right="0" w:firstLine="576"/>
        <w:jc w:val="left"/>
      </w:pPr>
      <w:r>
        <w:rPr>
          <w:u w:val="single"/>
        </w:rPr>
        <w:t xml:space="preserve">(54) $2,000,000 of the waste reduction, recycling, and litter control account</w:t>
      </w:r>
      <w:r>
        <w:rPr>
          <w:rFonts w:ascii="Times New Roman" w:hAnsi="Times New Roman"/>
          <w:u w:val="single"/>
        </w:rPr>
        <w:t xml:space="preserve">—</w:t>
      </w:r>
      <w:r>
        <w:rPr>
          <w:u w:val="single"/>
        </w:rPr>
        <w:t xml:space="preserve">state appropriation is provided solely for the department to conduct litter control on state highways.</w:t>
      </w:r>
    </w:p>
    <w:p>
      <w:pPr>
        <w:spacing w:before="0" w:after="0" w:line="408" w:lineRule="exact"/>
        <w:ind w:left="0" w:right="0" w:firstLine="576"/>
        <w:jc w:val="left"/>
      </w:pPr>
      <w:r>
        <w:rPr>
          <w:u w:val="single"/>
        </w:rPr>
        <w:t xml:space="preserve">(55) $146,000 of the general fund</w:t>
      </w:r>
      <w:r>
        <w:rPr>
          <w:rFonts w:ascii="Times New Roman" w:hAnsi="Times New Roman"/>
          <w:u w:val="single"/>
        </w:rPr>
        <w:t xml:space="preserve">—</w:t>
      </w:r>
      <w:r>
        <w:rPr>
          <w:u w:val="single"/>
        </w:rPr>
        <w:t xml:space="preserve">state appropriation for fiscal year 2023 and $15,000 of the model toxics control operating account</w:t>
      </w:r>
      <w:r>
        <w:rPr>
          <w:rFonts w:ascii="Times New Roman" w:hAnsi="Times New Roman"/>
          <w:u w:val="single"/>
        </w:rPr>
        <w:t xml:space="preserve">—</w:t>
      </w:r>
      <w:r>
        <w:rPr>
          <w:u w:val="single"/>
        </w:rPr>
        <w:t xml:space="preserve">state appropriation are provided solely for implementation of Engrossed Substitute Senate Bill No. 5974 (transportation resources). If the bill is not enacted by June 30, 2022, the amounts provided in this subsection shall lapse.</w:t>
      </w:r>
    </w:p>
    <w:p>
      <w:pPr>
        <w:spacing w:before="0" w:after="0" w:line="408" w:lineRule="exact"/>
        <w:ind w:left="0" w:right="0" w:firstLine="576"/>
        <w:jc w:val="left"/>
      </w:pPr>
      <w:r>
        <w:rPr>
          <w:u w:val="single"/>
        </w:rPr>
        <w:t xml:space="preserve">(56) $266,000 of the model toxics control operating account</w:t>
      </w:r>
      <w:r>
        <w:rPr>
          <w:rFonts w:ascii="Times New Roman" w:hAnsi="Times New Roman"/>
          <w:u w:val="single"/>
        </w:rPr>
        <w:t xml:space="preserve">—</w:t>
      </w:r>
      <w:r>
        <w:rPr>
          <w:u w:val="single"/>
        </w:rPr>
        <w:t xml:space="preserve">state appropriation is provided solely for the department, in consultation with the department of health and community and social justice organizations, to identify cosmetic products marketed to or used by people of color, including adults and children, and test those products for potentially harmful chemicals or chemical classes. The department must provide a technical report on the results of the tests to the appropriate committees of the legislature by December 31, 2022.</w:t>
      </w:r>
    </w:p>
    <w:p>
      <w:pPr>
        <w:spacing w:before="0" w:after="0" w:line="408" w:lineRule="exact"/>
        <w:ind w:left="0" w:right="0" w:firstLine="576"/>
        <w:jc w:val="left"/>
      </w:pPr>
      <w:r>
        <w:rPr>
          <w:u w:val="single"/>
        </w:rPr>
        <w:t xml:space="preserve">(57) $250,000 of the general fund</w:t>
      </w:r>
      <w:r>
        <w:rPr>
          <w:rFonts w:ascii="Times New Roman" w:hAnsi="Times New Roman"/>
          <w:u w:val="single"/>
        </w:rPr>
        <w:t xml:space="preserve">—</w:t>
      </w:r>
      <w:r>
        <w:rPr>
          <w:u w:val="single"/>
        </w:rPr>
        <w:t xml:space="preserve">state appropriation for fiscal year 2023 is provided solely for the department to provide grants to the city of Tumwater and a nonprofit organization to study the Deschutes river floodplain.</w:t>
      </w:r>
    </w:p>
    <w:p>
      <w:pPr>
        <w:spacing w:before="0" w:after="0" w:line="408" w:lineRule="exact"/>
        <w:ind w:left="0" w:right="0" w:firstLine="576"/>
        <w:jc w:val="left"/>
      </w:pPr>
      <w:r>
        <w:rPr>
          <w:u w:val="single"/>
        </w:rPr>
        <w:t xml:space="preserve">(58) $32,000 of the general fund</w:t>
      </w:r>
      <w:r>
        <w:rPr>
          <w:rFonts w:ascii="Times New Roman" w:hAnsi="Times New Roman"/>
          <w:u w:val="single"/>
        </w:rPr>
        <w:t xml:space="preserve">—</w:t>
      </w:r>
      <w:r>
        <w:rPr>
          <w:u w:val="single"/>
        </w:rPr>
        <w:t xml:space="preserve">state appropriation for fiscal year 2023 is provided solely for the implementation of Substitute Senate Bill No. 5910 (hydrogen). If the bill is not enacted by June 30, 2022, the amount provided in this subsection shall lapse.</w:t>
      </w:r>
    </w:p>
    <w:p>
      <w:pPr>
        <w:spacing w:before="0" w:after="0" w:line="408" w:lineRule="exact"/>
        <w:ind w:left="0" w:right="0" w:firstLine="576"/>
        <w:jc w:val="left"/>
      </w:pPr>
      <w:r>
        <w:rPr>
          <w:u w:val="single"/>
        </w:rPr>
        <w:t xml:space="preserve">(59)(a) $150,000 of the waste reduction, recycling, and litter control account</w:t>
      </w:r>
      <w:r>
        <w:rPr>
          <w:rFonts w:ascii="Times New Roman" w:hAnsi="Times New Roman"/>
          <w:u w:val="single"/>
        </w:rPr>
        <w:t xml:space="preserve">—</w:t>
      </w:r>
      <w:r>
        <w:rPr>
          <w:u w:val="single"/>
        </w:rPr>
        <w:t xml:space="preserve">state appropriation is provided solely for the department to conduct or contract for a study to:</w:t>
      </w:r>
    </w:p>
    <w:p>
      <w:pPr>
        <w:spacing w:before="0" w:after="0" w:line="408" w:lineRule="exact"/>
        <w:ind w:left="0" w:right="0" w:firstLine="576"/>
        <w:jc w:val="left"/>
      </w:pPr>
      <w:r>
        <w:rPr>
          <w:u w:val="single"/>
        </w:rPr>
        <w:t xml:space="preserve">(i) Assess the amount and types of consumer packaging and paper products sold or supplied into the state and the recycling rates achieved for these materials through existing recycling programs and activities in the state. Recycling rate estimates must account for and exclude contamination, and must be presented by material category, including, at minimum, for paper, plastic, aluminum, steel, and glass, as well as for beverage containers, and by other factors as appropriate; and</w:t>
      </w:r>
    </w:p>
    <w:p>
      <w:pPr>
        <w:spacing w:before="0" w:after="0" w:line="408" w:lineRule="exact"/>
        <w:ind w:left="0" w:right="0" w:firstLine="576"/>
        <w:jc w:val="left"/>
      </w:pPr>
      <w:r>
        <w:rPr>
          <w:u w:val="single"/>
        </w:rPr>
        <w:t xml:space="preserve">(ii) In accordance with the recommendations for managing plastic packaging waste submitted to the Washington state legislature in 2020, consider and make recommendations on legislative action to address the items included in the list of problematic and unnecessary materials identified for elimination by the United States plastic pact.</w:t>
      </w:r>
    </w:p>
    <w:p>
      <w:pPr>
        <w:spacing w:before="0" w:after="0" w:line="408" w:lineRule="exact"/>
        <w:ind w:left="0" w:right="0" w:firstLine="576"/>
        <w:jc w:val="left"/>
      </w:pPr>
      <w:r>
        <w:rPr>
          <w:u w:val="single"/>
        </w:rPr>
        <w:t xml:space="preserve">(b) The study must be submitted to the appropriate committees of the legislature by December 1, 2022.</w:t>
      </w:r>
    </w:p>
    <w:p>
      <w:pPr>
        <w:spacing w:before="0" w:after="0" w:line="408" w:lineRule="exact"/>
        <w:ind w:left="0" w:right="0" w:firstLine="576"/>
        <w:jc w:val="left"/>
      </w:pPr>
      <w:r>
        <w:rPr>
          <w:u w:val="single"/>
        </w:rPr>
        <w:t xml:space="preserve">(60) $40,000 of the model toxics control operating account</w:t>
      </w:r>
      <w:r>
        <w:rPr>
          <w:rFonts w:ascii="Times New Roman" w:hAnsi="Times New Roman"/>
          <w:u w:val="single"/>
        </w:rPr>
        <w:t xml:space="preserve">—</w:t>
      </w:r>
      <w:r>
        <w:rPr>
          <w:u w:val="single"/>
        </w:rPr>
        <w:t xml:space="preserve">state appropriation is provided solely for the implementation of Substitute Senate Bill No. 5818 (housing/SEPA &amp; GMA).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$638,000</w:t>
      </w:r>
      <w:r>
        <w:t>))</w:t>
      </w:r>
    </w:p>
    <w:p>
      <w:pPr>
        <w:spacing w:before="0" w:after="0" w:line="408" w:lineRule="exact"/>
        <w:ind w:left="0" w:right="0" w:firstLine="0"/>
        <w:jc w:val="left"/>
        <w:tabs>
          <w:tab w:val="right" w:leader="none" w:pos="9936"/>
        </w:tabs>
      </w:pPr>
      <w:r>
        <w:tab/>
      </w:r>
      <w:r>
        <w:rPr>
          <w:u w:val="single"/>
        </w:rPr>
        <w:t xml:space="preserve">$754,000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$1,392,000</w:t>
      </w:r>
      <w:r>
        <w:t>))</w:t>
      </w:r>
    </w:p>
    <w:p>
      <w:pPr>
        <w:spacing w:before="0" w:after="0" w:line="408" w:lineRule="exact"/>
        <w:ind w:left="0" w:right="0" w:firstLine="0"/>
        <w:jc w:val="left"/>
        <w:tabs>
          <w:tab w:val="right" w:leader="none" w:pos="9936"/>
        </w:tabs>
      </w:pPr>
      <w:r>
        <w:tab/>
      </w:r>
      <w:r>
        <w:rPr>
          <w:u w:val="single"/>
        </w:rPr>
        <w:t xml:space="preserve">$1,427,000</w:t>
      </w:r>
    </w:p>
    <w:p>
      <w:pPr>
        <w:tabs>
          <w:tab w:val="right" w:leader="dot" w:pos="9936"/>
        </w:tabs>
        <w:ind w:left="0" w:right="0" w:firstLine="1440"/>
      </w:pPr>
      <w:r>
        <w:rPr/>
        <w:t xml:space="preserve">TOTAL APPROPRIATION</w:t>
      </w:r>
      <w:r>
        <w:tab/>
      </w:r>
      <w:r>
        <w:t>((</w:t>
      </w:r>
      <w:r>
        <w:rPr>
          <w:strike/>
        </w:rPr>
        <w:t xml:space="preserve">$2,987,000</w:t>
      </w:r>
      <w:r>
        <w:t>))</w:t>
      </w:r>
    </w:p>
    <w:p>
      <w:pPr>
        <w:tabs>
          <w:tab w:val="right" w:leader="none" w:pos="9936"/>
        </w:tabs>
        <w:ind w:left="0" w:right="0" w:firstLine="1440"/>
      </w:pPr>
      <w:r>
        <w:tab/>
      </w:r>
      <w:r>
        <w:rPr>
          <w:u w:val="single"/>
        </w:rPr>
        <w:t xml:space="preserve">$3,138,000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$29,059,000</w:t>
      </w:r>
      <w:r>
        <w:t>))</w:t>
      </w:r>
    </w:p>
    <w:p>
      <w:pPr>
        <w:spacing w:before="0" w:after="0" w:line="408" w:lineRule="exact"/>
        <w:ind w:left="0" w:right="0" w:firstLine="0"/>
        <w:jc w:val="left"/>
        <w:tabs>
          <w:tab w:val="right" w:leader="none" w:pos="9936"/>
        </w:tabs>
      </w:pPr>
      <w:r>
        <w:tab/>
      </w:r>
      <w:r>
        <w:rPr>
          <w:u w:val="single"/>
        </w:rPr>
        <w:t xml:space="preserve">$29,496,000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$29,036,000</w:t>
      </w:r>
      <w:r>
        <w:t>))</w:t>
      </w:r>
    </w:p>
    <w:p>
      <w:pPr>
        <w:spacing w:before="0" w:after="0" w:line="408" w:lineRule="exact"/>
        <w:ind w:left="0" w:right="0" w:firstLine="0"/>
        <w:jc w:val="left"/>
        <w:tabs>
          <w:tab w:val="right" w:leader="none" w:pos="9936"/>
        </w:tabs>
      </w:pPr>
      <w:r>
        <w:tab/>
      </w:r>
      <w:r>
        <w:rPr>
          <w:u w:val="single"/>
        </w:rPr>
        <w:t xml:space="preserve">$33,312,000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$7,058,000</w:t>
      </w:r>
      <w:r>
        <w:t>))</w:t>
      </w:r>
    </w:p>
    <w:p>
      <w:pPr>
        <w:spacing w:before="0" w:after="0" w:line="408" w:lineRule="exact"/>
        <w:ind w:left="0" w:right="0" w:firstLine="0"/>
        <w:jc w:val="left"/>
        <w:tabs>
          <w:tab w:val="right" w:leader="none" w:pos="9936"/>
        </w:tabs>
      </w:pPr>
      <w:r>
        <w:tab/>
      </w:r>
      <w:r>
        <w:rPr>
          <w:u w:val="single"/>
        </w:rPr>
        <w:t xml:space="preserve">$7,154,000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$3,303,000</w:t>
      </w:r>
      <w:r>
        <w:t>))</w:t>
      </w:r>
    </w:p>
    <w:p>
      <w:pPr>
        <w:spacing w:before="0" w:after="0" w:line="408" w:lineRule="exact"/>
        <w:ind w:left="0" w:right="0" w:firstLine="0"/>
        <w:jc w:val="left"/>
        <w:tabs>
          <w:tab w:val="right" w:leader="none" w:pos="9936"/>
        </w:tabs>
      </w:pPr>
      <w:r>
        <w:tab/>
      </w:r>
      <w:r>
        <w:rPr>
          <w:u w:val="single"/>
        </w:rPr>
        <w:t xml:space="preserve">$4,906,000</w:t>
      </w:r>
    </w:p>
    <w:p>
      <w:pPr>
        <w:spacing w:before="0" w:after="0" w:line="408" w:lineRule="exact"/>
        <w:ind w:left="0" w:right="0" w:firstLine="0"/>
        <w:jc w:val="left"/>
        <w:tabs>
          <w:tab w:val="right" w:leader="dot" w:pos="9936"/>
        </w:tabs>
      </w:pPr>
      <w:pPr>
        <w:tabs>
          <w:tab w:val="right" w:leader="dot" w:pos="9360"/>
        </w:tabs>
      </w:pPr>
      <w:r>
        <w:rPr>
          <w:u w:val="single"/>
        </w:rPr>
        <w:t xml:space="preserve">Millersylvania Park Current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$369,000</w:t>
      </w:r>
      <w:r>
        <w:t>))</w:t>
      </w:r>
    </w:p>
    <w:p>
      <w:pPr>
        <w:spacing w:before="0" w:after="0" w:line="408" w:lineRule="exact"/>
        <w:ind w:left="0" w:right="0" w:firstLine="0"/>
        <w:jc w:val="left"/>
        <w:tabs>
          <w:tab w:val="right" w:leader="none" w:pos="9936"/>
        </w:tabs>
      </w:pPr>
      <w:r>
        <w:tab/>
      </w:r>
      <w:r>
        <w:rPr>
          <w:u w:val="single"/>
        </w:rPr>
        <w:t xml:space="preserve">$387,000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$5,645,000</w:t>
      </w:r>
      <w:r>
        <w:t>))</w:t>
      </w:r>
    </w:p>
    <w:p>
      <w:pPr>
        <w:spacing w:before="0" w:after="0" w:line="408" w:lineRule="exact"/>
        <w:ind w:left="0" w:right="0" w:firstLine="0"/>
        <w:jc w:val="left"/>
        <w:tabs>
          <w:tab w:val="right" w:leader="none" w:pos="9936"/>
        </w:tabs>
      </w:pPr>
      <w:r>
        <w:tab/>
      </w:r>
      <w:r>
        <w:rPr>
          <w:u w:val="single"/>
        </w:rPr>
        <w:t xml:space="preserve">$5,682,000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$125,451,000</w:t>
      </w:r>
      <w:r>
        <w:t>))</w:t>
      </w:r>
    </w:p>
    <w:p>
      <w:pPr>
        <w:spacing w:before="0" w:after="0" w:line="408" w:lineRule="exact"/>
        <w:ind w:left="0" w:right="0" w:firstLine="0"/>
        <w:jc w:val="left"/>
        <w:tabs>
          <w:tab w:val="right" w:leader="none" w:pos="9936"/>
        </w:tabs>
      </w:pPr>
      <w:r>
        <w:tab/>
      </w:r>
      <w:r>
        <w:rPr>
          <w:u w:val="single"/>
        </w:rPr>
        <w:t xml:space="preserve">$142,302,000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t>((</w:t>
      </w:r>
      <w:r>
        <w:rPr>
          <w:strike/>
        </w:rPr>
        <w:t xml:space="preserve">$200,708,000</w:t>
      </w:r>
      <w:r>
        <w:t>))</w:t>
      </w:r>
    </w:p>
    <w:p>
      <w:pPr>
        <w:tabs>
          <w:tab w:val="right" w:leader="none" w:pos="9936"/>
        </w:tabs>
        <w:ind w:left="0" w:right="0" w:firstLine="1440"/>
      </w:pPr>
      <w:r>
        <w:tab/>
      </w:r>
      <w:r>
        <w:rPr>
          <w:u w:val="single"/>
        </w:rPr>
        <w:t xml:space="preserve">$224,031,000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2022 and $129,000 of the general fund—state appropriation for fiscal year 2023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commission to pay assessments charged by local improvement districts.</w:t>
      </w:r>
    </w:p>
    <w:p>
      <w:pPr>
        <w:spacing w:before="0" w:after="0" w:line="408" w:lineRule="exact"/>
        <w:ind w:left="0" w:right="0" w:firstLine="576"/>
        <w:jc w:val="left"/>
      </w:pPr>
      <w:r>
        <w:rPr/>
        <w:t xml:space="preserve">(3) $406,000 of the general fund</w:t>
      </w:r>
      <w:r>
        <w:rPr>
          <w:rFonts w:ascii="Times New Roman" w:hAnsi="Times New Roman"/>
        </w:rPr>
        <w:t xml:space="preserve">—</w:t>
      </w:r>
      <w:r>
        <w:rPr/>
        <w:t xml:space="preserve">state appropriation for fiscal year 2022, $322,000 of the general fund</w:t>
      </w:r>
      <w:r>
        <w:rPr>
          <w:rFonts w:ascii="Times New Roman" w:hAnsi="Times New Roman"/>
        </w:rPr>
        <w:t xml:space="preserve">—</w:t>
      </w:r>
      <w:r>
        <w:rPr/>
        <w:t xml:space="preserve">state appropriation for fiscal year 2023, and $88,000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2019-2021 fiscal biennium.</w:t>
      </w:r>
    </w:p>
    <w:p>
      <w:pPr>
        <w:spacing w:before="0" w:after="0" w:line="408" w:lineRule="exact"/>
        <w:ind w:left="0" w:right="0" w:firstLine="576"/>
        <w:jc w:val="left"/>
      </w:pPr>
      <w:r>
        <w:rPr/>
        <w:t xml:space="preserve">(4) </w:t>
      </w:r>
      <w:r>
        <w:t>((</w:t>
      </w:r>
      <w:r>
        <w:rPr>
          <w:strike/>
        </w:rPr>
        <w:t xml:space="preserve">$272,000</w:t>
      </w:r>
      <w:r>
        <w:t>))</w:t>
      </w:r>
      <w:r>
        <w:rPr/>
        <w:t xml:space="preserve"> </w:t>
      </w:r>
      <w:r>
        <w:rPr>
          <w:u w:val="single"/>
        </w:rPr>
        <w:t xml:space="preserve">$80,000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$272,000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2023 are provided solely for an update to the Seashore conservation area survey and plan.</w:t>
      </w:r>
    </w:p>
    <w:p>
      <w:pPr>
        <w:spacing w:before="0" w:after="0" w:line="408" w:lineRule="exact"/>
        <w:ind w:left="0" w:right="0" w:firstLine="576"/>
        <w:jc w:val="left"/>
      </w:pPr>
      <w:r>
        <w:rPr/>
        <w:t xml:space="preserve">(5)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commission to hire a diversity, equity, and inclusion coordinator to expand the diversity of the agency's workforce.</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2022 is provided solely for the facilitation of a work group that includes representation from the state parks and recreation commission, the commission on African American affairs, and stakeholders with expertise of the black experience in outdoor recreation to identify barriers to inclusion and develop recommendations to increase participation of Black Washingtonians in the state parks system and other outdoor recreation spaces and public parks. The work group will be selected by the governor's office and will consist of at least twelve participants representing diverse geographic, socioeconomic, and experiential backgrounds. The parks commission will enter into an interagency agreement with the commission on African American affairs to procure a contractor to facilitate the work group and develop a report with recommendations. The amount provided in this subsection may also be used for a survey or focus group to assess the needs of Black Washingtonians related to state parks and outdoor recreation. The work group will submit a report to the governor's office and appropriate committees of the legislature no later than </w:t>
      </w:r>
      <w:r>
        <w:t>((</w:t>
      </w:r>
      <w:r>
        <w:rPr>
          <w:strike/>
        </w:rPr>
        <w:t xml:space="preserve">January</w:t>
      </w:r>
      <w:r>
        <w:t>))</w:t>
      </w:r>
      <w:r>
        <w:rPr/>
        <w:t xml:space="preserve"> </w:t>
      </w:r>
      <w:r>
        <w:rPr>
          <w:u w:val="single"/>
        </w:rPr>
        <w:t xml:space="preserve">April</w:t>
      </w:r>
      <w:r>
        <w:rPr/>
        <w:t xml:space="preserve"> 1, 2022.</w:t>
      </w:r>
    </w:p>
    <w:p>
      <w:pPr>
        <w:spacing w:before="0" w:after="0" w:line="408" w:lineRule="exact"/>
        <w:ind w:left="0" w:right="0" w:firstLine="576"/>
        <w:jc w:val="left"/>
      </w:pPr>
      <w:r>
        <w:rPr/>
        <w:t xml:space="preserve">(7) $7,900,000 of the general fund</w:t>
      </w:r>
      <w:r>
        <w:rPr>
          <w:rFonts w:ascii="Times New Roman" w:hAnsi="Times New Roman"/>
        </w:rPr>
        <w:t xml:space="preserve">—</w:t>
      </w:r>
      <w:r>
        <w:rPr/>
        <w:t xml:space="preserve">state appropriation for fiscal year 2022 and $7,900,000 of the general fund</w:t>
      </w:r>
      <w:r>
        <w:rPr>
          <w:rFonts w:ascii="Times New Roman" w:hAnsi="Times New Roman"/>
        </w:rPr>
        <w:t xml:space="preserve">—</w:t>
      </w:r>
      <w:r>
        <w:rPr/>
        <w:t xml:space="preserve">state appropriation for fiscal year 2023 are provided solely for the commission to increase customer service, conduct more custodial maintenance, expand interpretive services, accelerate work on preventative maintenance and improve the conditions of park facilities, and expand public safety.</w:t>
      </w:r>
    </w:p>
    <w:p>
      <w:pPr>
        <w:spacing w:before="0" w:after="0" w:line="408" w:lineRule="exact"/>
        <w:ind w:left="0" w:right="0" w:firstLine="576"/>
        <w:jc w:val="left"/>
      </w:pPr>
      <w:r>
        <w:rPr/>
        <w:t xml:space="preserve">(8) $90,000 of the general fund</w:t>
      </w:r>
      <w:r>
        <w:rPr>
          <w:rFonts w:ascii="Times New Roman" w:hAnsi="Times New Roman"/>
        </w:rPr>
        <w:t xml:space="preserve">—</w:t>
      </w:r>
      <w:r>
        <w:rPr/>
        <w:t xml:space="preserve">state appropriation for fiscal year 2022 and $6,000 of the general fund</w:t>
      </w:r>
      <w:r>
        <w:rPr>
          <w:rFonts w:ascii="Times New Roman" w:hAnsi="Times New Roman"/>
        </w:rPr>
        <w:t xml:space="preserve">—</w:t>
      </w:r>
      <w:r>
        <w:rPr/>
        <w:t xml:space="preserve">state appropriation for fiscal year 2023 are provided solely for the implementation of Engrossed Second Substitute Senate Bill No. 5259 (law enforcement data).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(9) $76,000 of the general fund</w:t>
      </w:r>
      <w:r>
        <w:rPr>
          <w:rFonts w:ascii="Times New Roman" w:hAnsi="Times New Roman"/>
          <w:u w:val="single"/>
        </w:rPr>
        <w:t xml:space="preserve">—</w:t>
      </w:r>
      <w:r>
        <w:rPr>
          <w:u w:val="single"/>
        </w:rPr>
        <w:t xml:space="preserve">state appropriation for fiscal year 2022 and $757,000 of the general fund</w:t>
      </w:r>
      <w:r>
        <w:rPr>
          <w:rFonts w:ascii="Times New Roman" w:hAnsi="Times New Roman"/>
          <w:u w:val="single"/>
        </w:rPr>
        <w:t xml:space="preserve">—</w:t>
      </w:r>
      <w:r>
        <w:rPr>
          <w:u w:val="single"/>
        </w:rPr>
        <w:t xml:space="preserve">state appropriation for fiscal year 2023 are provided solely for the commission to address needs identified in the "2017 vulnerability assessment" conducted by the climate impacts group.</w:t>
      </w:r>
    </w:p>
    <w:p>
      <w:pPr>
        <w:spacing w:before="0" w:after="0" w:line="408" w:lineRule="exact"/>
        <w:ind w:left="0" w:right="0" w:firstLine="576"/>
        <w:jc w:val="left"/>
      </w:pPr>
      <w:r>
        <w:rPr>
          <w:u w:val="single"/>
        </w:rPr>
        <w:t xml:space="preserve">(10) $114,000 of the general fund</w:t>
      </w:r>
      <w:r>
        <w:rPr>
          <w:rFonts w:ascii="Times New Roman" w:hAnsi="Times New Roman"/>
          <w:u w:val="single"/>
        </w:rPr>
        <w:t xml:space="preserve">—</w:t>
      </w:r>
      <w:r>
        <w:rPr>
          <w:u w:val="single"/>
        </w:rPr>
        <w:t xml:space="preserve">state appropriation for fiscal year 2022 and $705,000 of the general fund</w:t>
      </w:r>
      <w:r>
        <w:rPr>
          <w:rFonts w:ascii="Times New Roman" w:hAnsi="Times New Roman"/>
          <w:u w:val="single"/>
        </w:rPr>
        <w:t xml:space="preserve">—</w:t>
      </w:r>
      <w:r>
        <w:rPr>
          <w:u w:val="single"/>
        </w:rPr>
        <w:t xml:space="preserve">state appropriation for 2023 are provided solely for the commission to dedicate resources to government-to-government consultations with Indian tribes and implement executive order 21-02, archaeological and cultural resources.</w:t>
      </w:r>
    </w:p>
    <w:p>
      <w:pPr>
        <w:spacing w:before="0" w:after="0" w:line="408" w:lineRule="exact"/>
        <w:ind w:left="0" w:right="0" w:firstLine="576"/>
        <w:jc w:val="left"/>
      </w:pPr>
      <w:r>
        <w:rPr>
          <w:u w:val="single"/>
        </w:rPr>
        <w:t xml:space="preserve">(11)(a) $160,000 of the general fund</w:t>
      </w:r>
      <w:r>
        <w:rPr>
          <w:rFonts w:ascii="Times New Roman" w:hAnsi="Times New Roman"/>
          <w:u w:val="single"/>
        </w:rPr>
        <w:t xml:space="preserve">—</w:t>
      </w:r>
      <w:r>
        <w:rPr>
          <w:u w:val="single"/>
        </w:rPr>
        <w:t xml:space="preserve">state appropriation for fiscal year 2023 is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u w:val="single"/>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u w:val="single"/>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u w:val="single"/>
        </w:rPr>
        <w:t xml:space="preserve">(12) $1,250,000 of the general fund</w:t>
      </w:r>
      <w:r>
        <w:rPr>
          <w:rFonts w:ascii="Times New Roman" w:hAnsi="Times New Roman"/>
          <w:u w:val="single"/>
        </w:rPr>
        <w:t xml:space="preserve">—</w:t>
      </w:r>
      <w:r>
        <w:rPr>
          <w:u w:val="single"/>
        </w:rPr>
        <w:t xml:space="preserve">state appropriation for fiscal year 2023 is provided solely to address the maintenance backlog associated with providing recreation on lands managed by the commission. Allowable uses include, but are not limited to, general maintenance of facilities and grounds, equipment, and construction materials, and maintenance of trails and trailheads, restrooms, campgrounds, picnic sites, water access areas, signs, kiosks, and access roads. The commission is encouraged to partner with nonprofit organizations in the maintenance of public lands.</w:t>
      </w:r>
    </w:p>
    <w:p>
      <w:pPr>
        <w:spacing w:before="0" w:after="0" w:line="408" w:lineRule="exact"/>
        <w:ind w:left="0" w:right="0" w:firstLine="576"/>
        <w:jc w:val="left"/>
      </w:pPr>
      <w:r>
        <w:rPr>
          <w:u w:val="single"/>
        </w:rPr>
        <w:t xml:space="preserve">(13) $5,500,000 of the parks renewal and stewardship account</w:t>
      </w:r>
      <w:r>
        <w:rPr>
          <w:rFonts w:ascii="Times New Roman" w:hAnsi="Times New Roman"/>
          <w:u w:val="single"/>
        </w:rPr>
        <w:t xml:space="preserve">—</w:t>
      </w:r>
      <w:r>
        <w:rPr>
          <w:u w:val="single"/>
        </w:rPr>
        <w:t xml:space="preserve">state appropriation is provided solely for the commission to replace major equipment that has been used for over 15 years. The commission must prioritize selecting electric motors over gasoline engines when the option is available and the machinery is compatible for the intended task.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$4,119,000</w:t>
      </w:r>
      <w:r>
        <w:t>))</w:t>
      </w:r>
    </w:p>
    <w:p>
      <w:pPr>
        <w:spacing w:before="0" w:after="0" w:line="408" w:lineRule="exact"/>
        <w:ind w:left="0" w:right="0" w:firstLine="0"/>
        <w:jc w:val="left"/>
        <w:tabs>
          <w:tab w:val="right" w:leader="none" w:pos="9936"/>
        </w:tabs>
      </w:pPr>
      <w:r>
        <w:tab/>
      </w:r>
      <w:r>
        <w:rPr>
          <w:u w:val="single"/>
        </w:rPr>
        <w:t xml:space="preserve">$4,273,000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$3,655,000</w:t>
      </w:r>
      <w:r>
        <w:t>))</w:t>
      </w:r>
    </w:p>
    <w:p>
      <w:pPr>
        <w:spacing w:before="0" w:after="0" w:line="408" w:lineRule="exact"/>
        <w:ind w:left="0" w:right="0" w:firstLine="0"/>
        <w:jc w:val="left"/>
        <w:tabs>
          <w:tab w:val="right" w:leader="none" w:pos="9936"/>
        </w:tabs>
      </w:pPr>
      <w:r>
        <w:tab/>
      </w:r>
      <w:r>
        <w:rPr>
          <w:u w:val="single"/>
        </w:rPr>
        <w:t xml:space="preserve">$29,175,000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$3,716,000</w:t>
      </w:r>
      <w:r>
        <w:t>))</w:t>
      </w:r>
    </w:p>
    <w:p>
      <w:pPr>
        <w:spacing w:before="0" w:after="0" w:line="408" w:lineRule="exact"/>
        <w:ind w:left="0" w:right="0" w:firstLine="0"/>
        <w:jc w:val="left"/>
        <w:tabs>
          <w:tab w:val="right" w:leader="none" w:pos="9936"/>
        </w:tabs>
      </w:pPr>
      <w:r>
        <w:tab/>
      </w:r>
      <w:r>
        <w:rPr>
          <w:u w:val="single"/>
        </w:rPr>
        <w:t xml:space="preserve">$4,329,000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$385,000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$3,999,000</w:t>
      </w:r>
      <w:r>
        <w:t>))</w:t>
      </w:r>
    </w:p>
    <w:p>
      <w:pPr>
        <w:spacing w:before="0" w:after="0" w:line="408" w:lineRule="exact"/>
        <w:ind w:left="0" w:right="0" w:firstLine="0"/>
        <w:jc w:val="left"/>
        <w:tabs>
          <w:tab w:val="right" w:leader="none" w:pos="9936"/>
        </w:tabs>
      </w:pPr>
      <w:r>
        <w:tab/>
      </w:r>
      <w:r>
        <w:rPr>
          <w:u w:val="single"/>
        </w:rPr>
        <w:t xml:space="preserve">$4,355,000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$1,444,000</w:t>
      </w:r>
      <w:r>
        <w:t>))</w:t>
      </w:r>
    </w:p>
    <w:p>
      <w:pPr>
        <w:spacing w:before="0" w:after="0" w:line="408" w:lineRule="exact"/>
        <w:ind w:left="0" w:right="0" w:firstLine="0"/>
        <w:jc w:val="left"/>
        <w:tabs>
          <w:tab w:val="right" w:leader="none" w:pos="9936"/>
        </w:tabs>
      </w:pPr>
      <w:r>
        <w:tab/>
      </w:r>
      <w:r>
        <w:rPr>
          <w:u w:val="single"/>
        </w:rPr>
        <w:t xml:space="preserve">$1,486,000</w:t>
      </w:r>
    </w:p>
    <w:p>
      <w:pPr>
        <w:spacing w:before="0" w:after="0" w:line="408" w:lineRule="exact"/>
        <w:ind w:left="0" w:right="0" w:firstLine="0"/>
        <w:jc w:val="left"/>
        <w:tabs>
          <w:tab w:val="right" w:leader="dot" w:pos="9936"/>
        </w:tabs>
      </w:pPr>
      <w:pPr>
        <w:tabs>
          <w:tab w:val="right" w:leader="dot" w:pos="9360"/>
        </w:tabs>
      </w:pPr>
      <w:r>
        <w:rPr/>
        <w:t xml:space="preserve">Youth Athletic Facility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r>
        <w:rPr>
          <w:u w:val="single"/>
        </w:rPr>
        <w:t xml:space="preserve">Salmon Recovery Account</w:t>
      </w:r>
      <w:r>
        <w:rPr>
          <w:rFonts w:ascii="Times New Roman" w:hAnsi="Times New Roman"/>
          <w:u w:val="single"/>
        </w:rPr>
        <w:t xml:space="preserve">—</w:t>
      </w:r>
      <w:r>
        <w:rPr>
          <w:u w:val="single"/>
        </w:rPr>
        <w:t xml:space="preserve">State Appropriation</w:t>
      </w:r>
      <w:r>
        <w:tab/>
      </w:r>
      <w:r>
        <w:rPr>
          <w:u w:val="single"/>
        </w:rPr>
        <w:t xml:space="preserve">$75,000,000</w:t>
      </w:r>
    </w:p>
    <w:p>
      <w:pPr>
        <w:tabs>
          <w:tab w:val="right" w:leader="dot" w:pos="9936"/>
        </w:tabs>
        <w:ind w:left="0" w:right="0" w:firstLine="1440"/>
      </w:pPr>
      <w:r>
        <w:rPr/>
        <w:t xml:space="preserve">TOTAL APPROPRIATION</w:t>
      </w:r>
      <w:r>
        <w:tab/>
      </w:r>
      <w:r>
        <w:t>((</w:t>
      </w:r>
      <w:r>
        <w:rPr>
          <w:strike/>
        </w:rPr>
        <w:t xml:space="preserve">$17,495,000</w:t>
      </w:r>
      <w:r>
        <w:t>))</w:t>
      </w:r>
    </w:p>
    <w:p>
      <w:pPr>
        <w:tabs>
          <w:tab w:val="right" w:leader="none" w:pos="9936"/>
        </w:tabs>
        <w:ind w:left="0" w:right="0" w:firstLine="1440"/>
      </w:pPr>
      <w:r>
        <w:tab/>
      </w:r>
      <w:r>
        <w:rPr>
          <w:u w:val="single"/>
        </w:rPr>
        <w:t xml:space="preserve">$119,245,000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pass through to the Spokane tribe of Indians for a pilot study of salmon migratory behavior and survival upstream of the Chief Joseph and Grand Coulee dams.</w:t>
      </w:r>
    </w:p>
    <w:p>
      <w:pPr>
        <w:spacing w:before="0" w:after="0" w:line="408" w:lineRule="exact"/>
        <w:ind w:left="0" w:right="0" w:firstLine="576"/>
        <w:jc w:val="left"/>
      </w:pPr>
      <w:r>
        <w:rPr/>
        <w:t xml:space="preserve">(2)(a) $375,000 of the general fund</w:t>
      </w:r>
      <w:r>
        <w:rPr>
          <w:rFonts w:ascii="Times New Roman" w:hAnsi="Times New Roman"/>
        </w:rPr>
        <w:t xml:space="preserve">—</w:t>
      </w:r>
      <w:r>
        <w:rPr/>
        <w:t xml:space="preserve">state appropriation for fiscal year 2022 is provided solely to conduct a comprehensive equity review of state grant programs administered by the office. The office may, in consultation with the interested parties identified in (d) of this subsection,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w:t>
      </w:r>
    </w:p>
    <w:p>
      <w:pPr>
        <w:spacing w:before="0" w:after="0" w:line="408" w:lineRule="exact"/>
        <w:ind w:left="0" w:right="0" w:firstLine="576"/>
        <w:jc w:val="left"/>
      </w:pPr>
      <w:r>
        <w:rPr/>
        <w:t xml:space="preserve">(i) To reduce barriers to historically underserved populations' participation in recreation and conservation office grant programs;</w:t>
      </w:r>
    </w:p>
    <w:p>
      <w:pPr>
        <w:spacing w:before="0" w:after="0" w:line="408" w:lineRule="exact"/>
        <w:ind w:left="0" w:right="0" w:firstLine="576"/>
        <w:jc w:val="left"/>
      </w:pPr>
      <w:r>
        <w:rPr/>
        <w:t xml:space="preserve">(ii) To redress inequities in existing recreation and conservation office policies and programs; and</w:t>
      </w:r>
    </w:p>
    <w:p>
      <w:pPr>
        <w:spacing w:before="0" w:after="0" w:line="408" w:lineRule="exact"/>
        <w:ind w:left="0" w:right="0" w:firstLine="576"/>
        <w:jc w:val="left"/>
      </w:pPr>
      <w:r>
        <w:rPr/>
        <w:t xml:space="preserve">(iii)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office shall:</w:t>
      </w:r>
    </w:p>
    <w:p>
      <w:pPr>
        <w:spacing w:before="0" w:after="0" w:line="408" w:lineRule="exact"/>
        <w:ind w:left="0" w:right="0" w:firstLine="576"/>
        <w:jc w:val="left"/>
      </w:pPr>
      <w:r>
        <w:rPr/>
        <w:t xml:space="preserve">(i) Identify changes to policy and operational norms and practices in furtherance of the equity review purposes identified in (b) of this subsection;</w:t>
      </w:r>
    </w:p>
    <w:p>
      <w:pPr>
        <w:spacing w:before="0" w:after="0" w:line="408" w:lineRule="exact"/>
        <w:ind w:left="0" w:right="0" w:firstLine="576"/>
        <w:jc w:val="left"/>
      </w:pPr>
      <w:r>
        <w:rPr/>
        <w:t xml:space="preserve">(ii) Identify new investments and programs that prioritize populations and communities that have been historically underserved by conservation and recreation policies and programs; and</w:t>
      </w:r>
    </w:p>
    <w:p>
      <w:pPr>
        <w:spacing w:before="0" w:after="0" w:line="408" w:lineRule="exact"/>
        <w:ind w:left="0" w:right="0" w:firstLine="576"/>
        <w:jc w:val="left"/>
      </w:pPr>
      <w:r>
        <w:rPr/>
        <w:t xml:space="preserve">(iii) Include consideration of historic and systemic barriers that may arise due to any of the following factors: Race, ethnicity, religion, income, geography, disability, and educational attainment.</w:t>
      </w:r>
    </w:p>
    <w:p>
      <w:pPr>
        <w:spacing w:before="0" w:after="0" w:line="408" w:lineRule="exact"/>
        <w:ind w:left="0" w:right="0" w:firstLine="576"/>
        <w:jc w:val="left"/>
      </w:pPr>
      <w:r>
        <w:rPr/>
        <w:t xml:space="preserve">(d) The office must collaborate with: (i) The Washington state commission on African American affairs; (ii) the Washington state commission on Asian Pacific American affairs; (iii) the Washington state commission on Hispanic affairs; (iv) the governor's office of Indian affairs; (v) the governor's committee on disability issues and employment; (vi) the office of equity; (vii) the office of minority and women's business enterprises; (viii) the environmental justice council if established by passage of Engrossed Second Substitute Senate Bill No. 5141; and (ix) other interested parties as appropriate to develop and conduct a community engagement process to inform the review.</w:t>
      </w:r>
    </w:p>
    <w:p>
      <w:pPr>
        <w:spacing w:before="0" w:after="0" w:line="408" w:lineRule="exact"/>
        <w:ind w:left="0" w:right="0" w:firstLine="576"/>
        <w:jc w:val="left"/>
      </w:pPr>
      <w:r>
        <w:rPr/>
        <w:t xml:space="preserve">(e) The office must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(3)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federal appropriation, $12,000 of the general fund—private/local appropriation, and </w:t>
      </w:r>
      <w:r>
        <w:t>((</w:t>
      </w:r>
      <w:r>
        <w:rPr>
          <w:strike/>
        </w:rPr>
        <w:t xml:space="preserve">$112,000</w:t>
      </w:r>
      <w:r>
        <w:t>))</w:t>
      </w:r>
      <w:r>
        <w:rPr/>
        <w:t xml:space="preserve"> </w:t>
      </w:r>
      <w:r>
        <w:rPr>
          <w:u w:val="single"/>
        </w:rPr>
        <w:t xml:space="preserve">$116,000</w:t>
      </w:r>
      <w:r>
        <w:rPr/>
        <w:t xml:space="preserve"> of the aquatic lands enhancement account—state appropriation are provided solely for the implementation of Senate Bill No. 5063 (invasive species council expiration).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(6) </w:t>
      </w:r>
      <w:r>
        <w:t>((</w:t>
      </w:r>
      <w:r>
        <w:rPr>
          <w:strike/>
        </w:rPr>
        <w:t xml:space="preserve">$3,999,000</w:t>
      </w:r>
      <w:r>
        <w:t>))</w:t>
      </w:r>
      <w:r>
        <w:rPr/>
        <w:t xml:space="preserve"> </w:t>
      </w:r>
      <w:r>
        <w:rPr>
          <w:u w:val="single"/>
        </w:rPr>
        <w:t xml:space="preserve">$4,355,000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(7) </w:t>
      </w:r>
      <w:r>
        <w:t>((</w:t>
      </w:r>
      <w:r>
        <w:rPr>
          <w:strike/>
        </w:rPr>
        <w:t xml:space="preserve">$1,444,000</w:t>
      </w:r>
      <w:r>
        <w:t>))</w:t>
      </w:r>
      <w:r>
        <w:rPr/>
        <w:t xml:space="preserve"> </w:t>
      </w:r>
      <w:r>
        <w:rPr>
          <w:u w:val="single"/>
        </w:rPr>
        <w:t xml:space="preserve">$1,486,000</w:t>
      </w:r>
      <w:r>
        <w:rPr/>
        <w:t xml:space="preserve">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(8) $1,809,000 of the general fund</w:t>
      </w:r>
      <w:r>
        <w:rPr>
          <w:rFonts w:ascii="Times New Roman" w:hAnsi="Times New Roman"/>
        </w:rPr>
        <w:t xml:space="preserve">—</w:t>
      </w:r>
      <w:r>
        <w:rPr/>
        <w:t xml:space="preserve">state appropriation for fiscal year 2022 and $1,809,000 of the general fund</w:t>
      </w:r>
      <w:r>
        <w:rPr>
          <w:rFonts w:ascii="Times New Roman" w:hAnsi="Times New Roman"/>
        </w:rPr>
        <w:t xml:space="preserve">—</w:t>
      </w:r>
      <w:r>
        <w:rPr/>
        <w:t xml:space="preserve">state appropriation for fiscal year 2023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t xml:space="preserve">(10) $175,000 of the youth athletic facility nonappropriated account</w:t>
      </w:r>
      <w:r>
        <w:rPr>
          <w:rFonts w:ascii="Times New Roman" w:hAnsi="Times New Roman"/>
        </w:rPr>
        <w:t xml:space="preserve">—</w:t>
      </w:r>
      <w:r>
        <w:rPr/>
        <w:t xml:space="preserve">state appropriation is provided solely for a task force to consider ways to improve equitable access to K-12 schools' fields and athletic facilities and local parks agency facilities with the goal of increasing physical activity for youth and families. The task force shall be created and managed by the recreation and conservation office. A portion of the funds must be used to inventory K-12 school fields and athletic facilities and park agency facilities, and for joint use agreements for these facilities. The task force participants must represent geographic diversity and must include representatives from the office of the superintendent of public instruction, the Washington association of school administrators, the association of Washington principals, and the Washington recreation and parks association; participants with a background in public health; and stakeholders who represent diverse communities and communities of color. The task force shall consider joint use agreements, partnerships, improved scheduling practices with local parks agencies including facility rental fees, and other strategies, and submit a report with best practices and policy recommendations to the recreation and conservation funding board. A final report from the board must be submitted to the governor's office and legislature no later than February 1, 2022.</w:t>
      </w:r>
    </w:p>
    <w:p>
      <w:pPr>
        <w:spacing w:before="0" w:after="0" w:line="408" w:lineRule="exact"/>
        <w:ind w:left="0" w:right="0" w:firstLine="576"/>
        <w:jc w:val="left"/>
      </w:pPr>
      <w:r>
        <w:rPr/>
        <w:t xml:space="preserve">(11) $209,000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to contract for implementation of the Nisqually watershed stewardship plan.</w:t>
      </w:r>
    </w:p>
    <w:p>
      <w:pPr>
        <w:spacing w:before="0" w:after="0" w:line="408" w:lineRule="exact"/>
        <w:ind w:left="0" w:right="0" w:firstLine="576"/>
        <w:jc w:val="left"/>
      </w:pPr>
      <w:r>
        <w:rPr/>
        <w:t xml:space="preserve">(12) $30,000 of the general fund</w:t>
      </w:r>
      <w:r>
        <w:rPr>
          <w:rFonts w:ascii="Times New Roman" w:hAnsi="Times New Roman"/>
        </w:rPr>
        <w:t xml:space="preserve">—</w:t>
      </w:r>
      <w:r>
        <w:rPr/>
        <w:t xml:space="preserve">state appropriation for fiscal year 2022 is provided solely for the office to facilitate the transfer of management authority over the project known as the beach lake conservation area from the current owner to a </w:t>
      </w:r>
      <w:r>
        <w:rPr>
          <w:u w:val="single"/>
        </w:rPr>
        <w:t xml:space="preserve">tribal government or</w:t>
      </w:r>
      <w:r>
        <w:rPr/>
        <w:t xml:space="preserve"> local public government entity. If the current owner does not accept the offer to transfer management authority, then the office must pursue all legal means to enforce the right of public access consistent with the deed restrictions as set forth in the contract PSAR #15-1045. The amount provided in this subsection is intended to secure daily public access, during daylight hours, with minimal closures to the beach lake conservation area.</w:t>
      </w:r>
    </w:p>
    <w:p>
      <w:pPr>
        <w:spacing w:before="0" w:after="0" w:line="408" w:lineRule="exact"/>
        <w:ind w:left="0" w:right="0" w:firstLine="576"/>
        <w:jc w:val="left"/>
      </w:pPr>
      <w:r>
        <w:rPr/>
        <w:t xml:space="preserve">(13) $345,000 of the general fund</w:t>
      </w:r>
      <w:r>
        <w:rPr>
          <w:rFonts w:ascii="Times New Roman" w:hAnsi="Times New Roman"/>
        </w:rPr>
        <w:t xml:space="preserve">—</w:t>
      </w:r>
      <w:r>
        <w:rPr/>
        <w:t xml:space="preserve">state appropriation for fiscal year 2022 and $345,000 of the general fund</w:t>
      </w:r>
      <w:r>
        <w:rPr>
          <w:rFonts w:ascii="Times New Roman" w:hAnsi="Times New Roman"/>
        </w:rPr>
        <w:t xml:space="preserve">—</w:t>
      </w:r>
      <w:r>
        <w:rPr/>
        <w:t xml:space="preserve">state appropriation for fiscal year 2023 are provided solely for the connections program to provide outdoor learning experiences and virtual learning support for vulnerable youth in the Blaine and Mount Baker school districts. Of the amounts provided in this subsection, $25,000 in each fiscal year is provided solely for an organization in Whatcom county that increases access to environmental education.</w:t>
      </w:r>
    </w:p>
    <w:p>
      <w:pPr>
        <w:spacing w:before="0" w:after="0" w:line="408" w:lineRule="exact"/>
        <w:ind w:left="0" w:right="0" w:firstLine="576"/>
        <w:jc w:val="left"/>
      </w:pPr>
      <w:r>
        <w:rPr>
          <w:u w:val="single"/>
        </w:rPr>
        <w:t xml:space="preserve">(14) $139,000 of the general fund</w:t>
      </w:r>
      <w:r>
        <w:rPr>
          <w:rFonts w:ascii="Times New Roman" w:hAnsi="Times New Roman"/>
          <w:u w:val="single"/>
        </w:rPr>
        <w:t xml:space="preserve">—</w:t>
      </w:r>
      <w:r>
        <w:rPr>
          <w:u w:val="single"/>
        </w:rPr>
        <w:t xml:space="preserve">state appropriation for fiscal year 2023 is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2022.</w:t>
      </w:r>
    </w:p>
    <w:p>
      <w:pPr>
        <w:spacing w:before="0" w:after="0" w:line="408" w:lineRule="exact"/>
        <w:ind w:left="0" w:right="0" w:firstLine="576"/>
        <w:jc w:val="left"/>
      </w:pPr>
      <w:r>
        <w:rPr>
          <w:u w:val="single"/>
        </w:rPr>
        <w:t xml:space="preserve">(15) $50,000 of the general fund</w:t>
      </w:r>
      <w:r>
        <w:rPr>
          <w:rFonts w:ascii="Times New Roman" w:hAnsi="Times New Roman"/>
          <w:u w:val="single"/>
        </w:rPr>
        <w:t xml:space="preserve">—</w:t>
      </w:r>
      <w:r>
        <w:rPr>
          <w:u w:val="single"/>
        </w:rPr>
        <w:t xml:space="preserve">state appropriation for fiscal year 2022 and $150,000 of the general fund</w:t>
      </w:r>
      <w:r>
        <w:rPr>
          <w:rFonts w:ascii="Times New Roman" w:hAnsi="Times New Roman"/>
          <w:u w:val="single"/>
        </w:rPr>
        <w:t xml:space="preserve">—</w:t>
      </w:r>
      <w:r>
        <w:rPr>
          <w:u w:val="single"/>
        </w:rPr>
        <w:t xml:space="preserve">state appropriation for fiscal year 2023 are provided solely for the governor's salmon recovery office to provide a grant to the Spokane Tribe of Indians for purposes of forming a Spokane river watershed lead entity pursuant to RCW 77.85.050(1) and developing a habitat restoration strategy to support reintroduction of salmon upstream of Chief Joseph and Grand Coulee dams.</w:t>
      </w:r>
    </w:p>
    <w:p>
      <w:pPr>
        <w:spacing w:before="0" w:after="0" w:line="408" w:lineRule="exact"/>
        <w:ind w:left="0" w:right="0" w:firstLine="576"/>
        <w:jc w:val="left"/>
      </w:pPr>
      <w:r>
        <w:rPr>
          <w:u w:val="single"/>
        </w:rPr>
        <w:t xml:space="preserve">(16) $100,000 of the general fund</w:t>
      </w:r>
      <w:r>
        <w:rPr>
          <w:rFonts w:ascii="Times New Roman" w:hAnsi="Times New Roman"/>
          <w:u w:val="single"/>
        </w:rPr>
        <w:t xml:space="preserve">—</w:t>
      </w:r>
      <w:r>
        <w:rPr>
          <w:u w:val="single"/>
        </w:rPr>
        <w:t xml:space="preserve">state appropriation for fiscal year 2022 and $200,000 of the general fund</w:t>
      </w:r>
      <w:r>
        <w:rPr>
          <w:rFonts w:ascii="Times New Roman" w:hAnsi="Times New Roman"/>
          <w:u w:val="single"/>
        </w:rPr>
        <w:t xml:space="preserve">—</w:t>
      </w:r>
      <w:r>
        <w:rPr>
          <w:u w:val="single"/>
        </w:rPr>
        <w:t xml:space="preserve">state appropriation for fiscal year 2023 are provided solely for motorized and nonmotorized boater education and outreach on Lake Union, with a specific goal of preventing boat and airplane conflicts on the lake during peak recreation season, given the provisions of United States coast guard navigation rules that seaplanes must in general keep well clear of other vessels. The office may grant funding to local or federal government agencies or nonprofit organizations. The office must publish a publicly available summary report by June 30, 2023, on funding recipients, uses of the funding, and the successes and failures of programs funded. Funding provided in this subsection may not be used to preclude or restrict public use of Lake Union, including recreational, commercial, or tribal use of the waters of the state.</w:t>
      </w:r>
    </w:p>
    <w:p>
      <w:pPr>
        <w:spacing w:before="0" w:after="0" w:line="408" w:lineRule="exact"/>
        <w:ind w:left="0" w:right="0" w:firstLine="576"/>
        <w:jc w:val="left"/>
      </w:pPr>
      <w:r>
        <w:rPr>
          <w:u w:val="single"/>
        </w:rPr>
        <w:t xml:space="preserve">(17) $50,000,000 of the salmon recovery account</w:t>
      </w:r>
      <w:r>
        <w:rPr>
          <w:rFonts w:ascii="Times New Roman" w:hAnsi="Times New Roman"/>
          <w:u w:val="single"/>
        </w:rPr>
        <w:t xml:space="preserve">—</w:t>
      </w:r>
      <w:r>
        <w:rPr>
          <w:u w:val="single"/>
        </w:rPr>
        <w:t xml:space="preserve">state appropriation is provided solely for the salmon recovery board to provide grants for projects valued at greater than $5,000,000 each that will benefit salmon recovery.</w:t>
      </w:r>
    </w:p>
    <w:p>
      <w:pPr>
        <w:spacing w:before="0" w:after="0" w:line="408" w:lineRule="exact"/>
        <w:ind w:left="0" w:right="0" w:firstLine="576"/>
        <w:jc w:val="left"/>
      </w:pPr>
      <w:r>
        <w:rPr>
          <w:u w:val="single"/>
        </w:rPr>
        <w:t xml:space="preserve">(18) $25,000,000 of the salmon recovery account</w:t>
      </w:r>
      <w:r>
        <w:rPr>
          <w:rFonts w:ascii="Times New Roman" w:hAnsi="Times New Roman"/>
          <w:u w:val="single"/>
        </w:rPr>
        <w:t xml:space="preserve">—</w:t>
      </w:r>
      <w:r>
        <w:rPr>
          <w:u w:val="single"/>
        </w:rPr>
        <w:t xml:space="preserve">state appropriation is provided solely for the salmon recovery board to provide grants for watershed projects typically valued at less than $5,000,000 each that will benefit salmon recovery.</w:t>
      </w:r>
    </w:p>
    <w:p>
      <w:pPr>
        <w:spacing w:before="0" w:after="0" w:line="408" w:lineRule="exact"/>
        <w:ind w:left="0" w:right="0" w:firstLine="576"/>
        <w:jc w:val="left"/>
      </w:pPr>
      <w:r>
        <w:rPr>
          <w:u w:val="single"/>
        </w:rPr>
        <w:t xml:space="preserve">(19) $25,000,000 of the general fund</w:t>
      </w:r>
      <w:r>
        <w:rPr>
          <w:rFonts w:ascii="Times New Roman" w:hAnsi="Times New Roman"/>
          <w:u w:val="single"/>
        </w:rPr>
        <w:t xml:space="preserve">—</w:t>
      </w:r>
      <w:r>
        <w:rPr>
          <w:u w:val="single"/>
        </w:rPr>
        <w:t xml:space="preserve">state appropriation for fiscal year 2023 is provided solely for the office to provide a grant for the Duckabush estuary restoration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$2,686,000</w:t>
      </w:r>
      <w:r>
        <w:t>))</w:t>
      </w:r>
    </w:p>
    <w:p>
      <w:pPr>
        <w:spacing w:before="0" w:after="0" w:line="408" w:lineRule="exact"/>
        <w:ind w:left="0" w:right="0" w:firstLine="0"/>
        <w:jc w:val="left"/>
        <w:tabs>
          <w:tab w:val="right" w:leader="none" w:pos="9936"/>
        </w:tabs>
      </w:pPr>
      <w:r>
        <w:tab/>
      </w:r>
      <w:r>
        <w:rPr>
          <w:u w:val="single"/>
        </w:rPr>
        <w:t xml:space="preserve">$2,735,000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$2,981,000</w:t>
      </w:r>
    </w:p>
    <w:p>
      <w:pPr>
        <w:tabs>
          <w:tab w:val="right" w:leader="dot" w:pos="9936"/>
        </w:tabs>
        <w:ind w:left="0" w:right="0" w:firstLine="1440"/>
      </w:pPr>
      <w:r>
        <w:rPr/>
        <w:t xml:space="preserve">TOTAL APPROPRIATION</w:t>
      </w:r>
      <w:r>
        <w:tab/>
      </w:r>
      <w:r>
        <w:t>((</w:t>
      </w:r>
      <w:r>
        <w:rPr>
          <w:strike/>
        </w:rPr>
        <w:t xml:space="preserve">$5,414,000</w:t>
      </w:r>
      <w:r>
        <w:t>))</w:t>
      </w:r>
    </w:p>
    <w:p>
      <w:pPr>
        <w:tabs>
          <w:tab w:val="right" w:leader="none" w:pos="9936"/>
        </w:tabs>
        <w:ind w:left="0" w:right="0" w:firstLine="1440"/>
      </w:pPr>
      <w:r>
        <w:tab/>
      </w:r>
      <w:r>
        <w:rPr>
          <w:u w:val="single"/>
        </w:rPr>
        <w:t xml:space="preserve">$5,716,000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$10,859,000</w:t>
      </w:r>
      <w:r>
        <w:t>))</w:t>
      </w:r>
    </w:p>
    <w:p>
      <w:pPr>
        <w:spacing w:before="0" w:after="0" w:line="408" w:lineRule="exact"/>
        <w:ind w:left="0" w:right="0" w:firstLine="0"/>
        <w:jc w:val="left"/>
        <w:tabs>
          <w:tab w:val="right" w:leader="none" w:pos="9936"/>
        </w:tabs>
      </w:pPr>
      <w:r>
        <w:tab/>
      </w:r>
      <w:r>
        <w:rPr>
          <w:u w:val="single"/>
        </w:rPr>
        <w:t xml:space="preserve">$11,189,000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$10,797,000</w:t>
      </w:r>
      <w:r>
        <w:t>))</w:t>
      </w:r>
    </w:p>
    <w:p>
      <w:pPr>
        <w:spacing w:before="0" w:after="0" w:line="408" w:lineRule="exact"/>
        <w:ind w:left="0" w:right="0" w:firstLine="0"/>
        <w:jc w:val="left"/>
        <w:tabs>
          <w:tab w:val="right" w:leader="none" w:pos="9936"/>
        </w:tabs>
      </w:pPr>
      <w:r>
        <w:tab/>
      </w:r>
      <w:r>
        <w:rPr>
          <w:u w:val="single"/>
        </w:rPr>
        <w:t xml:space="preserve">$19,405,000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$8,450,000</w:t>
      </w:r>
      <w:r>
        <w:t>))</w:t>
      </w:r>
    </w:p>
    <w:p>
      <w:pPr>
        <w:spacing w:before="0" w:after="0" w:line="408" w:lineRule="exact"/>
        <w:ind w:left="0" w:right="0" w:firstLine="0"/>
        <w:jc w:val="left"/>
        <w:tabs>
          <w:tab w:val="right" w:leader="none" w:pos="9936"/>
        </w:tabs>
      </w:pPr>
      <w:r>
        <w:tab/>
      </w:r>
      <w:r>
        <w:rPr>
          <w:u w:val="single"/>
        </w:rPr>
        <w:t xml:space="preserve">$8,464,000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spacing w:before="0" w:after="0" w:line="408" w:lineRule="exact"/>
        <w:ind w:left="0" w:right="0" w:firstLine="0"/>
        <w:jc w:val="left"/>
        <w:tabs>
          <w:tab w:val="right" w:leader="dot" w:pos="9936"/>
        </w:tabs>
      </w:pPr>
      <w:r>
        <w:rPr>
          <w:u w:val="single"/>
        </w:rPr>
        <w:t xml:space="preserve">Salmon Recovery Account</w:t>
      </w:r>
      <w:r>
        <w:rPr>
          <w:rFonts w:ascii="Times New Roman" w:hAnsi="Times New Roman"/>
          <w:u w:val="single"/>
        </w:rPr>
        <w:t xml:space="preserve">—</w:t>
      </w:r>
      <w:r>
        <w:rPr>
          <w:u w:val="single"/>
        </w:rPr>
        <w:t xml:space="preserve">State Appropriation</w:t>
      </w:r>
      <w:r>
        <w:tab/>
      </w:r>
      <w:r>
        <w:rPr>
          <w:u w:val="single"/>
        </w:rPr>
        <w:t xml:space="preserve">$15,000,000</w:t>
      </w:r>
    </w:p>
    <w:p>
      <w:pPr>
        <w:tabs>
          <w:tab w:val="right" w:leader="dot" w:pos="9936"/>
        </w:tabs>
        <w:ind w:left="0" w:right="0" w:firstLine="1440"/>
      </w:pPr>
      <w:r>
        <w:rPr/>
        <w:t xml:space="preserve">TOTAL APPROPRIATION</w:t>
      </w:r>
      <w:r>
        <w:tab/>
      </w:r>
      <w:r>
        <w:t>((</w:t>
      </w:r>
      <w:r>
        <w:rPr>
          <w:strike/>
        </w:rPr>
        <w:t xml:space="preserve">$33,798,000</w:t>
      </w:r>
      <w:r>
        <w:t>))</w:t>
      </w:r>
    </w:p>
    <w:p>
      <w:pPr>
        <w:tabs>
          <w:tab w:val="right" w:leader="none" w:pos="9936"/>
        </w:tabs>
        <w:ind w:left="0" w:right="0" w:firstLine="1440"/>
      </w:pPr>
      <w:r>
        <w:tab/>
      </w:r>
      <w:r>
        <w:rPr>
          <w:u w:val="single"/>
        </w:rPr>
        <w:t xml:space="preserve">$57,750,000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u w:val="single"/>
        </w:rPr>
        <w:t xml:space="preserve">$2,000,000 of the general fund</w:t>
      </w:r>
      <w:r>
        <w:rPr>
          <w:rFonts w:ascii="Times New Roman" w:hAnsi="Times New Roman"/>
          <w:u w:val="single"/>
        </w:rPr>
        <w:t xml:space="preserve">—</w:t>
      </w:r>
      <w:r>
        <w:rPr>
          <w:u w:val="single"/>
        </w:rPr>
        <w:t xml:space="preserve">state appropriation for fiscal year 2023 and</w:t>
      </w:r>
      <w:r>
        <w:rPr/>
        <w:t xml:space="preserve"> $100,000 of the general fund</w:t>
      </w:r>
      <w:r>
        <w:rPr>
          <w:rFonts w:ascii="Times New Roman" w:hAnsi="Times New Roman"/>
        </w:rPr>
        <w:t xml:space="preserve">—</w:t>
      </w:r>
      <w:r>
        <w:rPr/>
        <w:t xml:space="preserve">private/local appropriation </w:t>
      </w:r>
      <w:r>
        <w:t>((</w:t>
      </w:r>
      <w:r>
        <w:rPr>
          <w:strike/>
        </w:rPr>
        <w:t xml:space="preserve">is</w:t>
      </w:r>
      <w:r>
        <w:t>))</w:t>
      </w:r>
      <w:r>
        <w:rPr/>
        <w:t xml:space="preserve"> </w:t>
      </w:r>
      <w:r>
        <w:rPr>
          <w:u w:val="single"/>
        </w:rPr>
        <w:t xml:space="preserve">are</w:t>
      </w:r>
      <w:r>
        <w:rPr/>
        <w:t xml:space="preserve"> provided solely for the sustainable farms and fields program created in RCW 89.08.615 </w:t>
      </w:r>
      <w:r>
        <w:rPr>
          <w:u w:val="single"/>
        </w:rPr>
        <w:t xml:space="preserve">to provide technical assistance, education, and outreach to promote carbon storage and reduce greenhouse gas emissions. Grant funds may be used to promote cover crops, cost-share opportunities such as purchases of equipment, seeds, soil amendments, and development of conservation plans that increase carbon storage and reduce greenhouse gas emissions</w:t>
      </w:r>
      <w:r>
        <w:rPr/>
        <w:t xml:space="preserve">.</w:t>
      </w:r>
    </w:p>
    <w:p>
      <w:pPr>
        <w:spacing w:before="0" w:after="0" w:line="408" w:lineRule="exact"/>
        <w:ind w:left="0" w:right="0" w:firstLine="576"/>
        <w:jc w:val="left"/>
      </w:pPr>
      <w:r>
        <w:rPr/>
        <w:t xml:space="preserve">(2)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conservation district technical assistance, project cultural resources review, project engineering, agency administration, and cost-share grants to landowners for recovery from wildfire damage, including, but not limited to, rebuilding fences, seeding unstable slopes, controlling weeds, and planting shrubs and trees for wildlife habitat.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commission to:</w:t>
      </w:r>
    </w:p>
    <w:p>
      <w:pPr>
        <w:spacing w:before="0" w:after="0" w:line="408" w:lineRule="exact"/>
        <w:ind w:left="0" w:right="0" w:firstLine="576"/>
        <w:jc w:val="left"/>
      </w:pPr>
      <w:r>
        <w:rPr/>
        <w:t xml:space="preserve">(a) Enter into an agreement with the department of ecology for a water bank in Okanogan county, which must focus solely on retaining agricultural water rights for use by other agricultural producers in the watershed of origin; and</w:t>
      </w:r>
    </w:p>
    <w:p>
      <w:pPr>
        <w:spacing w:before="0" w:after="0" w:line="408" w:lineRule="exact"/>
        <w:ind w:left="0" w:right="0" w:firstLine="576"/>
        <w:jc w:val="left"/>
      </w:pPr>
      <w:r>
        <w:rPr/>
        <w:t xml:space="preserve">(b) Report to the appropriate committees of the legislature by December 31, 2022, on the effectiveness of the Okanogan water bank at retaining agricultural water rights, and the potential for developing additional water banks in Washington using this model.</w:t>
      </w:r>
    </w:p>
    <w:p>
      <w:pPr>
        <w:spacing w:before="0" w:after="0" w:line="408" w:lineRule="exact"/>
        <w:ind w:left="0" w:right="0" w:firstLine="576"/>
        <w:jc w:val="left"/>
      </w:pPr>
      <w:r>
        <w:rPr/>
        <w:t xml:space="preserve">(4) </w:t>
      </w:r>
      <w:r>
        <w:t>((</w:t>
      </w:r>
      <w:r>
        <w:rPr>
          <w:strike/>
        </w:rPr>
        <w:t xml:space="preserve">$8,450,000</w:t>
      </w:r>
      <w:r>
        <w:t>))</w:t>
      </w:r>
      <w:r>
        <w:rPr/>
        <w:t xml:space="preserve"> </w:t>
      </w:r>
      <w:r>
        <w:rPr>
          <w:u w:val="single"/>
        </w:rPr>
        <w:t xml:space="preserve">$8,464,000</w:t>
      </w:r>
      <w:r>
        <w:rPr/>
        <w:t xml:space="preserve">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(5) $170,000 of the general fund—state appropriation for fiscal year 2022 and $170,000 of the general fund—state appropriation for fiscal year 2023 are provided solely for the commission to continue to convene and facilitate a food policy forum.</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commission to share evenly with conservation districts to increase assistance to landowners to achieve environmental stewardship and agricultural sustainability.</w:t>
      </w:r>
    </w:p>
    <w:p>
      <w:pPr>
        <w:spacing w:before="0" w:after="0" w:line="408" w:lineRule="exact"/>
        <w:ind w:left="0" w:right="0" w:firstLine="576"/>
        <w:jc w:val="left"/>
      </w:pPr>
      <w:r>
        <w:rPr/>
        <w:t xml:space="preserve">(7) $23,000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(8) $1,300,000 of the general fund</w:t>
      </w:r>
      <w:r>
        <w:rPr>
          <w:rFonts w:ascii="Times New Roman" w:hAnsi="Times New Roman"/>
          <w:u w:val="single"/>
        </w:rPr>
        <w:t xml:space="preserve">—</w:t>
      </w:r>
      <w:r>
        <w:rPr>
          <w:u w:val="single"/>
        </w:rPr>
        <w:t xml:space="preserve">state appropriation for fiscal year 2023 is provided solely for the commission to develop a riparian plant propagation program of native trees and shrubs to implement riparian restoration projects that meet riparian zone requirements established by the department of fish and wildlife. Plants will be made available for free or at a reduced cost to restoration projects.</w:t>
      </w:r>
    </w:p>
    <w:p>
      <w:pPr>
        <w:spacing w:before="0" w:after="0" w:line="408" w:lineRule="exact"/>
        <w:ind w:left="0" w:right="0" w:firstLine="576"/>
        <w:jc w:val="left"/>
      </w:pPr>
      <w:r>
        <w:rPr>
          <w:u w:val="single"/>
        </w:rPr>
        <w:t xml:space="preserve">(9) $2,000,000 of the general fund</w:t>
      </w:r>
      <w:r>
        <w:rPr>
          <w:rFonts w:ascii="Times New Roman" w:hAnsi="Times New Roman"/>
          <w:u w:val="single"/>
        </w:rPr>
        <w:t xml:space="preserve">—</w:t>
      </w:r>
      <w:r>
        <w:rPr>
          <w:u w:val="single"/>
        </w:rPr>
        <w:t xml:space="preserve">state appropriation for fiscal year 2023 and $5,000,000 of the salmon recovery account</w:t>
      </w:r>
      <w:r>
        <w:rPr>
          <w:rFonts w:ascii="Times New Roman" w:hAnsi="Times New Roman"/>
          <w:u w:val="single"/>
        </w:rPr>
        <w:t xml:space="preserve">—</w:t>
      </w:r>
      <w:r>
        <w:rPr>
          <w:u w:val="single"/>
        </w:rPr>
        <w:t xml:space="preserve">state appropriation are provided solely for the purposes of the conservation reserve enhancement program, including additional project management and cost-share funding.</w:t>
      </w:r>
    </w:p>
    <w:p>
      <w:pPr>
        <w:spacing w:before="0" w:after="0" w:line="408" w:lineRule="exact"/>
        <w:ind w:left="0" w:right="0" w:firstLine="576"/>
        <w:jc w:val="left"/>
      </w:pPr>
      <w:r>
        <w:rPr>
          <w:u w:val="single"/>
        </w:rPr>
        <w:t xml:space="preserve">(10)(a) $125,000 of the general fund</w:t>
      </w:r>
      <w:r>
        <w:rPr>
          <w:rFonts w:ascii="Times New Roman" w:hAnsi="Times New Roman"/>
          <w:u w:val="single"/>
        </w:rPr>
        <w:t xml:space="preserve">—</w:t>
      </w:r>
      <w:r>
        <w:rPr>
          <w:u w:val="single"/>
        </w:rPr>
        <w:t xml:space="preserve">state appropriation for fiscal year 2023 is provided solely to provide a grant to the King county conservation district for a pilot program to reduce the impacts of artificial lighting on or near the water (on-water lighting) on the behavior of salmon and other aquatic life in Lake Sammamish. The grant funding may be used for:</w:t>
      </w:r>
    </w:p>
    <w:p>
      <w:pPr>
        <w:spacing w:before="0" w:after="0" w:line="408" w:lineRule="exact"/>
        <w:ind w:left="0" w:right="0" w:firstLine="576"/>
        <w:jc w:val="left"/>
      </w:pPr>
      <w:r>
        <w:rPr>
          <w:u w:val="single"/>
        </w:rPr>
        <w:t xml:space="preserve">(i) Supporting local efforts to develop a model ordinance to reduce on-water lighting impacts on salmon for new and existing construction;</w:t>
      </w:r>
    </w:p>
    <w:p>
      <w:pPr>
        <w:spacing w:before="0" w:after="0" w:line="408" w:lineRule="exact"/>
        <w:ind w:left="0" w:right="0" w:firstLine="576"/>
        <w:jc w:val="left"/>
      </w:pPr>
      <w:r>
        <w:rPr>
          <w:u w:val="single"/>
        </w:rPr>
        <w:t xml:space="preserve">(ii) Education and outreach on the impacts of on-water lighting;</w:t>
      </w:r>
    </w:p>
    <w:p>
      <w:pPr>
        <w:spacing w:before="0" w:after="0" w:line="408" w:lineRule="exact"/>
        <w:ind w:left="0" w:right="0" w:firstLine="576"/>
        <w:jc w:val="left"/>
      </w:pPr>
      <w:r>
        <w:rPr>
          <w:u w:val="single"/>
        </w:rPr>
        <w:t xml:space="preserve">(iii) Development of methods to reduce the impacts of on-water lighting; and</w:t>
      </w:r>
    </w:p>
    <w:p>
      <w:pPr>
        <w:spacing w:before="0" w:after="0" w:line="408" w:lineRule="exact"/>
        <w:ind w:left="0" w:right="0" w:firstLine="576"/>
        <w:jc w:val="left"/>
      </w:pPr>
      <w:r>
        <w:rPr>
          <w:u w:val="single"/>
        </w:rPr>
        <w:t xml:space="preserve">(iv) A contract with the United States geologic survey to conduct a baseline survey of artificial light levels, including light location and intensity along the Lake Sammamish nearshore, artificial light hotspots, and a survey report.</w:t>
      </w:r>
    </w:p>
    <w:p>
      <w:pPr>
        <w:spacing w:before="0" w:after="0" w:line="408" w:lineRule="exact"/>
        <w:ind w:left="0" w:right="0" w:firstLine="576"/>
        <w:jc w:val="left"/>
      </w:pPr>
      <w:r>
        <w:rPr>
          <w:u w:val="single"/>
        </w:rPr>
        <w:t xml:space="preserve">(b) The department must report to the appropriate committees of the legislature by June 30, 2023, on the use of the funding in this subsection and the resulting reductions in on-water lighting.</w:t>
      </w:r>
    </w:p>
    <w:p>
      <w:pPr>
        <w:spacing w:before="0" w:after="0" w:line="408" w:lineRule="exact"/>
        <w:ind w:left="0" w:right="0" w:firstLine="576"/>
        <w:jc w:val="left"/>
      </w:pPr>
      <w:r>
        <w:rPr>
          <w:u w:val="single"/>
        </w:rPr>
        <w:t xml:space="preserve">(11) $300,000 of the general fund</w:t>
      </w:r>
      <w:r>
        <w:rPr>
          <w:rFonts w:ascii="Times New Roman" w:hAnsi="Times New Roman"/>
          <w:u w:val="single"/>
        </w:rPr>
        <w:t xml:space="preserve">—</w:t>
      </w:r>
      <w:r>
        <w:rPr>
          <w:u w:val="single"/>
        </w:rPr>
        <w:t xml:space="preserve">state appropriation for fiscal year 2022 and $300,000 of the general fund</w:t>
      </w:r>
      <w:r>
        <w:rPr>
          <w:rFonts w:ascii="Times New Roman" w:hAnsi="Times New Roman"/>
          <w:u w:val="single"/>
        </w:rPr>
        <w:t xml:space="preserve">—</w:t>
      </w:r>
      <w:r>
        <w:rPr>
          <w:u w:val="single"/>
        </w:rPr>
        <w:t xml:space="preserve">state appropriation for fiscal year 2023 are provided solely for implementation of Substitute House Bill No. 2051 (agricultural disaster assist). If the bill is not enacted by June 30, 2022, the amounts provided in this subsection shall lapse.</w:t>
      </w:r>
    </w:p>
    <w:p>
      <w:pPr>
        <w:spacing w:before="0" w:after="0" w:line="408" w:lineRule="exact"/>
        <w:ind w:left="0" w:right="0" w:firstLine="576"/>
        <w:jc w:val="left"/>
      </w:pPr>
      <w:r>
        <w:rPr>
          <w:u w:val="single"/>
        </w:rPr>
        <w:t xml:space="preserve">(12) $60,000 of the general fund</w:t>
      </w:r>
      <w:r>
        <w:rPr>
          <w:rFonts w:ascii="Times New Roman" w:hAnsi="Times New Roman"/>
          <w:u w:val="single"/>
        </w:rPr>
        <w:t xml:space="preserve">—</w:t>
      </w:r>
      <w:r>
        <w:rPr>
          <w:u w:val="single"/>
        </w:rPr>
        <w:t xml:space="preserve">state appropriation for fiscal year 2023 is provided solely for the commission to grant to the Washington resource conservation and development council to complete a community wildfire protection plan.</w:t>
      </w:r>
    </w:p>
    <w:p>
      <w:pPr>
        <w:spacing w:before="0" w:after="0" w:line="408" w:lineRule="exact"/>
        <w:ind w:left="0" w:right="0" w:firstLine="576"/>
        <w:jc w:val="left"/>
      </w:pPr>
      <w:r>
        <w:rPr>
          <w:u w:val="single"/>
        </w:rPr>
        <w:t xml:space="preserve">(13) $2,700,000 of the general fund</w:t>
      </w:r>
      <w:r>
        <w:rPr>
          <w:rFonts w:ascii="Times New Roman" w:hAnsi="Times New Roman"/>
          <w:u w:val="single"/>
        </w:rPr>
        <w:t xml:space="preserve">—</w:t>
      </w:r>
      <w:r>
        <w:rPr>
          <w:u w:val="single"/>
        </w:rPr>
        <w:t xml:space="preserve">state appropriation for fiscal year 2023 is provided solely for the commission to make available to local conservation districts for project engineering services to enable permit and design work for conservation projects.</w:t>
      </w:r>
    </w:p>
    <w:p>
      <w:pPr>
        <w:spacing w:before="0" w:after="0" w:line="408" w:lineRule="exact"/>
        <w:ind w:left="0" w:right="0" w:firstLine="576"/>
        <w:jc w:val="left"/>
      </w:pPr>
      <w:r>
        <w:rPr>
          <w:u w:val="single"/>
        </w:rPr>
        <w:t xml:space="preserve">(14) $10,000,000 of the salmon recovery account</w:t>
      </w:r>
      <w:r>
        <w:rPr>
          <w:rFonts w:ascii="Times New Roman" w:hAnsi="Times New Roman"/>
          <w:u w:val="single"/>
        </w:rPr>
        <w:t xml:space="preserve">—</w:t>
      </w:r>
      <w:r>
        <w:rPr>
          <w:u w:val="single"/>
        </w:rPr>
        <w:t xml:space="preserve">state appropriation is provided solely for the commission to provide grants for riparian restoration projects with landowners.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$89,387,000</w:t>
      </w:r>
      <w:r>
        <w:t>))</w:t>
      </w:r>
    </w:p>
    <w:p>
      <w:pPr>
        <w:spacing w:before="0" w:after="0" w:line="408" w:lineRule="exact"/>
        <w:ind w:left="0" w:right="0" w:firstLine="0"/>
        <w:jc w:val="left"/>
        <w:tabs>
          <w:tab w:val="right" w:leader="none" w:pos="9936"/>
        </w:tabs>
      </w:pPr>
      <w:r>
        <w:tab/>
      </w:r>
      <w:r>
        <w:rPr>
          <w:u w:val="single"/>
        </w:rPr>
        <w:t xml:space="preserve">$99,986,000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$87,617,000</w:t>
      </w:r>
      <w:r>
        <w:t>))</w:t>
      </w:r>
    </w:p>
    <w:p>
      <w:pPr>
        <w:spacing w:before="0" w:after="0" w:line="408" w:lineRule="exact"/>
        <w:ind w:left="0" w:right="0" w:firstLine="0"/>
        <w:jc w:val="left"/>
        <w:tabs>
          <w:tab w:val="right" w:leader="none" w:pos="9936"/>
        </w:tabs>
      </w:pPr>
      <w:r>
        <w:tab/>
      </w:r>
      <w:r>
        <w:rPr>
          <w:u w:val="single"/>
        </w:rPr>
        <w:t xml:space="preserve">$153,153,000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$130,092,000</w:t>
      </w:r>
      <w:r>
        <w:t>))</w:t>
      </w:r>
    </w:p>
    <w:p>
      <w:pPr>
        <w:spacing w:before="0" w:after="0" w:line="408" w:lineRule="exact"/>
        <w:ind w:left="0" w:right="0" w:firstLine="0"/>
        <w:jc w:val="left"/>
        <w:tabs>
          <w:tab w:val="right" w:leader="none" w:pos="9936"/>
        </w:tabs>
      </w:pPr>
      <w:r>
        <w:tab/>
      </w:r>
      <w:r>
        <w:rPr>
          <w:u w:val="single"/>
        </w:rPr>
        <w:t xml:space="preserve">$133,906,000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$62,539,000</w:t>
      </w:r>
      <w:r>
        <w:t>))</w:t>
      </w:r>
    </w:p>
    <w:p>
      <w:pPr>
        <w:spacing w:before="0" w:after="0" w:line="408" w:lineRule="exact"/>
        <w:ind w:left="0" w:right="0" w:firstLine="0"/>
        <w:jc w:val="left"/>
        <w:tabs>
          <w:tab w:val="right" w:leader="none" w:pos="9936"/>
        </w:tabs>
      </w:pPr>
      <w:r>
        <w:tab/>
      </w:r>
      <w:r>
        <w:rPr>
          <w:u w:val="single"/>
        </w:rPr>
        <w:t xml:space="preserve">$64,980,000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$646,000</w:t>
      </w:r>
      <w:r>
        <w:t>))</w:t>
      </w:r>
    </w:p>
    <w:p>
      <w:pPr>
        <w:spacing w:before="0" w:after="0" w:line="408" w:lineRule="exact"/>
        <w:ind w:left="0" w:right="0" w:firstLine="0"/>
        <w:jc w:val="left"/>
        <w:tabs>
          <w:tab w:val="right" w:leader="none" w:pos="9936"/>
        </w:tabs>
      </w:pPr>
      <w:r>
        <w:tab/>
      </w:r>
      <w:r>
        <w:rPr>
          <w:u w:val="single"/>
        </w:rPr>
        <w:t xml:space="preserve">$678,000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$12,240,000</w:t>
      </w:r>
      <w:r>
        <w:t>))</w:t>
      </w:r>
    </w:p>
    <w:p>
      <w:pPr>
        <w:spacing w:before="0" w:after="0" w:line="408" w:lineRule="exact"/>
        <w:ind w:left="0" w:right="0" w:firstLine="0"/>
        <w:jc w:val="left"/>
        <w:tabs>
          <w:tab w:val="right" w:leader="none" w:pos="9936"/>
        </w:tabs>
      </w:pPr>
      <w:r>
        <w:tab/>
      </w:r>
      <w:r>
        <w:rPr>
          <w:u w:val="single"/>
        </w:rPr>
        <w:t xml:space="preserve">$12,663,000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$3,300,000</w:t>
      </w:r>
      <w:r>
        <w:t>))</w:t>
      </w:r>
    </w:p>
    <w:p>
      <w:pPr>
        <w:spacing w:before="0" w:after="0" w:line="408" w:lineRule="exact"/>
        <w:ind w:left="0" w:right="0" w:firstLine="0"/>
        <w:jc w:val="left"/>
        <w:tabs>
          <w:tab w:val="right" w:leader="none" w:pos="9936"/>
        </w:tabs>
      </w:pPr>
      <w:r>
        <w:tab/>
      </w:r>
      <w:r>
        <w:rPr>
          <w:u w:val="single"/>
        </w:rPr>
        <w:t xml:space="preserve">$3,363,000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$2,779,000</w:t>
      </w:r>
      <w:r>
        <w:t>))</w:t>
      </w:r>
    </w:p>
    <w:p>
      <w:pPr>
        <w:spacing w:before="0" w:after="0" w:line="408" w:lineRule="exact"/>
        <w:ind w:left="0" w:right="0" w:firstLine="0"/>
        <w:jc w:val="left"/>
        <w:tabs>
          <w:tab w:val="right" w:leader="none" w:pos="9936"/>
        </w:tabs>
      </w:pPr>
      <w:r>
        <w:tab/>
      </w:r>
      <w:r>
        <w:rPr>
          <w:u w:val="single"/>
        </w:rPr>
        <w:t xml:space="preserve">$3,481,000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$675,000</w:t>
      </w:r>
      <w:r>
        <w:t>))</w:t>
      </w:r>
    </w:p>
    <w:p>
      <w:pPr>
        <w:spacing w:before="0" w:after="0" w:line="408" w:lineRule="exact"/>
        <w:ind w:left="0" w:right="0" w:firstLine="0"/>
        <w:jc w:val="left"/>
        <w:tabs>
          <w:tab w:val="right" w:leader="none" w:pos="9936"/>
        </w:tabs>
      </w:pPr>
      <w:r>
        <w:tab/>
      </w:r>
      <w:r>
        <w:rPr>
          <w:u w:val="single"/>
        </w:rPr>
        <w:t xml:space="preserve">$865,000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$32,825,000</w:t>
      </w:r>
      <w:r>
        <w:t>))</w:t>
      </w:r>
    </w:p>
    <w:p>
      <w:pPr>
        <w:spacing w:before="0" w:after="0" w:line="408" w:lineRule="exact"/>
        <w:ind w:left="0" w:right="0" w:firstLine="0"/>
        <w:jc w:val="left"/>
        <w:tabs>
          <w:tab w:val="right" w:leader="none" w:pos="9936"/>
        </w:tabs>
      </w:pPr>
      <w:r>
        <w:tab/>
      </w:r>
      <w:r>
        <w:rPr>
          <w:u w:val="single"/>
        </w:rPr>
        <w:t xml:space="preserve">$39,217,000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$2,891,000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t>((</w:t>
      </w:r>
      <w:r>
        <w:rPr>
          <w:strike/>
        </w:rPr>
        <w:t xml:space="preserve">$518,000</w:t>
      </w:r>
      <w:r>
        <w:t>))</w:t>
      </w:r>
    </w:p>
    <w:p>
      <w:pPr>
        <w:spacing w:before="0" w:after="0" w:line="408" w:lineRule="exact"/>
        <w:ind w:left="0" w:right="0" w:firstLine="0"/>
        <w:jc w:val="left"/>
        <w:tabs>
          <w:tab w:val="right" w:leader="none" w:pos="9936"/>
        </w:tabs>
      </w:pPr>
      <w:r>
        <w:tab/>
      </w:r>
      <w:r>
        <w:rPr>
          <w:u w:val="single"/>
        </w:rPr>
        <w:t xml:space="preserve">$520,000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$3,634,000</w:t>
      </w:r>
      <w:r>
        <w:t>))</w:t>
      </w:r>
    </w:p>
    <w:p>
      <w:pPr>
        <w:spacing w:before="0" w:after="0" w:line="408" w:lineRule="exact"/>
        <w:ind w:left="0" w:right="0" w:firstLine="0"/>
        <w:jc w:val="left"/>
        <w:tabs>
          <w:tab w:val="right" w:leader="none" w:pos="9936"/>
        </w:tabs>
      </w:pPr>
      <w:r>
        <w:tab/>
      </w:r>
      <w:r>
        <w:rPr>
          <w:u w:val="single"/>
        </w:rPr>
        <w:t xml:space="preserve">$3,688,000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$1,163,000</w:t>
      </w:r>
      <w:r>
        <w:t>))</w:t>
      </w:r>
    </w:p>
    <w:p>
      <w:pPr>
        <w:spacing w:before="0" w:after="0" w:line="408" w:lineRule="exact"/>
        <w:ind w:left="0" w:right="0" w:firstLine="0"/>
        <w:jc w:val="left"/>
        <w:tabs>
          <w:tab w:val="right" w:leader="none" w:pos="9936"/>
        </w:tabs>
      </w:pPr>
      <w:r>
        <w:tab/>
      </w:r>
      <w:r>
        <w:rPr>
          <w:u w:val="single"/>
        </w:rPr>
        <w:t xml:space="preserve">$1,219,000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$2,969,000</w:t>
      </w:r>
      <w:r>
        <w:t>))</w:t>
      </w:r>
    </w:p>
    <w:p>
      <w:pPr>
        <w:spacing w:before="0" w:after="0" w:line="408" w:lineRule="exact"/>
        <w:ind w:left="0" w:right="0" w:firstLine="0"/>
        <w:jc w:val="left"/>
        <w:tabs>
          <w:tab w:val="right" w:leader="none" w:pos="9936"/>
        </w:tabs>
      </w:pPr>
      <w:r>
        <w:tab/>
      </w:r>
      <w:r>
        <w:rPr>
          <w:u w:val="single"/>
        </w:rPr>
        <w:t xml:space="preserve">$2,979,000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$75,023,000</w:t>
      </w:r>
      <w:r>
        <w:t>))</w:t>
      </w:r>
    </w:p>
    <w:p>
      <w:pPr>
        <w:spacing w:before="0" w:after="0" w:line="408" w:lineRule="exact"/>
        <w:ind w:left="0" w:right="0" w:firstLine="0"/>
        <w:jc w:val="left"/>
        <w:tabs>
          <w:tab w:val="right" w:leader="none" w:pos="9936"/>
        </w:tabs>
      </w:pPr>
      <w:r>
        <w:tab/>
      </w:r>
      <w:r>
        <w:rPr>
          <w:u w:val="single"/>
        </w:rPr>
        <w:t xml:space="preserve">$77,589,000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spacing w:before="0" w:after="0" w:line="408" w:lineRule="exact"/>
        <w:ind w:left="0" w:right="0" w:firstLine="0"/>
        <w:jc w:val="left"/>
        <w:tabs>
          <w:tab w:val="right" w:leader="dot" w:pos="9936"/>
        </w:tabs>
      </w:pPr>
      <w:r>
        <w:rPr>
          <w:u w:val="single"/>
        </w:rPr>
        <w:t xml:space="preserve">Salmon Recovery Account</w:t>
      </w:r>
      <w:r>
        <w:rPr>
          <w:rFonts w:ascii="Times New Roman" w:hAnsi="Times New Roman"/>
          <w:u w:val="single"/>
        </w:rPr>
        <w:t xml:space="preserve">—</w:t>
      </w:r>
      <w:r>
        <w:rPr>
          <w:u w:val="single"/>
        </w:rPr>
        <w:t xml:space="preserve">State Appropriation</w:t>
      </w:r>
      <w:r>
        <w:tab/>
      </w:r>
      <w:r>
        <w:rPr>
          <w:u w:val="single"/>
        </w:rPr>
        <w:t xml:space="preserve">$3,000,000</w:t>
      </w:r>
    </w:p>
    <w:p>
      <w:pPr>
        <w:tabs>
          <w:tab w:val="right" w:leader="dot" w:pos="9936"/>
        </w:tabs>
        <w:ind w:left="0" w:right="0" w:firstLine="1440"/>
      </w:pPr>
      <w:r>
        <w:rPr/>
        <w:t xml:space="preserve">TOTAL APPROPRIATION</w:t>
      </w:r>
      <w:r>
        <w:tab/>
      </w:r>
      <w:r>
        <w:t>((</w:t>
      </w:r>
      <w:r>
        <w:rPr>
          <w:strike/>
        </w:rPr>
        <w:t xml:space="preserve">$515,531,000</w:t>
      </w:r>
      <w:r>
        <w:t>))</w:t>
      </w:r>
    </w:p>
    <w:p>
      <w:pPr>
        <w:tabs>
          <w:tab w:val="right" w:leader="none" w:pos="9936"/>
        </w:tabs>
        <w:ind w:left="0" w:right="0" w:firstLine="1440"/>
      </w:pPr>
      <w:r>
        <w:tab/>
      </w:r>
      <w:r>
        <w:rPr>
          <w:u w:val="single"/>
        </w:rPr>
        <w:t xml:space="preserve">$611,431,000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equip).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(2) $29,000 of the general fund</w:t>
      </w:r>
      <w:r>
        <w:rPr>
          <w:rFonts w:ascii="Times New Roman" w:hAnsi="Times New Roman"/>
        </w:rPr>
        <w:t xml:space="preserve">—</w:t>
      </w:r>
      <w:r>
        <w:rPr/>
        <w:t xml:space="preserve">state appropriation for fiscal year 2023 is provided solely for the implementation of Engrossed Second Substitute House Bill No. 1310 (uses of force by officers).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 $534,000 of the general fund</w:t>
      </w:r>
      <w:r>
        <w:rPr>
          <w:rFonts w:ascii="Times New Roman" w:hAnsi="Times New Roman"/>
        </w:rPr>
        <w:t xml:space="preserve">—</w:t>
      </w:r>
      <w:r>
        <w:rPr/>
        <w:t xml:space="preserve">state appropriation for fiscal year 2022 and $472,000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$1,777,000 of the general fund</w:t>
      </w:r>
      <w:r>
        <w:rPr>
          <w:rFonts w:ascii="Times New Roman" w:hAnsi="Times New Roman"/>
        </w:rPr>
        <w:t xml:space="preserve">—</w:t>
      </w:r>
      <w:r>
        <w:rPr/>
        <w:t xml:space="preserve">state appropriation for fiscal year 2022 and $1,777,000 of the general fund</w:t>
      </w:r>
      <w:r>
        <w:rPr>
          <w:rFonts w:ascii="Times New Roman" w:hAnsi="Times New Roman"/>
        </w:rPr>
        <w:t xml:space="preserve">—</w:t>
      </w:r>
      <w:r>
        <w:rPr/>
        <w:t xml:space="preserve">state appropriation for fiscal year 2023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 It is the intent of the legislature to continue this funding in future biennia.</w:t>
      </w:r>
    </w:p>
    <w:p>
      <w:pPr>
        <w:spacing w:before="0" w:after="0" w:line="408" w:lineRule="exact"/>
        <w:ind w:left="0" w:right="0" w:firstLine="576"/>
        <w:jc w:val="left"/>
      </w:pPr>
      <w:r>
        <w:rPr/>
        <w:t xml:space="preserve">(5) $330,000 of the general fund</w:t>
      </w:r>
      <w:r>
        <w:rPr>
          <w:rFonts w:ascii="Times New Roman" w:hAnsi="Times New Roman"/>
        </w:rPr>
        <w:t xml:space="preserve">—</w:t>
      </w:r>
      <w:r>
        <w:rPr/>
        <w:t xml:space="preserve">state appropriation for fiscal year 2022 and $330,000 of the general fund</w:t>
      </w:r>
      <w:r>
        <w:rPr>
          <w:rFonts w:ascii="Times New Roman" w:hAnsi="Times New Roman"/>
        </w:rPr>
        <w:t xml:space="preserve">—</w:t>
      </w:r>
      <w:r>
        <w:rPr/>
        <w:t xml:space="preserve">state appropriation for fiscal year 2023 are provided solely for the department to provide to the Yakama Nation for hatchery operations that are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(6)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to grant to public utility districts for additional hatchery production that is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to the department for hatchery maintenance.</w:t>
      </w:r>
    </w:p>
    <w:p>
      <w:pPr>
        <w:spacing w:before="0" w:after="0" w:line="408" w:lineRule="exact"/>
        <w:ind w:left="0" w:right="0" w:firstLine="576"/>
        <w:jc w:val="left"/>
      </w:pPr>
      <w:r>
        <w:rPr/>
        <w:t xml:space="preserve">(8) </w:t>
      </w:r>
      <w:r>
        <w:t>((</w:t>
      </w:r>
      <w:r>
        <w:rPr>
          <w:strike/>
        </w:rPr>
        <w:t xml:space="preserve">$467,000</w:t>
      </w:r>
      <w:r>
        <w:t>))</w:t>
      </w:r>
      <w:r>
        <w:rPr/>
        <w:t xml:space="preserve"> </w:t>
      </w:r>
      <w:r>
        <w:rPr>
          <w:u w:val="single"/>
        </w:rPr>
        <w:t xml:space="preserve">$3,139,000</w:t>
      </w:r>
      <w:r>
        <w:rPr/>
        <w:t xml:space="preserve"> of the general fund</w:t>
      </w:r>
      <w:r>
        <w:rPr>
          <w:rFonts w:ascii="Times New Roman" w:hAnsi="Times New Roman"/>
        </w:rPr>
        <w:t xml:space="preserve">—</w:t>
      </w:r>
      <w:r>
        <w:rPr/>
        <w:t xml:space="preserve">state appropriation for fiscal year 2022 and $467,000 of the general fund</w:t>
      </w:r>
      <w:r>
        <w:rPr>
          <w:rFonts w:ascii="Times New Roman" w:hAnsi="Times New Roman"/>
        </w:rPr>
        <w:t xml:space="preserve">—</w:t>
      </w:r>
      <w:r>
        <w:rPr/>
        <w:t xml:space="preserve">state appropriation for fiscal year 2023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(9) $503,000 of the general fund</w:t>
      </w:r>
      <w:r>
        <w:rPr>
          <w:rFonts w:ascii="Times New Roman" w:hAnsi="Times New Roman"/>
        </w:rPr>
        <w:t xml:space="preserve">—</w:t>
      </w:r>
      <w:r>
        <w:rPr/>
        <w:t xml:space="preserve">state appropriation for fiscal year 2022, $503,000 of the general fund</w:t>
      </w:r>
      <w:r>
        <w:rPr>
          <w:rFonts w:ascii="Times New Roman" w:hAnsi="Times New Roman"/>
        </w:rPr>
        <w:t xml:space="preserve">—</w:t>
      </w:r>
      <w:r>
        <w:rPr/>
        <w:t xml:space="preserve">state appropriation for fiscal year 2023,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(10)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(11) </w:t>
      </w:r>
      <w:r>
        <w:t>((</w:t>
      </w:r>
      <w:r>
        <w:rPr>
          <w:strike/>
        </w:rPr>
        <w:t xml:space="preserve">$378,000</w:t>
      </w:r>
      <w:r>
        <w:t>))</w:t>
      </w:r>
      <w:r>
        <w:rPr/>
        <w:t xml:space="preserve"> </w:t>
      </w:r>
      <w:r>
        <w:rPr>
          <w:u w:val="single"/>
        </w:rPr>
        <w:t xml:space="preserve">$555,000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$378,000</w:t>
      </w:r>
      <w:r>
        <w:t>))</w:t>
      </w:r>
      <w:r>
        <w:rPr/>
        <w:t xml:space="preserve"> </w:t>
      </w:r>
      <w:r>
        <w:rPr>
          <w:u w:val="single"/>
        </w:rPr>
        <w:t xml:space="preserve">$558,000</w:t>
      </w:r>
      <w:r>
        <w:rPr/>
        <w:t xml:space="preserve"> of the general fund</w:t>
      </w:r>
      <w:r>
        <w:rPr>
          <w:rFonts w:ascii="Times New Roman" w:hAnsi="Times New Roman"/>
        </w:rPr>
        <w:t xml:space="preserve">—</w:t>
      </w:r>
      <w:r>
        <w:rPr/>
        <w:t xml:space="preserve">state appropriation for fiscal year 2023 are provided solely for operating budget impacts from capital budget projects funded in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w:t>
      </w:r>
    </w:p>
    <w:p>
      <w:pPr>
        <w:spacing w:before="0" w:after="0" w:line="408" w:lineRule="exact"/>
        <w:ind w:left="0" w:right="0" w:firstLine="576"/>
        <w:jc w:val="left"/>
      </w:pPr>
      <w:r>
        <w:rPr/>
        <w:t xml:space="preserve">(12)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to develop conflict mitigation strategies for wolf recovery and staff resources in northeast Washington for response to wolf-livestock conflicts. The department must provide focus on minimizing wolf-livestock issues in the Kettle range. The department is discouraged from the use of firearms from helicopters for removing wolves.</w:t>
      </w:r>
    </w:p>
    <w:p>
      <w:pPr>
        <w:spacing w:before="0" w:after="0" w:line="408" w:lineRule="exact"/>
        <w:ind w:left="0" w:right="0" w:firstLine="576"/>
        <w:jc w:val="left"/>
      </w:pPr>
      <w:r>
        <w:rPr/>
        <w:t xml:space="preserve">(13) $251,000 of the general fund</w:t>
      </w:r>
      <w:r>
        <w:rPr>
          <w:rFonts w:ascii="Times New Roman" w:hAnsi="Times New Roman"/>
        </w:rPr>
        <w:t xml:space="preserve">—</w:t>
      </w:r>
      <w:r>
        <w:rPr/>
        <w:t xml:space="preserve">state appropriation for fiscal year 2022 and $251,000 of the general fund</w:t>
      </w:r>
      <w:r>
        <w:rPr>
          <w:rFonts w:ascii="Times New Roman" w:hAnsi="Times New Roman"/>
        </w:rPr>
        <w:t xml:space="preserve">—</w:t>
      </w:r>
      <w:r>
        <w:rPr/>
        <w:t xml:space="preserve">state appropriation for fiscal year 2023 are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t xml:space="preserve">(14) $753,000 of the general fund</w:t>
      </w:r>
      <w:r>
        <w:rPr>
          <w:rFonts w:ascii="Times New Roman" w:hAnsi="Times New Roman"/>
        </w:rPr>
        <w:t xml:space="preserve">—</w:t>
      </w:r>
      <w:r>
        <w:rPr/>
        <w:t xml:space="preserve">state appropriation for fiscal year 2022 and $753,000 of the general fund</w:t>
      </w:r>
      <w:r>
        <w:rPr>
          <w:rFonts w:ascii="Times New Roman" w:hAnsi="Times New Roman"/>
        </w:rPr>
        <w:t xml:space="preserve">—</w:t>
      </w:r>
      <w:r>
        <w:rPr/>
        <w:t xml:space="preserve">state appropriation for fiscal year 2023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(15) $1,262,000 of the general fund</w:t>
      </w:r>
      <w:r>
        <w:rPr>
          <w:rFonts w:ascii="Times New Roman" w:hAnsi="Times New Roman"/>
        </w:rPr>
        <w:t xml:space="preserve">—</w:t>
      </w:r>
      <w:r>
        <w:rPr/>
        <w:t xml:space="preserve">state appropriation for fiscal year 2022 and $1,262,000 of the general fund</w:t>
      </w:r>
      <w:r>
        <w:rPr>
          <w:rFonts w:ascii="Times New Roman" w:hAnsi="Times New Roman"/>
        </w:rPr>
        <w:t xml:space="preserve">—</w:t>
      </w:r>
      <w:r>
        <w:rPr/>
        <w:t xml:space="preserve">state appropriation for fiscal year 2023 are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t xml:space="preserve">(16) $603,000 of the general fund</w:t>
      </w:r>
      <w:r>
        <w:rPr>
          <w:rFonts w:ascii="Times New Roman" w:hAnsi="Times New Roman"/>
        </w:rPr>
        <w:t xml:space="preserve">—</w:t>
      </w:r>
      <w:r>
        <w:rPr/>
        <w:t xml:space="preserve">state appropriation for fiscal year 2022 and $603,000 of the general fund</w:t>
      </w:r>
      <w:r>
        <w:rPr>
          <w:rFonts w:ascii="Times New Roman" w:hAnsi="Times New Roman"/>
        </w:rPr>
        <w:t xml:space="preserve">—</w:t>
      </w:r>
      <w:r>
        <w:rPr/>
        <w:t xml:space="preserve">state appropriation for fiscal year 2023 are provided solely for the department to create a statewide permittee assistance program as part of hydraulic project approvals, in which department staff collaborate with landowners during construction to help resolve risks of permit noncompliance.</w:t>
      </w:r>
    </w:p>
    <w:p>
      <w:pPr>
        <w:spacing w:before="0" w:after="0" w:line="408" w:lineRule="exact"/>
        <w:ind w:left="0" w:right="0" w:firstLine="576"/>
        <w:jc w:val="left"/>
      </w:pPr>
      <w:r>
        <w:rPr/>
        <w:t xml:space="preserve">(17) $470,000 of the general fund</w:t>
      </w:r>
      <w:r>
        <w:rPr>
          <w:rFonts w:ascii="Times New Roman" w:hAnsi="Times New Roman"/>
        </w:rPr>
        <w:t xml:space="preserve">—</w:t>
      </w:r>
      <w:r>
        <w:rPr/>
        <w:t xml:space="preserve">state appropriation for fiscal year 2022 and $470,000 of the general fund</w:t>
      </w:r>
      <w:r>
        <w:rPr>
          <w:rFonts w:ascii="Times New Roman" w:hAnsi="Times New Roman"/>
        </w:rPr>
        <w:t xml:space="preserve">—</w:t>
      </w:r>
      <w:r>
        <w:rPr/>
        <w:t xml:space="preserve">state appropriation for fiscal year 2023 are provided solely for the department to expand efforts to survey the diets of seals and sea lions in Puget Sound and identify nonlethal management actions to deter them from preying on salmon and steelhead.</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$518,000 of the general fund</w:t>
      </w:r>
      <w:r>
        <w:rPr>
          <w:rFonts w:ascii="Times New Roman" w:hAnsi="Times New Roman"/>
        </w:rPr>
        <w:t xml:space="preserve">—</w:t>
      </w:r>
      <w:r>
        <w:rPr/>
        <w:t xml:space="preserve">state appropriation for fiscal year 2022 and $519,000 of the general fund</w:t>
      </w:r>
      <w:r>
        <w:rPr>
          <w:rFonts w:ascii="Times New Roman" w:hAnsi="Times New Roman"/>
        </w:rPr>
        <w:t xml:space="preserve">—</w:t>
      </w:r>
      <w:r>
        <w:rPr/>
        <w:t xml:space="preserve">state appropriation for fiscal year 2023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$271,000 of the general fund</w:t>
      </w:r>
      <w:r>
        <w:rPr>
          <w:rFonts w:ascii="Times New Roman" w:hAnsi="Times New Roman"/>
        </w:rPr>
        <w:t xml:space="preserve">—</w:t>
      </w:r>
      <w:r>
        <w:rPr/>
        <w:t xml:space="preserve">state appropriation for fiscal year 2022 and $271,000 of the general fund</w:t>
      </w:r>
      <w:r>
        <w:rPr>
          <w:rFonts w:ascii="Times New Roman" w:hAnsi="Times New Roman"/>
        </w:rPr>
        <w:t xml:space="preserve">—</w:t>
      </w:r>
      <w:r>
        <w:rPr/>
        <w:t xml:space="preserve">state appropriation for fiscal year 2023 are provided solely for the implementation of chapter 291, Laws of 2019 (southern resident orca whales–protection from vessels), contracts with nonprofit organizations to monitor vessel traffic and educate boaters to be whale wise, and participation in other orca recovery efforts.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Within amounts appropriated in this section, the department, in coordination with statewide law enforcement agencies, must provide a report to the legislature by January, 2022 on the number of cougars reported to the department as harvested by local government law enforcement agencies, training opportunities provided to local law enforcement agencies, and how cougar removals by local enforcement agencies impact the department's cougar management strategies.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department to implement priority actions in the state pinto abalone recovery plan. Of the amounts provided, $85,000 each fiscal year must be used to locate, monitor, and safeguard wild populations of pinto abalone along the strait of Juan de Fuca, outer coast, and San Juan islands and the remaining amounts must be granted to the Puget Sound restoration fund to increase production, diversity, and resilience of out-planted abalone.</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$315,000 of the general fund</w:t>
      </w:r>
      <w:r>
        <w:rPr>
          <w:rFonts w:ascii="Times New Roman" w:hAnsi="Times New Roman"/>
        </w:rPr>
        <w:t xml:space="preserve">—</w:t>
      </w:r>
      <w:r>
        <w:rPr/>
        <w:t xml:space="preserve">state appropriation for fiscal year 2022 and $315,000 of the general fund</w:t>
      </w:r>
      <w:r>
        <w:rPr>
          <w:rFonts w:ascii="Times New Roman" w:hAnsi="Times New Roman"/>
        </w:rPr>
        <w:t xml:space="preserve">—</w:t>
      </w:r>
      <w:r>
        <w:rPr/>
        <w:t xml:space="preserve">state appropriation for fiscal year 2023 are provided solely for the department to research and monitor the impacts of polychlorinated biphenyls (PCB) on indicator species. The department must coordinate with the department of ecology on implementation of this subsection.</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conduct an evaluation of the forest practices adaptive management program. The evaluation will be carried out generally consistent with the proposal provided to the timber, fish, and wildlife (TFW) policy committee in January 2020 titled </w:t>
      </w:r>
      <w:r>
        <w:rPr>
          <w:i/>
        </w:rPr>
        <w:t xml:space="preserve">Assessing Changes in Uncertainty During Adaptive Management: A Case Study of the Washington State Forest Practices Habitat Conservation Plan</w:t>
      </w:r>
      <w:r>
        <w:rPr/>
        <w:t xml:space="preserve">. To the extent practicable, the evaluation shall satisfy the cooperative monitoring, evaluation, and research five-year peer review process as required in WAC 222-12-045(2)(f), and support other ongoing forest practices adaptive management program evaluation and improvement efforts. The department shall consult with TFW policy caucus participants during the evaluation and provide for public review and comment of the draft report. A progress report shall be delivered to TFW policy participants and appropriate committees of the legislature by December 31, 2022, and a final report by June 30, 2023.</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$1,175,000 of the general fund</w:t>
      </w:r>
      <w:r>
        <w:rPr>
          <w:rFonts w:ascii="Times New Roman" w:hAnsi="Times New Roman"/>
        </w:rPr>
        <w:t xml:space="preserve">—</w:t>
      </w:r>
      <w:r>
        <w:rPr/>
        <w:t xml:space="preserve">state appropriation for fiscal year 2022 and $1,175,000 of the general fund</w:t>
      </w:r>
      <w:r>
        <w:rPr>
          <w:rFonts w:ascii="Times New Roman" w:hAnsi="Times New Roman"/>
        </w:rPr>
        <w:t xml:space="preserve">—</w:t>
      </w:r>
      <w:r>
        <w:rPr/>
        <w:t xml:space="preserve">state appropriation for fiscal year 2023 are provided solely for the department to restore shrubsteppe habitat and associated wildlife impacted by wildfires.</w:t>
      </w:r>
    </w:p>
    <w:p>
      <w:pPr>
        <w:spacing w:before="0" w:after="0" w:line="408" w:lineRule="exact"/>
        <w:ind w:left="0" w:right="0" w:firstLine="576"/>
        <w:jc w:val="left"/>
      </w:pPr>
      <w:r>
        <w:rPr/>
        <w:t xml:space="preserve">(a) This funding is intended for the restoration of habitat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(b) Restoration actions may include: (i) Increasing the availability of native plant materials; (ii) increasing the number of certified and trained personnel for implementation at scale; (iii) support for wildlife-friendly fencing replacement; (iv) support for private landowners/ranchers to defer wildland grazing and allow natural habitat regeneration; and (v) species-specific recovery actions.</w:t>
      </w:r>
    </w:p>
    <w:p>
      <w:pPr>
        <w:spacing w:before="0" w:after="0" w:line="408" w:lineRule="exact"/>
        <w:ind w:left="0" w:right="0" w:firstLine="576"/>
        <w:jc w:val="left"/>
      </w:pPr>
      <w:r>
        <w:rPr/>
        <w:t xml:space="preserve">(c) The department must submit a progress report to the appropriate committees of the legislature on the investments made under this subsection by December 1, 2022, with a final report submitted by September 1, 2023.</w:t>
      </w:r>
    </w:p>
    <w:p>
      <w:pPr>
        <w:spacing w:before="0" w:after="0" w:line="408" w:lineRule="exact"/>
        <w:ind w:left="0" w:right="0" w:firstLine="576"/>
        <w:jc w:val="left"/>
      </w:pPr>
      <w:r>
        <w:rPr/>
        <w:t xml:space="preserve">(d) Within the amounts provided in this subsection, $250,000 must be used by the department to form a collaborative group process representing diverse stakeholders and facilitated by a neutral third-party to develop a long-term strategy for shrubsteppe conservation and fire preparedness, response, and restoration to meet the needs of the state's shrubsteppe wildlife and human communities. The collaborative may serve as providing expertise and advice to the wildland fire advisory committee administered by the department of natural resources and build from the wildland fire 10-year strategic plan. Components to be addressed by the collaborative include the restoration actions described in (b) of this subsection and on spatial priorities for shrubsteppe conservation, filling gaps in fire coverage, management tools to reduce fire-prone conditions on public and private lands, and identifying and making recommendations on any other threats. Any reports and findings resulting from the collaborative may be included in the report specified in (c) of this subsection.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$80,000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contract with the Washington state academy of sciences to provide policymakers with a report on current evidence on pinniped predation of salmon, with an emphasis on Washington's portion of the Salish sea and Washington's outer coast. The academy must provide an independent study that reviews the existing science regarding pinniped predation of salmonids, including what is known about pinniped predation of salmonids, and with what level of certainty; where the knowledge gaps are; where additional research is needed; how the science may inform decisionmakers; and assessment of the scientific and technical aspects of potential management actions. Early in this process, the academy must convene separate meetings with comanagers and scientists to share relevant research and data and provide context for the academy's work.</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$198,000 of the general fund</w:t>
      </w:r>
      <w:r>
        <w:rPr>
          <w:rFonts w:ascii="Times New Roman" w:hAnsi="Times New Roman"/>
        </w:rPr>
        <w:t xml:space="preserve">—</w:t>
      </w:r>
      <w:r>
        <w:rPr/>
        <w:t xml:space="preserve">state appropriation for fiscal year 2022 and $70,000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$21,000 of the general fund</w:t>
      </w:r>
      <w:r>
        <w:rPr>
          <w:rFonts w:ascii="Times New Roman" w:hAnsi="Times New Roman"/>
        </w:rPr>
        <w:t xml:space="preserve">—</w:t>
      </w:r>
      <w:r>
        <w:rPr/>
        <w:t xml:space="preserve">state appropriation for fiscal year 2022 is provided solely for the implementation of Substitute Senate Bill No. 5273 (shoreline armoring).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$44,000 of the general fund</w:t>
      </w:r>
      <w:r>
        <w:rPr>
          <w:rFonts w:ascii="Times New Roman" w:hAnsi="Times New Roman"/>
        </w:rPr>
        <w:t xml:space="preserve">—</w:t>
      </w:r>
      <w:r>
        <w:rPr/>
        <w:t xml:space="preserve">state appropriation for fiscal year 2022 and $24,000 of the general fund</w:t>
      </w:r>
      <w:r>
        <w:rPr>
          <w:rFonts w:ascii="Times New Roman" w:hAnsi="Times New Roman"/>
        </w:rPr>
        <w:t xml:space="preserve">—</w:t>
      </w:r>
      <w:r>
        <w:rPr/>
        <w:t xml:space="preserve">state appropriation for fiscal year 2023 are provided solely for the implementation of Substitute Senate Bill No. 5381 (fish passage project permits).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$132,000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 </w:t>
      </w:r>
      <w:r>
        <w:t>((</w:t>
      </w:r>
      <w:r>
        <w:rPr>
          <w:strike/>
        </w:rPr>
        <w:t xml:space="preserve">If the bill is not enacted by June 30, 2021,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$600,000 of the general fund</w:t>
      </w:r>
      <w:r>
        <w:rPr>
          <w:rFonts w:ascii="Times New Roman" w:hAnsi="Times New Roman"/>
        </w:rPr>
        <w:t xml:space="preserve">—</w:t>
      </w:r>
      <w:r>
        <w:rPr/>
        <w:t xml:space="preserve">state appropriation for fiscal year 2022 is provided solely for the department to conduct a pilot project to test New Zealand style elk fencing, similar to the style used by the United States Department of Agriculture at the Starkey Experimental Forest and Range, including materials and construction techniques, and determine the cost and effectiveness of the fence design in reducing damage to school property and agricultural lands within the range of the north Cascades elk herd. The department of fish and wildlife shall work with at least one agricultural property owner in Skagit county with property abutting state highway 20 and one school district located in Skagit county with enrollment of less than 650 students that volunteer to build and test the elk fence design and, in compliance with RCW 43.01.036, report back to the natural resources committees of the legislature by November 1, 2022, on the results of the pilot project.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$155,000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provided solely for the department to implement strategies to control against chronic wasting disease in native species of the state.</w:t>
      </w:r>
    </w:p>
    <w:p>
      <w:pPr>
        <w:spacing w:before="0" w:after="0" w:line="408" w:lineRule="exact"/>
        <w:ind w:left="0" w:right="0" w:firstLine="576"/>
        <w:jc w:val="left"/>
      </w:pPr>
      <w:r>
        <w:t>((</w:t>
      </w:r>
      <w:r>
        <w:rPr>
          <w:strike/>
        </w:rPr>
        <w:t xml:space="preserve">(33) $1,682,000</w:t>
      </w:r>
      <w:r>
        <w:t>))</w:t>
      </w:r>
      <w:r>
        <w:rPr/>
        <w:t xml:space="preserve"> </w:t>
      </w:r>
      <w:r>
        <w:rPr>
          <w:u w:val="single"/>
        </w:rPr>
        <w:t xml:space="preserve">(32) $841,000</w:t>
      </w:r>
      <w:r>
        <w:rPr/>
        <w:t xml:space="preserve"> of the fish, wildlife and conservation account</w:t>
      </w:r>
      <w:r>
        <w:rPr>
          <w:rFonts w:ascii="Times New Roman" w:hAnsi="Times New Roman"/>
        </w:rPr>
        <w:t xml:space="preserve">—</w:t>
      </w:r>
      <w:r>
        <w:rPr/>
        <w:t xml:space="preserve">state appropriation </w:t>
      </w:r>
      <w:r>
        <w:t>((</w:t>
      </w:r>
      <w:r>
        <w:rPr>
          <w:strike/>
        </w:rPr>
        <w:t xml:space="preserve">is</w:t>
      </w:r>
      <w:r>
        <w:t>))</w:t>
      </w:r>
      <w:r>
        <w:rPr>
          <w:u w:val="single"/>
        </w:rPr>
        <w:t xml:space="preserve">, $430,000 of the general fund</w:t>
      </w:r>
      <w:r>
        <w:rPr>
          <w:rFonts w:ascii="Times New Roman" w:hAnsi="Times New Roman"/>
          <w:u w:val="single"/>
        </w:rPr>
        <w:t xml:space="preserve">—</w:t>
      </w:r>
      <w:r>
        <w:rPr>
          <w:u w:val="single"/>
        </w:rPr>
        <w:t xml:space="preserve">state appropriation for fiscal year 2022, and $411,000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department to work with stakeholders to improve steelhead spawning estimates for improved fishing regulations such that enhanced conservation and equitable fisheries are established.</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department to assist local jurisdictions in responding to cougar related public safety issues. The funding is available to a local jurisdiction if they have a signed agreement with the department that recognizes cougar management authority is vested in the department and provides criteria to determine if a cougar creates an actionable public safety risk eligible for financial assistance. For the purposes of this subsection, a cougar presence on private property alone does not create an actionable public safety risk.</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$90,000 of the general fund</w:t>
      </w:r>
      <w:r>
        <w:rPr>
          <w:rFonts w:ascii="Times New Roman" w:hAnsi="Times New Roman"/>
        </w:rPr>
        <w:t xml:space="preserve">—</w:t>
      </w:r>
      <w:r>
        <w:rPr/>
        <w:t xml:space="preserve">state appropriation for fiscal year 2022 is provided solely for the department to complete the final phase of the Cowlitz river salmon and steelhead hook mortality study. No less than $60,000 of the amount provided in this subsection is provided for the original contractor of the study to complete their work. A final report shall be provided to the appropriate committees of the legislature by December 31, 2022.</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an external facilitator to seek solutions through a collaborative process using the department's wolf advisory group.</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develop a plan to protect native and hatchery produced steelhead for each river system of Grays harbor, Willapa bay, and coastal Olympic peninsula. The plan must adequately protect those fisheries for healthy runs year-after-year as well as provide reasonable fishing opportunities. The plan must include active stakeholder input and include an outreach strategy sufficient to keep conservation and angler interests well informed of proposed changes in advance of annual fishing seasons. The plan must be reported to the appropriate committees of the legislature by December 1, 2022.</w:t>
      </w:r>
    </w:p>
    <w:p>
      <w:pPr>
        <w:spacing w:before="0" w:after="0" w:line="408" w:lineRule="exact"/>
        <w:ind w:left="0" w:right="0" w:firstLine="576"/>
        <w:jc w:val="left"/>
      </w:pPr>
      <w:r>
        <w:rPr>
          <w:u w:val="single"/>
        </w:rPr>
        <w:t xml:space="preserve">(37) $600,000 of the general fund</w:t>
      </w:r>
      <w:r>
        <w:rPr>
          <w:rFonts w:ascii="Times New Roman" w:hAnsi="Times New Roman"/>
          <w:u w:val="single"/>
        </w:rPr>
        <w:t xml:space="preserve">—</w:t>
      </w:r>
      <w:r>
        <w:rPr>
          <w:u w:val="single"/>
        </w:rPr>
        <w:t xml:space="preserve">state appropriation for fiscal year 2023 is provided solely for the department to implement executive order 21-02, archaeological and cultural resources.</w:t>
      </w:r>
    </w:p>
    <w:p>
      <w:pPr>
        <w:spacing w:before="0" w:after="0" w:line="408" w:lineRule="exact"/>
        <w:ind w:left="0" w:right="0" w:firstLine="576"/>
        <w:jc w:val="left"/>
      </w:pPr>
      <w:r>
        <w:rPr>
          <w:u w:val="single"/>
        </w:rPr>
        <w:t xml:space="preserve">(38) $313,000 of the general fund</w:t>
      </w:r>
      <w:r>
        <w:rPr>
          <w:rFonts w:ascii="Times New Roman" w:hAnsi="Times New Roman"/>
          <w:u w:val="single"/>
        </w:rPr>
        <w:t xml:space="preserve">—</w:t>
      </w:r>
      <w:r>
        <w:rPr>
          <w:u w:val="single"/>
        </w:rPr>
        <w:t xml:space="preserve">state appropriation for fiscal year 2022 and $408,000 of the general fund</w:t>
      </w:r>
      <w:r>
        <w:rPr>
          <w:rFonts w:ascii="Times New Roman" w:hAnsi="Times New Roman"/>
          <w:u w:val="single"/>
        </w:rPr>
        <w:t xml:space="preserve">—</w:t>
      </w:r>
      <w:r>
        <w:rPr>
          <w:u w:val="single"/>
        </w:rPr>
        <w:t xml:space="preserve">state appropriation for fiscal year 2023 are provided solely for the department to perform forage fish spawning surveys in Puget Sound.</w:t>
      </w:r>
    </w:p>
    <w:p>
      <w:pPr>
        <w:spacing w:before="0" w:after="0" w:line="408" w:lineRule="exact"/>
        <w:ind w:left="0" w:right="0" w:firstLine="576"/>
        <w:jc w:val="left"/>
      </w:pPr>
      <w:r>
        <w:rPr>
          <w:u w:val="single"/>
        </w:rPr>
        <w:t xml:space="preserve">(39) $294,000 of the general fund</w:t>
      </w:r>
      <w:r>
        <w:rPr>
          <w:rFonts w:ascii="Times New Roman" w:hAnsi="Times New Roman"/>
          <w:u w:val="single"/>
        </w:rPr>
        <w:t xml:space="preserve">—</w:t>
      </w:r>
      <w:r>
        <w:rPr>
          <w:u w:val="single"/>
        </w:rPr>
        <w:t xml:space="preserve">state appropriation for fiscal year 2023 is provided solely for the department to complete rule making related to chapter 77.57 RCW, fishways, flow, and screening.</w:t>
      </w:r>
    </w:p>
    <w:p>
      <w:pPr>
        <w:spacing w:before="0" w:after="0" w:line="408" w:lineRule="exact"/>
        <w:ind w:left="0" w:right="0" w:firstLine="576"/>
        <w:jc w:val="left"/>
      </w:pPr>
      <w:r>
        <w:rPr>
          <w:u w:val="single"/>
        </w:rPr>
        <w:t xml:space="preserve">(40) $402,000 of the general fund</w:t>
      </w:r>
      <w:r>
        <w:rPr>
          <w:rFonts w:ascii="Times New Roman" w:hAnsi="Times New Roman"/>
          <w:u w:val="single"/>
        </w:rPr>
        <w:t xml:space="preserve">—</w:t>
      </w:r>
      <w:r>
        <w:rPr>
          <w:u w:val="single"/>
        </w:rPr>
        <w:t xml:space="preserve">state appropriation for fiscal year 2023 is provided solely for the department to provide technical assistance and permitting guidance on solar facility proposals with the intent of limiting impacts to threatened and endangered species and critical and sensitive habitat areas, including shrubsteppe.</w:t>
      </w:r>
    </w:p>
    <w:p>
      <w:pPr>
        <w:spacing w:before="0" w:after="0" w:line="408" w:lineRule="exact"/>
        <w:ind w:left="0" w:right="0" w:firstLine="576"/>
        <w:jc w:val="left"/>
      </w:pPr>
      <w:r>
        <w:rPr>
          <w:u w:val="single"/>
        </w:rPr>
        <w:t xml:space="preserve">(41) $1,297,000 of the general fund</w:t>
      </w:r>
      <w:r>
        <w:rPr>
          <w:rFonts w:ascii="Times New Roman" w:hAnsi="Times New Roman"/>
          <w:u w:val="single"/>
        </w:rPr>
        <w:t xml:space="preserve">—</w:t>
      </w:r>
      <w:r>
        <w:rPr>
          <w:u w:val="single"/>
        </w:rPr>
        <w:t xml:space="preserve">state appropriation for fiscal year 2023 is provided solely for the department to increase technical assistance to local jurisdictions to better integrate salmon recovery plans into growth management comprehensive plans and critical areas ordinances.</w:t>
      </w:r>
    </w:p>
    <w:p>
      <w:pPr>
        <w:spacing w:before="0" w:after="0" w:line="408" w:lineRule="exact"/>
        <w:ind w:left="0" w:right="0" w:firstLine="576"/>
        <w:jc w:val="left"/>
      </w:pPr>
      <w:r>
        <w:rPr>
          <w:u w:val="single"/>
        </w:rPr>
        <w:t xml:space="preserve">(42) $121,000 of the general fund</w:t>
      </w:r>
      <w:r>
        <w:rPr>
          <w:rFonts w:ascii="Times New Roman" w:hAnsi="Times New Roman"/>
          <w:u w:val="single"/>
        </w:rPr>
        <w:t xml:space="preserve">—</w:t>
      </w:r>
      <w:r>
        <w:rPr>
          <w:u w:val="single"/>
        </w:rPr>
        <w:t xml:space="preserve">state appropriation for fiscal year 2022 and $515,000 of the general fund</w:t>
      </w:r>
      <w:r>
        <w:rPr>
          <w:rFonts w:ascii="Times New Roman" w:hAnsi="Times New Roman"/>
          <w:u w:val="single"/>
        </w:rPr>
        <w:t xml:space="preserve">—</w:t>
      </w:r>
      <w:r>
        <w:rPr>
          <w:u w:val="single"/>
        </w:rPr>
        <w:t xml:space="preserve">state appropriation for fiscal year 2023 are provided solely for the department to improve salmon population data analysis, improve salmon abundance modeling, better manage salmon fisheries policy, and collaborate with tribal comanagers on fisheries allocations. The department must make all state-generated documents and notes that were part of the north of falcon process available for public review once the process is completed.</w:t>
      </w:r>
    </w:p>
    <w:p>
      <w:pPr>
        <w:spacing w:before="0" w:after="0" w:line="408" w:lineRule="exact"/>
        <w:ind w:left="0" w:right="0" w:firstLine="576"/>
        <w:jc w:val="left"/>
      </w:pPr>
      <w:r>
        <w:rPr>
          <w:u w:val="single"/>
        </w:rPr>
        <w:t xml:space="preserve">(43) $3,802,000 of the general fund</w:t>
      </w:r>
      <w:r>
        <w:rPr>
          <w:rFonts w:ascii="Times New Roman" w:hAnsi="Times New Roman"/>
          <w:u w:val="single"/>
        </w:rPr>
        <w:t xml:space="preserve">—</w:t>
      </w:r>
      <w:r>
        <w:rPr>
          <w:u w:val="single"/>
        </w:rPr>
        <w:t xml:space="preserve">state appropriation for fiscal year 2023 is provided solely to monitor recreational salmon and steelhead harvest in freshwater streams and rivers in Puget Sound and along the Washington coast.</w:t>
      </w:r>
    </w:p>
    <w:p>
      <w:pPr>
        <w:spacing w:before="0" w:after="0" w:line="408" w:lineRule="exact"/>
        <w:ind w:left="0" w:right="0" w:firstLine="576"/>
        <w:jc w:val="left"/>
      </w:pPr>
      <w:r>
        <w:rPr>
          <w:u w:val="single"/>
        </w:rPr>
        <w:t xml:space="preserve">(44) $2,116,000 of the general fund</w:t>
      </w:r>
      <w:r>
        <w:rPr>
          <w:rFonts w:ascii="Times New Roman" w:hAnsi="Times New Roman"/>
          <w:u w:val="single"/>
        </w:rPr>
        <w:t xml:space="preserve">—</w:t>
      </w:r>
      <w:r>
        <w:rPr>
          <w:u w:val="single"/>
        </w:rPr>
        <w:t xml:space="preserve">state appropriation for fiscal year 2023 is provided solely to monitor salmon harvest from the ocean and Puget Sound.</w:t>
      </w:r>
    </w:p>
    <w:p>
      <w:pPr>
        <w:spacing w:before="0" w:after="0" w:line="408" w:lineRule="exact"/>
        <w:ind w:left="0" w:right="0" w:firstLine="576"/>
        <w:jc w:val="left"/>
      </w:pPr>
      <w:r>
        <w:rPr>
          <w:u w:val="single"/>
        </w:rPr>
        <w:t xml:space="preserve">(45) $994,000 of the general fund</w:t>
      </w:r>
      <w:r>
        <w:rPr>
          <w:rFonts w:ascii="Times New Roman" w:hAnsi="Times New Roman"/>
          <w:u w:val="single"/>
        </w:rPr>
        <w:t xml:space="preserve">—</w:t>
      </w:r>
      <w:r>
        <w:rPr>
          <w:u w:val="single"/>
        </w:rPr>
        <w:t xml:space="preserve">state appropriation for fiscal year 2023 is provided solely to monitor salmon harvest from commercial fisheries.</w:t>
      </w:r>
    </w:p>
    <w:p>
      <w:pPr>
        <w:spacing w:before="0" w:after="0" w:line="408" w:lineRule="exact"/>
        <w:ind w:left="0" w:right="0" w:firstLine="576"/>
        <w:jc w:val="left"/>
      </w:pPr>
      <w:r>
        <w:rPr>
          <w:u w:val="single"/>
        </w:rPr>
        <w:t xml:space="preserve">(46) $226,000 of the general fund</w:t>
      </w:r>
      <w:r>
        <w:rPr>
          <w:rFonts w:ascii="Times New Roman" w:hAnsi="Times New Roman"/>
          <w:u w:val="single"/>
        </w:rPr>
        <w:t xml:space="preserve">—</w:t>
      </w:r>
      <w:r>
        <w:rPr>
          <w:u w:val="single"/>
        </w:rPr>
        <w:t xml:space="preserve">state appropriation for fiscal year 2023 is provided solely for a marine fisheries compliance liaison to collaborate with other law enforcement partners on commercial and recreational fisheries issues.</w:t>
      </w:r>
    </w:p>
    <w:p>
      <w:pPr>
        <w:spacing w:before="0" w:after="0" w:line="408" w:lineRule="exact"/>
        <w:ind w:left="0" w:right="0" w:firstLine="576"/>
        <w:jc w:val="left"/>
      </w:pPr>
      <w:r>
        <w:rPr>
          <w:u w:val="single"/>
        </w:rPr>
        <w:t xml:space="preserve">(47) $1,283,000 of the general fund</w:t>
      </w:r>
      <w:r>
        <w:rPr>
          <w:rFonts w:ascii="Times New Roman" w:hAnsi="Times New Roman"/>
          <w:u w:val="single"/>
        </w:rPr>
        <w:t xml:space="preserve">—</w:t>
      </w:r>
      <w:r>
        <w:rPr>
          <w:u w:val="single"/>
        </w:rPr>
        <w:t xml:space="preserve">state appropriation for fiscal year 2023 is provided solely for additional law enforcement officers for marine and freshwater fisheries compliance.</w:t>
      </w:r>
    </w:p>
    <w:p>
      <w:pPr>
        <w:spacing w:before="0" w:after="0" w:line="408" w:lineRule="exact"/>
        <w:ind w:left="0" w:right="0" w:firstLine="576"/>
        <w:jc w:val="left"/>
      </w:pPr>
      <w:r>
        <w:rPr>
          <w:u w:val="single"/>
        </w:rPr>
        <w:t xml:space="preserve">(48) $372,000 of the general fund</w:t>
      </w:r>
      <w:r>
        <w:rPr>
          <w:rFonts w:ascii="Times New Roman" w:hAnsi="Times New Roman"/>
          <w:u w:val="single"/>
        </w:rPr>
        <w:t xml:space="preserve">—</w:t>
      </w:r>
      <w:r>
        <w:rPr>
          <w:u w:val="single"/>
        </w:rPr>
        <w:t xml:space="preserve">state appropriation for fiscal year 2023 is provided solely to develop and implement a mobile-based electronic catch record card system for statewide marine and freshwater fisheries.</w:t>
      </w:r>
    </w:p>
    <w:p>
      <w:pPr>
        <w:spacing w:before="0" w:after="0" w:line="408" w:lineRule="exact"/>
        <w:ind w:left="0" w:right="0" w:firstLine="576"/>
        <w:jc w:val="left"/>
      </w:pPr>
      <w:r>
        <w:rPr>
          <w:u w:val="single"/>
        </w:rPr>
        <w:t xml:space="preserve">(49) $852,000 of the general fund</w:t>
      </w:r>
      <w:r>
        <w:rPr>
          <w:rFonts w:ascii="Times New Roman" w:hAnsi="Times New Roman"/>
          <w:u w:val="single"/>
        </w:rPr>
        <w:t xml:space="preserve">—</w:t>
      </w:r>
      <w:r>
        <w:rPr>
          <w:u w:val="single"/>
        </w:rPr>
        <w:t xml:space="preserve">state appropriation for fiscal year 2023 is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u w:val="single"/>
        </w:rPr>
        <w:t xml:space="preserve">(50) $4,283,000 of the general fund</w:t>
      </w:r>
      <w:r>
        <w:rPr>
          <w:rFonts w:ascii="Times New Roman" w:hAnsi="Times New Roman"/>
          <w:u w:val="single"/>
        </w:rPr>
        <w:t xml:space="preserve">—</w:t>
      </w:r>
      <w:r>
        <w:rPr>
          <w:u w:val="single"/>
        </w:rPr>
        <w:t xml:space="preserve">state appropriation for fiscal year 2023 is provided solely to develop a monitoring and evaluation program for salmon and steelhead hatcheries in western Washington with the goal to improve survival of hatchery fish to adult returns and adaptively manage hatchery programs to better achieve management goals, including rebuilding natural populations for conservation purposes and increasing fishing opportunities.</w:t>
      </w:r>
    </w:p>
    <w:p>
      <w:pPr>
        <w:spacing w:before="0" w:after="0" w:line="408" w:lineRule="exact"/>
        <w:ind w:left="0" w:right="0" w:firstLine="576"/>
        <w:jc w:val="left"/>
      </w:pPr>
      <w:r>
        <w:rPr>
          <w:u w:val="single"/>
        </w:rPr>
        <w:t xml:space="preserve">(51) $2,392,000 of the general fund</w:t>
      </w:r>
      <w:r>
        <w:rPr>
          <w:rFonts w:ascii="Times New Roman" w:hAnsi="Times New Roman"/>
          <w:u w:val="single"/>
        </w:rPr>
        <w:t xml:space="preserve">—</w:t>
      </w:r>
      <w:r>
        <w:rPr>
          <w:u w:val="single"/>
        </w:rPr>
        <w:t xml:space="preserve">state appropriation for fiscal year 2023 is provided solely to conduct fish in/fish out monitoring for the purposes of measuring freshwater systems salmon productivity for purposes of salmon recovery.</w:t>
      </w:r>
    </w:p>
    <w:p>
      <w:pPr>
        <w:spacing w:before="0" w:after="0" w:line="408" w:lineRule="exact"/>
        <w:ind w:left="0" w:right="0" w:firstLine="576"/>
        <w:jc w:val="left"/>
      </w:pPr>
      <w:r>
        <w:rPr>
          <w:u w:val="single"/>
        </w:rPr>
        <w:t xml:space="preserve">(52) $1,040,000 of the general fund</w:t>
      </w:r>
      <w:r>
        <w:rPr>
          <w:rFonts w:ascii="Times New Roman" w:hAnsi="Times New Roman"/>
          <w:u w:val="single"/>
        </w:rPr>
        <w:t xml:space="preserve">—</w:t>
      </w:r>
      <w:r>
        <w:rPr>
          <w:u w:val="single"/>
        </w:rPr>
        <w:t xml:space="preserve">state appropriation for fiscal year 2023 and $295,000 of the limited fish and wildlife account are provided solely to monitor recreational shellfish harvest in Puget Sound.</w:t>
      </w:r>
    </w:p>
    <w:p>
      <w:pPr>
        <w:spacing w:before="0" w:after="0" w:line="408" w:lineRule="exact"/>
        <w:ind w:left="0" w:right="0" w:firstLine="576"/>
        <w:jc w:val="left"/>
      </w:pPr>
      <w:r>
        <w:rPr>
          <w:u w:val="single"/>
        </w:rPr>
        <w:t xml:space="preserve">(53) $710,000 of the general fund</w:t>
      </w:r>
      <w:r>
        <w:rPr>
          <w:rFonts w:ascii="Times New Roman" w:hAnsi="Times New Roman"/>
          <w:u w:val="single"/>
        </w:rPr>
        <w:t xml:space="preserve">—</w:t>
      </w:r>
      <w:r>
        <w:rPr>
          <w:u w:val="single"/>
        </w:rPr>
        <w:t xml:space="preserve">state appropriation for fiscal year 2023 is provided solely to monitor recreational Dungeness crab harvest along the Washington coast.</w:t>
      </w:r>
    </w:p>
    <w:p>
      <w:pPr>
        <w:spacing w:before="0" w:after="0" w:line="408" w:lineRule="exact"/>
        <w:ind w:left="0" w:right="0" w:firstLine="576"/>
        <w:jc w:val="left"/>
      </w:pPr>
      <w:r>
        <w:rPr>
          <w:u w:val="single"/>
        </w:rPr>
        <w:t xml:space="preserve">(54) $360,000 of the general fund</w:t>
      </w:r>
      <w:r>
        <w:rPr>
          <w:rFonts w:ascii="Times New Roman" w:hAnsi="Times New Roman"/>
          <w:u w:val="single"/>
        </w:rPr>
        <w:t xml:space="preserve">—</w:t>
      </w:r>
      <w:r>
        <w:rPr>
          <w:u w:val="single"/>
        </w:rPr>
        <w:t xml:space="preserve">state appropriation for fiscal year 2023 is provided solely for the department to complete a statewide prioritization of fish passage barriers in collaboration with regional salmon recovery organizations.</w:t>
      </w:r>
    </w:p>
    <w:p>
      <w:pPr>
        <w:spacing w:before="0" w:after="0" w:line="408" w:lineRule="exact"/>
        <w:ind w:left="0" w:right="0" w:firstLine="576"/>
        <w:jc w:val="left"/>
      </w:pPr>
      <w:r>
        <w:rPr>
          <w:u w:val="single"/>
        </w:rPr>
        <w:t xml:space="preserve">(55) $494,000 of the general fund</w:t>
      </w:r>
      <w:r>
        <w:rPr>
          <w:rFonts w:ascii="Times New Roman" w:hAnsi="Times New Roman"/>
          <w:u w:val="single"/>
        </w:rPr>
        <w:t xml:space="preserve">—</w:t>
      </w:r>
      <w:r>
        <w:rPr>
          <w:u w:val="single"/>
        </w:rPr>
        <w:t xml:space="preserve">state appropriation for fiscal year 2023 is provided solely for the department to participate in hydropower licensing efforts for the purposes of mitigating impacts to salmon and other fish and wildlife species as a result of new or renewing federal and nonfederal hydropower facilities.</w:t>
      </w:r>
    </w:p>
    <w:p>
      <w:pPr>
        <w:spacing w:before="0" w:after="0" w:line="408" w:lineRule="exact"/>
        <w:ind w:left="0" w:right="0" w:firstLine="576"/>
        <w:jc w:val="left"/>
      </w:pPr>
      <w:r>
        <w:rPr>
          <w:u w:val="single"/>
        </w:rPr>
        <w:t xml:space="preserve">(56) $90,000 of the general fund</w:t>
      </w:r>
      <w:r>
        <w:rPr>
          <w:rFonts w:ascii="Times New Roman" w:hAnsi="Times New Roman"/>
          <w:u w:val="single"/>
        </w:rPr>
        <w:t xml:space="preserve">—</w:t>
      </w:r>
      <w:r>
        <w:rPr>
          <w:u w:val="single"/>
        </w:rPr>
        <w:t xml:space="preserve">state appropriation for fiscal year 2022 and $166,000 of the general fund</w:t>
      </w:r>
      <w:r>
        <w:rPr>
          <w:rFonts w:ascii="Times New Roman" w:hAnsi="Times New Roman"/>
          <w:u w:val="single"/>
        </w:rPr>
        <w:t xml:space="preserve">—</w:t>
      </w:r>
      <w:r>
        <w:rPr>
          <w:u w:val="single"/>
        </w:rPr>
        <w:t xml:space="preserve">state appropriation for fiscal year 2023 are provided solely for the department to complete the following activities:</w:t>
      </w:r>
    </w:p>
    <w:p>
      <w:pPr>
        <w:spacing w:before="0" w:after="0" w:line="408" w:lineRule="exact"/>
        <w:ind w:left="0" w:right="0" w:firstLine="576"/>
        <w:jc w:val="left"/>
      </w:pPr>
      <w:r>
        <w:rPr>
          <w:u w:val="single"/>
        </w:rPr>
        <w:t xml:space="preserve">(a) By December 1, 2022, and consistent with RCW, the department must submit a report to the legislature that assesses how to incorporate a net ecological gain standard into state land use, development, and environmental laws and rules to achieve a goal of better statewide performance on endangered species recovery and ecological health.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construction projects in state waters (chapter 77.55 RCW), and the model toxics control act.</w:t>
      </w:r>
    </w:p>
    <w:p>
      <w:pPr>
        <w:spacing w:before="0" w:after="0" w:line="408" w:lineRule="exact"/>
        <w:ind w:left="0" w:right="0" w:firstLine="576"/>
        <w:jc w:val="left"/>
      </w:pPr>
      <w:r>
        <w:rPr>
          <w:u w:val="single"/>
        </w:rPr>
        <w:t xml:space="preserve">(b) In developing the report under this 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w:t>
      </w:r>
    </w:p>
    <w:p>
      <w:pPr>
        <w:spacing w:before="0" w:after="0" w:line="408" w:lineRule="exact"/>
        <w:ind w:left="0" w:right="0" w:firstLine="576"/>
        <w:jc w:val="left"/>
      </w:pPr>
      <w:r>
        <w:rPr>
          <w:u w:val="single"/>
        </w:rPr>
        <w:t xml:space="preserve">(c) The report must include:</w:t>
      </w:r>
    </w:p>
    <w:p>
      <w:pPr>
        <w:spacing w:before="0" w:after="0" w:line="408" w:lineRule="exact"/>
        <w:ind w:left="0" w:right="0" w:firstLine="576"/>
        <w:jc w:val="left"/>
      </w:pPr>
      <w:r>
        <w:rPr>
          <w:u w:val="single"/>
        </w:rPr>
        <w:t xml:space="preserve">(i) Development of a definition, objectives, and goals for the standard of net ecological gain;</w:t>
      </w:r>
    </w:p>
    <w:p>
      <w:pPr>
        <w:spacing w:before="0" w:after="0" w:line="408" w:lineRule="exact"/>
        <w:ind w:left="0" w:right="0" w:firstLine="576"/>
        <w:jc w:val="left"/>
      </w:pPr>
      <w:r>
        <w:rPr>
          <w:u w:val="single"/>
        </w:rPr>
        <w:t xml:space="preserve">(ii) An assessment and comparison analysis of opportunities and challenges, including legal issues and costs on state and local governments to achievement of overall net ecological gain through both:</w:t>
      </w:r>
    </w:p>
    <w:p>
      <w:pPr>
        <w:spacing w:before="0" w:after="0" w:line="408" w:lineRule="exact"/>
        <w:ind w:left="0" w:right="0" w:firstLine="576"/>
        <w:jc w:val="left"/>
      </w:pPr>
      <w:r>
        <w:rPr>
          <w:u w:val="single"/>
        </w:rPr>
        <w:t xml:space="preserve">(A) Implementation of a standard of net ecological gain under different environmental, development, and land use laws; and</w:t>
      </w:r>
    </w:p>
    <w:p>
      <w:pPr>
        <w:spacing w:before="0" w:after="0" w:line="408" w:lineRule="exact"/>
        <w:ind w:left="0" w:right="0" w:firstLine="576"/>
        <w:jc w:val="left"/>
      </w:pPr>
      <w:r>
        <w:rPr>
          <w:u w:val="single"/>
        </w:rPr>
        <w:t xml:space="preserve">(B) An enhanced approach to implementing and monitoring no net loss in existing environmental, development, and land use laws;</w:t>
      </w:r>
    </w:p>
    <w:p>
      <w:pPr>
        <w:spacing w:before="0" w:after="0" w:line="408" w:lineRule="exact"/>
        <w:ind w:left="0" w:right="0" w:firstLine="576"/>
        <w:jc w:val="left"/>
      </w:pPr>
      <w:r>
        <w:rPr>
          <w:u w:val="single"/>
        </w:rPr>
        <w:t xml:space="preserve">(iii) Recommendations on funding, incentives, technical assistance, legal issues, monitoring, and use of scientific data, and other applicable considerations to the integration of needs to assess progress made toward achieving net ecological gain into each environmental, development, and land use law or rule; and</w:t>
      </w:r>
    </w:p>
    <w:p>
      <w:pPr>
        <w:spacing w:before="0" w:after="0" w:line="408" w:lineRule="exact"/>
        <w:ind w:left="0" w:right="0" w:firstLine="576"/>
        <w:jc w:val="left"/>
      </w:pPr>
      <w:r>
        <w:rPr>
          <w:u w:val="single"/>
        </w:rPr>
        <w:t xml:space="preserve">(iv) An assessment of how applying a standard of net ecological gain in the context of each environmental, land use, or development law is likely to achieve substantial additional environmental or social cobenefits.</w:t>
      </w:r>
    </w:p>
    <w:p>
      <w:pPr>
        <w:spacing w:before="0" w:after="0" w:line="408" w:lineRule="exact"/>
        <w:ind w:left="0" w:right="0" w:firstLine="576"/>
        <w:jc w:val="left"/>
      </w:pPr>
      <w:r>
        <w:rPr>
          <w:u w:val="single"/>
        </w:rPr>
        <w:t xml:space="preserve">(57) $70,000 of the general fund</w:t>
      </w:r>
      <w:r>
        <w:rPr>
          <w:rFonts w:ascii="Times New Roman" w:hAnsi="Times New Roman"/>
          <w:u w:val="single"/>
        </w:rPr>
        <w:t xml:space="preserve">—</w:t>
      </w:r>
      <w:r>
        <w:rPr>
          <w:u w:val="single"/>
        </w:rPr>
        <w:t xml:space="preserve">state appropriation for fiscal year 2022 and $997,000 of the general fund</w:t>
      </w:r>
      <w:r>
        <w:rPr>
          <w:rFonts w:ascii="Times New Roman" w:hAnsi="Times New Roman"/>
          <w:u w:val="single"/>
        </w:rPr>
        <w:t xml:space="preserve">—</w:t>
      </w:r>
      <w:r>
        <w:rPr>
          <w:u w:val="single"/>
        </w:rPr>
        <w:t xml:space="preserve">state appropriation for fiscal year 2023 are provided solely to assess the status of current riparian ecosystems, beginning with areas where sufficient information exists to conduct the assessment. The assessment must include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u w:val="single"/>
        </w:rPr>
        <w:t xml:space="preserve">(58) $70,000 of the general fund</w:t>
      </w:r>
      <w:r>
        <w:rPr>
          <w:rFonts w:ascii="Times New Roman" w:hAnsi="Times New Roman"/>
          <w:u w:val="single"/>
        </w:rPr>
        <w:t xml:space="preserve">—</w:t>
      </w:r>
      <w:r>
        <w:rPr>
          <w:u w:val="single"/>
        </w:rPr>
        <w:t xml:space="preserve">state appropriation for fiscal year 2023 is provided solely for removal efforts for invasive bullfrogs and habitat preservation for species threatened by the bullfrogs, including the western pond turtle, Oregon spotted frog, and northern leopard frog.</w:t>
      </w:r>
    </w:p>
    <w:p>
      <w:pPr>
        <w:spacing w:before="0" w:after="0" w:line="408" w:lineRule="exact"/>
        <w:ind w:left="0" w:right="0" w:firstLine="576"/>
        <w:jc w:val="left"/>
      </w:pPr>
      <w:r>
        <w:rPr>
          <w:u w:val="single"/>
        </w:rPr>
        <w:t xml:space="preserve">(59) $95,000 of the general fund</w:t>
      </w:r>
      <w:r>
        <w:rPr>
          <w:rFonts w:ascii="Times New Roman" w:hAnsi="Times New Roman"/>
          <w:u w:val="single"/>
        </w:rPr>
        <w:t xml:space="preserve">—</w:t>
      </w:r>
      <w:r>
        <w:rPr>
          <w:u w:val="single"/>
        </w:rPr>
        <w:t xml:space="preserve">state appropriation for fiscal year 2023 is provided solely for research on shell disease in western pond turtles.</w:t>
      </w:r>
    </w:p>
    <w:p>
      <w:pPr>
        <w:spacing w:before="0" w:after="0" w:line="408" w:lineRule="exact"/>
        <w:ind w:left="0" w:right="0" w:firstLine="576"/>
        <w:jc w:val="left"/>
      </w:pPr>
      <w:r>
        <w:rPr>
          <w:u w:val="single"/>
        </w:rPr>
        <w:t xml:space="preserve">(60) $5,000,000 of the general fund</w:t>
      </w:r>
      <w:r>
        <w:rPr>
          <w:rFonts w:ascii="Times New Roman" w:hAnsi="Times New Roman"/>
          <w:u w:val="single"/>
        </w:rPr>
        <w:t xml:space="preserve">—</w:t>
      </w:r>
      <w:r>
        <w:rPr>
          <w:u w:val="single"/>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u w:val="single"/>
        </w:rPr>
        <w:t xml:space="preserve">(61) $60,000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House Bill No. 1753 (climate funding/tribes). If the bill is not enacted by June 30, 2022, the amount provided in this subsection shall lapse.</w:t>
      </w:r>
    </w:p>
    <w:p>
      <w:pPr>
        <w:spacing w:before="0" w:after="0" w:line="408" w:lineRule="exact"/>
        <w:ind w:left="0" w:right="0" w:firstLine="576"/>
        <w:jc w:val="left"/>
      </w:pPr>
      <w:r>
        <w:rPr>
          <w:u w:val="single"/>
        </w:rPr>
        <w:t xml:space="preserve">(62) $39,000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rPr>
          <w:u w:val="single"/>
        </w:rPr>
        <w:t xml:space="preserve">(63) $16,000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rPr>
          <w:u w:val="single"/>
        </w:rPr>
        <w:t xml:space="preserve">(64) $159,000 of the general fund</w:t>
      </w:r>
      <w:r>
        <w:rPr>
          <w:rFonts w:ascii="Times New Roman" w:hAnsi="Times New Roman"/>
          <w:u w:val="single"/>
        </w:rPr>
        <w:t xml:space="preserve">—</w:t>
      </w:r>
      <w:r>
        <w:rPr>
          <w:u w:val="single"/>
        </w:rPr>
        <w:t xml:space="preserve">state appropriation for fiscal year 2022 is provided solely for implementation of Substitute House Bill No. 1508 (shellfish sanitary control). If the bill is not enacted by June 30, 2022, the amount provided in this subsection shall lapse.</w:t>
      </w:r>
    </w:p>
    <w:p>
      <w:pPr>
        <w:spacing w:before="0" w:after="0" w:line="408" w:lineRule="exact"/>
        <w:ind w:left="0" w:right="0" w:firstLine="576"/>
        <w:jc w:val="left"/>
      </w:pPr>
      <w:r>
        <w:rPr>
          <w:u w:val="single"/>
        </w:rPr>
        <w:t xml:space="preserve">(65) $14,400,000 of the general fund</w:t>
      </w:r>
      <w:r>
        <w:rPr>
          <w:rFonts w:ascii="Times New Roman" w:hAnsi="Times New Roman"/>
          <w:u w:val="single"/>
        </w:rPr>
        <w:t xml:space="preserve">—</w:t>
      </w:r>
      <w:r>
        <w:rPr>
          <w:u w:val="single"/>
        </w:rPr>
        <w:t xml:space="preserve">state appropriation for fiscal year 2023 is provided solely for the department to reduce the number of nontribal commercial gillnet fishing licenses on the Columbia river through a voluntary buy-back program.</w:t>
      </w:r>
    </w:p>
    <w:p>
      <w:pPr>
        <w:spacing w:before="0" w:after="0" w:line="408" w:lineRule="exact"/>
        <w:ind w:left="0" w:right="0" w:firstLine="576"/>
        <w:jc w:val="left"/>
      </w:pPr>
      <w:r>
        <w:rPr>
          <w:u w:val="single"/>
        </w:rPr>
        <w:t xml:space="preserve">(a) Until November 30, 2022, the department may pay up to $25,000 each for licenses that have been inactive since 2019 and up to $120,000 each for licenses that have been active since 2019. After November 30, 2022, the department may pay up to $20,000 each for licenses that have been inactive since 2019 and up to $96,000 each for licenses that have been active since 2019. It is the intent of the legislature that this will be the last appropriation made to buy back licenses for the Columbia river gillnet fishery.</w:t>
      </w:r>
    </w:p>
    <w:p>
      <w:pPr>
        <w:spacing w:before="0" w:after="0" w:line="408" w:lineRule="exact"/>
        <w:ind w:left="0" w:right="0" w:firstLine="576"/>
        <w:jc w:val="left"/>
      </w:pPr>
      <w:r>
        <w:rPr>
          <w:u w:val="single"/>
        </w:rPr>
        <w:t xml:space="preserve">(b) For all licenses purchased, the department shall calculate the reduced impacts to wild and endangered stocks based on the most recent five-year average of harvest and reserve those impacts for conservation through increased wild salmonid escapement or mark-selective fisheries capable of harvesting surplus hatchery-reared salmon where needed to meet federal genetic protection requirements for wild salmon populations in a manner consistent with state-tribal fishery management agreements.</w:t>
      </w:r>
    </w:p>
    <w:p>
      <w:pPr>
        <w:spacing w:before="0" w:after="0" w:line="408" w:lineRule="exact"/>
        <w:ind w:left="0" w:right="0" w:firstLine="576"/>
        <w:jc w:val="left"/>
      </w:pPr>
      <w:r>
        <w:rPr>
          <w:u w:val="single"/>
        </w:rPr>
        <w:t xml:space="preserve">(c) The department must make recommendations to the legislature for any necessary changes in statute, regulations, or program funding levels to transition lower Columbia river mainstem gillnet fisheries to alternative, selective fishing gears, including pound nets or other gears capable of benefitting wild salmon conservation through mark-selective harvest practices. The recommendation must be submitted to the appropriate committees of the legislature by December 1, 2022.</w:t>
      </w:r>
    </w:p>
    <w:p>
      <w:pPr>
        <w:spacing w:before="0" w:after="0" w:line="408" w:lineRule="exact"/>
        <w:ind w:left="0" w:right="0" w:firstLine="576"/>
        <w:jc w:val="left"/>
      </w:pPr>
      <w:r>
        <w:rPr>
          <w:u w:val="single"/>
        </w:rPr>
        <w:t xml:space="preserve">(66) $250,000 of the general fund</w:t>
      </w:r>
      <w:r>
        <w:rPr>
          <w:rFonts w:ascii="Times New Roman" w:hAnsi="Times New Roman"/>
          <w:u w:val="single"/>
        </w:rPr>
        <w:t xml:space="preserve">—</w:t>
      </w:r>
      <w:r>
        <w:rPr>
          <w:u w:val="single"/>
        </w:rPr>
        <w:t xml:space="preserve">state appropriation for fiscal year 2023 is provided solely for the department, in consultation with the department of ecology, the department of natural resources, the Colville confederated tribes, the Okanogan PUD, and other interested entities to analyze the steps required, including coordination and ownership, associated with the possible removal of Enloe dam and analyze options for sediment removal in order to restore the Similkameen river, minimize impacts downriver, and allow access to over 300 miles of habitat for federally-threatened steelhead and other native salmonids. Any contract required to fulfill this analysis is exempt from the competitive procurement requirements in chapter 39.26 RCW. A report of the department's findings, analysis, and recommendations for funding or further considerations for the Enloe dam removal must be made to the appropriate committees of the legislature by December 1, 2022.</w:t>
      </w:r>
    </w:p>
    <w:p>
      <w:pPr>
        <w:spacing w:before="0" w:after="0" w:line="408" w:lineRule="exact"/>
        <w:ind w:left="0" w:right="0" w:firstLine="576"/>
        <w:jc w:val="left"/>
      </w:pPr>
      <w:r>
        <w:rPr>
          <w:u w:val="single"/>
        </w:rPr>
        <w:t xml:space="preserve">(67) $2,472,000 of the general fund</w:t>
      </w:r>
      <w:r>
        <w:rPr>
          <w:rFonts w:ascii="Times New Roman" w:hAnsi="Times New Roman"/>
          <w:u w:val="single"/>
        </w:rPr>
        <w:t xml:space="preserve">—</w:t>
      </w:r>
      <w:r>
        <w:rPr>
          <w:u w:val="single"/>
        </w:rPr>
        <w:t xml:space="preserve">state appropriation in fiscal year 2022 and $6,096,000 of the general fund</w:t>
      </w:r>
      <w:r>
        <w:rPr>
          <w:rFonts w:ascii="Times New Roman" w:hAnsi="Times New Roman"/>
          <w:u w:val="single"/>
        </w:rPr>
        <w:t xml:space="preserve">—</w:t>
      </w:r>
      <w:r>
        <w:rPr>
          <w:u w:val="single"/>
        </w:rPr>
        <w:t xml:space="preserve">state appropriation in fiscal year 2023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 by December 1, 2022.</w:t>
      </w:r>
    </w:p>
    <w:p>
      <w:pPr>
        <w:spacing w:before="0" w:after="0" w:line="408" w:lineRule="exact"/>
        <w:ind w:left="0" w:right="0" w:firstLine="576"/>
        <w:jc w:val="left"/>
      </w:pPr>
      <w:r>
        <w:rPr>
          <w:u w:val="single"/>
        </w:rPr>
        <w:t xml:space="preserve">(68) $500,000 of the general fund</w:t>
      </w:r>
      <w:r>
        <w:rPr>
          <w:rFonts w:ascii="Times New Roman" w:hAnsi="Times New Roman"/>
          <w:u w:val="single"/>
        </w:rPr>
        <w:t xml:space="preserve">—</w:t>
      </w:r>
      <w:r>
        <w:rPr>
          <w:u w:val="single"/>
        </w:rPr>
        <w:t xml:space="preserve">state appropriation for fiscal year 2023 is provided solely for the department to increase the support of regional fish enhancement groups.</w:t>
      </w:r>
    </w:p>
    <w:p>
      <w:pPr>
        <w:spacing w:before="0" w:after="0" w:line="408" w:lineRule="exact"/>
        <w:ind w:left="0" w:right="0" w:firstLine="576"/>
        <w:jc w:val="left"/>
      </w:pPr>
      <w:r>
        <w:rPr>
          <w:u w:val="single"/>
        </w:rPr>
        <w:t xml:space="preserve">(69) $75,000 of the general fund</w:t>
      </w:r>
      <w:r>
        <w:rPr>
          <w:rFonts w:ascii="Times New Roman" w:hAnsi="Times New Roman"/>
          <w:u w:val="single"/>
        </w:rPr>
        <w:t xml:space="preserve">—</w:t>
      </w:r>
      <w:r>
        <w:rPr>
          <w:u w:val="single"/>
        </w:rPr>
        <w:t xml:space="preserve">state appropriation for fiscal year 2023 is provided solely for the department to install elk fencing in the Skagit river valley to help mitigate crop damage.</w:t>
      </w:r>
    </w:p>
    <w:p>
      <w:pPr>
        <w:spacing w:before="0" w:after="0" w:line="408" w:lineRule="exact"/>
        <w:ind w:left="0" w:right="0" w:firstLine="576"/>
        <w:jc w:val="left"/>
      </w:pPr>
      <w:r>
        <w:rPr>
          <w:u w:val="single"/>
        </w:rPr>
        <w:t xml:space="preserve">(70) $3,000,000 of the salmon recovery account</w:t>
      </w:r>
      <w:r>
        <w:rPr>
          <w:rFonts w:ascii="Times New Roman" w:hAnsi="Times New Roman"/>
          <w:u w:val="single"/>
        </w:rPr>
        <w:t xml:space="preserve">—</w:t>
      </w:r>
      <w:r>
        <w:rPr>
          <w:u w:val="single"/>
        </w:rPr>
        <w:t xml:space="preserve">state appropriation for fiscal year 2023 is provided solely for the department to provide grants and coordinate with the tribes of the upper Columbia river to reintroduce Chinook salmon.</w:t>
      </w:r>
    </w:p>
    <w:p>
      <w:pPr>
        <w:spacing w:before="0" w:after="0" w:line="408" w:lineRule="exact"/>
        <w:ind w:left="0" w:right="0" w:firstLine="576"/>
        <w:jc w:val="left"/>
      </w:pPr>
      <w:r>
        <w:rPr>
          <w:u w:val="single"/>
        </w:rPr>
        <w:t xml:space="preserve">(71) The legislature intends to fund the monitoring items contained in subsections (43) through (45) and (50) through (53) of this section through fiscal year 2025. A brief status report of the data collected and findings from each monitoring item funded in this section is due to the appropriate committees of the legislature by December 1st of each fiscal year through 2025.</w:t>
      </w:r>
    </w:p>
    <w:p>
      <w:pPr>
        <w:spacing w:before="0" w:after="0" w:line="408" w:lineRule="exact"/>
        <w:ind w:left="0" w:right="0" w:firstLine="576"/>
        <w:jc w:val="left"/>
      </w:pPr>
      <w:r>
        <w:rPr>
          <w:u w:val="single"/>
        </w:rPr>
        <w:t xml:space="preserve">(72) $50,000 of the general fund</w:t>
      </w:r>
      <w:r>
        <w:rPr>
          <w:rFonts w:ascii="Times New Roman" w:hAnsi="Times New Roman"/>
          <w:u w:val="single"/>
        </w:rPr>
        <w:t xml:space="preserve">—</w:t>
      </w:r>
      <w:r>
        <w:rPr>
          <w:u w:val="single"/>
        </w:rPr>
        <w:t xml:space="preserve">state appropriation for fiscal year 2023 is provided solely for the department to prepare a report on estimates of the annual fishery harvest impact for the years 2010 through 2020. The report must include an analysis of catch and incidental fishery-related mortalities for each wild Puget Sound chinook population or management unit aggregate for which co-management fishery conservation objectives have been defined. The report must also include estimates of the annual number of spawning adults, natural and hatchery, for the same period. Consistent with ensuring that tribal treaty obligations are being achieved, the report must also include annual estimates of the state-tribal allocation of Puget Sound chinook and coho salmon harvests, natural and hatchery, made for each allocation unit as required by the Puget Sound salmon management plan for the same period. The report shall be submitted to the appropriate committees of the legislature by December 15, 2022.</w:t>
      </w:r>
    </w:p>
    <w:p>
      <w:pPr>
        <w:spacing w:before="0" w:after="0" w:line="408" w:lineRule="exact"/>
        <w:ind w:left="0" w:right="0" w:firstLine="576"/>
        <w:jc w:val="left"/>
      </w:pPr>
      <w:r>
        <w:rPr>
          <w:u w:val="single"/>
        </w:rPr>
        <w:t xml:space="preserve">(73) $3,510,000 of the general fund</w:t>
      </w:r>
      <w:r>
        <w:rPr>
          <w:rFonts w:ascii="Times New Roman" w:hAnsi="Times New Roman"/>
          <w:u w:val="single"/>
        </w:rPr>
        <w:t xml:space="preserve">—</w:t>
      </w:r>
      <w:r>
        <w:rPr>
          <w:u w:val="single"/>
        </w:rPr>
        <w:t xml:space="preserve">state appropriation for fiscal year 2023 is provided solely for grants for the following activities:</w:t>
      </w:r>
    </w:p>
    <w:p>
      <w:pPr>
        <w:spacing w:before="0" w:after="0" w:line="408" w:lineRule="exact"/>
        <w:ind w:left="0" w:right="0" w:firstLine="576"/>
        <w:jc w:val="left"/>
      </w:pPr>
      <w:r>
        <w:rPr>
          <w:u w:val="single"/>
        </w:rPr>
        <w:t xml:space="preserve">(a) $900,000 for the Lummi Nation to make infrastructure updates at the Skookum hatchery;</w:t>
      </w:r>
    </w:p>
    <w:p>
      <w:pPr>
        <w:spacing w:before="0" w:after="0" w:line="408" w:lineRule="exact"/>
        <w:ind w:left="0" w:right="0" w:firstLine="576"/>
        <w:jc w:val="left"/>
      </w:pPr>
      <w:r>
        <w:rPr>
          <w:u w:val="single"/>
        </w:rPr>
        <w:t xml:space="preserve">(b) $250,000 for the Confederated Tribes of the Colville Reservation to upgrade heating, ventilation, and air conditioning systems at the Colville trout hatchery, and to acquire a hatchery fish transport truck with aquaculture adaptations;</w:t>
      </w:r>
    </w:p>
    <w:p>
      <w:pPr>
        <w:spacing w:before="0" w:after="0" w:line="408" w:lineRule="exact"/>
        <w:ind w:left="0" w:right="0" w:firstLine="576"/>
        <w:jc w:val="left"/>
      </w:pPr>
      <w:r>
        <w:rPr>
          <w:u w:val="single"/>
        </w:rPr>
        <w:t xml:space="preserve">(c) $230,000 for the Yakama Nation to incorporate rearing vessels at the Cle Elum facility and to build circular covers at the lower Yakima facility;</w:t>
      </w:r>
    </w:p>
    <w:p>
      <w:pPr>
        <w:spacing w:before="0" w:after="0" w:line="408" w:lineRule="exact"/>
        <w:ind w:left="0" w:right="0" w:firstLine="576"/>
        <w:jc w:val="left"/>
      </w:pPr>
      <w:r>
        <w:rPr>
          <w:u w:val="single"/>
        </w:rPr>
        <w:t xml:space="preserve">(d) $1,180,000 to the Puyallup Tribe to build an augmentation well at Voights creek hatchery, upgrade the water supply system and alarms at the Clarks creek hatchery, and convert rearing ponds into eight raceways at Diru creek chum hatchery;</w:t>
      </w:r>
    </w:p>
    <w:p>
      <w:pPr>
        <w:spacing w:before="0" w:after="0" w:line="408" w:lineRule="exact"/>
        <w:ind w:left="0" w:right="0" w:firstLine="576"/>
        <w:jc w:val="left"/>
      </w:pPr>
      <w:r>
        <w:rPr>
          <w:u w:val="single"/>
        </w:rPr>
        <w:t xml:space="preserve">(e) $600,000 to the Suquamish Tribe to install an abatement pond at Grovers creek hatchery and replace raceways at Gorst coho raceways; and</w:t>
      </w:r>
    </w:p>
    <w:p>
      <w:pPr>
        <w:spacing w:before="0" w:after="0" w:line="408" w:lineRule="exact"/>
        <w:ind w:left="0" w:right="0" w:firstLine="576"/>
        <w:jc w:val="left"/>
      </w:pPr>
      <w:r>
        <w:rPr>
          <w:u w:val="single"/>
        </w:rPr>
        <w:t xml:space="preserve">(f) $350,000 to the Jamestown S'Klallam Tribe to upgrade water supply systems at Point Whitney and expand shellfish seed production capacity at the shellfish hatchery in Kona.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$5,592,000</w:t>
      </w:r>
      <w:r>
        <w:t>))</w:t>
      </w:r>
    </w:p>
    <w:p>
      <w:pPr>
        <w:spacing w:before="0" w:after="0" w:line="408" w:lineRule="exact"/>
        <w:ind w:left="0" w:right="0" w:firstLine="0"/>
        <w:jc w:val="left"/>
        <w:tabs>
          <w:tab w:val="right" w:leader="none" w:pos="9936"/>
        </w:tabs>
      </w:pPr>
      <w:r>
        <w:tab/>
      </w:r>
      <w:r>
        <w:rPr>
          <w:u w:val="single"/>
        </w:rPr>
        <w:t xml:space="preserve">$5,613,000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$5,464,000</w:t>
      </w:r>
      <w:r>
        <w:t>))</w:t>
      </w:r>
    </w:p>
    <w:p>
      <w:pPr>
        <w:spacing w:before="0" w:after="0" w:line="408" w:lineRule="exact"/>
        <w:ind w:left="0" w:right="0" w:firstLine="0"/>
        <w:jc w:val="left"/>
        <w:tabs>
          <w:tab w:val="right" w:leader="none" w:pos="9936"/>
        </w:tabs>
      </w:pPr>
      <w:r>
        <w:tab/>
      </w:r>
      <w:r>
        <w:rPr>
          <w:u w:val="single"/>
        </w:rPr>
        <w:t xml:space="preserve">$8,227,000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$12,701,000</w:t>
      </w:r>
      <w:r>
        <w:t>))</w:t>
      </w:r>
    </w:p>
    <w:p>
      <w:pPr>
        <w:spacing w:before="0" w:after="0" w:line="408" w:lineRule="exact"/>
        <w:ind w:left="0" w:right="0" w:firstLine="0"/>
        <w:jc w:val="left"/>
        <w:tabs>
          <w:tab w:val="right" w:leader="none" w:pos="9936"/>
        </w:tabs>
      </w:pPr>
      <w:r>
        <w:tab/>
      </w:r>
      <w:r>
        <w:rPr>
          <w:u w:val="single"/>
        </w:rPr>
        <w:t xml:space="preserve">$22,252,000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$1,437,000</w:t>
      </w:r>
      <w:r>
        <w:t>))</w:t>
      </w:r>
    </w:p>
    <w:p>
      <w:pPr>
        <w:spacing w:before="0" w:after="0" w:line="408" w:lineRule="exact"/>
        <w:ind w:left="0" w:right="0" w:firstLine="0"/>
        <w:jc w:val="left"/>
        <w:tabs>
          <w:tab w:val="right" w:leader="none" w:pos="9936"/>
        </w:tabs>
      </w:pPr>
      <w:r>
        <w:tab/>
      </w:r>
      <w:r>
        <w:rPr>
          <w:u w:val="single"/>
        </w:rPr>
        <w:t xml:space="preserve">$1,448,000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$1,295,000</w:t>
      </w:r>
      <w:r>
        <w:t>))</w:t>
      </w:r>
    </w:p>
    <w:p>
      <w:pPr>
        <w:spacing w:before="0" w:after="0" w:line="408" w:lineRule="exact"/>
        <w:ind w:left="0" w:right="0" w:firstLine="0"/>
        <w:jc w:val="left"/>
        <w:tabs>
          <w:tab w:val="right" w:leader="none" w:pos="9936"/>
        </w:tabs>
      </w:pPr>
      <w:r>
        <w:tab/>
      </w:r>
      <w:r>
        <w:rPr>
          <w:u w:val="single"/>
        </w:rPr>
        <w:t xml:space="preserve">$1,304,000</w:t>
      </w:r>
    </w:p>
    <w:p>
      <w:pPr>
        <w:tabs>
          <w:tab w:val="right" w:leader="dot" w:pos="9936"/>
        </w:tabs>
        <w:ind w:left="0" w:right="0" w:firstLine="1440"/>
      </w:pPr>
      <w:r>
        <w:rPr/>
        <w:t xml:space="preserve">TOTAL APPROPRIATION</w:t>
      </w:r>
      <w:r>
        <w:tab/>
      </w:r>
      <w:r>
        <w:t>((</w:t>
      </w:r>
      <w:r>
        <w:rPr>
          <w:strike/>
        </w:rPr>
        <w:t xml:space="preserve">$26,489,000</w:t>
      </w:r>
      <w:r>
        <w:t>))</w:t>
      </w:r>
    </w:p>
    <w:p>
      <w:pPr>
        <w:tabs>
          <w:tab w:val="right" w:leader="none" w:pos="9936"/>
        </w:tabs>
        <w:ind w:left="0" w:right="0" w:firstLine="1440"/>
      </w:pPr>
      <w:r>
        <w:tab/>
      </w:r>
      <w:r>
        <w:rPr>
          <w:u w:val="single"/>
        </w:rPr>
        <w:t xml:space="preserve">$38,844,000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$209,000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 By October 15, 2022, the Puget Sound partnership shall provide the governor and appropriate legislative fiscal committees a single, prioritized list of state agency 2023-2025 capital and operating budget requests related to Puget Sound recovery and restoration.</w:t>
      </w:r>
    </w:p>
    <w:p>
      <w:pPr>
        <w:spacing w:before="0" w:after="0" w:line="408" w:lineRule="exact"/>
        <w:ind w:left="0" w:right="0" w:firstLine="576"/>
        <w:jc w:val="left"/>
      </w:pPr>
      <w:r>
        <w:rPr/>
        <w:t xml:space="preserve">(3) $304,000 of the general fund</w:t>
      </w:r>
      <w:r>
        <w:rPr>
          <w:rFonts w:ascii="Times New Roman" w:hAnsi="Times New Roman"/>
        </w:rPr>
        <w:t xml:space="preserve">—</w:t>
      </w:r>
      <w:r>
        <w:rPr/>
        <w:t xml:space="preserve">state appropriation for fiscal year 2022 and $272,000 of the general fund</w:t>
      </w:r>
      <w:r>
        <w:rPr>
          <w:rFonts w:ascii="Times New Roman" w:hAnsi="Times New Roman"/>
        </w:rPr>
        <w:t xml:space="preserve">—</w:t>
      </w:r>
      <w:r>
        <w:rPr/>
        <w:t xml:space="preserve">state appropriation for fiscal year 2023 are provided solely for the Puget Sound partnership to develop and implement an action plan that advances diversity, equity, and inclusion and environmental justice in Puget Sound recovery efforts.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Puget Sound partnership to perform coordination and monitoring related to Puget Sound kelp conservation and recovery.</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Puget Sound partnership to implement shipping noise-reduction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advisory committee that should include relevant federal and state agencies, ports, industry, research institutions, and nongovernmental organizations and consult early and often with relevant federally recognized tribes.</w:t>
      </w:r>
    </w:p>
    <w:p>
      <w:pPr>
        <w:spacing w:before="0" w:after="0" w:line="408" w:lineRule="exact"/>
        <w:ind w:left="0" w:right="0" w:firstLine="576"/>
        <w:jc w:val="left"/>
      </w:pPr>
      <w:r>
        <w:rPr/>
        <w:t xml:space="preserve">(6) $393,000 of the general fund</w:t>
      </w:r>
      <w:r>
        <w:rPr>
          <w:rFonts w:ascii="Times New Roman" w:hAnsi="Times New Roman"/>
        </w:rPr>
        <w:t xml:space="preserve">—</w:t>
      </w:r>
      <w:r>
        <w:rPr/>
        <w:t xml:space="preserve">state appropriation for fiscal year 2022 and $295,000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(7) $2,576,000 of the general fund</w:t>
      </w:r>
      <w:r>
        <w:rPr>
          <w:rFonts w:ascii="Times New Roman" w:hAnsi="Times New Roman"/>
          <w:u w:val="single"/>
        </w:rPr>
        <w:t xml:space="preserve">—</w:t>
      </w:r>
      <w:r>
        <w:rPr>
          <w:u w:val="single"/>
        </w:rPr>
        <w:t xml:space="preserve">state appropriation for fiscal year 2023 is provided solely to update local watershed salmon recovery chapters to reflect best available science on a regular basis, support scientific investigations to advance salmon recovery, increase collaboration and address barriers to Puget Sound salmon recovery, integrate data on salmon recovery into the Puget Sound online reporting platform, and track progress across the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$134,520,000</w:t>
      </w:r>
      <w:r>
        <w:t>))</w:t>
      </w:r>
    </w:p>
    <w:p>
      <w:pPr>
        <w:spacing w:before="0" w:after="0" w:line="408" w:lineRule="exact"/>
        <w:ind w:left="0" w:right="0" w:firstLine="0"/>
        <w:jc w:val="left"/>
        <w:tabs>
          <w:tab w:val="right" w:leader="none" w:pos="9936"/>
        </w:tabs>
      </w:pPr>
      <w:r>
        <w:tab/>
      </w:r>
      <w:r>
        <w:rPr>
          <w:u w:val="single"/>
        </w:rPr>
        <w:t xml:space="preserve">$215,075,000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$153,194,000</w:t>
      </w:r>
      <w:r>
        <w:t>))</w:t>
      </w:r>
    </w:p>
    <w:p>
      <w:pPr>
        <w:spacing w:before="0" w:after="0" w:line="408" w:lineRule="exact"/>
        <w:ind w:left="0" w:right="0" w:firstLine="0"/>
        <w:jc w:val="left"/>
        <w:tabs>
          <w:tab w:val="right" w:leader="none" w:pos="9936"/>
        </w:tabs>
      </w:pPr>
      <w:r>
        <w:tab/>
      </w:r>
      <w:r>
        <w:rPr>
          <w:u w:val="single"/>
        </w:rPr>
        <w:t xml:space="preserve">$118,842,000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$42,668,000</w:t>
      </w:r>
      <w:r>
        <w:t>))</w:t>
      </w:r>
    </w:p>
    <w:p>
      <w:pPr>
        <w:spacing w:before="0" w:after="0" w:line="408" w:lineRule="exact"/>
        <w:ind w:left="0" w:right="0" w:firstLine="0"/>
        <w:jc w:val="left"/>
        <w:tabs>
          <w:tab w:val="right" w:leader="none" w:pos="9936"/>
        </w:tabs>
      </w:pPr>
      <w:r>
        <w:tab/>
      </w:r>
      <w:r>
        <w:rPr>
          <w:u w:val="single"/>
        </w:rPr>
        <w:t xml:space="preserve">$52,453,000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$3,161,000</w:t>
      </w:r>
      <w:r>
        <w:t>))</w:t>
      </w:r>
    </w:p>
    <w:p>
      <w:pPr>
        <w:spacing w:before="0" w:after="0" w:line="408" w:lineRule="exact"/>
        <w:ind w:left="0" w:right="0" w:firstLine="0"/>
        <w:jc w:val="left"/>
        <w:tabs>
          <w:tab w:val="right" w:leader="none" w:pos="9936"/>
        </w:tabs>
      </w:pPr>
      <w:r>
        <w:tab/>
      </w:r>
      <w:r>
        <w:rPr>
          <w:u w:val="single"/>
        </w:rPr>
        <w:t xml:space="preserve">$3,188,000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$53,180,000</w:t>
      </w:r>
      <w:r>
        <w:t>))</w:t>
      </w:r>
    </w:p>
    <w:p>
      <w:pPr>
        <w:spacing w:before="0" w:after="0" w:line="408" w:lineRule="exact"/>
        <w:ind w:left="0" w:right="0" w:firstLine="0"/>
        <w:jc w:val="left"/>
        <w:tabs>
          <w:tab w:val="right" w:leader="none" w:pos="9936"/>
        </w:tabs>
      </w:pPr>
      <w:r>
        <w:tab/>
      </w:r>
      <w:r>
        <w:rPr>
          <w:u w:val="single"/>
        </w:rPr>
        <w:t xml:space="preserve">$55,326,000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$7,063,000</w:t>
      </w:r>
      <w:r>
        <w:t>))</w:t>
      </w:r>
    </w:p>
    <w:p>
      <w:pPr>
        <w:spacing w:before="0" w:after="0" w:line="408" w:lineRule="exact"/>
        <w:ind w:left="0" w:right="0" w:firstLine="0"/>
        <w:jc w:val="left"/>
        <w:tabs>
          <w:tab w:val="right" w:leader="none" w:pos="9936"/>
        </w:tabs>
      </w:pPr>
      <w:r>
        <w:tab/>
      </w:r>
      <w:r>
        <w:rPr>
          <w:u w:val="single"/>
        </w:rPr>
        <w:t xml:space="preserve">$7,366,000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$2,131,000</w:t>
      </w:r>
      <w:r>
        <w:t>))</w:t>
      </w:r>
    </w:p>
    <w:p>
      <w:pPr>
        <w:spacing w:before="0" w:after="0" w:line="408" w:lineRule="exact"/>
        <w:ind w:left="0" w:right="0" w:firstLine="0"/>
        <w:jc w:val="left"/>
        <w:tabs>
          <w:tab w:val="right" w:leader="none" w:pos="9936"/>
        </w:tabs>
      </w:pPr>
      <w:r>
        <w:tab/>
      </w:r>
      <w:r>
        <w:rPr>
          <w:u w:val="single"/>
        </w:rPr>
        <w:t xml:space="preserve">$2,232,000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$8,641,000</w:t>
      </w:r>
      <w:r>
        <w:t>))</w:t>
      </w:r>
    </w:p>
    <w:p>
      <w:pPr>
        <w:spacing w:before="0" w:after="0" w:line="408" w:lineRule="exact"/>
        <w:ind w:left="0" w:right="0" w:firstLine="0"/>
        <w:jc w:val="left"/>
        <w:tabs>
          <w:tab w:val="right" w:leader="none" w:pos="9936"/>
        </w:tabs>
      </w:pPr>
      <w:r>
        <w:tab/>
      </w:r>
      <w:r>
        <w:rPr>
          <w:u w:val="single"/>
        </w:rPr>
        <w:t xml:space="preserve">$9,132,000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$108,931,000</w:t>
      </w:r>
      <w:r>
        <w:t>))</w:t>
      </w:r>
    </w:p>
    <w:p>
      <w:pPr>
        <w:spacing w:before="0" w:after="0" w:line="408" w:lineRule="exact"/>
        <w:ind w:left="0" w:right="0" w:firstLine="0"/>
        <w:jc w:val="left"/>
        <w:tabs>
          <w:tab w:val="right" w:leader="none" w:pos="9936"/>
        </w:tabs>
      </w:pPr>
      <w:r>
        <w:tab/>
      </w:r>
      <w:r>
        <w:rPr>
          <w:u w:val="single"/>
        </w:rPr>
        <w:t xml:space="preserve">$113,787,000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$4,141,000</w:t>
      </w:r>
      <w:r>
        <w:t>))</w:t>
      </w:r>
    </w:p>
    <w:p>
      <w:pPr>
        <w:spacing w:before="0" w:after="0" w:line="408" w:lineRule="exact"/>
        <w:ind w:left="0" w:right="0" w:firstLine="0"/>
        <w:jc w:val="left"/>
        <w:tabs>
          <w:tab w:val="right" w:leader="none" w:pos="9936"/>
        </w:tabs>
      </w:pPr>
      <w:r>
        <w:tab/>
      </w:r>
      <w:r>
        <w:rPr>
          <w:u w:val="single"/>
        </w:rPr>
        <w:t xml:space="preserve">$4,291,000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$23,110,000</w:t>
      </w:r>
      <w:r>
        <w:t>))</w:t>
      </w:r>
    </w:p>
    <w:p>
      <w:pPr>
        <w:spacing w:before="0" w:after="0" w:line="408" w:lineRule="exact"/>
        <w:ind w:left="0" w:right="0" w:firstLine="0"/>
        <w:jc w:val="left"/>
        <w:tabs>
          <w:tab w:val="right" w:leader="none" w:pos="9936"/>
        </w:tabs>
      </w:pPr>
      <w:r>
        <w:tab/>
      </w:r>
      <w:r>
        <w:rPr>
          <w:u w:val="single"/>
        </w:rPr>
        <w:t xml:space="preserve">$23,181,000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$186,000</w:t>
      </w:r>
      <w:r>
        <w:t>))</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$11,182,000</w:t>
      </w:r>
      <w:r>
        <w:t>))</w:t>
      </w:r>
    </w:p>
    <w:p>
      <w:pPr>
        <w:spacing w:before="0" w:after="0" w:line="408" w:lineRule="exact"/>
        <w:ind w:left="0" w:right="0" w:firstLine="0"/>
        <w:jc w:val="left"/>
        <w:tabs>
          <w:tab w:val="right" w:leader="none" w:pos="9936"/>
        </w:tabs>
      </w:pPr>
      <w:r>
        <w:tab/>
      </w:r>
      <w:r>
        <w:rPr>
          <w:u w:val="single"/>
        </w:rPr>
        <w:t xml:space="preserve">$11,492,000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$404,000</w:t>
      </w:r>
      <w:r>
        <w:t>))</w:t>
      </w:r>
    </w:p>
    <w:p>
      <w:pPr>
        <w:spacing w:before="0" w:after="0" w:line="408" w:lineRule="exact"/>
        <w:ind w:left="0" w:right="0" w:firstLine="0"/>
        <w:jc w:val="left"/>
        <w:tabs>
          <w:tab w:val="right" w:leader="none" w:pos="9936"/>
        </w:tabs>
      </w:pPr>
      <w:r>
        <w:tab/>
      </w:r>
      <w:r>
        <w:rPr>
          <w:u w:val="single"/>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$286,000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$191,000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$1,978,000</w:t>
      </w:r>
      <w:r>
        <w:t>))</w:t>
      </w:r>
    </w:p>
    <w:p>
      <w:pPr>
        <w:spacing w:before="0" w:after="0" w:line="408" w:lineRule="exact"/>
        <w:ind w:left="0" w:right="0" w:firstLine="0"/>
        <w:jc w:val="left"/>
        <w:tabs>
          <w:tab w:val="right" w:leader="none" w:pos="9936"/>
        </w:tabs>
      </w:pPr>
      <w:r>
        <w:tab/>
      </w:r>
      <w:r>
        <w:rPr>
          <w:u w:val="single"/>
        </w:rPr>
        <w:t xml:space="preserve">$2,080,000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$907,000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$21,407,000</w:t>
      </w:r>
      <w:r>
        <w:t>))</w:t>
      </w:r>
    </w:p>
    <w:p>
      <w:pPr>
        <w:spacing w:before="0" w:after="0" w:line="408" w:lineRule="exact"/>
        <w:ind w:left="0" w:right="0" w:firstLine="0"/>
        <w:jc w:val="left"/>
        <w:tabs>
          <w:tab w:val="right" w:leader="none" w:pos="9936"/>
        </w:tabs>
      </w:pPr>
      <w:r>
        <w:tab/>
      </w:r>
      <w:r>
        <w:rPr>
          <w:u w:val="single"/>
        </w:rPr>
        <w:t xml:space="preserve">$14,515,000</w:t>
      </w:r>
    </w:p>
    <w:p>
      <w:pPr>
        <w:spacing w:before="0" w:after="0" w:line="408" w:lineRule="exact"/>
        <w:ind w:left="0" w:right="0" w:firstLine="0"/>
        <w:jc w:val="left"/>
        <w:tabs>
          <w:tab w:val="right" w:leader="dot" w:pos="9936"/>
        </w:tabs>
      </w:pPr>
      <w:pPr>
        <w:tabs>
          <w:tab w:val="right" w:leader="dot" w:pos="9360"/>
        </w:tabs>
      </w:pPr>
      <w:r>
        <w:rPr>
          <w:u w:val="single"/>
        </w:rPr>
        <w:t xml:space="preserve">Wildfire Response, Forest Restoration, and Community</w:t>
      </w:r>
    </w:p>
    <w:p>
      <w:pPr>
        <w:spacing w:before="0" w:after="0" w:line="408" w:lineRule="exact"/>
        <w:ind w:left="0" w:right="0" w:firstLine="576"/>
        <w:jc w:val="left"/>
        <w:tabs>
          <w:tab w:val="right" w:leader="dot" w:pos="9936"/>
        </w:tabs>
      </w:pPr>
      <w:r>
        <w:rPr>
          <w:u w:val="single"/>
        </w:rPr>
        <w:t xml:space="preserve">Resilience Account</w:t>
      </w:r>
      <w:r>
        <w:rPr>
          <w:rFonts w:ascii="Times New Roman" w:hAnsi="Times New Roman"/>
          <w:u w:val="single"/>
        </w:rPr>
        <w:t xml:space="preserve">—</w:t>
      </w:r>
      <w:r>
        <w:rPr>
          <w:u w:val="single"/>
        </w:rPr>
        <w:t xml:space="preserve">State Appropriation</w:t>
      </w:r>
      <w:r>
        <w:tab/>
      </w:r>
      <w:r>
        <w:rPr>
          <w:u w:val="single"/>
        </w:rPr>
        <w:t xml:space="preserve">$87,107,000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$779,000</w:t>
      </w:r>
      <w:r>
        <w:t>))</w:t>
      </w:r>
    </w:p>
    <w:p>
      <w:pPr>
        <w:spacing w:before="0" w:after="0" w:line="408" w:lineRule="exact"/>
        <w:ind w:left="0" w:right="0" w:firstLine="0"/>
        <w:jc w:val="left"/>
        <w:tabs>
          <w:tab w:val="right" w:leader="none" w:pos="9936"/>
        </w:tabs>
      </w:pPr>
      <w:r>
        <w:tab/>
      </w:r>
      <w:r>
        <w:rPr>
          <w:u w:val="single"/>
        </w:rPr>
        <w:t xml:space="preserve">$807,000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$1,997,000</w:t>
      </w:r>
      <w:r>
        <w:t>))</w:t>
      </w:r>
    </w:p>
    <w:p>
      <w:pPr>
        <w:spacing w:before="0" w:after="0" w:line="408" w:lineRule="exact"/>
        <w:ind w:left="0" w:right="0" w:firstLine="0"/>
        <w:jc w:val="left"/>
        <w:tabs>
          <w:tab w:val="right" w:leader="none" w:pos="9936"/>
        </w:tabs>
      </w:pPr>
      <w:r>
        <w:tab/>
      </w:r>
      <w:r>
        <w:rPr>
          <w:u w:val="single"/>
        </w:rPr>
        <w:t xml:space="preserve">$6,317,000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$3,171,000</w:t>
      </w:r>
      <w:r>
        <w:t>))</w:t>
      </w:r>
    </w:p>
    <w:p>
      <w:pPr>
        <w:spacing w:before="0" w:after="0" w:line="408" w:lineRule="exact"/>
        <w:ind w:left="0" w:right="0" w:firstLine="0"/>
        <w:jc w:val="left"/>
        <w:tabs>
          <w:tab w:val="right" w:leader="none" w:pos="9936"/>
        </w:tabs>
      </w:pPr>
      <w:r>
        <w:tab/>
      </w:r>
      <w:r>
        <w:rPr>
          <w:u w:val="single"/>
        </w:rPr>
        <w:t xml:space="preserve">$4,039,000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u w:val="single"/>
        </w:rPr>
        <w:t xml:space="preserve">Salmon Recovery Account</w:t>
      </w:r>
      <w:r>
        <w:rPr>
          <w:rFonts w:ascii="Times New Roman" w:hAnsi="Times New Roman"/>
          <w:u w:val="single"/>
        </w:rPr>
        <w:t xml:space="preserve">—</w:t>
      </w:r>
      <w:r>
        <w:rPr>
          <w:u w:val="single"/>
        </w:rPr>
        <w:t xml:space="preserve">State Appropriation</w:t>
      </w:r>
      <w:r>
        <w:tab/>
      </w:r>
      <w:r>
        <w:rPr>
          <w:u w:val="single"/>
        </w:rPr>
        <w:t xml:space="preserve">$7,000,000</w:t>
      </w:r>
    </w:p>
    <w:p>
      <w:pPr>
        <w:tabs>
          <w:tab w:val="right" w:leader="dot" w:pos="9936"/>
        </w:tabs>
        <w:ind w:left="0" w:right="0" w:firstLine="1440"/>
      </w:pPr>
      <w:r>
        <w:rPr/>
        <w:t xml:space="preserve">TOTAL APPROPRIATION</w:t>
      </w:r>
      <w:r>
        <w:tab/>
      </w:r>
      <w:r>
        <w:t>((</w:t>
      </w:r>
      <w:r>
        <w:rPr>
          <w:strike/>
        </w:rPr>
        <w:t xml:space="preserve">$583,592,000</w:t>
      </w:r>
      <w:r>
        <w:t>))</w:t>
      </w:r>
    </w:p>
    <w:p>
      <w:pPr>
        <w:tabs>
          <w:tab w:val="right" w:leader="none" w:pos="9936"/>
        </w:tabs>
        <w:ind w:left="0" w:right="0" w:firstLine="1440"/>
      </w:pPr>
      <w:r>
        <w:tab/>
      </w:r>
      <w:r>
        <w:rPr>
          <w:u w:val="single"/>
        </w:rPr>
        <w:t xml:space="preserve">$740,635,000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w:t>
      </w:r>
      <w:r>
        <w:t>((</w:t>
      </w:r>
      <w:r>
        <w:rPr>
          <w:strike/>
        </w:rPr>
        <w:t xml:space="preserve">$55,791,000</w:t>
      </w:r>
      <w:r>
        <w:t>))</w:t>
      </w:r>
      <w:r>
        <w:rPr/>
        <w:t xml:space="preserve"> </w:t>
      </w:r>
      <w:r>
        <w:rPr>
          <w:u w:val="single"/>
        </w:rPr>
        <w:t xml:space="preserve">$43,316,000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$74,632,000</w:t>
      </w:r>
      <w:r>
        <w:t>))</w:t>
      </w:r>
      <w:r>
        <w:rPr/>
        <w:t xml:space="preserve"> </w:t>
      </w:r>
      <w:r>
        <w:rPr>
          <w:u w:val="single"/>
        </w:rPr>
        <w:t xml:space="preserve">$87,107,000</w:t>
      </w:r>
      <w:r>
        <w:rPr/>
        <w:t xml:space="preserve"> of the </w:t>
      </w:r>
      <w:r>
        <w:t>((</w:t>
      </w:r>
      <w:r>
        <w:rPr>
          <w:strike/>
        </w:rPr>
        <w:t xml:space="preserve">general fund</w:t>
      </w:r>
      <w:r>
        <w:rPr>
          <w:rFonts w:ascii="Times New Roman" w:hAnsi="Times New Roman"/>
          <w:strike/>
        </w:rPr>
        <w:t xml:space="preserve">—</w:t>
      </w:r>
      <w:r>
        <w:rPr>
          <w:strike/>
        </w:rPr>
        <w:t xml:space="preserve">state appropriation for fiscal year 2023</w:t>
      </w:r>
      <w:r>
        <w:t>))</w:t>
      </w:r>
      <w:r>
        <w:rPr/>
        <w:t xml:space="preserve"> </w:t>
      </w:r>
      <w:r>
        <w:rPr>
          <w:u w:val="single"/>
        </w:rPr>
        <w:t xml:space="preserve">wildfire response, forest restoration, and community resilience account</w:t>
      </w:r>
      <w:r>
        <w:rPr>
          <w:rFonts w:ascii="Times New Roman" w:hAnsi="Times New Roman"/>
          <w:u w:val="single"/>
        </w:rPr>
        <w:t xml:space="preserve">—</w:t>
      </w:r>
      <w:r>
        <w:rPr>
          <w:u w:val="single"/>
        </w:rPr>
        <w:t xml:space="preserve">state appropriation</w:t>
      </w:r>
      <w:r>
        <w:rPr/>
        <w:t xml:space="preserve"> are provided solely for the implementation of Second Substitute House Bill No. 1168 (long-term forest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 $873,000 of the general fund</w:t>
      </w:r>
      <w:r>
        <w:rPr>
          <w:rFonts w:ascii="Times New Roman" w:hAnsi="Times New Roman"/>
        </w:rPr>
        <w:t xml:space="preserve">—</w:t>
      </w:r>
      <w:r>
        <w:rPr/>
        <w:t xml:space="preserve">state appropriation for fiscal year 2022 and $1,816,000 of the general fund</w:t>
      </w:r>
      <w:r>
        <w:rPr>
          <w:rFonts w:ascii="Times New Roman" w:hAnsi="Times New Roman"/>
        </w:rPr>
        <w:t xml:space="preserve">—</w:t>
      </w:r>
      <w:r>
        <w:rPr/>
        <w:t xml:space="preserve">state appropriation for fiscal year 2023 are provided solely for the implementation of Engrossed Second Substitute House Bill No. 1216 (urban and community forestry).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(4) $176,000 of the forest development account</w:t>
      </w:r>
      <w:r>
        <w:rPr>
          <w:rFonts w:ascii="Times New Roman" w:hAnsi="Times New Roman"/>
        </w:rPr>
        <w:t xml:space="preserve">—</w:t>
      </w:r>
      <w:r>
        <w:rPr/>
        <w:t xml:space="preserve">state appropriation, $164,000 of the aquatic lands enhancement account</w:t>
      </w:r>
      <w:r>
        <w:rPr>
          <w:rFonts w:ascii="Times New Roman" w:hAnsi="Times New Roman"/>
        </w:rPr>
        <w:t xml:space="preserve">—</w:t>
      </w:r>
      <w:r>
        <w:rPr/>
        <w:t xml:space="preserve">state appropriation, $377,000 of the resource management cost account</w:t>
      </w:r>
      <w:r>
        <w:rPr>
          <w:rFonts w:ascii="Times New Roman" w:hAnsi="Times New Roman"/>
        </w:rPr>
        <w:t xml:space="preserve">—</w:t>
      </w:r>
      <w:r>
        <w:rPr/>
        <w:t xml:space="preserve">state appropriation, and $22,000 of the agricultural college trust management account</w:t>
      </w:r>
      <w:r>
        <w:rPr>
          <w:rFonts w:ascii="Times New Roman" w:hAnsi="Times New Roman"/>
        </w:rPr>
        <w:t xml:space="preserve">—</w:t>
      </w:r>
      <w:r>
        <w:rPr/>
        <w:t xml:space="preserve">state appropriation are provided solely for the implementation of Substitute House Bill No. 1355 (noxious weeds).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 $12,000 of the aquatic lands enhancement account</w:t>
      </w:r>
      <w:r>
        <w:rPr>
          <w:rFonts w:ascii="Times New Roman" w:hAnsi="Times New Roman"/>
        </w:rPr>
        <w:t xml:space="preserve">—</w:t>
      </w:r>
      <w:r>
        <w:rPr/>
        <w:t xml:space="preserve">state appropriation and $10,000 of the resource management cost account</w:t>
      </w:r>
      <w:r>
        <w:rPr>
          <w:rFonts w:ascii="Times New Roman" w:hAnsi="Times New Roman"/>
        </w:rPr>
        <w:t xml:space="preserve">—</w:t>
      </w:r>
      <w:r>
        <w:rPr/>
        <w:t xml:space="preserve">state appropriation are provided solely for the implementation of Engrossed Second Substitute House Bill No. 1382 (salmon recovery projects).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(7) $1,583,000 of the general fund</w:t>
      </w:r>
      <w:r>
        <w:rPr>
          <w:rFonts w:ascii="Times New Roman" w:hAnsi="Times New Roman"/>
        </w:rPr>
        <w:t xml:space="preserve">—</w:t>
      </w:r>
      <w:r>
        <w:rPr/>
        <w:t xml:space="preserve">state appropriation for fiscal year 2022 and $1,515,000 of the general fund</w:t>
      </w:r>
      <w:r>
        <w:rPr>
          <w:rFonts w:ascii="Times New Roman" w:hAnsi="Times New Roman"/>
        </w:rPr>
        <w:t xml:space="preserve">—</w:t>
      </w:r>
      <w:r>
        <w:rPr/>
        <w:t xml:space="preserve">state appropriation for fiscal year 2023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(8) </w:t>
      </w:r>
      <w:r>
        <w:t>((</w:t>
      </w:r>
      <w:r>
        <w:rPr>
          <w:strike/>
        </w:rPr>
        <w:t xml:space="preserve">$20,668,000</w:t>
      </w:r>
      <w:r>
        <w:t>))</w:t>
      </w:r>
      <w:r>
        <w:rPr/>
        <w:t xml:space="preserve"> </w:t>
      </w:r>
      <w:r>
        <w:rPr>
          <w:u w:val="single"/>
        </w:rPr>
        <w:t xml:space="preserve">$112,582,000</w:t>
      </w:r>
      <w:r>
        <w:rPr/>
        <w:t xml:space="preserve"> of the general fund</w:t>
      </w:r>
      <w:r>
        <w:rPr>
          <w:rFonts w:ascii="Times New Roman" w:hAnsi="Times New Roman"/>
        </w:rPr>
        <w:t xml:space="preserve">—</w:t>
      </w:r>
      <w:r>
        <w:rPr/>
        <w:t xml:space="preserve">state appropriation for fiscal year 2022, $20,668,000 of the general fund</w:t>
      </w:r>
      <w:r>
        <w:rPr>
          <w:rFonts w:ascii="Times New Roman" w:hAnsi="Times New Roman"/>
        </w:rPr>
        <w:t xml:space="preserve">—</w:t>
      </w:r>
      <w:r>
        <w:rPr/>
        <w:t xml:space="preserve">state appropriation for fiscal year 2023,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 </w:t>
      </w:r>
      <w:r>
        <w:t>((</w:t>
      </w:r>
      <w:r>
        <w:rPr>
          <w:strike/>
        </w:rPr>
        <w:t xml:space="preserve">The amounts provided in this subsection may not be used to fund the department's indirect and administrative expenses. The department's indirect and administrative costs shall be allocated among its remaining accounts and appropriations.</w:t>
      </w:r>
      <w:r>
        <w:t>))</w:t>
      </w:r>
    </w:p>
    <w:p>
      <w:pPr>
        <w:spacing w:before="0" w:after="0" w:line="408" w:lineRule="exact"/>
        <w:ind w:left="0" w:right="0" w:firstLine="576"/>
        <w:jc w:val="left"/>
      </w:pPr>
      <w:r>
        <w:rPr/>
        <w:t xml:space="preserve">(9) </w:t>
      </w:r>
      <w:r>
        <w:rPr>
          <w:u w:val="single"/>
        </w:rPr>
        <w:t xml:space="preserve">$2,823,000 of the general fund</w:t>
      </w:r>
      <w:r>
        <w:rPr>
          <w:rFonts w:ascii="Times New Roman" w:hAnsi="Times New Roman"/>
          <w:u w:val="single"/>
        </w:rPr>
        <w:t xml:space="preserve">—</w:t>
      </w:r>
      <w:r>
        <w:rPr>
          <w:u w:val="single"/>
        </w:rPr>
        <w:t xml:space="preserve">state appropriation for fiscal year 2023 and $66,000 of the disaster response account</w:t>
      </w:r>
      <w:r>
        <w:rPr>
          <w:rFonts w:ascii="Times New Roman" w:hAnsi="Times New Roman"/>
          <w:u w:val="single"/>
        </w:rPr>
        <w:t xml:space="preserve">—</w:t>
      </w:r>
      <w:r>
        <w:rPr>
          <w:u w:val="single"/>
        </w:rPr>
        <w:t xml:space="preserve">state appropriation are provided solely for indirect and administrative expenses related to fire suppression. It is the intent of the legislature that the amount of state general fund and disaster response account appropriations to support administrative expenses for fire suppression will be phased in through fiscal year 2025.</w:t>
      </w:r>
    </w:p>
    <w:p>
      <w:pPr>
        <w:spacing w:before="0" w:after="0" w:line="408" w:lineRule="exact"/>
        <w:ind w:left="0" w:right="0" w:firstLine="576"/>
        <w:jc w:val="left"/>
      </w:pPr>
      <w:r>
        <w:rPr>
          <w:u w:val="single"/>
        </w:rPr>
        <w:t xml:space="preserve">(10)</w:t>
      </w:r>
      <w:r>
        <w:rPr/>
        <w:t xml:space="preserve">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2021, and December 1, 2022,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$448,000 of the general fund</w:t>
      </w:r>
      <w:r>
        <w:rPr>
          <w:rFonts w:ascii="Times New Roman" w:hAnsi="Times New Roman"/>
        </w:rPr>
        <w:t xml:space="preserve">—</w:t>
      </w:r>
      <w:r>
        <w:rPr/>
        <w:t xml:space="preserve">state appropriation for fiscal year 2022 and $448,000 of the general fund</w:t>
      </w:r>
      <w:r>
        <w:rPr>
          <w:rFonts w:ascii="Times New Roman" w:hAnsi="Times New Roman"/>
        </w:rPr>
        <w:t xml:space="preserve">—</w:t>
      </w:r>
      <w:r>
        <w:rPr/>
        <w:t xml:space="preserve">state appropriation for fiscal year 2023 are provided solely for the department to coordinate with the Olympic natural resources center to study emerging ecosystem threats such as Swiss needlecast disease, conduct field trials for long-term ecosystem productivity and T3 watershed experiments, and engage stakeholders through learning-based collaboration. The department may retain up to $30,000 in one fiscal year to conduct Swiss needlecast surveys.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$185,000 of the general fund</w:t>
      </w:r>
      <w:r>
        <w:rPr>
          <w:rFonts w:ascii="Times New Roman" w:hAnsi="Times New Roman"/>
        </w:rPr>
        <w:t xml:space="preserve">—</w:t>
      </w:r>
      <w:r>
        <w:rPr/>
        <w:t xml:space="preserve">state appropriation for fiscal year 2022 and $185,000 of the general fund</w:t>
      </w:r>
      <w:r>
        <w:rPr>
          <w:rFonts w:ascii="Times New Roman" w:hAnsi="Times New Roman"/>
        </w:rPr>
        <w:t xml:space="preserve">—</w:t>
      </w:r>
      <w:r>
        <w:rPr/>
        <w:t xml:space="preserve">state appropriation for fiscal year 2023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appropriations in this section include sufficient funding for the department to review its burn permit fee schedule, and to develop options and recommendations on changes to the fee schedule to meet the requirement in RCW 70A.15.5020. The agency must report on options and recommendations to the office of financial management and the appropriate committees of the legislature by September 1, 2021.</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$569,000 of the model toxics control operating account</w:t>
      </w:r>
      <w:r>
        <w:rPr>
          <w:rFonts w:ascii="Times New Roman" w:hAnsi="Times New Roman"/>
        </w:rPr>
        <w:t xml:space="preserve">—</w:t>
      </w:r>
      <w:r>
        <w:rPr/>
        <w:t xml:space="preserve">state appropriation is provided solely to implement recommendations in the aerial herbicides in forestlands report submitted to the legislature in December 2019 from the aerial herbicide application working group. Specific work will include researching alternatives to chemicals for control of unwanted competing vegetation, compliance monitoring of aerial herbicides application, and updating the pesticide board manual.</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$925,000 of the general fund</w:t>
      </w:r>
      <w:r>
        <w:rPr>
          <w:rFonts w:ascii="Times New Roman" w:hAnsi="Times New Roman"/>
        </w:rPr>
        <w:t xml:space="preserve">—</w:t>
      </w:r>
      <w:r>
        <w:rPr/>
        <w:t xml:space="preserve">state appropriation for fiscal year 2022 and $779,000 of the general fund</w:t>
      </w:r>
      <w:r>
        <w:rPr>
          <w:rFonts w:ascii="Times New Roman" w:hAnsi="Times New Roman"/>
        </w:rPr>
        <w:t xml:space="preserve">—</w:t>
      </w:r>
      <w:r>
        <w:rPr/>
        <w:t xml:space="preserve">state appropriation for fiscal year 2023 are provided solely for the department to undertake geologic research to understand the geology and hydrology of the Columbia basin with regard to geothermal and groundwater resources. Funding must also be used for outreach and education to industries and regional communities to increase awareness of underground resources, how to access and use them, and the regulatory processes for doing so.</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$77,000 of the general fund—state appropriation for fiscal year 2022, $90,000 of the general fund—state appropriation for fiscal year 2023, $82,000 of the forest development account—state appropriation, $10,000 of the ORV and nonhighway vehicle account—state appropriation, $19,000 of the aquatic lands enhancement account—state appropriation, $189,000 of the resource management cost account—state appropriation, $7,000 of the surface mining reclamation account—state appropriation, $9,000 of the forest and fish support account—state appropriation, $43,000 of the forest fire protection assessment nonappropriated account—state appropriation, $13,000 of the state forest nursery revolving nonappropriated account—state appropriation, $45,000 of the access road revolving nonappropriated account—state appropriation, $26,000 of the forest health revolving nonappropriated account—state appropriation, and $9,000 of the model toxics control operating account—state appropriation are provided solely for the department to move its data center currently located in the natural resources building to the state data center located in the Jefferson building as required by office of the chief information officer policy 184 and RCW 43.105.375. Funding is subject to the conditions, limitations, and review requirements of section 701 of this act.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$466,000 of the general fund—state appropriation for fiscal year 2022, </w:t>
      </w:r>
      <w:r>
        <w:t>((</w:t>
      </w:r>
      <w:r>
        <w:rPr>
          <w:strike/>
        </w:rPr>
        <w:t xml:space="preserve">$125,000</w:t>
      </w:r>
      <w:r>
        <w:t>))</w:t>
      </w:r>
      <w:r>
        <w:rPr/>
        <w:t xml:space="preserve"> </w:t>
      </w:r>
      <w:r>
        <w:rPr>
          <w:u w:val="single"/>
        </w:rPr>
        <w:t xml:space="preserve">$189,000</w:t>
      </w:r>
      <w:r>
        <w:rPr/>
        <w:t xml:space="preserve"> of the general fund—state appropriation for fiscal year 2023, </w:t>
      </w:r>
      <w:r>
        <w:t>((</w:t>
      </w:r>
      <w:r>
        <w:rPr>
          <w:strike/>
        </w:rPr>
        <w:t xml:space="preserve">$364,000</w:t>
      </w:r>
      <w:r>
        <w:t>))</w:t>
      </w:r>
      <w:r>
        <w:rPr/>
        <w:t xml:space="preserve"> </w:t>
      </w:r>
      <w:r>
        <w:rPr>
          <w:u w:val="single"/>
        </w:rPr>
        <w:t xml:space="preserve">$404,000</w:t>
      </w:r>
      <w:r>
        <w:rPr/>
        <w:t xml:space="preserve"> of the forest development account—state appropriation, $254,000 of the aquatic lands enhancement account—state appropriation, </w:t>
      </w:r>
      <w:r>
        <w:t>((</w:t>
      </w:r>
      <w:r>
        <w:rPr>
          <w:strike/>
        </w:rPr>
        <w:t xml:space="preserve">$754,000</w:t>
      </w:r>
      <w:r>
        <w:t>))</w:t>
      </w:r>
      <w:r>
        <w:rPr/>
        <w:t xml:space="preserve"> </w:t>
      </w:r>
      <w:r>
        <w:rPr>
          <w:u w:val="single"/>
        </w:rPr>
        <w:t xml:space="preserve">$836,000</w:t>
      </w:r>
      <w:r>
        <w:rPr/>
        <w:t xml:space="preserve"> of the resource management cost account—state appropriation, $27,000 of the surface mining reclamation account—state appropriation, </w:t>
      </w:r>
      <w:r>
        <w:t>((</w:t>
      </w:r>
      <w:r>
        <w:rPr>
          <w:strike/>
        </w:rPr>
        <w:t xml:space="preserve">$186,000 of the contract harvesting revolving nonappropriated account—state appropriation,</w:t>
      </w:r>
      <w:r>
        <w:t>))</w:t>
      </w:r>
      <w:r>
        <w:rPr/>
        <w:t xml:space="preserve"> $148,000 of the forest fire protection assessment nonappropriated account—state appropriation, $62,000 of the state forest nursery revolving nonappropriated account—state appropriation, $188,000 of the access road revolving nonappropriated account—state appropriation, $214,000 of the forest health revolving nonappropriated account—state appropriation, and $16,000 of the natural resources federal lands revolving nonappropriated account—state appropriation are provided solely for the department to replace the NaturE revenue and leasing administration system and integrate with the new One Washington financial system. Funding is subject to the conditions, limitations, and review requirements of section 701 of this act.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$500,000 of the general fund—state appropriation for fiscal year 2022 and $500,000 of the general fund—state appropriation for fiscal year 2023 are provided solely for the department to maintain existing administrative facility infrastructure operated by the six regions of the department.</w:t>
      </w:r>
    </w:p>
    <w:p>
      <w:pPr>
        <w:spacing w:before="0" w:after="0" w:line="408" w:lineRule="exact"/>
        <w:ind w:left="0" w:right="0" w:firstLine="576"/>
        <w:jc w:val="left"/>
      </w:pPr>
      <w:r>
        <w:rPr/>
        <w:t xml:space="preserve">(b) The department's allocation of this appropriation and existing expenditure authority in certain other funds will be spread equitably across agency funds based on a model of positions by program or activity that utilize existing facility spaces within the agency's operating regions. The remaining costs at each site will remain the burden of existing management fund distribution. Department allocation of funds in this appropriation will be trackable by region and by project code.</w:t>
      </w:r>
    </w:p>
    <w:p>
      <w:pPr>
        <w:spacing w:before="0" w:after="0" w:line="408" w:lineRule="exact"/>
        <w:ind w:left="0" w:right="0" w:firstLine="576"/>
        <w:jc w:val="left"/>
      </w:pPr>
      <w:r>
        <w:rPr/>
        <w:t xml:space="preserve">(c) This appropriation is provided solely for the maintenance of existing administrative infrastructure, inclusive of ordinary maintenance, preventive maintenance, and maintenance services and inspections, minor repairs, system component replacement, and the delivery of utility and facility services.</w:t>
      </w:r>
    </w:p>
    <w:p>
      <w:pPr>
        <w:spacing w:before="0" w:after="0" w:line="408" w:lineRule="exact"/>
        <w:ind w:left="0" w:right="0" w:firstLine="576"/>
        <w:jc w:val="left"/>
      </w:pPr>
      <w:r>
        <w:rPr/>
        <w:t xml:space="preserve">(d) The department must provide a comparison of quarterly agency allotments and expenditures relating to this subsection, including a summary of the maintenance work for all regional facilities subject to this section to the office of financial management beginning in October 2021.</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 for any changes to statute by June 30, 2023.</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$112,000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Engrossed Senate Bill No. 5158 (utility wildland fire cmte.).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(23)</w:t>
      </w:r>
      <w:r>
        <w:rPr/>
        <w:t xml:space="preserve"> $407,000 of the general fund</w:t>
      </w:r>
      <w:r>
        <w:rPr>
          <w:rFonts w:ascii="Times New Roman" w:hAnsi="Times New Roman"/>
        </w:rPr>
        <w:t xml:space="preserve">—</w:t>
      </w:r>
      <w:r>
        <w:rPr/>
        <w:t xml:space="preserve">state appropriation for fiscal year 2022 is provided solely for the department to complete development of a programmatic safe harbor agreement, and the associated environmental analysis and draft enrollment language for inclusion in the forest practices rules. Within the amount provided in this subsection, the department must provide $182,000 to the department of fish and wildlife to assist in the development of the programmatic safe harbor agreement. The department must provide a report to the appropriate committees of the legislature by December 15, 2021, on the status of the rule making and the resources needed to implement the rule effective October 1, 2022.</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Within amounts appropriated in this section, the department on behalf of the forest practices board must provide an update to the natural resource policy committees of the legislature on the progress of its projects, including progress made to address recommendations from the 2021 state auditor's report on the adaptive management program, by December 1, 2021, and December 1, 2022.</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grant to local law enforcement agencies to assist in enforcing vessel registration laws. Funding is also provided for a pilot recycling project with a nonprofit maritime education center that has the capacity to coordinate with a local port and local businesses that can accommodate vessel waste material.</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Within amounts appropriated in this section, the department, acting in its capacity as the agency responsible for implementing Washington state's section 10 permit under the endangered species act for aquatic species, and for ensuring maintenance of clean water act assurances granted by the department of ecology, must report to the legislature by no later than June 30, 2022, on the status of forest practices board activities related to: (a) Permanent water typing rulemaking and associated board manual development and (b) rulemaking and associated board manual development regarding the protection of type N streams.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Within amounts appropriated in this section, the department, in collaboration with motorized and nonmotorized outdoor recreation stakeholders, must submit to the appropriate committees of the legislature recommendations for the use of NOVA account appropriations, by September 30, 2022.</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$2,336,000 of the general fund</w:t>
      </w:r>
      <w:r>
        <w:rPr>
          <w:rFonts w:ascii="Times New Roman" w:hAnsi="Times New Roman"/>
        </w:rPr>
        <w:t xml:space="preserve">—</w:t>
      </w:r>
      <w:r>
        <w:rPr/>
        <w:t xml:space="preserve">state appropriation for fiscal year 2022 and $1,591,000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(28) $180,000</w:t>
      </w:r>
      <w:r>
        <w:t>))</w:t>
      </w:r>
      <w:r>
        <w:rPr/>
        <w:t xml:space="preserve"> </w:t>
      </w:r>
      <w:r>
        <w:rPr>
          <w:u w:val="single"/>
        </w:rPr>
        <w:t xml:space="preserve">(29) $36,000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$4,000</w:t>
      </w:r>
      <w:r>
        <w:t>))</w:t>
      </w:r>
      <w:r>
        <w:rPr/>
        <w:t xml:space="preserve"> </w:t>
      </w:r>
      <w:r>
        <w:rPr>
          <w:u w:val="single"/>
        </w:rPr>
        <w:t xml:space="preserve">$36,000</w:t>
      </w:r>
      <w:r>
        <w:rPr/>
        <w:t xml:space="preserve">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(29) $34,000</w:t>
      </w:r>
      <w:r>
        <w:t>))</w:t>
      </w:r>
      <w:r>
        <w:rPr/>
        <w:t xml:space="preserve"> </w:t>
      </w:r>
      <w:r>
        <w:rPr>
          <w:u w:val="single"/>
        </w:rPr>
        <w:t xml:space="preserve">(30) $180,000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$8,000</w:t>
      </w:r>
      <w:r>
        <w:t>))</w:t>
      </w:r>
      <w:r>
        <w:rPr/>
        <w:t xml:space="preserve"> </w:t>
      </w:r>
      <w:r>
        <w:rPr>
          <w:u w:val="single"/>
        </w:rPr>
        <w:t xml:space="preserve">$4,000</w:t>
      </w:r>
      <w:r>
        <w:rPr/>
        <w:t xml:space="preserve">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 </w:t>
      </w:r>
      <w:r>
        <w:t>((</w:t>
      </w:r>
      <w:r>
        <w:rPr>
          <w:strike/>
        </w:rPr>
        <w:t xml:space="preserve">If the bill is not enacted by June 30, 2021, the amounts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(31)</w:t>
      </w:r>
      <w:r>
        <w:rPr/>
        <w:t xml:space="preserve"> $1,765,000 of the general fund</w:t>
      </w:r>
      <w:r>
        <w:rPr>
          <w:rFonts w:ascii="Times New Roman" w:hAnsi="Times New Roman"/>
        </w:rPr>
        <w:t xml:space="preserve">—</w:t>
      </w:r>
      <w:r>
        <w:rPr/>
        <w:t xml:space="preserve">state appropriation for fiscal year 2023 is provided solely for the department to:</w:t>
      </w:r>
    </w:p>
    <w:p>
      <w:pPr>
        <w:spacing w:before="0" w:after="0" w:line="408" w:lineRule="exact"/>
        <w:ind w:left="0" w:right="0" w:firstLine="576"/>
        <w:jc w:val="left"/>
      </w:pPr>
      <w:r>
        <w:rPr/>
        <w:t xml:space="preserve">(a) Replace the statewide forest practices permit database system. Funding is subject to the conditions, limitations, and review requirements of section 701 of this act; and</w:t>
      </w:r>
    </w:p>
    <w:p>
      <w:pPr>
        <w:spacing w:before="0" w:after="0" w:line="408" w:lineRule="exact"/>
        <w:ind w:left="0" w:right="0" w:firstLine="576"/>
        <w:jc w:val="left"/>
      </w:pPr>
      <w:r>
        <w:rPr/>
        <w:t xml:space="preserve">(b) Provide a recommendation for ways that the forest products industry could help cover the cost of the new forest practice online system. The recommendation must include proposed changes to the fees that are paid for forest practice applications and notifications, as well as a description and table that illustrates the operating costs of the program and how those costs are covered by fund source including fee revenue. The recommendation must be reported to the fiscal committees of the legislature by December 1, 2021, and may be included as a decision package to the office of financial management for consideration in the governor's proposed 2022 supplemental operating budget.</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entering into such stewardship agreements with individual neighboring landowners who would take on the responsibility for protecting small segments of shared boundary with department managed lands. The pilot project must include identifying the legal limits and bounds of such stewardship agreements, identifying suitable areas, preparing and entering into shared stewardship agreements, and evaluating the costs and benefits of these agreements.</w:t>
      </w:r>
    </w:p>
    <w:p>
      <w:pPr>
        <w:spacing w:before="0" w:after="0" w:line="408" w:lineRule="exact"/>
        <w:ind w:left="0" w:right="0" w:firstLine="576"/>
        <w:jc w:val="left"/>
      </w:pPr>
      <w:r>
        <w:rPr/>
        <w:t xml:space="preserve">(a) The pilot project evaluation must include:</w:t>
      </w:r>
    </w:p>
    <w:p>
      <w:pPr>
        <w:spacing w:before="0" w:after="0" w:line="408" w:lineRule="exact"/>
        <w:ind w:left="0" w:right="0" w:firstLine="576"/>
        <w:jc w:val="left"/>
      </w:pPr>
      <w:r>
        <w:rPr/>
        <w:t xml:space="preserve">(i) A determination of an appropriate mechanism for the sale of valuable materials from state trust lands harvested under a stewardship agreement;</w:t>
      </w:r>
    </w:p>
    <w:p>
      <w:pPr>
        <w:spacing w:before="0" w:after="0" w:line="408" w:lineRule="exact"/>
        <w:ind w:left="0" w:right="0" w:firstLine="576"/>
        <w:jc w:val="left"/>
      </w:pPr>
      <w:r>
        <w:rPr/>
        <w:t xml:space="preserve">(ii) Identification of regulatory constraints, staffing levels necessary to administer a statewide program, and other limitations; and</w:t>
      </w:r>
    </w:p>
    <w:p>
      <w:pPr>
        <w:spacing w:before="0" w:after="0" w:line="408" w:lineRule="exact"/>
        <w:ind w:left="0" w:right="0" w:firstLine="576"/>
        <w:jc w:val="left"/>
      </w:pPr>
      <w:r>
        <w:rPr/>
        <w:t xml:space="preserve">(iii) Identification of legal risk and insurance and indemnification requirements that may be necessary on the part of private individuals entering into these agreements.</w:t>
      </w:r>
    </w:p>
    <w:p>
      <w:pPr>
        <w:spacing w:before="0" w:after="0" w:line="408" w:lineRule="exact"/>
        <w:ind w:left="0" w:right="0" w:firstLine="576"/>
        <w:jc w:val="left"/>
      </w:pPr>
      <w:r>
        <w:rPr/>
        <w:t xml:space="preserve">(b) The pilot project must include agreements on at least the Teanaway or Klickitat Community Forests and on state trust lands in the vicinity of the town of Darrington, Washington. The department of natural resources must work with affected stakeholders and report to the appropriate committees of the legislature with the results of the pilot project and any recommendations for changes and statewide implementation by July 1, 2023.</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$134,000 of the general fund</w:t>
      </w:r>
      <w:r>
        <w:rPr>
          <w:rFonts w:ascii="Times New Roman" w:hAnsi="Times New Roman"/>
        </w:rPr>
        <w:t xml:space="preserve">—</w:t>
      </w:r>
      <w:r>
        <w:rPr/>
        <w:t xml:space="preserve">state appropriation for fiscal year 2022 and $134,000 of the general fund</w:t>
      </w:r>
      <w:r>
        <w:rPr>
          <w:rFonts w:ascii="Times New Roman" w:hAnsi="Times New Roman"/>
        </w:rPr>
        <w:t xml:space="preserve">—</w:t>
      </w:r>
      <w:r>
        <w:rPr/>
        <w:t xml:space="preserve">state appropriation for fiscal year 2023 are provided solely for the department to grant non-tribal outcome-based performance participation grants for implementation of the forest practices adaptive management program. Of the amounts provided in this subsection, $54,000 per fiscal year is provided for grants to the Washington farm forestry association and $80,000 per fiscal year is provided for grants to the Washington state association of counties.</w:t>
      </w:r>
    </w:p>
    <w:p>
      <w:pPr>
        <w:spacing w:before="0" w:after="0" w:line="408" w:lineRule="exact"/>
        <w:ind w:left="0" w:right="0" w:firstLine="576"/>
        <w:jc w:val="left"/>
      </w:pPr>
      <w:r>
        <w:rPr>
          <w:u w:val="single"/>
        </w:rPr>
        <w:t xml:space="preserve">(34) $488,000 of the general fund</w:t>
      </w:r>
      <w:r>
        <w:rPr>
          <w:rFonts w:ascii="Times New Roman" w:hAnsi="Times New Roman"/>
          <w:u w:val="single"/>
        </w:rPr>
        <w:t xml:space="preserve">—</w:t>
      </w:r>
      <w:r>
        <w:rPr>
          <w:u w:val="single"/>
        </w:rPr>
        <w:t xml:space="preserve">state appropriation for fiscal year 2023 is provided solely for implementation of chapter 316, Laws of 2021 (Engrossed Second Substitute Senate Bill No. 5126) (climate commitment act).</w:t>
      </w:r>
    </w:p>
    <w:p>
      <w:pPr>
        <w:spacing w:before="0" w:after="0" w:line="408" w:lineRule="exact"/>
        <w:ind w:left="0" w:right="0" w:firstLine="576"/>
        <w:jc w:val="left"/>
      </w:pPr>
      <w:r>
        <w:rPr>
          <w:u w:val="single"/>
        </w:rPr>
        <w:t xml:space="preserve">(35) $3,481,000 of the general fund</w:t>
      </w:r>
      <w:r>
        <w:rPr>
          <w:rFonts w:ascii="Times New Roman" w:hAnsi="Times New Roman"/>
          <w:u w:val="single"/>
        </w:rPr>
        <w:t xml:space="preserve">—</w:t>
      </w:r>
      <w:r>
        <w:rPr>
          <w:u w:val="single"/>
        </w:rPr>
        <w:t xml:space="preserve">state appropriation for fiscal year 2023 is provided solely for the department to collect and refresh statewide lidar data.</w:t>
      </w:r>
    </w:p>
    <w:p>
      <w:pPr>
        <w:spacing w:before="0" w:after="0" w:line="408" w:lineRule="exact"/>
        <w:ind w:left="0" w:right="0" w:firstLine="576"/>
        <w:jc w:val="left"/>
      </w:pPr>
      <w:r>
        <w:rPr>
          <w:u w:val="single"/>
        </w:rPr>
        <w:t xml:space="preserve">(36) Within amounts appropriated in this section, the department must improve performance of the forest practices adaptive management program by implementing recommendations made by the state auditor's office in its January 2021 performance audit of the program.</w:t>
      </w:r>
    </w:p>
    <w:p>
      <w:pPr>
        <w:spacing w:before="0" w:after="0" w:line="408" w:lineRule="exact"/>
        <w:ind w:left="0" w:right="0" w:firstLine="576"/>
        <w:jc w:val="left"/>
      </w:pPr>
      <w:r>
        <w:rPr>
          <w:u w:val="single"/>
        </w:rPr>
        <w:t xml:space="preserve">(37) $450,000 of the general fund</w:t>
      </w:r>
      <w:r>
        <w:rPr>
          <w:rFonts w:ascii="Times New Roman" w:hAnsi="Times New Roman"/>
          <w:u w:val="single"/>
        </w:rPr>
        <w:t xml:space="preserve">—</w:t>
      </w:r>
      <w:r>
        <w:rPr>
          <w:u w:val="single"/>
        </w:rPr>
        <w:t xml:space="preserve">state appropriation for fiscal year 2023 is provided solely for the department to conduct a targeted analysis of the current and projected impact from drought and opportunities for drought resilience on department owned and managed uplands and agricultural lands.</w:t>
      </w:r>
    </w:p>
    <w:p>
      <w:pPr>
        <w:spacing w:before="0" w:after="0" w:line="408" w:lineRule="exact"/>
        <w:ind w:left="0" w:right="0" w:firstLine="576"/>
        <w:jc w:val="left"/>
      </w:pPr>
      <w:r>
        <w:rPr>
          <w:u w:val="single"/>
        </w:rPr>
        <w:t xml:space="preserve">(38) $225,000 of the general fund</w:t>
      </w:r>
      <w:r>
        <w:rPr>
          <w:rFonts w:ascii="Times New Roman" w:hAnsi="Times New Roman"/>
          <w:u w:val="single"/>
        </w:rPr>
        <w:t xml:space="preserve">—</w:t>
      </w:r>
      <w:r>
        <w:rPr>
          <w:u w:val="single"/>
        </w:rPr>
        <w:t xml:space="preserve">state appropriation for fiscal year 2023 is provided solely for the department to hire a watershed steward to expedite salmon recovery actions and projects, including education, with a primary focus on agency owned and managed uplands and aquatic lands.</w:t>
      </w:r>
    </w:p>
    <w:p>
      <w:pPr>
        <w:spacing w:before="0" w:after="0" w:line="408" w:lineRule="exact"/>
        <w:ind w:left="0" w:right="0" w:firstLine="576"/>
        <w:jc w:val="left"/>
      </w:pPr>
      <w:r>
        <w:rPr>
          <w:u w:val="single"/>
        </w:rPr>
        <w:t xml:space="preserve">(39)(a) $5,000,000 of the general fund</w:t>
      </w:r>
      <w:r>
        <w:rPr>
          <w:rFonts w:ascii="Times New Roman" w:hAnsi="Times New Roman"/>
          <w:u w:val="single"/>
        </w:rPr>
        <w:t xml:space="preserve">—</w:t>
      </w:r>
      <w:r>
        <w:rPr>
          <w:u w:val="single"/>
        </w:rPr>
        <w:t xml:space="preserve">state appropriation for fiscal year 2023 is provided solely for a pilot project to improve salmon habitat across the department's aquatic, commercial, industrial, and agricultural lands. Of the amount provided in this subsection:</w:t>
      </w:r>
    </w:p>
    <w:p>
      <w:pPr>
        <w:spacing w:before="0" w:after="0" w:line="408" w:lineRule="exact"/>
        <w:ind w:left="0" w:right="0" w:firstLine="576"/>
        <w:jc w:val="left"/>
      </w:pPr>
      <w:r>
        <w:rPr>
          <w:u w:val="single"/>
        </w:rPr>
        <w:t xml:space="preserve">(i) $2,000,000 is provided solely to improve nearshore habitat by accelerating restoration of state-owned aquatic lands; and</w:t>
      </w:r>
    </w:p>
    <w:p>
      <w:pPr>
        <w:spacing w:before="0" w:after="0" w:line="408" w:lineRule="exact"/>
        <w:ind w:left="0" w:right="0" w:firstLine="576"/>
        <w:jc w:val="left"/>
      </w:pPr>
      <w:r>
        <w:rPr>
          <w:u w:val="single"/>
        </w:rPr>
        <w:t xml:space="preserve">(ii) $3,000,000 is provided solely to improve riparian function, including riparian planting and riparian set-asides on state-owned lands.</w:t>
      </w:r>
    </w:p>
    <w:p>
      <w:pPr>
        <w:spacing w:before="0" w:after="0" w:line="408" w:lineRule="exact"/>
        <w:ind w:left="0" w:right="0" w:firstLine="576"/>
        <w:jc w:val="left"/>
      </w:pPr>
      <w:r>
        <w:rPr>
          <w:u w:val="single"/>
        </w:rPr>
        <w:t xml:space="preserve">(b) The department must consult with federally recognized tribes and partner with relevant state agencies and local governments in implementing this pilot.</w:t>
      </w:r>
    </w:p>
    <w:p>
      <w:pPr>
        <w:spacing w:before="0" w:after="0" w:line="408" w:lineRule="exact"/>
        <w:ind w:left="0" w:right="0" w:firstLine="576"/>
        <w:jc w:val="left"/>
      </w:pPr>
      <w:r>
        <w:rPr>
          <w:u w:val="single"/>
        </w:rPr>
        <w:t xml:space="preserve">(c) The department must provide a report on the cost, monitoring, and effectiveness of investments in salmon habitat improvements to the office of financial management and the appropriate committees of the legislature by June 30, 2023.</w:t>
      </w:r>
    </w:p>
    <w:p>
      <w:pPr>
        <w:spacing w:before="0" w:after="0" w:line="408" w:lineRule="exact"/>
        <w:ind w:left="0" w:right="0" w:firstLine="576"/>
        <w:jc w:val="left"/>
      </w:pPr>
      <w:r>
        <w:rPr>
          <w:u w:val="single"/>
        </w:rPr>
        <w:t xml:space="preserve">(40) $5,000,000 of the general fund</w:t>
      </w:r>
      <w:r>
        <w:rPr>
          <w:rFonts w:ascii="Times New Roman" w:hAnsi="Times New Roman"/>
          <w:u w:val="single"/>
        </w:rPr>
        <w:t xml:space="preserve">—</w:t>
      </w:r>
      <w:r>
        <w:rPr>
          <w:u w:val="single"/>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u w:val="single"/>
        </w:rPr>
        <w:t xml:space="preserve">(41) $4,284,000 of the derelict vessel removal account</w:t>
      </w:r>
      <w:r>
        <w:rPr>
          <w:rFonts w:ascii="Times New Roman" w:hAnsi="Times New Roman"/>
          <w:u w:val="single"/>
        </w:rPr>
        <w:t xml:space="preserve">—</w:t>
      </w:r>
      <w:r>
        <w:rPr>
          <w:u w:val="single"/>
        </w:rPr>
        <w:t xml:space="preserve">state appropriation is provided solely for implementation of House Bill No. 1700 (derelict vessel removal). If the bill is not enacted by June 30, 2022, the amount provided in this subsection shall lapse.</w:t>
      </w:r>
    </w:p>
    <w:p>
      <w:pPr>
        <w:spacing w:before="0" w:after="0" w:line="408" w:lineRule="exact"/>
        <w:ind w:left="0" w:right="0" w:firstLine="576"/>
        <w:jc w:val="left"/>
      </w:pPr>
      <w:r>
        <w:rPr>
          <w:u w:val="single"/>
        </w:rPr>
        <w:t xml:space="preserve">(42) $50,000 of the general fund</w:t>
      </w:r>
      <w:r>
        <w:rPr>
          <w:rFonts w:ascii="Times New Roman" w:hAnsi="Times New Roman"/>
          <w:u w:val="single"/>
        </w:rPr>
        <w:t xml:space="preserve">—</w:t>
      </w:r>
      <w:r>
        <w:rPr>
          <w:u w:val="single"/>
        </w:rPr>
        <w:t xml:space="preserve">state appropriation for fiscal year 2022 and $450,000 of the general fund</w:t>
      </w:r>
      <w:r>
        <w:rPr>
          <w:rFonts w:ascii="Times New Roman" w:hAnsi="Times New Roman"/>
          <w:u w:val="single"/>
        </w:rPr>
        <w:t xml:space="preserve">—</w:t>
      </w:r>
      <w:r>
        <w:rPr>
          <w:u w:val="single"/>
        </w:rPr>
        <w:t xml:space="preserve">state appropriation for fiscal year 2023 are provided solely for the purpose of establishing demonstration areas for wildfire ready neighbors, a wildland fire resiliency outreach, assessment, and education program, in portions of Pierce, Mason, and Thurston counties. Wildfire ready neighbor demonstration areas must be located where there is a demonstrated high risk of wildland fire, a mix of suburban and small private forestland ownership, and significant areas of wildland urban interface. Further, demonstration areas must be selected by employing principles of environmental justice and equity, with an effort to select areas for inclusion that have a significant proportion of vulnerable populations and "highly impacted communities" as defined by RCW 19.405.020.</w:t>
      </w:r>
    </w:p>
    <w:p>
      <w:pPr>
        <w:spacing w:before="0" w:after="0" w:line="408" w:lineRule="exact"/>
        <w:ind w:left="0" w:right="0" w:firstLine="576"/>
        <w:jc w:val="left"/>
      </w:pPr>
      <w:r>
        <w:rPr>
          <w:u w:val="single"/>
        </w:rPr>
        <w:t xml:space="preserve">(43) The department, in coordination with the office of the superintendent of public instruction, must provide recommendations on the development of an outdoor school at the site of the Naselle youth camp. The department must consider, at a minimum, the suitability of the current facilities, operating and capital budget needs and estimated costs, any potential transfers of land ownership or management, partnership opportunities, and other potential procedural or operational challenges and proposed solutions. The department must submit a proposal to the appropriate committees of the legislature by December 31, 2022.</w:t>
      </w:r>
    </w:p>
    <w:p>
      <w:pPr>
        <w:spacing w:before="0" w:after="0" w:line="408" w:lineRule="exact"/>
        <w:ind w:left="0" w:right="0" w:firstLine="576"/>
        <w:jc w:val="left"/>
      </w:pPr>
      <w:r>
        <w:rPr>
          <w:u w:val="single"/>
        </w:rPr>
        <w:t xml:space="preserve">(44) $5,000,000 of the salmon recovery account</w:t>
      </w:r>
      <w:r>
        <w:rPr>
          <w:rFonts w:ascii="Times New Roman" w:hAnsi="Times New Roman"/>
          <w:u w:val="single"/>
        </w:rPr>
        <w:t xml:space="preserve">—</w:t>
      </w:r>
      <w:r>
        <w:rPr>
          <w:u w:val="single"/>
        </w:rPr>
        <w:t xml:space="preserve">state appropriation is provided solely for the department to purchase easements under the forestry riparian easement program, pursuant to RCW 76.13.120.</w:t>
      </w:r>
    </w:p>
    <w:p>
      <w:pPr>
        <w:spacing w:before="0" w:after="0" w:line="408" w:lineRule="exact"/>
        <w:ind w:left="0" w:right="0" w:firstLine="576"/>
        <w:jc w:val="left"/>
      </w:pPr>
      <w:r>
        <w:rPr>
          <w:u w:val="single"/>
        </w:rPr>
        <w:t xml:space="preserve">(45) $1,149,000 of the general fund</w:t>
      </w:r>
      <w:r>
        <w:rPr>
          <w:rFonts w:ascii="Times New Roman" w:hAnsi="Times New Roman"/>
          <w:u w:val="single"/>
        </w:rPr>
        <w:t xml:space="preserve">—</w:t>
      </w:r>
      <w:r>
        <w:rPr>
          <w:u w:val="single"/>
        </w:rPr>
        <w:t xml:space="preserve">state appropriation for fiscal year 2023 is provided solely for the implementation of Second Substitute Senate Bill No. 5619 (kelp &amp; eelgrass conservation). If the bill is not enacted by June 30, 2022, the amount provided in this subsection shall lapse.</w:t>
      </w:r>
    </w:p>
    <w:p>
      <w:pPr>
        <w:spacing w:before="0" w:after="0" w:line="408" w:lineRule="exact"/>
        <w:ind w:left="0" w:right="0" w:firstLine="576"/>
        <w:jc w:val="left"/>
      </w:pPr>
      <w:r>
        <w:rPr>
          <w:u w:val="single"/>
        </w:rPr>
        <w:t xml:space="preserve">(46) $200,000 of the general fund</w:t>
      </w:r>
      <w:r>
        <w:rPr>
          <w:rFonts w:ascii="Times New Roman" w:hAnsi="Times New Roman"/>
          <w:u w:val="single"/>
        </w:rPr>
        <w:t xml:space="preserve">—</w:t>
      </w:r>
      <w:r>
        <w:rPr>
          <w:u w:val="single"/>
        </w:rPr>
        <w:t xml:space="preserve">state appropriation for fiscal year 2023 is provided solely for the department to continue convening the work group pertaining to making improvements to the trust land transfer program. Of the amount provided in this subsection, up to $75,000 may be used for completing a trust land transfer project in Jefferson county.</w:t>
      </w:r>
    </w:p>
    <w:p>
      <w:pPr>
        <w:spacing w:before="0" w:after="0" w:line="408" w:lineRule="exact"/>
        <w:ind w:left="0" w:right="0" w:firstLine="576"/>
        <w:jc w:val="left"/>
      </w:pPr>
      <w:r>
        <w:rPr>
          <w:u w:val="single"/>
        </w:rPr>
        <w:t xml:space="preserve">(47) $1,000,000 of the general fund</w:t>
      </w:r>
      <w:r>
        <w:rPr>
          <w:rFonts w:ascii="Times New Roman" w:hAnsi="Times New Roman"/>
          <w:u w:val="single"/>
        </w:rPr>
        <w:t xml:space="preserve">—</w:t>
      </w:r>
      <w:r>
        <w:rPr>
          <w:u w:val="single"/>
        </w:rPr>
        <w:t xml:space="preserve">state appropriation for fiscal year 2023 is provided solely for the department to provide a grant to a nonprofit organization that will offer environmental education and career development skills training in nature for youth and young adults from south King county.</w:t>
      </w:r>
    </w:p>
    <w:p>
      <w:pPr>
        <w:spacing w:before="0" w:after="0" w:line="408" w:lineRule="exact"/>
        <w:ind w:left="0" w:right="0" w:firstLine="576"/>
        <w:jc w:val="left"/>
      </w:pPr>
      <w:r>
        <w:rPr>
          <w:u w:val="single"/>
        </w:rPr>
        <w:t xml:space="preserve">(48)(a) $10,000,000 of the general fund</w:t>
      </w:r>
      <w:r>
        <w:rPr>
          <w:rFonts w:ascii="Times New Roman" w:hAnsi="Times New Roman"/>
          <w:u w:val="single"/>
        </w:rPr>
        <w:t xml:space="preserve">—</w:t>
      </w:r>
      <w:r>
        <w:rPr>
          <w:u w:val="single"/>
        </w:rPr>
        <w:t xml:space="preserve">state appropriation for fiscal year 2023 is provided solely for the department to purchase state forestland, as described in RCW 79.22.010, to begin a program to benefit counties who have lost revenue from existing state forestlands encumbered by wildlife species listed as endangered or threatened by the federal endangered species act. The department must transfer the appropriated amount into the natural resources real property replacement account in accordance with RCW 79.17.210 to purchase state forestlands.</w:t>
      </w:r>
    </w:p>
    <w:p>
      <w:pPr>
        <w:spacing w:before="0" w:after="0" w:line="408" w:lineRule="exact"/>
        <w:ind w:left="0" w:right="0" w:firstLine="576"/>
        <w:jc w:val="left"/>
      </w:pPr>
      <w:r>
        <w:rPr>
          <w:u w:val="single"/>
        </w:rPr>
        <w:t xml:space="preserve">(b) Of the amounts provided in this subsection:</w:t>
      </w:r>
    </w:p>
    <w:p>
      <w:pPr>
        <w:spacing w:before="0" w:after="0" w:line="408" w:lineRule="exact"/>
        <w:ind w:left="0" w:right="0" w:firstLine="576"/>
        <w:jc w:val="left"/>
      </w:pPr>
      <w:r>
        <w:rPr>
          <w:u w:val="single"/>
        </w:rPr>
        <w:t xml:space="preserve">(i) $5,000,000 must be used to purchase state forestland for the benefit of Clallam county and Jefferson county; and</w:t>
      </w:r>
    </w:p>
    <w:p>
      <w:pPr>
        <w:spacing w:before="0" w:after="0" w:line="408" w:lineRule="exact"/>
        <w:ind w:left="0" w:right="0" w:firstLine="576"/>
        <w:jc w:val="left"/>
      </w:pPr>
      <w:r>
        <w:rPr>
          <w:u w:val="single"/>
        </w:rPr>
        <w:t xml:space="preserve">(ii) $5,000,000 must be used to purchase state forestland for the benefit of Pacific county, Skamania county, and Wahkiakum county.</w:t>
      </w:r>
    </w:p>
    <w:p>
      <w:pPr>
        <w:spacing w:before="0" w:after="0" w:line="408" w:lineRule="exact"/>
        <w:ind w:left="0" w:right="0" w:firstLine="576"/>
        <w:jc w:val="left"/>
      </w:pPr>
      <w:r>
        <w:rPr>
          <w:u w:val="single"/>
        </w:rPr>
        <w:t xml:space="preserve">(c) The purchased forestlands shall be owned and managed by the department as state forest transfer lands and shall be placed in trust for the benefit of the counties. The purchase of these state forestlands is not limited to lands within the geographic bounds of the counties listed in this subsection.</w:t>
      </w:r>
    </w:p>
    <w:p>
      <w:pPr>
        <w:spacing w:before="0" w:after="0" w:line="408" w:lineRule="exact"/>
        <w:ind w:left="0" w:right="0" w:firstLine="576"/>
        <w:jc w:val="left"/>
      </w:pPr>
      <w:r>
        <w:rPr>
          <w:u w:val="single"/>
        </w:rPr>
        <w:t xml:space="preserve">(d) The purchase of state forestlands must be made in concurrence with the Washington state association of counties before a transaction is finalized.</w:t>
      </w:r>
    </w:p>
    <w:p>
      <w:pPr>
        <w:spacing w:before="0" w:after="0" w:line="408" w:lineRule="exact"/>
        <w:ind w:left="0" w:right="0" w:firstLine="576"/>
        <w:jc w:val="left"/>
      </w:pPr>
      <w:r>
        <w:rPr>
          <w:u w:val="single"/>
        </w:rPr>
        <w:t xml:space="preserve">(e) The department shall work with the Washington state association of counties to determine if any statutory changes are necessary to address issues regarding beneficiary revenue distribution or any other fiscal matters related to state forestlands. The department and the Washington state association of counties shall report to the legislature on any needed statutory changes by December 31, 2022.</w:t>
      </w:r>
    </w:p>
    <w:p>
      <w:pPr>
        <w:spacing w:before="0" w:after="0" w:line="408" w:lineRule="exact"/>
        <w:ind w:left="0" w:right="0" w:firstLine="576"/>
        <w:jc w:val="left"/>
      </w:pPr>
      <w:r>
        <w:rPr>
          <w:u w:val="single"/>
        </w:rPr>
        <w:t xml:space="preserve">(49) $2,000,000 of the salmon recovery account</w:t>
      </w:r>
      <w:r>
        <w:rPr>
          <w:rFonts w:ascii="Times New Roman" w:hAnsi="Times New Roman"/>
          <w:u w:val="single"/>
        </w:rPr>
        <w:t xml:space="preserve">—</w:t>
      </w:r>
      <w:r>
        <w:rPr>
          <w:u w:val="single"/>
        </w:rPr>
        <w:t xml:space="preserve">state appropriation is provided solely for an increase in the Puget Sound corp program to employ work crews statewide to carry out aquatic recreation, natural areas, resource protection, and urban forestry projects.</w:t>
      </w:r>
    </w:p>
    <w:p>
      <w:pPr>
        <w:spacing w:before="0" w:after="0" w:line="408" w:lineRule="exact"/>
        <w:ind w:left="0" w:right="0" w:firstLine="576"/>
        <w:jc w:val="left"/>
      </w:pPr>
      <w:r>
        <w:rPr>
          <w:u w:val="single"/>
        </w:rPr>
        <w:t xml:space="preserve">(50) $167,000 of the general fund</w:t>
      </w:r>
      <w:r>
        <w:rPr>
          <w:rFonts w:ascii="Times New Roman" w:hAnsi="Times New Roman"/>
          <w:u w:val="single"/>
        </w:rPr>
        <w:t xml:space="preserve">—</w:t>
      </w:r>
      <w:r>
        <w:rPr>
          <w:u w:val="single"/>
        </w:rPr>
        <w:t xml:space="preserve">state appropriation for fiscal year 2023 is provided solely for the department to advance research and cooperation with governmental agencies of Finland and Finnish organizations to implement sustainable forestry practices. The department must report to the appropriate committees of the legislature, by June 30, 2023, on how the funding was used, what kinds of research and cooperation were accomplished, and make recommendations for further opportunities for collaboration.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$21,046,000</w:t>
      </w:r>
      <w:r>
        <w:t>))</w:t>
      </w:r>
    </w:p>
    <w:p>
      <w:pPr>
        <w:spacing w:before="0" w:after="0" w:line="408" w:lineRule="exact"/>
        <w:ind w:left="0" w:right="0" w:firstLine="0"/>
        <w:jc w:val="left"/>
        <w:tabs>
          <w:tab w:val="right" w:leader="none" w:pos="9936"/>
        </w:tabs>
      </w:pPr>
      <w:r>
        <w:tab/>
      </w:r>
      <w:r>
        <w:rPr>
          <w:u w:val="single"/>
        </w:rPr>
        <w:t xml:space="preserve">$28,418,000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$20,632,000</w:t>
      </w:r>
      <w:r>
        <w:t>))</w:t>
      </w:r>
    </w:p>
    <w:p>
      <w:pPr>
        <w:spacing w:before="0" w:after="0" w:line="408" w:lineRule="exact"/>
        <w:ind w:left="0" w:right="0" w:firstLine="0"/>
        <w:jc w:val="left"/>
        <w:tabs>
          <w:tab w:val="right" w:leader="none" w:pos="9936"/>
        </w:tabs>
      </w:pPr>
      <w:r>
        <w:tab/>
      </w:r>
      <w:r>
        <w:rPr>
          <w:u w:val="single"/>
        </w:rPr>
        <w:t xml:space="preserve">$43,910,000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$35,878,000</w:t>
      </w:r>
      <w:r>
        <w:t>))</w:t>
      </w:r>
    </w:p>
    <w:p>
      <w:pPr>
        <w:spacing w:before="0" w:after="0" w:line="408" w:lineRule="exact"/>
        <w:ind w:left="0" w:right="0" w:firstLine="0"/>
        <w:jc w:val="left"/>
        <w:tabs>
          <w:tab w:val="right" w:leader="none" w:pos="9936"/>
        </w:tabs>
      </w:pPr>
      <w:r>
        <w:tab/>
      </w:r>
      <w:r>
        <w:rPr>
          <w:u w:val="single"/>
        </w:rPr>
        <w:t xml:space="preserve">$40,631,000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$2,692,000</w:t>
      </w:r>
      <w:r>
        <w:t>))</w:t>
      </w:r>
    </w:p>
    <w:p>
      <w:pPr>
        <w:spacing w:before="0" w:after="0" w:line="408" w:lineRule="exact"/>
        <w:ind w:left="0" w:right="0" w:firstLine="0"/>
        <w:jc w:val="left"/>
        <w:tabs>
          <w:tab w:val="right" w:leader="none" w:pos="9936"/>
        </w:tabs>
      </w:pPr>
      <w:r>
        <w:tab/>
      </w:r>
      <w:r>
        <w:rPr>
          <w:u w:val="single"/>
        </w:rPr>
        <w:t xml:space="preserve">$2,743,000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$9,410,000</w:t>
      </w:r>
      <w:r>
        <w:t>))</w:t>
      </w:r>
    </w:p>
    <w:p>
      <w:pPr>
        <w:spacing w:before="0" w:after="0" w:line="408" w:lineRule="exact"/>
        <w:ind w:left="0" w:right="0" w:firstLine="0"/>
        <w:jc w:val="left"/>
        <w:tabs>
          <w:tab w:val="right" w:leader="none" w:pos="9936"/>
        </w:tabs>
      </w:pPr>
      <w:r>
        <w:tab/>
      </w:r>
      <w:r>
        <w:rPr>
          <w:u w:val="single"/>
        </w:rPr>
        <w:t xml:space="preserve">$9,545,000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t>((</w:t>
      </w:r>
      <w:r>
        <w:rPr>
          <w:strike/>
        </w:rPr>
        <w:t xml:space="preserve">$621,000</w:t>
      </w:r>
      <w:r>
        <w:t>))</w:t>
      </w:r>
    </w:p>
    <w:p>
      <w:pPr>
        <w:spacing w:before="0" w:after="0" w:line="408" w:lineRule="exact"/>
        <w:ind w:left="0" w:right="0" w:firstLine="0"/>
        <w:jc w:val="left"/>
        <w:tabs>
          <w:tab w:val="right" w:leader="none" w:pos="9936"/>
        </w:tabs>
      </w:pPr>
      <w:r>
        <w:tab/>
      </w:r>
      <w:r>
        <w:rPr>
          <w:u w:val="single"/>
        </w:rPr>
        <w:t xml:space="preserve">$628,000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$627,000</w:t>
      </w:r>
      <w:r>
        <w:t>))</w:t>
      </w:r>
    </w:p>
    <w:p>
      <w:pPr>
        <w:spacing w:before="0" w:after="0" w:line="408" w:lineRule="exact"/>
        <w:ind w:left="0" w:right="0" w:firstLine="0"/>
        <w:jc w:val="left"/>
        <w:tabs>
          <w:tab w:val="right" w:leader="none" w:pos="9936"/>
        </w:tabs>
      </w:pPr>
      <w:r>
        <w:tab/>
      </w:r>
      <w:r>
        <w:rPr>
          <w:u w:val="single"/>
        </w:rPr>
        <w:t xml:space="preserve">$635,000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t>((</w:t>
      </w:r>
      <w:r>
        <w:rPr>
          <w:strike/>
        </w:rPr>
        <w:t xml:space="preserve">$952,000</w:t>
      </w:r>
      <w:r>
        <w:t>))</w:t>
      </w:r>
    </w:p>
    <w:p>
      <w:pPr>
        <w:spacing w:before="0" w:after="0" w:line="408" w:lineRule="exact"/>
        <w:ind w:left="0" w:right="0" w:firstLine="0"/>
        <w:jc w:val="left"/>
        <w:tabs>
          <w:tab w:val="right" w:leader="none" w:pos="9936"/>
        </w:tabs>
      </w:pPr>
      <w:r>
        <w:tab/>
      </w:r>
      <w:r>
        <w:rPr>
          <w:u w:val="single"/>
        </w:rPr>
        <w:t xml:space="preserve">$1,042,000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$90,000,000</w:t>
      </w:r>
      <w:r>
        <w:t>))</w:t>
      </w:r>
    </w:p>
    <w:p>
      <w:pPr>
        <w:spacing w:before="0" w:after="0" w:line="408" w:lineRule="exact"/>
        <w:ind w:left="0" w:right="0" w:firstLine="0"/>
        <w:jc w:val="left"/>
        <w:tabs>
          <w:tab w:val="right" w:leader="none" w:pos="9936"/>
        </w:tabs>
      </w:pPr>
      <w:r>
        <w:tab/>
      </w:r>
      <w:r>
        <w:rPr>
          <w:u w:val="single"/>
        </w:rPr>
        <w:t xml:space="preserve">$148,045,000</w:t>
      </w:r>
    </w:p>
    <w:p>
      <w:pPr>
        <w:tabs>
          <w:tab w:val="right" w:leader="dot" w:pos="9936"/>
        </w:tabs>
        <w:ind w:left="0" w:right="0" w:firstLine="1440"/>
      </w:pPr>
      <w:r>
        <w:rPr/>
        <w:t xml:space="preserve">TOTAL APPROPRIATION</w:t>
      </w:r>
      <w:r>
        <w:tab/>
      </w:r>
      <w:r>
        <w:t>((</w:t>
      </w:r>
      <w:r>
        <w:rPr>
          <w:strike/>
        </w:rPr>
        <w:t xml:space="preserve">$182,124,000</w:t>
      </w:r>
      <w:r>
        <w:t>))</w:t>
      </w:r>
    </w:p>
    <w:p>
      <w:pPr>
        <w:tabs>
          <w:tab w:val="right" w:leader="none" w:pos="9936"/>
        </w:tabs>
        <w:ind w:left="0" w:right="0" w:firstLine="1440"/>
      </w:pPr>
      <w:r>
        <w:tab/>
      </w:r>
      <w:r>
        <w:rPr>
          <w:u w:val="single"/>
        </w:rPr>
        <w:t xml:space="preserve">$275,863,000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$45,000,000</w:t>
      </w:r>
      <w:r>
        <w:t>))</w:t>
      </w:r>
      <w:r>
        <w:rPr/>
        <w:t xml:space="preserve"> </w:t>
      </w:r>
      <w:r>
        <w:rPr>
          <w:u w:val="single"/>
        </w:rPr>
        <w:t xml:space="preserve">$103,045,000</w:t>
      </w:r>
      <w:r>
        <w:rPr/>
        <w:t xml:space="preserve"> of the coronavirus state fiscal recovery fund</w:t>
      </w:r>
      <w:r>
        <w:rPr>
          <w:rFonts w:ascii="Times New Roman" w:hAnsi="Times New Roman"/>
        </w:rPr>
        <w:t xml:space="preserve">—</w:t>
      </w:r>
      <w:r>
        <w:rPr/>
        <w:t xml:space="preserve">federal appropriation is provided solely to develop a state alternative to the United States department of agriculture farmers to families food box program and provide resources for hunger relief organizations, including organizations that serve BIPOC and other socially disadvantaged communities.</w:t>
      </w:r>
    </w:p>
    <w:p>
      <w:pPr>
        <w:spacing w:before="0" w:after="0" w:line="408" w:lineRule="exact"/>
        <w:ind w:left="0" w:right="0" w:firstLine="576"/>
        <w:jc w:val="left"/>
      </w:pPr>
      <w:r>
        <w:rPr/>
        <w:t xml:space="preserve">(2) $5,000,000 of the coronavirus state fiscal recovery fund</w:t>
      </w:r>
      <w:r>
        <w:rPr>
          <w:rFonts w:ascii="Times New Roman" w:hAnsi="Times New Roman"/>
        </w:rPr>
        <w:t xml:space="preserve">—</w:t>
      </w:r>
      <w:r>
        <w:rPr/>
        <w:t xml:space="preserve">federal appropriation is provided solely for the farm-to-school program under RCW 15.64.060.</w:t>
      </w:r>
    </w:p>
    <w:p>
      <w:pPr>
        <w:spacing w:before="0" w:after="0" w:line="408" w:lineRule="exact"/>
        <w:ind w:left="0" w:right="0" w:firstLine="576"/>
        <w:jc w:val="left"/>
      </w:pPr>
      <w:r>
        <w:rPr/>
        <w:t xml:space="preserve">(3) $8,000,000 of the coronavirus state fiscal recovery fund</w:t>
      </w:r>
      <w:r>
        <w:rPr>
          <w:rFonts w:ascii="Times New Roman" w:hAnsi="Times New Roman"/>
        </w:rPr>
        <w:t xml:space="preserve">—</w:t>
      </w:r>
      <w:r>
        <w:rPr/>
        <w:t xml:space="preserve">federal appropriation is provided solely for local food system infrastructure and market access grants, prioritized for women, minority, and small business owners.</w:t>
      </w:r>
    </w:p>
    <w:p>
      <w:pPr>
        <w:spacing w:before="0" w:after="0" w:line="408" w:lineRule="exact"/>
        <w:ind w:left="0" w:right="0" w:firstLine="576"/>
        <w:jc w:val="left"/>
      </w:pPr>
      <w:r>
        <w:rPr/>
        <w:t xml:space="preserve">(4) $9,000,000 of the coronavirus state fiscal recovery fund</w:t>
      </w:r>
      <w:r>
        <w:rPr>
          <w:rFonts w:ascii="Times New Roman" w:hAnsi="Times New Roman"/>
        </w:rPr>
        <w:t xml:space="preserve">—</w:t>
      </w:r>
      <w:r>
        <w:rPr/>
        <w:t xml:space="preserve">federal appropriation is provided solely for a grant program to improve food supply chain infrastructure and market access for farms, food processors, and food distributors.</w:t>
      </w:r>
    </w:p>
    <w:p>
      <w:pPr>
        <w:spacing w:before="0" w:after="0" w:line="408" w:lineRule="exact"/>
        <w:ind w:left="0" w:right="0" w:firstLine="576"/>
        <w:jc w:val="left"/>
      </w:pPr>
      <w:r>
        <w:rPr/>
        <w:t xml:space="preserve">(5)(a)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the department to coordinate with the office of equity, the conservation commission, underrepresented farmers and ranchers, organizations that represent historically underrepresented farmers and ranchers, farmworkers, and labor advocates to:</w:t>
      </w:r>
    </w:p>
    <w:p>
      <w:pPr>
        <w:spacing w:before="0" w:after="0" w:line="408" w:lineRule="exact"/>
        <w:ind w:left="0" w:right="0" w:firstLine="576"/>
        <w:jc w:val="left"/>
      </w:pPr>
      <w:r>
        <w:rPr/>
        <w:t xml:space="preserve">(i) Ensure inclusion of historically underrepresented farmers and ranchers in the agricultural industry;</w:t>
      </w:r>
    </w:p>
    <w:p>
      <w:pPr>
        <w:spacing w:before="0" w:after="0" w:line="408" w:lineRule="exact"/>
        <w:ind w:left="0" w:right="0" w:firstLine="576"/>
        <w:jc w:val="left"/>
      </w:pPr>
      <w:r>
        <w:rPr/>
        <w:t xml:space="preserve">(ii) Evaluate related boards, commissions, and advisory panels to ensure inclusion of historically underrepresented farmers and ranchers;</w:t>
      </w:r>
    </w:p>
    <w:p>
      <w:pPr>
        <w:spacing w:before="0" w:after="0" w:line="408" w:lineRule="exact"/>
        <w:ind w:left="0" w:right="0" w:firstLine="576"/>
        <w:jc w:val="left"/>
      </w:pPr>
      <w:r>
        <w:rPr/>
        <w:t xml:space="preserve">(iii) Include historically underrepresented farmers and ranchers in the development, implementation, and enforcement of food and agriculture laws, rules, regulations, policies, and programs; and</w:t>
      </w:r>
    </w:p>
    <w:p>
      <w:pPr>
        <w:spacing w:before="0" w:after="0" w:line="408" w:lineRule="exact"/>
        <w:ind w:left="0" w:right="0" w:firstLine="576"/>
        <w:jc w:val="left"/>
      </w:pPr>
      <w:r>
        <w:rPr/>
        <w:t xml:space="preserve">(iv) Consider ways to increase engagement in agricultural education and workforce development opportunities by communities who have been historically underrepresented in agriculture.</w:t>
      </w:r>
    </w:p>
    <w:p>
      <w:pPr>
        <w:spacing w:before="0" w:after="0" w:line="408" w:lineRule="exact"/>
        <w:ind w:left="0" w:right="0" w:firstLine="576"/>
        <w:jc w:val="left"/>
      </w:pPr>
      <w:r>
        <w:rPr/>
        <w:t xml:space="preserve">(b) The department must report to the governor and legislature, in accordance with RCW 43.01.036, by October 31, 2022, on its activities and efforts to include historically underrepresented farmers and ranchers. The report must describe the department's efforts to serve historically underrepresented farmers and ranchers, identify existing gaps and financial barriers to land ownership and obtaining equipment, and must include recommendations to improve outreach to and services for historically underrepresented farmers and ranchers.</w:t>
      </w:r>
    </w:p>
    <w:p>
      <w:pPr>
        <w:spacing w:before="0" w:after="0" w:line="408" w:lineRule="exact"/>
        <w:ind w:left="0" w:right="0" w:firstLine="576"/>
        <w:jc w:val="left"/>
      </w:pPr>
      <w:r>
        <w:rPr/>
        <w:t xml:space="preserve">(6) </w:t>
      </w:r>
      <w:r>
        <w:t>((</w:t>
      </w:r>
      <w:r>
        <w:rPr>
          <w:strike/>
        </w:rPr>
        <w:t xml:space="preserve">$203,000</w:t>
      </w:r>
      <w:r>
        <w:t>))</w:t>
      </w:r>
      <w:r>
        <w:rPr/>
        <w:t xml:space="preserve"> </w:t>
      </w:r>
      <w:r>
        <w:rPr>
          <w:u w:val="single"/>
        </w:rPr>
        <w:t xml:space="preserve">$4,936,000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$203,000</w:t>
      </w:r>
      <w:r>
        <w:t>))</w:t>
      </w:r>
      <w:r>
        <w:rPr/>
        <w:t xml:space="preserve"> </w:t>
      </w:r>
      <w:r>
        <w:rPr>
          <w:u w:val="single"/>
        </w:rPr>
        <w:t xml:space="preserve">$938,000</w:t>
      </w:r>
      <w:r>
        <w:rPr/>
        <w:t xml:space="preserve"> of the general fund</w:t>
      </w:r>
      <w:r>
        <w:rPr>
          <w:rFonts w:ascii="Times New Roman" w:hAnsi="Times New Roman"/>
        </w:rPr>
        <w:t xml:space="preserve">—</w:t>
      </w:r>
      <w:r>
        <w:rPr/>
        <w:t xml:space="preserve">state appropriation for fiscal year 2023 are provided solely for implementing a Japanese beetle monitoring and eradication program in central Washington.</w:t>
      </w:r>
    </w:p>
    <w:p>
      <w:pPr>
        <w:spacing w:before="0" w:after="0" w:line="408" w:lineRule="exact"/>
        <w:ind w:left="0" w:right="0" w:firstLine="576"/>
        <w:jc w:val="left"/>
      </w:pPr>
      <w:r>
        <w:rPr/>
        <w:t xml:space="preserve">(7) </w:t>
      </w:r>
      <w:r>
        <w:t>((</w:t>
      </w:r>
      <w:r>
        <w:rPr>
          <w:strike/>
        </w:rPr>
        <w:t xml:space="preserve">$6,105,445</w:t>
      </w:r>
      <w:r>
        <w:t>))</w:t>
      </w:r>
      <w:r>
        <w:rPr/>
        <w:t xml:space="preserve"> </w:t>
      </w:r>
      <w:r>
        <w:rPr>
          <w:u w:val="single"/>
        </w:rPr>
        <w:t xml:space="preserve">$6,605,445</w:t>
      </w:r>
      <w:r>
        <w:rPr/>
        <w:t xml:space="preserve"> of the general fund</w:t>
      </w:r>
      <w:r>
        <w:rPr>
          <w:rFonts w:ascii="Times New Roman" w:hAnsi="Times New Roman"/>
        </w:rPr>
        <w:t xml:space="preserve">—</w:t>
      </w:r>
      <w:r>
        <w:rPr/>
        <w:t xml:space="preserve">state appropriation for fiscal year 2022, </w:t>
      </w:r>
      <w:r>
        <w:t>((</w:t>
      </w:r>
      <w:r>
        <w:rPr>
          <w:strike/>
        </w:rPr>
        <w:t xml:space="preserve">$6,105,905</w:t>
      </w:r>
      <w:r>
        <w:t>))</w:t>
      </w:r>
      <w:r>
        <w:rPr/>
        <w:t xml:space="preserve"> </w:t>
      </w:r>
      <w:r>
        <w:rPr>
          <w:u w:val="single"/>
        </w:rPr>
        <w:t xml:space="preserve">$23,230,905</w:t>
      </w:r>
      <w:r>
        <w:rPr/>
        <w:t xml:space="preserve"> of the general fund</w:t>
      </w:r>
      <w:r>
        <w:rPr>
          <w:rFonts w:ascii="Times New Roman" w:hAnsi="Times New Roman"/>
        </w:rPr>
        <w:t xml:space="preserve">—</w:t>
      </w:r>
      <w:r>
        <w:rPr/>
        <w:t xml:space="preserve">state appropriation for fiscal year 2023, and $23,000,000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(8) $170,000 of the general fund</w:t>
      </w:r>
      <w:r>
        <w:rPr>
          <w:rFonts w:ascii="Times New Roman" w:hAnsi="Times New Roman"/>
        </w:rPr>
        <w:t xml:space="preserve">—</w:t>
      </w:r>
      <w:r>
        <w:rPr/>
        <w:t xml:space="preserve">state appropriation for fiscal year 2022 and $170,000 of the general fund</w:t>
      </w:r>
      <w:r>
        <w:rPr>
          <w:rFonts w:ascii="Times New Roman" w:hAnsi="Times New Roman"/>
        </w:rPr>
        <w:t xml:space="preserve">—</w:t>
      </w:r>
      <w:r>
        <w:rPr/>
        <w:t xml:space="preserve">state appropriation for fiscal year 2023 are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(9) $194,000 of the general fund</w:t>
      </w:r>
      <w:r>
        <w:rPr>
          <w:rFonts w:ascii="Times New Roman" w:hAnsi="Times New Roman"/>
        </w:rPr>
        <w:t xml:space="preserve">—</w:t>
      </w:r>
      <w:r>
        <w:rPr/>
        <w:t xml:space="preserve">state appropriation for fiscal year 2022, $194,000 of the general fund</w:t>
      </w:r>
      <w:r>
        <w:rPr>
          <w:rFonts w:ascii="Times New Roman" w:hAnsi="Times New Roman"/>
        </w:rPr>
        <w:t xml:space="preserve">—</w:t>
      </w:r>
      <w:r>
        <w:rPr/>
        <w:t xml:space="preserve">state appropriation for fiscal year 2023, and $1,134,000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(10) </w:t>
      </w:r>
      <w:r>
        <w:t>((</w:t>
      </w:r>
      <w:r>
        <w:rPr>
          <w:strike/>
        </w:rPr>
        <w:t xml:space="preserve">$952,000</w:t>
      </w:r>
      <w:r>
        <w:t>))</w:t>
      </w:r>
      <w:r>
        <w:rPr/>
        <w:t xml:space="preserve"> </w:t>
      </w:r>
      <w:r>
        <w:rPr>
          <w:u w:val="single"/>
        </w:rPr>
        <w:t xml:space="preserve">$1,042,000</w:t>
      </w:r>
      <w:r>
        <w:rPr/>
        <w:t xml:space="preserve">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Fund the northeast Washington wolf-livestock management grant program as provided in RCW 16.76.020, at $432,000 </w:t>
      </w:r>
      <w:r>
        <w:t>((</w:t>
      </w:r>
      <w:r>
        <w:rPr>
          <w:strike/>
        </w:rPr>
        <w:t xml:space="preserve">for fiscal year 2022 and fiscal year 2023</w:t>
      </w:r>
      <w:r>
        <w:t>))</w:t>
      </w:r>
      <w:r>
        <w:rPr/>
        <w:t xml:space="preserve">. Funds from the grant program must be used only for the deployment of nonlethal deterrence, specifically with the goal to reduce the likelihood of cattle being injured or killed by wolves by deploying proactive, preventative methods that have a good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well-timed and placed preventative coverage on the landscape. The department retains the final decision-making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Contract with the northeast Washington wolf-cattle collaborative, a nonprofit organization, for </w:t>
      </w:r>
      <w:r>
        <w:t>((</w:t>
      </w:r>
      <w:r>
        <w:rPr>
          <w:strike/>
        </w:rPr>
        <w:t xml:space="preserve">$320,000 for fiscal year 2022 and fiscal year 2023</w:t>
      </w:r>
      <w:r>
        <w:t>))</w:t>
      </w:r>
      <w:r>
        <w:rPr/>
        <w:t xml:space="preserve"> </w:t>
      </w:r>
      <w:r>
        <w:rPr>
          <w:u w:val="single"/>
        </w:rPr>
        <w:t xml:space="preserve">$410,000</w:t>
      </w:r>
      <w:r>
        <w:rPr/>
        <w:t xml:space="preserve"> for range riders to conduct proactive deterrence activities with the goal to reduce the likelihood of cattle being injured or killed by wolves. The contract must provide that the organization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2021, and December 31, 2022. Work is to be conducted solely on United States forest service grazing allotments and adjoining private lands in the Kettle mountains in Ferry county. This includes an area from the northern boundary of the Colville Confederated Tribes reservation, west of the Columbia river north to state route 20, and then west of United States route 395 to the Canadian border, and from the northern boundary of the Colville Confederated Tribes reservation east of state highway 21 to the Canadian border. Also included are federal grazing allotments and adjoining private lands in the Vulcan mountain area, an area which is north of the Kettle river where it enters the United States at Midway, British Columbia and leaves the United States near Danville, Washington. </w:t>
      </w:r>
      <w:r>
        <w:rPr>
          <w:u w:val="single"/>
        </w:rPr>
        <w:t xml:space="preserve">Of the amount provided in this subsection, $90,000 may be contracted for range rider deterrence activities in Pend Oreille, Stevens, or Ferry counties.</w:t>
      </w:r>
    </w:p>
    <w:p>
      <w:pPr>
        <w:spacing w:before="0" w:after="0" w:line="408" w:lineRule="exact"/>
        <w:ind w:left="0" w:right="0" w:firstLine="576"/>
        <w:jc w:val="left"/>
      </w:pPr>
      <w:r>
        <w:rPr/>
        <w:t xml:space="preserve">(c) Within the amounts provided in this subsection, the department must provide $120,000 in fiscal year 2022 and $80,000 in fiscal year 2023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(11) $1,400,000 of the model toxics control operating account</w:t>
      </w:r>
      <w:r>
        <w:rPr>
          <w:rFonts w:ascii="Times New Roman" w:hAnsi="Times New Roman"/>
        </w:rPr>
        <w:t xml:space="preserve">—</w:t>
      </w:r>
      <w:r>
        <w:rPr/>
        <w:t xml:space="preserve">state appropriation is provided solely for research grants to assist with development of an integrated pest management plan to find a suitable replacement for imidacloprid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 Up to eight percent of the total amount provided may be used by the departments of agriculture, commerce, ecology, and natural resources to cover overhead expenses relating to their continued participation in the working group for the 2021-2023 fiscal biennium.</w:t>
      </w:r>
    </w:p>
    <w:p>
      <w:pPr>
        <w:spacing w:before="0" w:after="0" w:line="408" w:lineRule="exact"/>
        <w:ind w:left="0" w:right="0" w:firstLine="576"/>
        <w:jc w:val="left"/>
      </w:pPr>
      <w:r>
        <w:rPr/>
        <w:t xml:space="preserve">(12) </w:t>
      </w:r>
      <w:r>
        <w:t>((</w:t>
      </w:r>
      <w:r>
        <w:rPr>
          <w:strike/>
        </w:rPr>
        <w:t xml:space="preserve">$119,000</w:t>
      </w:r>
      <w:r>
        <w:t>))</w:t>
      </w:r>
      <w:r>
        <w:rPr/>
        <w:t xml:space="preserve"> </w:t>
      </w:r>
      <w:r>
        <w:rPr>
          <w:u w:val="single"/>
        </w:rPr>
        <w:t xml:space="preserve">$323,000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$25,000</w:t>
      </w:r>
      <w:r>
        <w:t>))</w:t>
      </w:r>
      <w:r>
        <w:rPr/>
        <w:t xml:space="preserve"> </w:t>
      </w:r>
      <w:r>
        <w:rPr>
          <w:u w:val="single"/>
        </w:rPr>
        <w:t xml:space="preserve">$477,000</w:t>
      </w:r>
      <w:r>
        <w:rPr/>
        <w:t xml:space="preserve">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(13) $78,000 of the general fund</w:t>
      </w:r>
      <w:r>
        <w:rPr>
          <w:rFonts w:ascii="Times New Roman" w:hAnsi="Times New Roman"/>
        </w:rPr>
        <w:t xml:space="preserve">—</w:t>
      </w:r>
      <w:r>
        <w:rPr/>
        <w:t xml:space="preserve">state appropriation for fiscal year 2022 and </w:t>
      </w:r>
      <w:r>
        <w:t>((</w:t>
      </w:r>
      <w:r>
        <w:rPr>
          <w:strike/>
        </w:rPr>
        <w:t xml:space="preserve">$24,000</w:t>
      </w:r>
      <w:r>
        <w:t>))</w:t>
      </w:r>
      <w:r>
        <w:rPr/>
        <w:t xml:space="preserve"> </w:t>
      </w:r>
      <w:r>
        <w:rPr>
          <w:u w:val="single"/>
        </w:rPr>
        <w:t xml:space="preserve">$276,000</w:t>
      </w:r>
      <w:r>
        <w:rPr/>
        <w:t xml:space="preserve">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$2,000,000 of the general fund</w:t>
      </w:r>
      <w:r>
        <w:rPr>
          <w:rFonts w:ascii="Times New Roman" w:hAnsi="Times New Roman"/>
        </w:rPr>
        <w:t xml:space="preserve">—</w:t>
      </w:r>
      <w:r>
        <w:rPr/>
        <w:t xml:space="preserve">federal appropriation, not to exceed the amount appropriated in section 11, chapter 3, Laws of 2021, that is unobligated at the end of fiscal year 2021, is provided solely to assist hunger relief organizations to achieve food security and is subject to the same terms and conditions as the appropriation in section 11, chapter 3, Laws of 2021.</w:t>
      </w:r>
    </w:p>
    <w:p>
      <w:pPr>
        <w:spacing w:before="0" w:after="0" w:line="408" w:lineRule="exact"/>
        <w:ind w:left="0" w:right="0" w:firstLine="576"/>
        <w:jc w:val="left"/>
      </w:pPr>
      <w:r>
        <w:rPr/>
        <w:t xml:space="preserve">(15) $168,000 of the general fund</w:t>
      </w:r>
      <w:r>
        <w:rPr>
          <w:rFonts w:ascii="Times New Roman" w:hAnsi="Times New Roman"/>
        </w:rPr>
        <w:t xml:space="preserve">—</w:t>
      </w:r>
      <w:r>
        <w:rPr/>
        <w:t xml:space="preserve">state appropriation for fiscal year 2022 and $168,000 of the general fund</w:t>
      </w:r>
      <w:r>
        <w:rPr>
          <w:rFonts w:ascii="Times New Roman" w:hAnsi="Times New Roman"/>
        </w:rPr>
        <w:t xml:space="preserve">—</w:t>
      </w:r>
      <w:r>
        <w:rPr/>
        <w:t xml:space="preserve">state appropriation for fiscal year 2023 are provided solely for the department to assist small and midsize farms and small and midsize processors in exploring options to expand capacity for processing meat or meat and poultry for sale and direct marketing efforts. In carrying out this duty, the department must:</w:t>
      </w:r>
    </w:p>
    <w:p>
      <w:pPr>
        <w:spacing w:before="0" w:after="0" w:line="408" w:lineRule="exact"/>
        <w:ind w:left="0" w:right="0" w:firstLine="576"/>
        <w:jc w:val="left"/>
      </w:pPr>
      <w:r>
        <w:rPr/>
        <w:t xml:space="preserve">(a) Assist farms in complying with federal, state, and local rules and regulations as they apply to direct marketing of meat and poultry products;</w:t>
      </w:r>
    </w:p>
    <w:p>
      <w:pPr>
        <w:spacing w:before="0" w:after="0" w:line="408" w:lineRule="exact"/>
        <w:ind w:left="0" w:right="0" w:firstLine="576"/>
        <w:jc w:val="left"/>
      </w:pPr>
      <w:r>
        <w:rPr/>
        <w:t xml:space="preserve">(b) Assist in developing infrastructure including, but not limited to, custom meat facilities and slaughter facilities inspected by the United States department of agriculture as appropriate to increase direct marketing opportunities for farms;</w:t>
      </w:r>
    </w:p>
    <w:p>
      <w:pPr>
        <w:spacing w:before="0" w:after="0" w:line="408" w:lineRule="exact"/>
        <w:ind w:left="0" w:right="0" w:firstLine="576"/>
        <w:jc w:val="left"/>
      </w:pPr>
      <w:r>
        <w:rPr/>
        <w:t xml:space="preserve">(c) Assist processors in complying with federal, state, and local rules and regulations as they apply to processing meat and poultry and the marketing of meat and poultry;</w:t>
      </w:r>
    </w:p>
    <w:p>
      <w:pPr>
        <w:spacing w:before="0" w:after="0" w:line="408" w:lineRule="exact"/>
        <w:ind w:left="0" w:right="0" w:firstLine="576"/>
        <w:jc w:val="left"/>
      </w:pPr>
      <w:r>
        <w:rPr/>
        <w:t xml:space="preserve">(d) Assist in developing, in consultation with Washington State University extension, training opportunities or apprenticeship opportunities for slaughterers or inspectors;</w:t>
      </w:r>
    </w:p>
    <w:p>
      <w:pPr>
        <w:spacing w:before="0" w:after="0" w:line="408" w:lineRule="exact"/>
        <w:ind w:left="0" w:right="0" w:firstLine="576"/>
        <w:jc w:val="left"/>
      </w:pPr>
      <w:r>
        <w:rPr/>
        <w:t xml:space="preserve">(e) Provide information on direct marketing opportunities for farms;</w:t>
      </w:r>
    </w:p>
    <w:p>
      <w:pPr>
        <w:spacing w:before="0" w:after="0" w:line="408" w:lineRule="exact"/>
        <w:ind w:left="0" w:right="0" w:firstLine="576"/>
        <w:jc w:val="left"/>
      </w:pPr>
      <w:r>
        <w:rPr/>
        <w:t xml:space="preserve">(f) Identify and help reduce market barriers facing farms in direct marketing;</w:t>
      </w:r>
    </w:p>
    <w:p>
      <w:pPr>
        <w:spacing w:before="0" w:after="0" w:line="408" w:lineRule="exact"/>
        <w:ind w:left="0" w:right="0" w:firstLine="576"/>
        <w:jc w:val="left"/>
      </w:pPr>
      <w:r>
        <w:rPr/>
        <w:t xml:space="preserve">(g) Identify and help reduce barriers facing processors in operating slaughter facilities;</w:t>
      </w:r>
    </w:p>
    <w:p>
      <w:pPr>
        <w:spacing w:before="0" w:after="0" w:line="408" w:lineRule="exact"/>
        <w:ind w:left="0" w:right="0" w:firstLine="576"/>
        <w:jc w:val="left"/>
      </w:pPr>
      <w:r>
        <w:rPr/>
        <w:t xml:space="preserve">(h) Assist in developing and submitting proposals to grant programs to assist farm direct marketing efforts; and</w:t>
      </w:r>
    </w:p>
    <w:p>
      <w:pPr>
        <w:spacing w:before="0" w:after="0" w:line="408" w:lineRule="exact"/>
        <w:ind w:left="0" w:right="0" w:firstLine="576"/>
        <w:jc w:val="left"/>
      </w:pPr>
      <w:r>
        <w:rPr/>
        <w:t xml:space="preserve">(i) Perform other functions that will assist farms in directly marketing their meat and poultry products.</w:t>
      </w:r>
    </w:p>
    <w:p>
      <w:pPr>
        <w:spacing w:before="0" w:after="0" w:line="408" w:lineRule="exact"/>
        <w:ind w:left="0" w:right="0" w:firstLine="576"/>
        <w:jc w:val="left"/>
      </w:pPr>
      <w:r>
        <w:rPr/>
        <w:t xml:space="preserve">(16) $1,832,000 of the general fund</w:t>
      </w:r>
      <w:r>
        <w:rPr>
          <w:rFonts w:ascii="Times New Roman" w:hAnsi="Times New Roman"/>
        </w:rPr>
        <w:t xml:space="preserve">—</w:t>
      </w:r>
      <w:r>
        <w:rPr/>
        <w:t xml:space="preserve">state appropriation for fiscal year 2022 and $1,832,000 of the general fund</w:t>
      </w:r>
      <w:r>
        <w:rPr>
          <w:rFonts w:ascii="Times New Roman" w:hAnsi="Times New Roman"/>
        </w:rPr>
        <w:t xml:space="preserve">—</w:t>
      </w:r>
      <w:r>
        <w:rPr/>
        <w:t xml:space="preserve">state appropriation for fiscal year 2023 are provided solely for the department, in consultation with the state conservation commission, to develop a grant program to provide funding to conservation districts or other entities to provide access to meat and poultry processing and inspection. In addition to other funding needs to provide access to meat and poultry processing and inspection, grant funding may be used to establish a mobile slaughter unit or to provide needed infrastructure to provide for the retail sale of meat or poultry. The department must conduct outreach to gain input from other entities, such as conservation districts, Washington State University and the food policy forum in developing the grant program described in this subsection.</w:t>
      </w:r>
    </w:p>
    <w:p>
      <w:pPr>
        <w:spacing w:before="0" w:after="0" w:line="408" w:lineRule="exact"/>
        <w:ind w:left="0" w:right="0" w:firstLine="576"/>
        <w:jc w:val="left"/>
      </w:pPr>
      <w:r>
        <w:rPr/>
        <w:t xml:space="preserve">(17) </w:t>
      </w:r>
      <w:r>
        <w:t>((</w:t>
      </w:r>
      <w:r>
        <w:rPr>
          <w:strike/>
        </w:rPr>
        <w:t xml:space="preserve">$152,000</w:t>
      </w:r>
      <w:r>
        <w:t>))</w:t>
      </w:r>
      <w:r>
        <w:rPr/>
        <w:t xml:space="preserve"> </w:t>
      </w:r>
      <w:r>
        <w:rPr>
          <w:u w:val="single"/>
        </w:rPr>
        <w:t xml:space="preserve">$156,000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$213,000 of the general fund</w:t>
      </w:r>
      <w:r>
        <w:rPr>
          <w:rFonts w:ascii="Times New Roman" w:hAnsi="Times New Roman"/>
          <w:u w:val="single"/>
        </w:rPr>
        <w:t xml:space="preserve">—</w:t>
      </w:r>
      <w:r>
        <w:rPr>
          <w:u w:val="single"/>
        </w:rPr>
        <w:t xml:space="preserve">state appropriation for fiscal year 2023 are</w:t>
      </w:r>
      <w:r>
        <w:rPr/>
        <w:t xml:space="preserve"> provided solely for implementation of Second Substitute Senate Bill No. 5192 (electric vehicle equipment).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(18) $366,000 of the general fund</w:t>
      </w:r>
      <w:r>
        <w:rPr>
          <w:rFonts w:ascii="Times New Roman" w:hAnsi="Times New Roman"/>
          <w:u w:val="single"/>
        </w:rPr>
        <w:t xml:space="preserve">—</w:t>
      </w:r>
      <w:r>
        <w:rPr>
          <w:u w:val="single"/>
        </w:rPr>
        <w:t xml:space="preserve">state appropriation for fiscal year 2022 and $366,000 of the general fund</w:t>
      </w:r>
      <w:r>
        <w:rPr>
          <w:rFonts w:ascii="Times New Roman" w:hAnsi="Times New Roman"/>
          <w:u w:val="single"/>
        </w:rPr>
        <w:t xml:space="preserve">—</w:t>
      </w:r>
      <w:r>
        <w:rPr>
          <w:u w:val="single"/>
        </w:rPr>
        <w:t xml:space="preserve">state appropriation for fiscal year 2023 are provided solely to support the department's emergency management planning responsibilities related to agricultural systems, radiological preparedness and response, foodborne outbreaks, food security, and other emergency management responsibilities.</w:t>
      </w:r>
    </w:p>
    <w:p>
      <w:pPr>
        <w:spacing w:before="0" w:after="0" w:line="408" w:lineRule="exact"/>
        <w:ind w:left="0" w:right="0" w:firstLine="576"/>
        <w:jc w:val="left"/>
      </w:pPr>
      <w:r>
        <w:rPr>
          <w:u w:val="single"/>
        </w:rPr>
        <w:t xml:space="preserve">(19) $200,000 of the general fund</w:t>
      </w:r>
      <w:r>
        <w:rPr>
          <w:rFonts w:ascii="Times New Roman" w:hAnsi="Times New Roman"/>
          <w:u w:val="single"/>
        </w:rPr>
        <w:t xml:space="preserve">—</w:t>
      </w:r>
      <w:r>
        <w:rPr>
          <w:u w:val="single"/>
        </w:rPr>
        <w:t xml:space="preserve">state appropriation for fiscal year 2023 is provided solely for rulemaking for a voluntary cannabis certification program that is consistent with the department's existing organics program, as authorized by chapter 317, Laws of 2017 (ESSB 5131).</w:t>
      </w:r>
    </w:p>
    <w:p>
      <w:pPr>
        <w:spacing w:before="0" w:after="0" w:line="408" w:lineRule="exact"/>
        <w:ind w:left="0" w:right="0" w:firstLine="576"/>
        <w:jc w:val="left"/>
      </w:pPr>
      <w:r>
        <w:rPr>
          <w:u w:val="single"/>
        </w:rPr>
        <w:t xml:space="preserve">(20) $300,000 of the general fund</w:t>
      </w:r>
      <w:r>
        <w:rPr>
          <w:rFonts w:ascii="Times New Roman" w:hAnsi="Times New Roman"/>
          <w:u w:val="single"/>
        </w:rPr>
        <w:t xml:space="preserve">—</w:t>
      </w:r>
      <w:r>
        <w:rPr>
          <w:u w:val="single"/>
        </w:rPr>
        <w:t xml:space="preserve">state appropriation for fiscal year 2023 is provided solely for a grant to a community-based organization in Whatcom county for the food and farm finder program, which connects local food producers with retail and wholesale consumers.</w:t>
      </w:r>
    </w:p>
    <w:p>
      <w:pPr>
        <w:spacing w:before="0" w:after="0" w:line="408" w:lineRule="exact"/>
        <w:ind w:left="0" w:right="0" w:firstLine="576"/>
        <w:jc w:val="left"/>
      </w:pPr>
      <w:r>
        <w:rPr>
          <w:u w:val="single"/>
        </w:rPr>
        <w:t xml:space="preserve">(21) $81,000 of the general fund</w:t>
      </w:r>
      <w:r>
        <w:rPr>
          <w:rFonts w:ascii="Times New Roman" w:hAnsi="Times New Roman"/>
          <w:u w:val="single"/>
        </w:rPr>
        <w:t xml:space="preserve">—</w:t>
      </w:r>
      <w:r>
        <w:rPr>
          <w:u w:val="single"/>
        </w:rPr>
        <w:t xml:space="preserve">state appropriation for fiscal year 2022 and $139,000 of the general fund—state appropriation for fiscal year 2023 are provided solely for a hemp in food task force and a hemp commission task force.</w:t>
      </w:r>
    </w:p>
    <w:p>
      <w:pPr>
        <w:spacing w:before="0" w:after="0" w:line="408" w:lineRule="exact"/>
        <w:ind w:left="0" w:right="0" w:firstLine="576"/>
        <w:jc w:val="left"/>
      </w:pPr>
      <w:r>
        <w:rPr>
          <w:u w:val="single"/>
        </w:rPr>
        <w:t xml:space="preserve">(a) Of the amounts provided in this subsection, $75,000 in fiscal year 2022 and $125,000 in fiscal year 2023 are for a hemp in food task force. The department must appoint task force members representing relevant state agencies, the scientific community, and stakeholder organizations. The department must provide staff support for the task force and contract for relevant scientific expertise. The department must report to the appropriate committees of the legislature with recommendations for the regulation of hemp in food by December 1, 2022.</w:t>
      </w:r>
    </w:p>
    <w:p>
      <w:pPr>
        <w:spacing w:before="0" w:after="0" w:line="408" w:lineRule="exact"/>
        <w:ind w:left="0" w:right="0" w:firstLine="576"/>
        <w:jc w:val="left"/>
      </w:pPr>
      <w:r>
        <w:rPr>
          <w:u w:val="single"/>
        </w:rPr>
        <w:t xml:space="preserve">(b) Of the amounts provided in this subsection, $6,000 in fiscal year 2022 and $14,000 in fiscal year 2023 are for a hemp commission task force. The department must appoint task force members representing relevant state agencies, the scientific community, and stakeholder organizations, including the hemp industry. The department must provide staff support for the task force. The department must report to the appropriate committees of the legislature with recommendations for the creation of a commodity commission for hemp by December 1, 2022.</w:t>
      </w:r>
    </w:p>
    <w:p>
      <w:pPr>
        <w:spacing w:before="0" w:after="0" w:line="408" w:lineRule="exact"/>
        <w:ind w:left="0" w:right="0" w:firstLine="576"/>
        <w:jc w:val="left"/>
      </w:pPr>
      <w:r>
        <w:rPr>
          <w:u w:val="single"/>
        </w:rPr>
        <w:t xml:space="preserve">(22) $790,000 of the general fund</w:t>
      </w:r>
      <w:r>
        <w:rPr>
          <w:rFonts w:ascii="Times New Roman" w:hAnsi="Times New Roman"/>
          <w:u w:val="single"/>
        </w:rPr>
        <w:t xml:space="preserve">—</w:t>
      </w:r>
      <w:r>
        <w:rPr>
          <w:u w:val="single"/>
        </w:rPr>
        <w:t xml:space="preserve">state appropriation for fiscal year 2023 is provided solely for implementation of House Bill No. 1859 (cannabis analysis labs). If the bill is not enacted by June 30, 2022, the amount provided in this subsection shall lapse.</w:t>
      </w:r>
    </w:p>
    <w:p>
      <w:pPr>
        <w:spacing w:before="0" w:after="0" w:line="408" w:lineRule="exact"/>
        <w:ind w:left="0" w:right="0" w:firstLine="576"/>
        <w:jc w:val="left"/>
      </w:pPr>
      <w:r>
        <w:rPr>
          <w:u w:val="single"/>
        </w:rPr>
        <w:t xml:space="preserve">(23) $301,000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1799 (organic materials management). If the bill is not enacted by June 30, 2022, the amount provided in this subsection shall lapse.</w:t>
      </w:r>
    </w:p>
    <w:p>
      <w:pPr>
        <w:spacing w:before="0" w:after="0" w:line="408" w:lineRule="exact"/>
        <w:ind w:left="0" w:right="0" w:firstLine="576"/>
        <w:jc w:val="left"/>
      </w:pPr>
      <w:r>
        <w:rPr>
          <w:u w:val="single"/>
        </w:rPr>
        <w:t xml:space="preserve">(24) $250,000 of the general fund</w:t>
      </w:r>
      <w:r>
        <w:rPr>
          <w:rFonts w:ascii="Times New Roman" w:hAnsi="Times New Roman"/>
          <w:u w:val="single"/>
        </w:rPr>
        <w:t xml:space="preserve">—</w:t>
      </w:r>
      <w:r>
        <w:rPr>
          <w:u w:val="single"/>
        </w:rPr>
        <w:t xml:space="preserve">state appropriation for fiscal year 2023 is provided solely for the department to support local and regional markets and for agricultural infrastructure development in southwest Washington.</w:t>
      </w:r>
    </w:p>
    <w:p>
      <w:pPr>
        <w:spacing w:before="0" w:after="0" w:line="408" w:lineRule="exact"/>
        <w:ind w:left="0" w:right="0" w:firstLine="576"/>
        <w:jc w:val="left"/>
      </w:pPr>
      <w:r>
        <w:rPr>
          <w:u w:val="single"/>
        </w:rPr>
        <w:t xml:space="preserve">(25) $9,000 of the general fund</w:t>
      </w:r>
      <w:r>
        <w:rPr>
          <w:rFonts w:ascii="Times New Roman" w:hAnsi="Times New Roman"/>
          <w:u w:val="single"/>
        </w:rPr>
        <w:t xml:space="preserve">—</w:t>
      </w:r>
      <w:r>
        <w:rPr>
          <w:u w:val="single"/>
        </w:rPr>
        <w:t xml:space="preserve">state appropriation for fiscal year 2023 is provided solely for the implementation of Engrossed Substitute Senate Bill No. 5544 (blockchain work group). If the bill is not enacted by June 30, 2022, the amount provided in this subsection shall lapse.</w:t>
      </w:r>
    </w:p>
    <w:p>
      <w:pPr>
        <w:spacing w:before="0" w:after="0" w:line="408" w:lineRule="exact"/>
        <w:ind w:left="0" w:right="0" w:firstLine="576"/>
        <w:jc w:val="left"/>
      </w:pPr>
      <w:r>
        <w:rPr>
          <w:u w:val="single"/>
        </w:rPr>
        <w:t xml:space="preserve">(26) $9,000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ENERGY FACILITY SITE EVALUATION COUNCIL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$776,000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$13,116,000</w:t>
      </w:r>
    </w:p>
    <w:p>
      <w:pPr>
        <w:tabs>
          <w:tab w:val="right" w:leader="dot" w:pos="9936"/>
        </w:tabs>
        <w:ind w:left="0" w:right="0" w:firstLine="1440"/>
      </w:pPr>
      <w:r>
        <w:rPr/>
        <w:t xml:space="preserve">TOTAL APPROPRIATION</w:t>
      </w:r>
      <w:r>
        <w:tab/>
      </w:r>
      <w:r>
        <w:rPr/>
        <w:t xml:space="preserve">$13,892,000</w:t>
      </w:r>
    </w:p>
    <w:p>
      <w:pPr>
        <w:spacing w:before="120" w:after="0" w:line="408" w:lineRule="exact"/>
        <w:ind w:left="0" w:right="0" w:firstLine="576"/>
        <w:jc w:val="left"/>
      </w:pPr>
      <w:r>
        <w:rPr/>
        <w:t xml:space="preserve">The appropriations in this section are subject to the following conditions and limitations: $208,000 of the general fund</w:t>
      </w:r>
      <w:r>
        <w:rPr>
          <w:rFonts w:ascii="Times New Roman" w:hAnsi="Times New Roman"/>
        </w:rPr>
        <w:t xml:space="preserve">—</w:t>
      </w:r>
      <w:r>
        <w:rPr/>
        <w:t xml:space="preserve">state appropriation for fiscal year 2023 and $8,333,000 of the energy facility site evaluation council account—private/local appropriation are provided solely for implementation of Engrossed Second Substitute House Bill No. 1812 (energy facility site council). If the bill is not enacted by June 30, 2022, the amounts provided in this subsection shall lapse.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2021 c 334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$2,901,000</w:t>
      </w:r>
      <w:r>
        <w:t>))</w:t>
      </w:r>
    </w:p>
    <w:p>
      <w:pPr>
        <w:spacing w:before="0" w:after="0" w:line="408" w:lineRule="exact"/>
        <w:ind w:left="0" w:right="0" w:firstLine="0"/>
        <w:jc w:val="left"/>
        <w:tabs>
          <w:tab w:val="right" w:leader="none" w:pos="9936"/>
        </w:tabs>
      </w:pPr>
      <w:r>
        <w:tab/>
      </w:r>
      <w:r>
        <w:rPr>
          <w:u w:val="single"/>
        </w:rPr>
        <w:t xml:space="preserve">$3,005,000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$2,585,000</w:t>
      </w:r>
      <w:r>
        <w:t>))</w:t>
      </w:r>
    </w:p>
    <w:p>
      <w:pPr>
        <w:spacing w:before="0" w:after="0" w:line="408" w:lineRule="exact"/>
        <w:ind w:left="0" w:right="0" w:firstLine="0"/>
        <w:jc w:val="left"/>
        <w:tabs>
          <w:tab w:val="right" w:leader="none" w:pos="9936"/>
        </w:tabs>
      </w:pPr>
      <w:r>
        <w:tab/>
      </w:r>
      <w:r>
        <w:rPr>
          <w:u w:val="single"/>
        </w:rPr>
        <w:t xml:space="preserve">$3,367,000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$1,263,000</w:t>
      </w:r>
      <w:r>
        <w:t>))</w:t>
      </w:r>
    </w:p>
    <w:p>
      <w:pPr>
        <w:spacing w:before="0" w:after="0" w:line="408" w:lineRule="exact"/>
        <w:ind w:left="0" w:right="0" w:firstLine="0"/>
        <w:jc w:val="left"/>
        <w:tabs>
          <w:tab w:val="right" w:leader="none" w:pos="9936"/>
        </w:tabs>
      </w:pPr>
      <w:r>
        <w:tab/>
      </w:r>
      <w:r>
        <w:rPr>
          <w:u w:val="single"/>
        </w:rPr>
        <w:t xml:space="preserve">$1,372,000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$13,532,000</w:t>
      </w:r>
      <w:r>
        <w:t>))</w:t>
      </w:r>
    </w:p>
    <w:p>
      <w:pPr>
        <w:spacing w:before="0" w:after="0" w:line="408" w:lineRule="exact"/>
        <w:ind w:left="0" w:right="0" w:firstLine="0"/>
        <w:jc w:val="left"/>
        <w:tabs>
          <w:tab w:val="right" w:leader="none" w:pos="9936"/>
        </w:tabs>
      </w:pPr>
      <w:r>
        <w:tab/>
      </w:r>
      <w:r>
        <w:rPr>
          <w:u w:val="single"/>
        </w:rPr>
        <w:t xml:space="preserve">$14,550,000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$3,121,000</w:t>
      </w:r>
      <w:r>
        <w:t>))</w:t>
      </w:r>
    </w:p>
    <w:p>
      <w:pPr>
        <w:spacing w:before="0" w:after="0" w:line="408" w:lineRule="exact"/>
        <w:ind w:left="0" w:right="0" w:firstLine="0"/>
        <w:jc w:val="left"/>
        <w:tabs>
          <w:tab w:val="right" w:leader="none" w:pos="9936"/>
        </w:tabs>
      </w:pPr>
      <w:r>
        <w:tab/>
      </w:r>
      <w:r>
        <w:rPr>
          <w:u w:val="single"/>
        </w:rPr>
        <w:t xml:space="preserve">$3,256,000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$1,876,000</w:t>
      </w:r>
      <w:r>
        <w:t>))</w:t>
      </w:r>
    </w:p>
    <w:p>
      <w:pPr>
        <w:spacing w:before="0" w:after="0" w:line="408" w:lineRule="exact"/>
        <w:ind w:left="0" w:right="0" w:firstLine="0"/>
        <w:jc w:val="left"/>
        <w:tabs>
          <w:tab w:val="right" w:leader="none" w:pos="9936"/>
        </w:tabs>
      </w:pPr>
      <w:r>
        <w:tab/>
      </w:r>
      <w:r>
        <w:rPr>
          <w:u w:val="single"/>
        </w:rPr>
        <w:t xml:space="preserve">$2,006,000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$23,882,000</w:t>
      </w:r>
      <w:r>
        <w:t>))</w:t>
      </w:r>
    </w:p>
    <w:p>
      <w:pPr>
        <w:spacing w:before="0" w:after="0" w:line="408" w:lineRule="exact"/>
        <w:ind w:left="0" w:right="0" w:firstLine="0"/>
        <w:jc w:val="left"/>
        <w:tabs>
          <w:tab w:val="right" w:leader="none" w:pos="9936"/>
        </w:tabs>
      </w:pPr>
      <w:r>
        <w:tab/>
      </w:r>
      <w:r>
        <w:rPr>
          <w:u w:val="single"/>
        </w:rPr>
        <w:t xml:space="preserve">$25,871,000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u w:val="single"/>
        </w:rPr>
        <w:t xml:space="preserve">Funeral and Cemetery Account</w:t>
      </w:r>
      <w:r>
        <w:rPr>
          <w:rFonts w:ascii="Times New Roman" w:hAnsi="Times New Roman"/>
          <w:u w:val="single"/>
        </w:rPr>
        <w:t xml:space="preserve">—</w:t>
      </w:r>
      <w:r>
        <w:rPr>
          <w:u w:val="single"/>
        </w:rPr>
        <w:t xml:space="preserve">State Appropriation</w:t>
      </w:r>
      <w:r>
        <w:tab/>
      </w:r>
      <w:r>
        <w:rPr>
          <w:u w:val="single"/>
        </w:rPr>
        <w:t xml:space="preserve">$25,000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$87,000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$256,000</w:t>
      </w:r>
      <w:r>
        <w:t>))</w:t>
      </w:r>
    </w:p>
    <w:p>
      <w:pPr>
        <w:spacing w:before="0" w:after="0" w:line="408" w:lineRule="exact"/>
        <w:ind w:left="0" w:right="0" w:firstLine="0"/>
        <w:jc w:val="left"/>
        <w:tabs>
          <w:tab w:val="right" w:leader="none" w:pos="9936"/>
        </w:tabs>
      </w:pPr>
      <w:r>
        <w:tab/>
      </w:r>
      <w:r>
        <w:rPr>
          <w:u w:val="single"/>
        </w:rPr>
        <w:t xml:space="preserve">$264,000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$149,000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t>((</w:t>
      </w:r>
      <w:r>
        <w:rPr>
          <w:strike/>
        </w:rPr>
        <w:t xml:space="preserve">$50,583,000</w:t>
      </w:r>
      <w:r>
        <w:t>))</w:t>
      </w:r>
    </w:p>
    <w:p>
      <w:pPr>
        <w:tabs>
          <w:tab w:val="right" w:leader="none" w:pos="9936"/>
        </w:tabs>
        <w:ind w:left="0" w:right="0" w:firstLine="1440"/>
      </w:pPr>
      <w:r>
        <w:tab/>
      </w:r>
      <w:r>
        <w:rPr>
          <w:u w:val="single"/>
        </w:rPr>
        <w:t xml:space="preserve">$54,890,000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$16,000 of the general fund—state appropriation for fiscal year 2022, $9,000 of the general fund</w:t>
      </w:r>
      <w:r>
        <w:rPr>
          <w:rFonts w:ascii="Times New Roman" w:hAnsi="Times New Roman"/>
        </w:rPr>
        <w:t xml:space="preserve">—</w:t>
      </w:r>
      <w:r>
        <w:rPr/>
        <w:t xml:space="preserve">state appropriation for fiscal year 2023, $13,000 of the architects' license account—state appropriation, $121,000 of the real estate commission account—state appropriation, $22,000 of the uniform commercial code account—state appropriation, $16,000 of the real estate appraiser commission account—state appropriation, and $227,000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The department shall inventory all business and professions fees and associated accounts including identification of all fees paid into each account, the amount and timing of the last fee increase, the estimated expenditures necessary to administer each fee based program, and the projected fee changes necessary to ensure positive account balances for each business and professions program account. The projection should include the period beginning with the 2021-2023 fiscal biennium through the 2025-2027 biennium. A report to the governor and legislature is due December 1, 2021.</w:t>
      </w:r>
    </w:p>
    <w:p>
      <w:pPr>
        <w:spacing w:before="0" w:after="0" w:line="408" w:lineRule="exact"/>
        <w:ind w:left="0" w:right="0" w:firstLine="576"/>
        <w:jc w:val="left"/>
      </w:pPr>
      <w:r>
        <w:rPr/>
        <w:t xml:space="preserve">(4) $157,000 of the uniform commercial code account</w:t>
      </w:r>
      <w:r>
        <w:rPr>
          <w:rFonts w:ascii="Times New Roman" w:hAnsi="Times New Roman"/>
        </w:rPr>
        <w:t xml:space="preserve">—</w:t>
      </w:r>
      <w:r>
        <w:rPr/>
        <w:t xml:space="preserve">state appropriation is provided solely to implement Engrossed Substitute Senate Bill No. 5355 (wage liens).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(5) $267,000 of the real estate commission account</w:t>
      </w:r>
      <w:r>
        <w:rPr>
          <w:rFonts w:ascii="Times New Roman" w:hAnsi="Times New Roman"/>
        </w:rPr>
        <w:t xml:space="preserve">—</w:t>
      </w:r>
      <w:r>
        <w:rPr/>
        <w:t xml:space="preserve">state appropriation is provided solely to implement Substitute Senate Bill No. 5378 (real estate broker renewal).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(6) $808,000 of the general fund</w:t>
      </w:r>
      <w:r>
        <w:rPr>
          <w:rFonts w:ascii="Times New Roman" w:hAnsi="Times New Roman"/>
        </w:rPr>
        <w:t xml:space="preserve">—</w:t>
      </w:r>
      <w:r>
        <w:rPr/>
        <w:t xml:space="preserve">state appropriation for fiscal year 2022 and $551,000 of the general fund</w:t>
      </w:r>
      <w:r>
        <w:rPr>
          <w:rFonts w:ascii="Times New Roman" w:hAnsi="Times New Roman"/>
        </w:rPr>
        <w:t xml:space="preserve">—</w:t>
      </w:r>
      <w:r>
        <w:rPr/>
        <w:t xml:space="preserve">state appropriation for fiscal year 2023 are provided solely for the continued implementation of the legacy firearms system until the modernization project is completed.</w:t>
      </w:r>
    </w:p>
    <w:p>
      <w:pPr>
        <w:spacing w:before="0" w:after="0" w:line="408" w:lineRule="exact"/>
        <w:ind w:left="0" w:right="0" w:firstLine="576"/>
        <w:jc w:val="left"/>
      </w:pPr>
      <w:r>
        <w:rPr/>
        <w:t xml:space="preserve">(7) $28,000 of the general fund</w:t>
      </w:r>
      <w:r>
        <w:rPr>
          <w:rFonts w:ascii="Times New Roman" w:hAnsi="Times New Roman"/>
        </w:rPr>
        <w:t xml:space="preserve">—</w:t>
      </w:r>
      <w:r>
        <w:rPr/>
        <w:t xml:space="preserve">state appropriation for fiscal year 2022 is provided solely to implement Substitute House Bill No. 1107 (nonresident vessel permit provisions).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(8) $30,000 of the architects' license account</w:t>
      </w:r>
      <w:r>
        <w:rPr>
          <w:rFonts w:ascii="Times New Roman" w:hAnsi="Times New Roman"/>
        </w:rPr>
        <w:t xml:space="preserve">—</w:t>
      </w:r>
      <w:r>
        <w:rPr/>
        <w:t xml:space="preserve">state appropriation, $297,000 of the real estate commission account</w:t>
      </w:r>
      <w:r>
        <w:rPr>
          <w:rFonts w:ascii="Times New Roman" w:hAnsi="Times New Roman"/>
        </w:rPr>
        <w:t xml:space="preserve">—</w:t>
      </w:r>
      <w:r>
        <w:rPr/>
        <w:t xml:space="preserve">state appropriation, $50,000 of the real estate appraiser commission account</w:t>
      </w:r>
      <w:r>
        <w:rPr>
          <w:rFonts w:ascii="Times New Roman" w:hAnsi="Times New Roman"/>
        </w:rPr>
        <w:t xml:space="preserve">—</w:t>
      </w:r>
      <w:r>
        <w:rPr/>
        <w:t xml:space="preserve">state appropriation, and $514,000 of the business and professions account</w:t>
      </w:r>
      <w:r>
        <w:rPr>
          <w:rFonts w:ascii="Times New Roman" w:hAnsi="Times New Roman"/>
        </w:rPr>
        <w:t xml:space="preserve">—</w:t>
      </w:r>
      <w:r>
        <w:rPr/>
        <w:t xml:space="preserve">state appropriation are provided solely for implementation of House Bill No. 1399 (professional licensure/convictions).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(9) $537,000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2076 (transp. network companies).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$59,974,000</w:t>
      </w:r>
      <w:r>
        <w:t>))</w:t>
      </w:r>
    </w:p>
    <w:p>
      <w:pPr>
        <w:spacing w:before="0" w:after="0" w:line="408" w:lineRule="exact"/>
        <w:ind w:left="0" w:right="0" w:firstLine="0"/>
        <w:jc w:val="left"/>
        <w:tabs>
          <w:tab w:val="right" w:leader="none" w:pos="9936"/>
        </w:tabs>
      </w:pPr>
      <w:r>
        <w:tab/>
      </w:r>
      <w:r>
        <w:rPr>
          <w:u w:val="single"/>
        </w:rPr>
        <w:t xml:space="preserve">$66,750,000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$60,590,000</w:t>
      </w:r>
      <w:r>
        <w:t>))</w:t>
      </w:r>
    </w:p>
    <w:p>
      <w:pPr>
        <w:spacing w:before="0" w:after="0" w:line="408" w:lineRule="exact"/>
        <w:ind w:left="0" w:right="0" w:firstLine="0"/>
        <w:jc w:val="left"/>
        <w:tabs>
          <w:tab w:val="right" w:leader="none" w:pos="9936"/>
        </w:tabs>
      </w:pPr>
      <w:r>
        <w:tab/>
      </w:r>
      <w:r>
        <w:rPr>
          <w:u w:val="single"/>
        </w:rPr>
        <w:t xml:space="preserve">$68,712,000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$16,707,000</w:t>
      </w:r>
      <w:r>
        <w:t>))</w:t>
      </w:r>
    </w:p>
    <w:p>
      <w:pPr>
        <w:spacing w:before="0" w:after="0" w:line="408" w:lineRule="exact"/>
        <w:ind w:left="0" w:right="0" w:firstLine="0"/>
        <w:jc w:val="left"/>
        <w:tabs>
          <w:tab w:val="right" w:leader="none" w:pos="9936"/>
        </w:tabs>
      </w:pPr>
      <w:r>
        <w:tab/>
      </w:r>
      <w:r>
        <w:rPr>
          <w:u w:val="single"/>
        </w:rPr>
        <w:t xml:space="preserve">$16,766,000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$7,906,000</w:t>
      </w:r>
      <w:r>
        <w:t>))</w:t>
      </w:r>
    </w:p>
    <w:p>
      <w:pPr>
        <w:spacing w:before="0" w:after="0" w:line="408" w:lineRule="exact"/>
        <w:ind w:left="0" w:right="0" w:firstLine="0"/>
        <w:jc w:val="left"/>
        <w:tabs>
          <w:tab w:val="right" w:leader="none" w:pos="9936"/>
        </w:tabs>
      </w:pPr>
      <w:r>
        <w:tab/>
      </w:r>
      <w:r>
        <w:rPr>
          <w:u w:val="single"/>
        </w:rPr>
        <w:t xml:space="preserve">$8,794,000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$4,533,000</w:t>
      </w:r>
      <w:r>
        <w:t>))</w:t>
      </w:r>
    </w:p>
    <w:p>
      <w:pPr>
        <w:spacing w:before="0" w:after="0" w:line="408" w:lineRule="exact"/>
        <w:ind w:left="0" w:right="0" w:firstLine="0"/>
        <w:jc w:val="left"/>
        <w:tabs>
          <w:tab w:val="right" w:leader="none" w:pos="9936"/>
        </w:tabs>
      </w:pPr>
      <w:r>
        <w:tab/>
      </w:r>
      <w:r>
        <w:rPr>
          <w:u w:val="single"/>
        </w:rPr>
        <w:t xml:space="preserve">$4,622,000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$1,637,000</w:t>
      </w:r>
      <w:r>
        <w:t>))</w:t>
      </w:r>
    </w:p>
    <w:p>
      <w:pPr>
        <w:spacing w:before="0" w:after="0" w:line="408" w:lineRule="exact"/>
        <w:ind w:left="0" w:right="0" w:firstLine="0"/>
        <w:jc w:val="left"/>
        <w:tabs>
          <w:tab w:val="right" w:leader="none" w:pos="9936"/>
        </w:tabs>
      </w:pPr>
      <w:r>
        <w:tab/>
      </w:r>
      <w:r>
        <w:rPr>
          <w:u w:val="single"/>
        </w:rPr>
        <w:t xml:space="preserve">$1,681,000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$8,500,000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$12,297,000</w:t>
      </w:r>
      <w:r>
        <w:t>))</w:t>
      </w:r>
    </w:p>
    <w:p>
      <w:pPr>
        <w:spacing w:before="0" w:after="0" w:line="408" w:lineRule="exact"/>
        <w:ind w:left="0" w:right="0" w:firstLine="0"/>
        <w:jc w:val="left"/>
        <w:tabs>
          <w:tab w:val="right" w:leader="none" w:pos="9936"/>
        </w:tabs>
      </w:pPr>
      <w:r>
        <w:tab/>
      </w:r>
      <w:r>
        <w:rPr>
          <w:u w:val="single"/>
        </w:rPr>
        <w:t xml:space="preserve">$12,797,000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$567,000</w:t>
      </w:r>
      <w:r>
        <w:t>))</w:t>
      </w:r>
    </w:p>
    <w:p>
      <w:pPr>
        <w:spacing w:before="0" w:after="0" w:line="408" w:lineRule="exact"/>
        <w:ind w:left="0" w:right="0" w:firstLine="0"/>
        <w:jc w:val="left"/>
        <w:tabs>
          <w:tab w:val="right" w:leader="none" w:pos="9936"/>
        </w:tabs>
      </w:pPr>
      <w:r>
        <w:tab/>
      </w:r>
      <w:r>
        <w:rPr>
          <w:u w:val="single"/>
        </w:rPr>
        <w:t xml:space="preserve">$591,000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$12,617,000</w:t>
      </w:r>
      <w:r>
        <w:t>))</w:t>
      </w:r>
    </w:p>
    <w:p>
      <w:pPr>
        <w:spacing w:before="0" w:after="0" w:line="408" w:lineRule="exact"/>
        <w:ind w:left="0" w:right="0" w:firstLine="0"/>
        <w:jc w:val="left"/>
        <w:tabs>
          <w:tab w:val="right" w:leader="none" w:pos="9936"/>
        </w:tabs>
      </w:pPr>
      <w:r>
        <w:tab/>
      </w:r>
      <w:r>
        <w:rPr>
          <w:u w:val="single"/>
        </w:rPr>
        <w:t xml:space="preserve">$12,956,000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$194,515,000</w:t>
      </w:r>
      <w:r>
        <w:t>))</w:t>
      </w:r>
    </w:p>
    <w:p>
      <w:pPr>
        <w:tabs>
          <w:tab w:val="right" w:leader="none" w:pos="9936"/>
        </w:tabs>
        <w:ind w:left="0" w:right="0" w:firstLine="1440"/>
      </w:pPr>
      <w:r>
        <w:tab/>
      </w:r>
      <w:r>
        <w:rPr>
          <w:u w:val="single"/>
        </w:rPr>
        <w:t xml:space="preserve">$215,356,000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$8,500,000</w:t>
      </w:r>
      <w:r>
        <w:t>))</w:t>
      </w:r>
      <w:r>
        <w:rPr/>
        <w:t xml:space="preserve"> </w:t>
      </w:r>
      <w:r>
        <w:rPr>
          <w:u w:val="single"/>
        </w:rPr>
        <w:t xml:space="preserve">$12,500,000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$2,423,000 of the dedicated marijuana account</w:t>
      </w:r>
      <w:r>
        <w:rPr>
          <w:rFonts w:ascii="Times New Roman" w:hAnsi="Times New Roman"/>
        </w:rPr>
        <w:t xml:space="preserve">—</w:t>
      </w:r>
      <w:r>
        <w:rPr/>
        <w:t xml:space="preserve">state appropriation for fiscal year 2022 and $2,423,000 of the dedicated marijuana account</w:t>
      </w:r>
      <w:r>
        <w:rPr>
          <w:rFonts w:ascii="Times New Roman" w:hAnsi="Times New Roman"/>
        </w:rPr>
        <w:t xml:space="preserve">—</w:t>
      </w:r>
      <w:r>
        <w:rPr/>
        <w:t xml:space="preserve">state appropriation for fiscal year 2023 are provided solely for the Washington state patrol to partner with multi-jurisdictional drug and gang task forces to detect, deter, and dismantle criminal organizations involved in criminal activity including diversion of </w:t>
      </w:r>
      <w:r>
        <w:t>((</w:t>
      </w:r>
      <w:r>
        <w:rPr>
          <w:strike/>
        </w:rPr>
        <w:t xml:space="preserve">marijuana</w:t>
      </w:r>
      <w:r>
        <w:t>))</w:t>
      </w:r>
      <w:r>
        <w:rPr/>
        <w:t xml:space="preserve"> </w:t>
      </w:r>
      <w:r>
        <w:rPr>
          <w:u w:val="single"/>
        </w:rPr>
        <w:t xml:space="preserve">cannabis</w:t>
      </w:r>
      <w:r>
        <w:rPr/>
        <w:t xml:space="preserve"> from the legalized market and the illicit production and distribution of </w:t>
      </w:r>
      <w:r>
        <w:t>((</w:t>
      </w:r>
      <w:r>
        <w:rPr>
          <w:strike/>
        </w:rPr>
        <w:t xml:space="preserve">marijuana</w:t>
      </w:r>
      <w:r>
        <w:t>))</w:t>
      </w:r>
      <w:r>
        <w:rPr/>
        <w:t xml:space="preserve"> </w:t>
      </w:r>
      <w:r>
        <w:rPr>
          <w:u w:val="single"/>
        </w:rPr>
        <w:t xml:space="preserve">cannabis</w:t>
      </w:r>
      <w:r>
        <w:rPr/>
        <w:t xml:space="preserve"> and </w:t>
      </w:r>
      <w:r>
        <w:t>((</w:t>
      </w:r>
      <w:r>
        <w:rPr>
          <w:strike/>
        </w:rPr>
        <w:t xml:space="preserve">marijuana</w:t>
      </w:r>
      <w:r>
        <w:t>))</w:t>
      </w:r>
      <w:r>
        <w:rPr/>
        <w:t xml:space="preserve"> </w:t>
      </w:r>
      <w:r>
        <w:rPr>
          <w:u w:val="single"/>
        </w:rPr>
        <w:t xml:space="preserve">cannabis</w:t>
      </w:r>
      <w:r>
        <w:rPr/>
        <w:t xml:space="preserve">-related products in Washington state.</w:t>
      </w:r>
    </w:p>
    <w:p>
      <w:pPr>
        <w:spacing w:before="0" w:after="0" w:line="408" w:lineRule="exact"/>
        <w:ind w:left="0" w:right="0" w:firstLine="576"/>
        <w:jc w:val="left"/>
      </w:pPr>
      <w:r>
        <w:rPr/>
        <w:t xml:space="preserve">(3)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addressing a backlog of toxicology tests in the toxicology laboratory.</w:t>
      </w:r>
    </w:p>
    <w:p>
      <w:pPr>
        <w:spacing w:before="0" w:after="0" w:line="408" w:lineRule="exact"/>
        <w:ind w:left="0" w:right="0" w:firstLine="576"/>
        <w:jc w:val="left"/>
      </w:pPr>
      <w:r>
        <w:rPr/>
        <w:t xml:space="preserve">(4) $356,000 of the general fund</w:t>
      </w:r>
      <w:r>
        <w:rPr>
          <w:rFonts w:ascii="Times New Roman" w:hAnsi="Times New Roman"/>
        </w:rPr>
        <w:t xml:space="preserve">—</w:t>
      </w:r>
      <w:r>
        <w:rPr/>
        <w:t xml:space="preserve">state appropriation for fiscal year 2022, $356,000 of the general fund</w:t>
      </w:r>
      <w:r>
        <w:rPr>
          <w:rFonts w:ascii="Times New Roman" w:hAnsi="Times New Roman"/>
        </w:rPr>
        <w:t xml:space="preserve">—</w:t>
      </w:r>
      <w:r>
        <w:rPr/>
        <w:t xml:space="preserve">state appropriation for fiscal year 2023,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(5)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(6)(a) </w:t>
      </w:r>
      <w:r>
        <w:t>((</w:t>
      </w:r>
      <w:r>
        <w:rPr>
          <w:strike/>
        </w:rPr>
        <w:t xml:space="preserve">$700,000</w:t>
      </w:r>
      <w:r>
        <w:t>))</w:t>
      </w:r>
      <w:r>
        <w:rPr/>
        <w:t xml:space="preserve"> </w:t>
      </w:r>
      <w:r>
        <w:rPr>
          <w:u w:val="single"/>
        </w:rPr>
        <w:t xml:space="preserve">$1,000,000</w:t>
      </w:r>
      <w:r>
        <w:rPr/>
        <w:t xml:space="preserve">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(b) The joint apprenticeship training committee shall submit a report to the fiscal committees of the legislature by December 1, 2022, describing how the funding appropriated in this section was spent during the biennium. At a minimum, the report shall include information about the number of individuals that completed the training, the level of training or type of training being taught, the total cost of training everyone through completion, the percentage of passage rate for trainees, and the geographic location of the fire department sponsoring the trainee.</w:t>
      </w:r>
    </w:p>
    <w:p>
      <w:pPr>
        <w:spacing w:before="0" w:after="0" w:line="408" w:lineRule="exact"/>
        <w:ind w:left="0" w:right="0" w:firstLine="576"/>
        <w:jc w:val="left"/>
      </w:pPr>
      <w:r>
        <w:rPr/>
        <w:t xml:space="preserve">(7) $316,000 of the general fund</w:t>
      </w:r>
      <w:r>
        <w:rPr>
          <w:rFonts w:ascii="Times New Roman" w:hAnsi="Times New Roman"/>
        </w:rPr>
        <w:t xml:space="preserve">—</w:t>
      </w:r>
      <w:r>
        <w:rPr/>
        <w:t xml:space="preserve">state appropriation for fiscal year 2023 and $1,000,000 of the Washington internet crimes against children account</w:t>
      </w:r>
      <w:r>
        <w:rPr>
          <w:rFonts w:ascii="Times New Roman" w:hAnsi="Times New Roman"/>
        </w:rPr>
        <w:t xml:space="preserve">—</w:t>
      </w:r>
      <w:r>
        <w:rPr/>
        <w:t xml:space="preserve">state appropriation are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(8) $1,000 of the general fund</w:t>
      </w:r>
      <w:r>
        <w:rPr>
          <w:rFonts w:ascii="Times New Roman" w:hAnsi="Times New Roman"/>
        </w:rPr>
        <w:t xml:space="preserve">—</w:t>
      </w:r>
      <w:r>
        <w:rPr/>
        <w:t xml:space="preserve">state appropriation for fiscal year 2022 is provided solely for the implementation of Substitute Senate Bill No. 5055 (law enforcement grievances), which changes methods for selecting an arbitrator for labor disputes involving law enforcement disciplinary matters.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(9) $213,000 of the general fund</w:t>
      </w:r>
      <w:r>
        <w:rPr>
          <w:rFonts w:ascii="Times New Roman" w:hAnsi="Times New Roman"/>
        </w:rPr>
        <w:t xml:space="preserve">—</w:t>
      </w:r>
      <w:r>
        <w:rPr/>
        <w:t xml:space="preserve">state appropriation for fiscal year 2022 and $163,000 of the general fund</w:t>
      </w:r>
      <w:r>
        <w:rPr>
          <w:rFonts w:ascii="Times New Roman" w:hAnsi="Times New Roman"/>
        </w:rPr>
        <w:t xml:space="preserve">—</w:t>
      </w:r>
      <w:r>
        <w:rPr/>
        <w:t xml:space="preserve">state appropriation for fiscal year 2023 are provided solely for the implementation of Substitute House Bill No. 1223 (custodial interrogations).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(10)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Engrossed Substitute House Bill No. 1054 (peace officer tactics and equipment).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(11) $2,000 of the general fund</w:t>
      </w:r>
      <w:r>
        <w:rPr>
          <w:rFonts w:ascii="Times New Roman" w:hAnsi="Times New Roman"/>
        </w:rPr>
        <w:t xml:space="preserve">—</w:t>
      </w:r>
      <w:r>
        <w:rPr/>
        <w:t xml:space="preserve">state appropriation for fiscal year 2022 is provided solely for the implementation of Engrossed Second Substitute House Bill No. 1310 (use of force).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(12) $1,334,000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$2,373,000 of the general fund</w:t>
      </w:r>
      <w:r>
        <w:rPr>
          <w:rFonts w:ascii="Times New Roman" w:hAnsi="Times New Roman"/>
          <w:u w:val="single"/>
        </w:rPr>
        <w:t xml:space="preserve">—</w:t>
      </w:r>
      <w:r>
        <w:rPr>
          <w:u w:val="single"/>
        </w:rPr>
        <w:t xml:space="preserve">state appropriation for fiscal year 2023 are</w:t>
      </w:r>
      <w:r>
        <w:rPr/>
        <w:t xml:space="preserve"> provided solely for facility and staff costs associated with construction of a second toxicology laboratory facility in Federal Way. The Washington state patrol must provide a report on the progress of the toxicology lab construction semiannually to the fiscal committees of the legislature with a final report due 90 days after completion of the project. The report must include, but is not limited to:</w:t>
      </w:r>
    </w:p>
    <w:p>
      <w:pPr>
        <w:spacing w:before="0" w:after="0" w:line="408" w:lineRule="exact"/>
        <w:ind w:left="0" w:right="0" w:firstLine="576"/>
        <w:jc w:val="left"/>
      </w:pPr>
      <w:r>
        <w:rPr/>
        <w:t xml:space="preserve">(a) A detailed list of expenditures so far;</w:t>
      </w:r>
    </w:p>
    <w:p>
      <w:pPr>
        <w:spacing w:before="0" w:after="0" w:line="408" w:lineRule="exact"/>
        <w:ind w:left="0" w:right="0" w:firstLine="576"/>
        <w:jc w:val="left"/>
      </w:pPr>
      <w:r>
        <w:rPr/>
        <w:t xml:space="preserve">(b) A detailed list of expenditure yet to be made before the completion of the project;</w:t>
      </w:r>
    </w:p>
    <w:p>
      <w:pPr>
        <w:spacing w:before="0" w:after="0" w:line="408" w:lineRule="exact"/>
        <w:ind w:left="0" w:right="0" w:firstLine="576"/>
        <w:jc w:val="left"/>
      </w:pPr>
      <w:r>
        <w:rPr/>
        <w:t xml:space="preserve">(c) An updated project timeline with expected end date; and</w:t>
      </w:r>
    </w:p>
    <w:p>
      <w:pPr>
        <w:spacing w:before="0" w:after="0" w:line="408" w:lineRule="exact"/>
        <w:ind w:left="0" w:right="0" w:firstLine="576"/>
        <w:jc w:val="left"/>
      </w:pPr>
      <w:r>
        <w:rPr/>
        <w:t xml:space="preserve">(d) Other project details that the Washington state patrol finds important to relay.</w:t>
      </w:r>
    </w:p>
    <w:p>
      <w:pPr>
        <w:spacing w:before="0" w:after="0" w:line="408" w:lineRule="exact"/>
        <w:ind w:left="0" w:right="0" w:firstLine="576"/>
        <w:jc w:val="left"/>
      </w:pPr>
      <w:r>
        <w:rPr/>
        <w:t xml:space="preserve">(13) $213,000 of the general fund</w:t>
      </w:r>
      <w:r>
        <w:rPr>
          <w:rFonts w:ascii="Times New Roman" w:hAnsi="Times New Roman"/>
        </w:rPr>
        <w:t xml:space="preserve">—</w:t>
      </w:r>
      <w:r>
        <w:rPr/>
        <w:t xml:space="preserve">state appropriation for fiscal year 2022 is provided solely for the Washington state patrol to outsource death investigation cases to reduce the current backlog of cases awaiting toxicology testing.</w:t>
      </w:r>
    </w:p>
    <w:p>
      <w:pPr>
        <w:spacing w:before="0" w:after="0" w:line="408" w:lineRule="exact"/>
        <w:ind w:left="0" w:right="0" w:firstLine="576"/>
        <w:jc w:val="left"/>
      </w:pPr>
      <w:r>
        <w:rPr/>
        <w:t xml:space="preserve">(14) $1,320,000 of the general fund</w:t>
      </w:r>
      <w:r>
        <w:rPr>
          <w:rFonts w:ascii="Times New Roman" w:hAnsi="Times New Roman"/>
        </w:rPr>
        <w:t xml:space="preserve">—</w:t>
      </w:r>
      <w:r>
        <w:rPr/>
        <w:t xml:space="preserve">state appropriation for fiscal year 2023 is provided solely for an enhanced forensic capabilities pilot program that provides expedited DNA technology and forensic services to assist in the processing of crime scene evidence, expediting investigative leads, and reducing the backlog of other cases. </w:t>
      </w:r>
      <w:r>
        <w:t>((</w:t>
      </w:r>
      <w:r>
        <w:rPr>
          <w:strike/>
        </w:rPr>
        <w:t xml:space="preserve">Prior to the purchase of the DNA technology and forensic services for the pilot program, the Washington state patrol must submit a plan to the legislature no later than December 31, 2021, that addresses the following operational issues of the program:</w:t>
      </w:r>
      <w:r>
        <w:t>))</w:t>
      </w:r>
      <w:r>
        <w:rPr/>
        <w:t xml:space="preserve"> </w:t>
      </w:r>
      <w:r>
        <w:rPr>
          <w:u w:val="single"/>
        </w:rPr>
        <w:t xml:space="preserve">To ensure readiness to proceed with implementation, the Washington state patrol must identify needed resources, complete prehiring, and develop a competitive procurement process by July 1, 2022. The Washington state patrol must complete a preliminary report by December 2, 2022, describing major milestones and achievements of the program to date and submit a final report to the appropriate committees of the legislature by June 30, 2023. The preliminary report must include, but is not limited to, the following:</w:t>
      </w:r>
    </w:p>
    <w:p>
      <w:pPr>
        <w:spacing w:before="0" w:after="0" w:line="408" w:lineRule="exact"/>
        <w:ind w:left="0" w:right="0" w:firstLine="576"/>
        <w:jc w:val="left"/>
      </w:pPr>
      <w:r>
        <w:rPr/>
        <w:t xml:space="preserve">(a) Protocols on the operation and use of the program while maintaining civil liberties and protecting individual privacy;</w:t>
      </w:r>
    </w:p>
    <w:p>
      <w:pPr>
        <w:spacing w:before="0" w:after="0" w:line="408" w:lineRule="exact"/>
        <w:ind w:left="0" w:right="0" w:firstLine="576"/>
        <w:jc w:val="left"/>
      </w:pPr>
      <w:r>
        <w:rPr/>
        <w:t xml:space="preserve">(b) A description of how expedited DNA technology and forensic services will tie into the current operations of the state patrol's existing crime lab; and</w:t>
      </w:r>
    </w:p>
    <w:p>
      <w:pPr>
        <w:spacing w:before="0" w:after="0" w:line="408" w:lineRule="exact"/>
        <w:ind w:left="0" w:right="0" w:firstLine="576"/>
        <w:jc w:val="left"/>
      </w:pPr>
      <w:r>
        <w:rPr/>
        <w:t xml:space="preserve">(c) Details of how the Washington state patrol will protect individual privacy and civil liberties in relation to the program described in this subsection.</w:t>
      </w:r>
    </w:p>
    <w:p>
      <w:pPr>
        <w:spacing w:before="0" w:after="0" w:line="408" w:lineRule="exact"/>
        <w:ind w:left="0" w:right="0" w:firstLine="576"/>
        <w:jc w:val="left"/>
      </w:pPr>
      <w:r>
        <w:rPr>
          <w:u w:val="single"/>
        </w:rPr>
        <w:t xml:space="preserve">(15) </w:t>
      </w:r>
      <w:r>
        <w:rPr>
          <w:u w:val="single"/>
        </w:rPr>
        <w:t xml:space="preserve">$94,000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2057 (state patrol workforce). If the bill is not enacted by June 30, 2022, the amount provided in this subsection shall lapse.</w:t>
      </w:r>
    </w:p>
    <w:p>
      <w:pPr>
        <w:spacing w:before="0" w:after="0" w:line="408" w:lineRule="exact"/>
        <w:ind w:left="0" w:right="0" w:firstLine="576"/>
        <w:jc w:val="left"/>
      </w:pPr>
      <w:r>
        <w:rPr>
          <w:u w:val="single"/>
        </w:rPr>
        <w:t xml:space="preserve">(16) $191,000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1725 (missing indigenous persons). If the bill is not enacted by June 30, 2022, the amount provided in this subsection shall lapse.</w:t>
      </w:r>
    </w:p>
    <w:p>
      <w:pPr>
        <w:spacing w:before="0" w:after="0" w:line="408" w:lineRule="exact"/>
        <w:ind w:left="0" w:right="0" w:firstLine="576"/>
        <w:jc w:val="left"/>
      </w:pPr>
      <w:r>
        <w:rPr>
          <w:u w:val="single"/>
        </w:rPr>
        <w:t xml:space="preserve">(17) $330,000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rPr>
          <w:u w:val="single"/>
        </w:rPr>
        <w:t xml:space="preserve">(18) $638,000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5880 (fire sprinkler contractors). If the bill is not enacted by June 30, 2022, the amount provided in this subsection shall lapse.</w:t>
      </w:r>
    </w:p>
    <w:p>
      <w:pPr>
        <w:spacing w:before="0" w:after="0" w:line="408" w:lineRule="exact"/>
        <w:ind w:left="0" w:right="0" w:firstLine="576"/>
        <w:jc w:val="left"/>
      </w:pPr>
      <w:r>
        <w:rPr>
          <w:u w:val="single"/>
        </w:rPr>
        <w:t xml:space="preserve">(19) $1,655,000 of the general fund</w:t>
      </w:r>
      <w:r>
        <w:rPr>
          <w:rFonts w:ascii="Times New Roman" w:hAnsi="Times New Roman"/>
          <w:u w:val="single"/>
        </w:rPr>
        <w:t xml:space="preserve">—</w:t>
      </w:r>
      <w:r>
        <w:rPr>
          <w:u w:val="single"/>
        </w:rPr>
        <w:t xml:space="preserve">state appropriation for fiscal year 2023 is provided solely for implementation of Senate Bill No. 5983 (cannabinoid products). If the bill is not enacted by June 30, 2022, the amount provided in this subsection shall lapse.</w:t>
      </w:r>
    </w:p>
    <w:p>
      <w:pPr>
        <w:spacing w:before="0" w:after="0" w:line="408" w:lineRule="exact"/>
        <w:ind w:left="0" w:right="0" w:firstLine="576"/>
        <w:jc w:val="left"/>
      </w:pPr>
      <w:r>
        <w:rPr>
          <w:u w:val="single"/>
        </w:rPr>
        <w:t xml:space="preserve">(20) $441,000 of the general fund</w:t>
      </w:r>
      <w:r>
        <w:rPr>
          <w:rFonts w:ascii="Times New Roman" w:hAnsi="Times New Roman"/>
          <w:u w:val="single"/>
        </w:rPr>
        <w:t xml:space="preserve">—</w:t>
      </w:r>
      <w:r>
        <w:rPr>
          <w:u w:val="single"/>
        </w:rPr>
        <w:t xml:space="preserve">state appropriation for fiscal year 2023 is provided solely for the department to process the backlog of court orders and dispositions. By June 30, 2023, the department must provide a report to the appropriate legislative committees that describes any continued staffing needs for this purpose.</w:t>
      </w:r>
    </w:p>
    <w:p>
      <w:pPr>
        <w:spacing w:before="0" w:after="0" w:line="408" w:lineRule="exact"/>
        <w:ind w:left="0" w:right="0" w:firstLine="576"/>
        <w:jc w:val="left"/>
      </w:pPr>
      <w:r>
        <w:rPr>
          <w:u w:val="single"/>
        </w:rPr>
        <w:t xml:space="preserve">(21) $1,000 of the general fund</w:t>
      </w:r>
      <w:r>
        <w:rPr>
          <w:rFonts w:ascii="Times New Roman" w:hAnsi="Times New Roman"/>
          <w:u w:val="single"/>
        </w:rPr>
        <w:t xml:space="preserve">—</w:t>
      </w:r>
      <w:r>
        <w:rPr>
          <w:u w:val="single"/>
        </w:rPr>
        <w:t xml:space="preserve">state appropriation for fiscal year 2023 is for implementation of Engrossed Fourth Substitute House Bill No. 1412 (legal financial obligations).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2021 c 334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$31,237,000</w:t>
      </w:r>
      <w:r>
        <w:t>))</w:t>
      </w:r>
    </w:p>
    <w:p>
      <w:pPr>
        <w:spacing w:before="0" w:after="0" w:line="408" w:lineRule="exact"/>
        <w:ind w:left="0" w:right="0" w:firstLine="0"/>
        <w:jc w:val="left"/>
        <w:tabs>
          <w:tab w:val="right" w:leader="none" w:pos="9936"/>
        </w:tabs>
      </w:pPr>
      <w:r>
        <w:tab/>
      </w:r>
      <w:r>
        <w:rPr>
          <w:u w:val="single"/>
        </w:rPr>
        <w:t xml:space="preserve">$31,995,000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$30,769,000</w:t>
      </w:r>
      <w:r>
        <w:t>))</w:t>
      </w:r>
    </w:p>
    <w:p>
      <w:pPr>
        <w:spacing w:before="0" w:after="0" w:line="408" w:lineRule="exact"/>
        <w:ind w:left="0" w:right="0" w:firstLine="0"/>
        <w:jc w:val="left"/>
        <w:tabs>
          <w:tab w:val="right" w:leader="none" w:pos="9936"/>
        </w:tabs>
      </w:pPr>
      <w:r>
        <w:tab/>
      </w:r>
      <w:r>
        <w:rPr>
          <w:u w:val="single"/>
        </w:rPr>
        <w:t xml:space="preserve">$41,420,000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$105,917,000</w:t>
      </w:r>
      <w:r>
        <w:t>))</w:t>
      </w:r>
    </w:p>
    <w:p>
      <w:pPr>
        <w:spacing w:before="0" w:after="0" w:line="408" w:lineRule="exact"/>
        <w:ind w:left="0" w:right="0" w:firstLine="0"/>
        <w:jc w:val="left"/>
        <w:tabs>
          <w:tab w:val="right" w:leader="none" w:pos="9936"/>
        </w:tabs>
      </w:pPr>
      <w:r>
        <w:tab/>
      </w:r>
      <w:r>
        <w:rPr>
          <w:u w:val="single"/>
        </w:rPr>
        <w:t xml:space="preserve">$106,299,000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$8,060,000</w:t>
      </w:r>
      <w:r>
        <w:t>))</w:t>
      </w:r>
    </w:p>
    <w:p>
      <w:pPr>
        <w:spacing w:before="0" w:after="0" w:line="408" w:lineRule="exact"/>
        <w:ind w:left="0" w:right="0" w:firstLine="0"/>
        <w:jc w:val="left"/>
        <w:tabs>
          <w:tab w:val="right" w:leader="none" w:pos="9936"/>
        </w:tabs>
      </w:pPr>
      <w:r>
        <w:tab/>
      </w:r>
      <w:r>
        <w:rPr>
          <w:u w:val="single"/>
        </w:rPr>
        <w:t xml:space="preserve">$8,064,000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$265,000</w:t>
      </w:r>
      <w:r>
        <w:t>))</w:t>
      </w:r>
    </w:p>
    <w:p>
      <w:pPr>
        <w:spacing w:before="0" w:after="0" w:line="408" w:lineRule="exact"/>
        <w:ind w:left="0" w:right="0" w:firstLine="0"/>
        <w:jc w:val="left"/>
        <w:tabs>
          <w:tab w:val="right" w:leader="none" w:pos="9936"/>
        </w:tabs>
      </w:pPr>
      <w:r>
        <w:tab/>
      </w:r>
      <w:r>
        <w:rPr>
          <w:u w:val="single"/>
        </w:rPr>
        <w:t xml:space="preserve">$8,609,000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$520,000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$533,000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$3,812,000</w:t>
      </w:r>
      <w:r>
        <w:t>))</w:t>
      </w:r>
    </w:p>
    <w:p>
      <w:pPr>
        <w:spacing w:before="0" w:after="0" w:line="408" w:lineRule="exact"/>
        <w:ind w:left="0" w:right="0" w:firstLine="0"/>
        <w:jc w:val="left"/>
        <w:tabs>
          <w:tab w:val="right" w:leader="none" w:pos="9936"/>
        </w:tabs>
      </w:pPr>
      <w:r>
        <w:tab/>
      </w:r>
      <w:r>
        <w:rPr>
          <w:u w:val="single"/>
        </w:rPr>
        <w:t xml:space="preserve">$7,420,000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$7,116,000</w:t>
      </w:r>
    </w:p>
    <w:p>
      <w:pPr>
        <w:tabs>
          <w:tab w:val="right" w:leader="dot" w:pos="9936"/>
        </w:tabs>
        <w:ind w:left="0" w:right="0" w:firstLine="1440"/>
      </w:pPr>
      <w:r>
        <w:rPr/>
        <w:t xml:space="preserve">TOTAL APPROPRIATION</w:t>
      </w:r>
      <w:r>
        <w:tab/>
      </w:r>
      <w:r>
        <w:t>((</w:t>
      </w:r>
      <w:r>
        <w:rPr>
          <w:strike/>
        </w:rPr>
        <w:t xml:space="preserve">$185,957,000</w:t>
      </w:r>
      <w:r>
        <w:t>))</w:t>
      </w:r>
    </w:p>
    <w:p>
      <w:pPr>
        <w:tabs>
          <w:tab w:val="right" w:leader="none" w:pos="9936"/>
        </w:tabs>
        <w:ind w:left="0" w:right="0" w:firstLine="1440"/>
      </w:pPr>
      <w:r>
        <w:tab/>
      </w:r>
      <w:r>
        <w:rPr>
          <w:u w:val="single"/>
        </w:rPr>
        <w:t xml:space="preserve">$212,206,000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$14,470,000</w:t>
      </w:r>
      <w:r>
        <w:t>))</w:t>
      </w:r>
      <w:r>
        <w:rPr/>
        <w:t xml:space="preserve"> </w:t>
      </w:r>
      <w:r>
        <w:rPr>
          <w:u w:val="single"/>
        </w:rPr>
        <w:t xml:space="preserve">$15,228,000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$14,486,000</w:t>
      </w:r>
      <w:r>
        <w:t>))</w:t>
      </w:r>
      <w:r>
        <w:rPr/>
        <w:t xml:space="preserve"> </w:t>
      </w:r>
      <w:r>
        <w:rPr>
          <w:u w:val="single"/>
        </w:rPr>
        <w:t xml:space="preserve">$17,635,000</w:t>
      </w:r>
      <w:r>
        <w:rPr/>
        <w:t xml:space="preserve"> of the general fund</w:t>
      </w:r>
      <w:r>
        <w:rPr>
          <w:rFonts w:ascii="Times New Roman" w:hAnsi="Times New Roman"/>
        </w:rPr>
        <w:t xml:space="preserve">—</w:t>
      </w:r>
      <w:r>
        <w:rPr/>
        <w:t xml:space="preserve">state appropriation for fiscal year 2023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515 and 522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(vii) Within the amounts provided in this subsection (1)(a), $318,000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for 2.0 FTE to support multi-tiered systems of support (MTSS) data management and implementation activities.</w:t>
      </w:r>
    </w:p>
    <w:p>
      <w:pPr>
        <w:spacing w:before="0" w:after="0" w:line="408" w:lineRule="exact"/>
        <w:ind w:left="0" w:right="0" w:firstLine="576"/>
        <w:jc w:val="left"/>
      </w:pPr>
      <w:r>
        <w:rPr/>
        <w:t xml:space="preserve">(viii) Within the amounts provided in this subsection (1)(a), $79,000 of the general fund</w:t>
      </w:r>
      <w:r>
        <w:rPr>
          <w:rFonts w:ascii="Times New Roman" w:hAnsi="Times New Roman"/>
        </w:rPr>
        <w:t xml:space="preserve">—</w:t>
      </w:r>
      <w:r>
        <w:rPr/>
        <w:t xml:space="preserve">state appropriation for fiscal year 2022 is provided solely for a contract to assess the feasibility, specifications, and cost estimates for full development and implementation of a MTSS database.</w:t>
      </w:r>
    </w:p>
    <w:p>
      <w:pPr>
        <w:spacing w:before="0" w:after="0" w:line="408" w:lineRule="exact"/>
        <w:ind w:left="0" w:right="0" w:firstLine="576"/>
        <w:jc w:val="left"/>
      </w:pPr>
      <w:r>
        <w:rPr/>
        <w:t xml:space="preserve">(ix) Within the amounts provided in this subsection (1)(a), $53,000 of the general fund</w:t>
      </w:r>
      <w:r>
        <w:rPr>
          <w:rFonts w:ascii="Times New Roman" w:hAnsi="Times New Roman"/>
        </w:rPr>
        <w:t xml:space="preserve">—</w:t>
      </w:r>
      <w:r>
        <w:rPr/>
        <w:t xml:space="preserve">state appropriation for fiscal year 2023 is provided solely for a contract with regional and/or national experts to train the MTSS staff and staff from the center on the improvement of student learning on MTSS implementation science and evidence-based practices as distinct but complementary to the Washington integrated student supports protocol.</w:t>
      </w:r>
    </w:p>
    <w:p>
      <w:pPr>
        <w:spacing w:before="0" w:after="0" w:line="408" w:lineRule="exact"/>
        <w:ind w:left="0" w:right="0" w:firstLine="576"/>
        <w:jc w:val="left"/>
      </w:pPr>
      <w:r>
        <w:rPr>
          <w:u w:val="single"/>
        </w:rPr>
        <w:t xml:space="preserve">(x) Within amounts provided in this subsection (1)(a), $200,000 of the general fund</w:t>
      </w:r>
      <w:r>
        <w:rPr>
          <w:rFonts w:ascii="Times New Roman" w:hAnsi="Times New Roman"/>
          <w:u w:val="single"/>
        </w:rPr>
        <w:t xml:space="preserve">—</w:t>
      </w:r>
      <w:r>
        <w:rPr>
          <w:u w:val="single"/>
        </w:rPr>
        <w:t xml:space="preserve">state appropriation for fiscal year 2023 is provided solely for a climate science curriculum staff position within the office of the superintendent of public instruction and to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u w:val="single"/>
        </w:rPr>
        <w:t xml:space="preserve">(xi) Within the amounts provided in this subsection (1)(a), sufficient funding is provided for the office to implement House Bill No. 1833 (school meals/electronic info).</w:t>
      </w:r>
    </w:p>
    <w:p>
      <w:pPr>
        <w:spacing w:before="0" w:after="0" w:line="408" w:lineRule="exact"/>
        <w:ind w:left="0" w:right="0" w:firstLine="576"/>
        <w:jc w:val="left"/>
      </w:pPr>
      <w:r>
        <w:rPr>
          <w:u w:val="single"/>
        </w:rPr>
        <w:t xml:space="preserve">(xii) Within the amounts provided in this subsection (1)(a), sufficient funding is provided for the office to implement House Bill No. 1834 (student absences/mental health).</w:t>
      </w:r>
    </w:p>
    <w:p>
      <w:pPr>
        <w:spacing w:before="0" w:after="0" w:line="408" w:lineRule="exact"/>
        <w:ind w:left="0" w:right="0" w:firstLine="576"/>
        <w:jc w:val="left"/>
      </w:pPr>
      <w:r>
        <w:rPr>
          <w:u w:val="single"/>
        </w:rPr>
        <w:t xml:space="preserve">(xiii) Within the amounts provided in this subsection (1)(a), $50,000 of the general fund</w:t>
      </w:r>
      <w:r>
        <w:rPr>
          <w:rFonts w:ascii="Times New Roman" w:hAnsi="Times New Roman"/>
          <w:u w:val="single"/>
        </w:rPr>
        <w:t xml:space="preserve">—</w:t>
      </w:r>
      <w:r>
        <w:rPr>
          <w:u w:val="single"/>
        </w:rPr>
        <w:t xml:space="preserve">state appropriation for fiscal year 2023 is provided solely for the office to provide an annual report to the appropriate committees of the legislature and the office of the governor beginning January 1, 2023, and on January 1st of each year thereafter, on special education students receiving services outside of the state of Washington. At a minimum, the report must contain the following data:</w:t>
      </w:r>
    </w:p>
    <w:p>
      <w:pPr>
        <w:spacing w:before="0" w:after="0" w:line="408" w:lineRule="exact"/>
        <w:ind w:left="0" w:right="0" w:firstLine="576"/>
        <w:jc w:val="left"/>
      </w:pPr>
      <w:r>
        <w:rPr>
          <w:u w:val="single"/>
        </w:rPr>
        <w:t xml:space="preserve">(A) The number of Washington K-12 education students enrolled in special education services that have been moved to out-of-state facilities/schools to receive their Washington state funded education;</w:t>
      </w:r>
    </w:p>
    <w:p>
      <w:pPr>
        <w:spacing w:before="0" w:after="0" w:line="408" w:lineRule="exact"/>
        <w:ind w:left="0" w:right="0" w:firstLine="576"/>
        <w:jc w:val="left"/>
      </w:pPr>
      <w:r>
        <w:rPr>
          <w:u w:val="single"/>
        </w:rPr>
        <w:t xml:space="preserve">(B) The district that had previously served each student prior to relocation;</w:t>
      </w:r>
    </w:p>
    <w:p>
      <w:pPr>
        <w:spacing w:before="0" w:after="0" w:line="408" w:lineRule="exact"/>
        <w:ind w:left="0" w:right="0" w:firstLine="576"/>
        <w:jc w:val="left"/>
      </w:pPr>
      <w:r>
        <w:rPr>
          <w:u w:val="single"/>
        </w:rPr>
        <w:t xml:space="preserve">(C) The current location/facility where the student is now enrolled and receiving services; and</w:t>
      </w:r>
    </w:p>
    <w:p>
      <w:pPr>
        <w:spacing w:before="0" w:after="0" w:line="408" w:lineRule="exact"/>
        <w:ind w:left="0" w:right="0" w:firstLine="576"/>
        <w:jc w:val="left"/>
      </w:pPr>
      <w:r>
        <w:rPr>
          <w:u w:val="single"/>
        </w:rPr>
        <w:t xml:space="preserve">(D) The annual cost, and the per pupil cost of each student receiving services outside of the state.</w:t>
      </w:r>
    </w:p>
    <w:p>
      <w:pPr>
        <w:spacing w:before="0" w:after="0" w:line="408" w:lineRule="exact"/>
        <w:ind w:left="0" w:right="0" w:firstLine="576"/>
        <w:jc w:val="left"/>
      </w:pPr>
      <w:r>
        <w:rPr/>
        <w:t xml:space="preserve">(b) $1,217,000 of the general fund</w:t>
      </w:r>
      <w:r>
        <w:rPr>
          <w:rFonts w:ascii="Times New Roman" w:hAnsi="Times New Roman"/>
        </w:rPr>
        <w:t xml:space="preserve">—</w:t>
      </w:r>
      <w:r>
        <w:rPr/>
        <w:t xml:space="preserve">state appropriation for fiscal year 2022 and $1,217,000 of the general fund</w:t>
      </w:r>
      <w:r>
        <w:rPr>
          <w:rFonts w:ascii="Times New Roman" w:hAnsi="Times New Roman"/>
        </w:rPr>
        <w:t xml:space="preserve">—</w:t>
      </w:r>
      <w:r>
        <w:rPr/>
        <w:t xml:space="preserve">state appropriation for fiscal year 2023 are provided solely for maintenance of the apportionment system, including technical staff and the data governance working group.</w:t>
      </w:r>
    </w:p>
    <w:p>
      <w:pPr>
        <w:spacing w:before="0" w:after="0" w:line="408" w:lineRule="exact"/>
        <w:ind w:left="0" w:right="0" w:firstLine="576"/>
        <w:jc w:val="left"/>
      </w:pPr>
      <w:r>
        <w:rPr/>
        <w:t xml:space="preserve">(c) $494,000 of the general fund</w:t>
      </w:r>
      <w:r>
        <w:rPr>
          <w:rFonts w:ascii="Times New Roman" w:hAnsi="Times New Roman"/>
        </w:rPr>
        <w:t xml:space="preserve">—</w:t>
      </w:r>
      <w:r>
        <w:rPr/>
        <w:t xml:space="preserve">state appropriation for fiscal year 2022 and $494,000 of the general fund</w:t>
      </w:r>
      <w:r>
        <w:rPr>
          <w:rFonts w:ascii="Times New Roman" w:hAnsi="Times New Roman"/>
        </w:rPr>
        <w:t xml:space="preserve">—</w:t>
      </w:r>
      <w:r>
        <w:rPr/>
        <w:t xml:space="preserve">state appropriation for fiscal year 2023 are provided solely for the implementation of chapter 240, Laws of 2010, including staffing the office of equity and civil rights.</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2022 and $61,000 of the general fund</w:t>
      </w:r>
      <w:r>
        <w:rPr>
          <w:rFonts w:ascii="Times New Roman" w:hAnsi="Times New Roman"/>
        </w:rPr>
        <w:t xml:space="preserve">—</w:t>
      </w:r>
      <w:r>
        <w:rPr/>
        <w:t xml:space="preserve">state appropriation for fiscal year 2023 are provided solely for the ongoing work of the education opportunity gap oversight and accountability committee.</w:t>
      </w:r>
    </w:p>
    <w:p>
      <w:pPr>
        <w:spacing w:before="0" w:after="0" w:line="408" w:lineRule="exact"/>
        <w:ind w:left="0" w:right="0" w:firstLine="576"/>
        <w:jc w:val="left"/>
      </w:pPr>
      <w:r>
        <w:rPr/>
        <w:t xml:space="preserve">(e) $61,000 of the general fund</w:t>
      </w:r>
      <w:r>
        <w:rPr>
          <w:rFonts w:ascii="Times New Roman" w:hAnsi="Times New Roman"/>
        </w:rPr>
        <w:t xml:space="preserve">—</w:t>
      </w:r>
      <w:r>
        <w:rPr/>
        <w:t xml:space="preserve">state appropriation for fiscal year 2022 and </w:t>
      </w:r>
      <w:r>
        <w:t>((</w:t>
      </w:r>
      <w:r>
        <w:rPr>
          <w:strike/>
        </w:rPr>
        <w:t xml:space="preserve">$61,000</w:t>
      </w:r>
      <w:r>
        <w:t>))</w:t>
      </w:r>
      <w:r>
        <w:rPr/>
        <w:t xml:space="preserve"> </w:t>
      </w:r>
      <w:r>
        <w:rPr>
          <w:u w:val="single"/>
        </w:rPr>
        <w:t xml:space="preserve">$96,000</w:t>
      </w:r>
      <w:r>
        <w:rPr/>
        <w:t xml:space="preserve"> of the general fund</w:t>
      </w:r>
      <w:r>
        <w:rPr>
          <w:rFonts w:ascii="Times New Roman" w:hAnsi="Times New Roman"/>
        </w:rPr>
        <w:t xml:space="preserve">—</w:t>
      </w:r>
      <w:r>
        <w:rPr/>
        <w:t xml:space="preserve">state appropriation for fiscal year 2023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(f) </w:t>
      </w:r>
      <w:r>
        <w:t>((</w:t>
      </w:r>
      <w:r>
        <w:rPr>
          <w:strike/>
        </w:rPr>
        <w:t xml:space="preserve">$265,000</w:t>
      </w:r>
      <w:r>
        <w:t>))</w:t>
      </w:r>
      <w:r>
        <w:rPr/>
        <w:t xml:space="preserve"> </w:t>
      </w:r>
      <w:r>
        <w:rPr>
          <w:u w:val="single"/>
        </w:rPr>
        <w:t xml:space="preserve">$268,000</w:t>
      </w:r>
      <w:r>
        <w:rPr/>
        <w:t xml:space="preserve">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(g)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(h) $123,000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178, Laws of 2012 (open K-12 education resources).</w:t>
      </w:r>
    </w:p>
    <w:p>
      <w:pPr>
        <w:spacing w:before="0" w:after="0" w:line="408" w:lineRule="exact"/>
        <w:ind w:left="0" w:right="0" w:firstLine="576"/>
        <w:jc w:val="left"/>
      </w:pPr>
      <w:r>
        <w:rPr/>
        <w:t xml:space="preserve">(j) $14,000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implementation of chapter 242, Laws of 2013 (state-tribal education compacts).</w:t>
      </w:r>
    </w:p>
    <w:p>
      <w:pPr>
        <w:spacing w:before="0" w:after="0" w:line="408" w:lineRule="exact"/>
        <w:ind w:left="0" w:right="0" w:firstLine="576"/>
        <w:jc w:val="left"/>
      </w:pPr>
      <w:r>
        <w:rPr/>
        <w:t xml:space="preserve">(k) $131,000 of the general fund</w:t>
      </w:r>
      <w:r>
        <w:rPr>
          <w:rFonts w:ascii="Times New Roman" w:hAnsi="Times New Roman"/>
        </w:rPr>
        <w:t xml:space="preserve">—</w:t>
      </w:r>
      <w:r>
        <w:rPr/>
        <w:t xml:space="preserve">state appropriation for fiscal year 2022, $131,000 of the general fund</w:t>
      </w:r>
      <w:r>
        <w:rPr>
          <w:rFonts w:ascii="Times New Roman" w:hAnsi="Times New Roman"/>
        </w:rPr>
        <w:t xml:space="preserve">—</w:t>
      </w:r>
      <w:r>
        <w:rPr/>
        <w:t xml:space="preserve">state appropriation for fiscal year 2023,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(l) $117,000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are provided solely for implementation of chapter 3, Laws of 2015 1st sp. sess. (computer science).</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237, Laws of 2017 (paraeducators).</w:t>
      </w:r>
    </w:p>
    <w:p>
      <w:pPr>
        <w:spacing w:before="0" w:after="0" w:line="408" w:lineRule="exact"/>
        <w:ind w:left="0" w:right="0" w:firstLine="576"/>
        <w:jc w:val="left"/>
      </w:pPr>
      <w:r>
        <w:rPr/>
        <w:t xml:space="preserve">(n) $385,000 of the general fund</w:t>
      </w:r>
      <w:r>
        <w:rPr>
          <w:rFonts w:ascii="Times New Roman" w:hAnsi="Times New Roman"/>
        </w:rPr>
        <w:t xml:space="preserve">—</w:t>
      </w:r>
      <w:r>
        <w:rPr/>
        <w:t xml:space="preserve">state appropriation for fiscal year 2022 and $385,000 of the general fund</w:t>
      </w:r>
      <w:r>
        <w:rPr>
          <w:rFonts w:ascii="Times New Roman" w:hAnsi="Times New Roman"/>
        </w:rPr>
        <w:t xml:space="preserve">—</w:t>
      </w:r>
      <w:r>
        <w:rPr/>
        <w:t xml:space="preserve">state appropriation for fiscal year 2023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(o) $205,000 of the general fund</w:t>
      </w:r>
      <w:r>
        <w:rPr>
          <w:rFonts w:ascii="Times New Roman" w:hAnsi="Times New Roman"/>
        </w:rPr>
        <w:t xml:space="preserve">—</w:t>
      </w:r>
      <w:r>
        <w:rPr/>
        <w:t xml:space="preserve">state appropriation for fiscal year 2022 and </w:t>
      </w:r>
      <w:r>
        <w:t>((</w:t>
      </w:r>
      <w:r>
        <w:rPr>
          <w:strike/>
        </w:rPr>
        <w:t xml:space="preserve">$205,000</w:t>
      </w:r>
      <w:r>
        <w:t>))</w:t>
      </w:r>
      <w:r>
        <w:rPr/>
        <w:t xml:space="preserve"> </w:t>
      </w:r>
      <w:r>
        <w:rPr>
          <w:u w:val="single"/>
        </w:rPr>
        <w:t xml:space="preserve">$1,205,000</w:t>
      </w:r>
      <w:r>
        <w:rPr/>
        <w:t xml:space="preserve"> of the general fund</w:t>
      </w:r>
      <w:r>
        <w:rPr>
          <w:rFonts w:ascii="Times New Roman" w:hAnsi="Times New Roman"/>
        </w:rPr>
        <w:t xml:space="preserve">—</w:t>
      </w:r>
      <w:r>
        <w:rPr/>
        <w:t xml:space="preserve">state appropriation for fiscal year 2023 are provided solely to promote the financial literacy of students. The effort will be coordinated through the financial literacy public-private partnership. </w:t>
      </w:r>
      <w:r>
        <w:rPr>
          <w:u w:val="single"/>
        </w:rPr>
        <w:t xml:space="preserve">The amounts provided in this subsection are sufficient for implementation of Second Substitute Senate Bill No. 5720 (student financial literacy). If the bill is not enacted by June 30, 2022, the amounts provided in this subsection shall lapse.</w:t>
      </w:r>
    </w:p>
    <w:p>
      <w:pPr>
        <w:spacing w:before="0" w:after="0" w:line="408" w:lineRule="exact"/>
        <w:ind w:left="0" w:right="0" w:firstLine="576"/>
        <w:jc w:val="left"/>
      </w:pPr>
      <w:r>
        <w:rPr/>
        <w:t xml:space="preserve">(p)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(q) $481,000 of the general fund</w:t>
      </w:r>
      <w:r>
        <w:rPr>
          <w:rFonts w:ascii="Times New Roman" w:hAnsi="Times New Roman"/>
        </w:rPr>
        <w:t xml:space="preserve">—</w:t>
      </w:r>
      <w:r>
        <w:rPr/>
        <w:t xml:space="preserve">state appropriation for fiscal year 2022 and $481,000 of the general fund</w:t>
      </w:r>
      <w:r>
        <w:rPr>
          <w:rFonts w:ascii="Times New Roman" w:hAnsi="Times New Roman"/>
        </w:rPr>
        <w:t xml:space="preserve">—</w:t>
      </w:r>
      <w:r>
        <w:rPr/>
        <w:t xml:space="preserve">state appropriation for fiscal year 2023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(r)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(s) $4,631,000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u w:val="single"/>
        </w:rPr>
        <w:t xml:space="preserve">(t) $70,000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provide centralized support and coordination, including supervision and training, for social workers hired by or contracting with school districts.</w:t>
      </w:r>
    </w:p>
    <w:p>
      <w:pPr>
        <w:spacing w:before="0" w:after="0" w:line="408" w:lineRule="exact"/>
        <w:ind w:left="0" w:right="0" w:firstLine="576"/>
        <w:jc w:val="left"/>
      </w:pPr>
      <w:r>
        <w:rPr>
          <w:u w:val="single"/>
        </w:rPr>
        <w:t xml:space="preserve">(u) $2,000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Senate Bill No. 5764 (apprenticeships and higher ed). If this bill is not enacted by June 30, 2022, the amount provided in this subsection shall lapse.</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2022 and $1,802,000 of the general fund</w:t>
      </w:r>
      <w:r>
        <w:rPr>
          <w:rFonts w:ascii="Times New Roman" w:hAnsi="Times New Roman"/>
        </w:rPr>
        <w:t xml:space="preserve">—</w:t>
      </w:r>
      <w:r>
        <w:rPr/>
        <w:t xml:space="preserve">state appropriation for fiscal year 2023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2022 and $281,000 of the general fund</w:t>
      </w:r>
      <w:r>
        <w:rPr>
          <w:rFonts w:ascii="Times New Roman" w:hAnsi="Times New Roman"/>
        </w:rPr>
        <w:t xml:space="preserve">—</w:t>
      </w:r>
      <w:r>
        <w:rPr/>
        <w:t xml:space="preserve">state appropriation for fiscal year 2023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chapter 386, Laws of 2019 (social emotional learning).</w:t>
      </w:r>
    </w:p>
    <w:p>
      <w:pPr>
        <w:spacing w:before="0" w:after="0" w:line="408" w:lineRule="exact"/>
        <w:ind w:left="0" w:right="0" w:firstLine="576"/>
        <w:jc w:val="left"/>
      </w:pPr>
      <w:r>
        <w:rPr/>
        <w:t xml:space="preserve">(e)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office of the superintendent of public instruction to collaborate with the department of children, youth, and families to complete a report with options and recommendations for administrative efficiencies and long term strategies that align and integrate high-quality early learning programs administered by both agencies and consistent with implementation of Engrossed Second Substitute Senate Bill No. 5237 (child care &amp; early dev. exp.). The report, due September 1, 2022, shall address capital needs, data collection and data sharing, licensing changes, quality standards, options for community-based and school-based settings with inclusive facilities and operations, fiscal modeling, and any statutory changes needed to achieve administrative efficiencies.</w:t>
      </w:r>
    </w:p>
    <w:p>
      <w:pPr>
        <w:spacing w:before="0" w:after="0" w:line="408" w:lineRule="exact"/>
        <w:ind w:left="0" w:right="0" w:firstLine="576"/>
        <w:jc w:val="left"/>
      </w:pPr>
      <w:r>
        <w:rPr/>
        <w:t xml:space="preserve">(f) $107,000 of the general fund</w:t>
      </w:r>
      <w:r>
        <w:rPr>
          <w:rFonts w:ascii="Times New Roman" w:hAnsi="Times New Roman"/>
        </w:rPr>
        <w:t xml:space="preserve">—</w:t>
      </w:r>
      <w:r>
        <w:rPr/>
        <w:t xml:space="preserve">state appropriation for fiscal year 2022 and $107,000 of the general fund</w:t>
      </w:r>
      <w:r>
        <w:rPr>
          <w:rFonts w:ascii="Times New Roman" w:hAnsi="Times New Roman"/>
        </w:rPr>
        <w:t xml:space="preserve">—</w:t>
      </w:r>
      <w:r>
        <w:rPr/>
        <w:t xml:space="preserve">state appropriation for fiscal year 2023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(g) $310,000 of the general fund</w:t>
      </w:r>
      <w:r>
        <w:rPr>
          <w:rFonts w:ascii="Times New Roman" w:hAnsi="Times New Roman"/>
        </w:rPr>
        <w:t xml:space="preserve">—</w:t>
      </w:r>
      <w:r>
        <w:rPr/>
        <w:t xml:space="preserve">state appropriation for fiscal year 2022 and $249,000 of the general fund</w:t>
      </w:r>
      <w:r>
        <w:rPr>
          <w:rFonts w:ascii="Times New Roman" w:hAnsi="Times New Roman"/>
        </w:rPr>
        <w:t xml:space="preserve">—</w:t>
      </w:r>
      <w:r>
        <w:rPr/>
        <w:t xml:space="preserve">state appropriation for fiscal year 2023 are provided solely for the development and implementation of a language access technical assistance program for school districts and to reconvene an expanded work group under section 2, chapter 256, Laws of 2019. The activities of and resources provided by the language access technical assistance program must align with the recommendations in the October 2020 report of the language access work group created by section 2, chapter 256, Laws of 2019 in order to improve awareness and fulfillment of language access rights for families in educational settings. The work group under this subsection shall, by December 1, 2021, report to the appropriate committees of the legislature recommendations for standards, training, testing, and credentialing for spoken and sign language interpreters for students' families and for collecting information related to language access services in schools and school districts. Within the amounts provided in this subsection, the office must provide a report to the appropriate committees of the legislature by December 1, 2021. The report shall include, at a minimum, information regarding the different languages in which students and students' families prefer to communicate by each school district.</w:t>
      </w:r>
    </w:p>
    <w:p>
      <w:pPr>
        <w:spacing w:before="0" w:after="0" w:line="408" w:lineRule="exact"/>
        <w:ind w:left="0" w:right="0" w:firstLine="576"/>
        <w:jc w:val="left"/>
      </w:pPr>
      <w:r>
        <w:rPr>
          <w:u w:val="single"/>
        </w:rPr>
        <w:t xml:space="preserve">(h)(i) $200,000 of the general fund</w:t>
      </w:r>
      <w:r>
        <w:rPr>
          <w:rFonts w:ascii="Times New Roman" w:hAnsi="Times New Roman"/>
          <w:u w:val="single"/>
        </w:rPr>
        <w:t xml:space="preserve">—</w:t>
      </w:r>
      <w:r>
        <w:rPr>
          <w:u w:val="single"/>
        </w:rPr>
        <w:t xml:space="preserve">state appropriation for fiscal year 2023 is provided solely for the superintendent of public instruction to convene a work group to identify trauma informed strategies, approaches, and curricula for supporting students in distress and with challenging behaviors that prioritize relational safety. Stipends may be provided for work group members who are representing families and individuals as experts with lived experiences to compensate for time and travel to meetings. The work group at a minimum must include the following:</w:t>
      </w:r>
    </w:p>
    <w:p>
      <w:pPr>
        <w:spacing w:before="0" w:after="0" w:line="408" w:lineRule="exact"/>
        <w:ind w:left="0" w:right="0" w:firstLine="576"/>
        <w:jc w:val="left"/>
      </w:pPr>
      <w:r>
        <w:rPr>
          <w:u w:val="single"/>
        </w:rPr>
        <w:t xml:space="preserve">(A) One representative from the department of children, youth, and families with expertise on inclusion, equitable access, trauma informed practices, and relational safety in education settings;</w:t>
      </w:r>
    </w:p>
    <w:p>
      <w:pPr>
        <w:spacing w:before="0" w:after="0" w:line="408" w:lineRule="exact"/>
        <w:ind w:left="0" w:right="0" w:firstLine="576"/>
        <w:jc w:val="left"/>
      </w:pPr>
      <w:r>
        <w:rPr>
          <w:u w:val="single"/>
        </w:rPr>
        <w:t xml:space="preserve">(B) One representative from an organization representing youth with intellectual and developmental disabilities;</w:t>
      </w:r>
    </w:p>
    <w:p>
      <w:pPr>
        <w:spacing w:before="0" w:after="0" w:line="408" w:lineRule="exact"/>
        <w:ind w:left="0" w:right="0" w:firstLine="576"/>
        <w:jc w:val="left"/>
      </w:pPr>
      <w:r>
        <w:rPr>
          <w:u w:val="single"/>
        </w:rPr>
        <w:t xml:space="preserve">(C) Individuals representing youth with communication disorders, students or young adults who have lived experience with restraint and isolation, and students or adults who are survivors of the school-to-prison pipeline;</w:t>
      </w:r>
    </w:p>
    <w:p>
      <w:pPr>
        <w:spacing w:before="0" w:after="0" w:line="408" w:lineRule="exact"/>
        <w:ind w:left="0" w:right="0" w:firstLine="576"/>
        <w:jc w:val="left"/>
      </w:pPr>
      <w:r>
        <w:rPr>
          <w:u w:val="single"/>
        </w:rPr>
        <w:t xml:space="preserve">(D) One representative from an organization working to eliminate racial inequities in education;</w:t>
      </w:r>
    </w:p>
    <w:p>
      <w:pPr>
        <w:spacing w:before="0" w:after="0" w:line="408" w:lineRule="exact"/>
        <w:ind w:left="0" w:right="0" w:firstLine="576"/>
        <w:jc w:val="left"/>
      </w:pPr>
      <w:r>
        <w:rPr>
          <w:u w:val="single"/>
        </w:rPr>
        <w:t xml:space="preserve">(E) One representative from an organization working to eliminate disparities for families and students with a native language other than English;</w:t>
      </w:r>
    </w:p>
    <w:p>
      <w:pPr>
        <w:spacing w:before="0" w:after="0" w:line="408" w:lineRule="exact"/>
        <w:ind w:left="0" w:right="0" w:firstLine="576"/>
        <w:jc w:val="left"/>
      </w:pPr>
      <w:r>
        <w:rPr>
          <w:u w:val="single"/>
        </w:rPr>
        <w:t xml:space="preserve">(F) One representative from an organization working to improve inclusive practices in Washington that works with families and communities;</w:t>
      </w:r>
    </w:p>
    <w:p>
      <w:pPr>
        <w:spacing w:before="0" w:after="0" w:line="408" w:lineRule="exact"/>
        <w:ind w:left="0" w:right="0" w:firstLine="576"/>
        <w:jc w:val="left"/>
      </w:pPr>
      <w:r>
        <w:rPr>
          <w:u w:val="single"/>
        </w:rPr>
        <w:t xml:space="preserve">(G) One member of an organization representing youth in foster care;</w:t>
      </w:r>
    </w:p>
    <w:p>
      <w:pPr>
        <w:spacing w:before="0" w:after="0" w:line="408" w:lineRule="exact"/>
        <w:ind w:left="0" w:right="0" w:firstLine="576"/>
        <w:jc w:val="left"/>
      </w:pPr>
      <w:r>
        <w:rPr>
          <w:u w:val="single"/>
        </w:rPr>
        <w:t xml:space="preserve">(H) One member of an organization representing youth experiencing homelessness; and</w:t>
      </w:r>
    </w:p>
    <w:p>
      <w:pPr>
        <w:spacing w:before="0" w:after="0" w:line="408" w:lineRule="exact"/>
        <w:ind w:left="0" w:right="0" w:firstLine="576"/>
        <w:jc w:val="left"/>
      </w:pPr>
      <w:r>
        <w:rPr>
          <w:u w:val="single"/>
        </w:rPr>
        <w:t xml:space="preserve">(I) An administrator, teacher, and paraeducator professional with experience working in or around a self-contained behavior program.</w:t>
      </w:r>
    </w:p>
    <w:p>
      <w:pPr>
        <w:spacing w:before="0" w:after="0" w:line="408" w:lineRule="exact"/>
        <w:ind w:left="0" w:right="0" w:firstLine="576"/>
        <w:jc w:val="left"/>
      </w:pPr>
      <w:r>
        <w:rPr>
          <w:u w:val="single"/>
        </w:rPr>
        <w:t xml:space="preserve">(ii) The work group shall submit a report to the education committees of the legislature, the governor's office, and the education ombuds by December 1, 2022. The report must include a list of approved crisis response protocols and deescalation techniques for schools that are trauma informed and prioritize relational safety, recommended elements needed to improve access to mental health supports for all students, building-based strategies to enhance fidelity to multi-tiered systems of support and student behavior plans for students with challenging behaviors and strategies to track and reduce/eliminate restraint and isolation use, and best practices for implementation of identified strategies, with recommendations for district compliance and tracking mechanisms.</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2022 and $2,590,000 of the general fund</w:t>
      </w:r>
      <w:r>
        <w:rPr>
          <w:rFonts w:ascii="Times New Roman" w:hAnsi="Times New Roman"/>
        </w:rPr>
        <w:t xml:space="preserve">—</w:t>
      </w:r>
      <w:r>
        <w:rPr/>
        <w:t xml:space="preserve">state appropriation for fiscal year 2023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chapter 102, Laws of 2014 (biliteracy seal).</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2022 and $570,000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provided in this subsection (4)(e)(iii), $200,000 of the general fund</w:t>
      </w:r>
      <w:r>
        <w:rPr>
          <w:rFonts w:ascii="Times New Roman" w:hAnsi="Times New Roman"/>
        </w:rPr>
        <w:t xml:space="preserve">—</w:t>
      </w:r>
      <w:r>
        <w:rPr/>
        <w:t xml:space="preserve">state appropriation for fiscal year 2022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2022, $280,000 of the general fund</w:t>
      </w:r>
      <w:r>
        <w:rPr>
          <w:rFonts w:ascii="Times New Roman" w:hAnsi="Times New Roman"/>
        </w:rPr>
        <w:t xml:space="preserve">—</w:t>
      </w:r>
      <w:r>
        <w:rPr/>
        <w:t xml:space="preserve">state appropriation for fiscal year 2023, and </w:t>
      </w:r>
      <w:r>
        <w:t>((</w:t>
      </w:r>
      <w:r>
        <w:rPr>
          <w:strike/>
        </w:rPr>
        <w:t xml:space="preserve">$1,053,000</w:t>
      </w:r>
      <w:r>
        <w:t>))</w:t>
      </w:r>
      <w:r>
        <w:rPr/>
        <w:t xml:space="preserve"> </w:t>
      </w:r>
      <w:r>
        <w:rPr>
          <w:u w:val="single"/>
        </w:rPr>
        <w:t xml:space="preserve">$1,070,000</w:t>
      </w:r>
      <w:r>
        <w:rPr/>
        <w:t xml:space="preserve">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$520,000 of the dedicated marijuana account</w:t>
      </w:r>
      <w:r>
        <w:rPr>
          <w:rFonts w:ascii="Times New Roman" w:hAnsi="Times New Roman"/>
        </w:rPr>
        <w:t xml:space="preserve">—</w:t>
      </w:r>
      <w:r>
        <w:rPr/>
        <w:t xml:space="preserve">state appropriation for fiscal year 2022, and </w:t>
      </w:r>
      <w:r>
        <w:t>((</w:t>
      </w:r>
      <w:r>
        <w:rPr>
          <w:strike/>
        </w:rPr>
        <w:t xml:space="preserve">$533,000</w:t>
      </w:r>
      <w:r>
        <w:t>))</w:t>
      </w:r>
      <w:r>
        <w:rPr/>
        <w:t xml:space="preserve"> </w:t>
      </w:r>
      <w:r>
        <w:rPr>
          <w:u w:val="single"/>
        </w:rPr>
        <w:t xml:space="preserve">$550,000</w:t>
      </w:r>
      <w:r>
        <w:rPr/>
        <w:t xml:space="preserve"> of the dedicated marijuana account</w:t>
      </w:r>
      <w:r>
        <w:rPr>
          <w:rFonts w:ascii="Times New Roman" w:hAnsi="Times New Roman"/>
        </w:rPr>
        <w:t xml:space="preserve">—</w:t>
      </w:r>
      <w:r>
        <w:rPr/>
        <w:t xml:space="preserve">state appropriation for fiscal year 2023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2022 and $293,000 of the general fund</w:t>
      </w:r>
      <w:r>
        <w:rPr>
          <w:rFonts w:ascii="Times New Roman" w:hAnsi="Times New Roman"/>
        </w:rPr>
        <w:t xml:space="preserve">—</w:t>
      </w:r>
      <w:r>
        <w:rPr/>
        <w:t xml:space="preserve">state appropriation for fiscal year 2023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2022 and $178,000 of the general fund</w:t>
      </w:r>
      <w:r>
        <w:rPr>
          <w:rFonts w:ascii="Times New Roman" w:hAnsi="Times New Roman"/>
        </w:rPr>
        <w:t xml:space="preserve">—</w:t>
      </w:r>
      <w:r>
        <w:rPr/>
        <w:t xml:space="preserve">state appropriation for fiscal year 2023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2022 and $358,000 of the general fund</w:t>
      </w:r>
      <w:r>
        <w:rPr>
          <w:rFonts w:ascii="Times New Roman" w:hAnsi="Times New Roman"/>
        </w:rPr>
        <w:t xml:space="preserve">—</w:t>
      </w:r>
      <w:r>
        <w:rPr/>
        <w:t xml:space="preserve">state appropriation for fiscal year 2023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2022, $60,000 of the general fund</w:t>
      </w:r>
      <w:r>
        <w:rPr>
          <w:rFonts w:ascii="Times New Roman" w:hAnsi="Times New Roman"/>
        </w:rPr>
        <w:t xml:space="preserve">—</w:t>
      </w:r>
      <w:r>
        <w:rPr/>
        <w:t xml:space="preserve">state appropriation for fiscal year 2023,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2022 and $57,000 of the general fund</w:t>
      </w:r>
      <w:r>
        <w:rPr>
          <w:rFonts w:ascii="Times New Roman" w:hAnsi="Times New Roman"/>
        </w:rPr>
        <w:t xml:space="preserve">—</w:t>
      </w:r>
      <w:r>
        <w:rPr/>
        <w:t xml:space="preserve">state appropriation for fiscal year 2023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2022 and $142,000 of the general fund</w:t>
      </w:r>
      <w:r>
        <w:rPr>
          <w:rFonts w:ascii="Times New Roman" w:hAnsi="Times New Roman"/>
        </w:rPr>
        <w:t xml:space="preserve">—</w:t>
      </w:r>
      <w:r>
        <w:rPr/>
        <w:t xml:space="preserve">state appropriation for fiscal year 2023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$275,000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the superintendent of public instruction to convene and provide staff support to the K-12 basic education compensation advisory committee established in section 951 of this act.</w:t>
      </w:r>
    </w:p>
    <w:p>
      <w:pPr>
        <w:spacing w:before="0" w:after="0" w:line="408" w:lineRule="exact"/>
        <w:ind w:left="0" w:right="0" w:firstLine="576"/>
        <w:jc w:val="left"/>
      </w:pPr>
      <w:r>
        <w:rPr/>
        <w:t xml:space="preserve">(q)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develop resources, share best practices, and provide technical assistance for school districts to support implementation of comprehensive, culturally responsive, and high-quality civics education. Within amounts provided in this subsection, the office shall administer competitive grant awards of up to $1,500 per first class school district and $750 per second class school district to support in-service training and the development or adoption of curriculum and instructional materials. The office shall utilize a portion of this funding to assess the learning outcomes related to civic education curriculum and to support related assessments that gauge the degree to which high quality civic education is taking place in school districts throughout the state.</w:t>
      </w:r>
    </w:p>
    <w:p>
      <w:pPr>
        <w:spacing w:before="0" w:after="0" w:line="408" w:lineRule="exact"/>
        <w:ind w:left="0" w:right="0" w:firstLine="576"/>
        <w:jc w:val="left"/>
      </w:pPr>
      <w:r>
        <w:rPr/>
        <w:t xml:space="preserve">(r)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provide technical assistance to school districts through the center for the improvement of student learning. The technical assistance must support the implementation of trauma-informed practices, policies, and procedures, including implementation of social emotional learning programs, multi-tiered systems of support, and other evidence-based programs that improve school climate and student emotional wellbeing.</w:t>
      </w:r>
    </w:p>
    <w:p>
      <w:pPr>
        <w:spacing w:before="0" w:after="0" w:line="408" w:lineRule="exact"/>
        <w:ind w:left="0" w:right="0" w:firstLine="576"/>
        <w:jc w:val="left"/>
      </w:pPr>
      <w:r>
        <w:rPr/>
        <w:t xml:space="preserve">(s) $49,000 of the general fund</w:t>
      </w:r>
      <w:r>
        <w:rPr>
          <w:rFonts w:ascii="Times New Roman" w:hAnsi="Times New Roman"/>
        </w:rPr>
        <w:t xml:space="preserve">—</w:t>
      </w:r>
      <w:r>
        <w:rPr/>
        <w:t xml:space="preserve">state appropriation for fiscal year 2022 and $49,000 of the general fund</w:t>
      </w:r>
      <w:r>
        <w:rPr>
          <w:rFonts w:ascii="Times New Roman" w:hAnsi="Times New Roman"/>
        </w:rPr>
        <w:t xml:space="preserve">—</w:t>
      </w:r>
      <w:r>
        <w:rPr/>
        <w:t xml:space="preserve">state appropriation for fiscal year 2023 are provided solely for implementation of Engrossed Substitute House Bill No. 1214 (K-12 safety &amp; security serv.).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(t) $35,000 of the general fund</w:t>
      </w:r>
      <w:r>
        <w:rPr>
          <w:rFonts w:ascii="Times New Roman" w:hAnsi="Times New Roman"/>
        </w:rPr>
        <w:t xml:space="preserve">—</w:t>
      </w:r>
      <w:r>
        <w:rPr/>
        <w:t xml:space="preserve">state appropriation for fiscal year 2022 is provided solely for implementation of Substitute House Bill No. 1363 (secondary trauma/K-12).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(u) $140,000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implementation of Substitute House Bill No. 1208 (learning assistance program).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(v) $505,000 of the general fund</w:t>
      </w:r>
      <w:r>
        <w:rPr>
          <w:rFonts w:ascii="Times New Roman" w:hAnsi="Times New Roman"/>
        </w:rPr>
        <w:t xml:space="preserve">—</w:t>
      </w:r>
      <w:r>
        <w:rPr/>
        <w:t xml:space="preserve">state appropriation for fiscal year 2022 and $486,000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(w) $60,000 of the general fund</w:t>
      </w:r>
      <w:r>
        <w:rPr>
          <w:rFonts w:ascii="Times New Roman" w:hAnsi="Times New Roman"/>
        </w:rPr>
        <w:t xml:space="preserve">—</w:t>
      </w:r>
      <w:r>
        <w:rPr/>
        <w:t xml:space="preserve">state appropriation for fiscal year 2022 is provided solely for the office of the superintendent of public instruction to evaluate and implement best practices and procedures for ensuring that student lunch periods include a seated lunch duration of at least 20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is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is provided solely for the office to hire a consultant with expertise in nutrition programs to oversee the demonstration projects and provide technical support; and</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is provided solely for the office to provide technical support to the demonstration sites and report its findings and recommendations to the education committees of the house of representatives and the senate by October 1, 2022.</w:t>
      </w:r>
    </w:p>
    <w:p>
      <w:pPr>
        <w:spacing w:before="0" w:after="0" w:line="408" w:lineRule="exact"/>
        <w:ind w:left="0" w:right="0" w:firstLine="576"/>
        <w:jc w:val="left"/>
      </w:pPr>
      <w:r>
        <w:rPr/>
        <w:t xml:space="preserve">(x) $27,000 of the general fund</w:t>
      </w:r>
      <w:r>
        <w:rPr>
          <w:rFonts w:ascii="Times New Roman" w:hAnsi="Times New Roman"/>
        </w:rPr>
        <w:t xml:space="preserve">—</w:t>
      </w:r>
      <w:r>
        <w:rPr/>
        <w:t xml:space="preserve">state appropriation for fiscal year 2022 is provided solely for implementation of Substitute Senate Bill No. 5030 (school counseling programs).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(y)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(z) $553,000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u w:val="single"/>
        </w:rPr>
        <w:t xml:space="preserve">(aa)(i) $76,000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collaborate with the department of health to submit a report of findings related to statewide implementation of RCW 28A.210.383. In preparing the report, the office must collaborate with the department to:</w:t>
      </w:r>
    </w:p>
    <w:p>
      <w:pPr>
        <w:spacing w:before="0" w:after="0" w:line="408" w:lineRule="exact"/>
        <w:ind w:left="0" w:right="0" w:firstLine="576"/>
        <w:jc w:val="left"/>
      </w:pPr>
      <w:r>
        <w:rPr>
          <w:u w:val="single"/>
        </w:rPr>
        <w:t xml:space="preserve">(A) Analyze information about the schools that maintain a supply of epinephrine autoinjectors under RCW 28A.210.383;</w:t>
      </w:r>
    </w:p>
    <w:p>
      <w:pPr>
        <w:spacing w:before="0" w:after="0" w:line="408" w:lineRule="exact"/>
        <w:ind w:left="0" w:right="0" w:firstLine="576"/>
        <w:jc w:val="left"/>
      </w:pPr>
      <w:r>
        <w:rPr>
          <w:u w:val="single"/>
        </w:rPr>
        <w:t xml:space="preserve">(B) Examine the barriers and challenges licensed health professionals with the authority to prescribe epinephrine autoinjectors experience in prescribing this medication under a standing order;</w:t>
      </w:r>
    </w:p>
    <w:p>
      <w:pPr>
        <w:spacing w:before="0" w:after="0" w:line="408" w:lineRule="exact"/>
        <w:ind w:left="0" w:right="0" w:firstLine="576"/>
        <w:jc w:val="left"/>
      </w:pPr>
      <w:r>
        <w:rPr>
          <w:u w:val="single"/>
        </w:rPr>
        <w:t xml:space="preserve">(C) Review whether and to what extent the requirement under RCW 28A.210.320 that a student with a life-threatening allergic reaction present a medication or treatment order addressing the medical services that may be required to be performed at the school reduces the need for and use of a school supply of epinephrine autoinjectors;</w:t>
      </w:r>
    </w:p>
    <w:p>
      <w:pPr>
        <w:spacing w:before="0" w:after="0" w:line="408" w:lineRule="exact"/>
        <w:ind w:left="0" w:right="0" w:firstLine="576"/>
        <w:jc w:val="left"/>
      </w:pPr>
      <w:r>
        <w:rPr>
          <w:u w:val="single"/>
        </w:rPr>
        <w:t xml:space="preserve">(D) Determine the number of unused epinephrine autoinjectors discarded by schools, and returned to students' families, at the end of the 2022-23 school year;</w:t>
      </w:r>
    </w:p>
    <w:p>
      <w:pPr>
        <w:spacing w:before="0" w:after="0" w:line="408" w:lineRule="exact"/>
        <w:ind w:left="0" w:right="0" w:firstLine="576"/>
        <w:jc w:val="left"/>
      </w:pPr>
      <w:r>
        <w:rPr>
          <w:u w:val="single"/>
        </w:rPr>
        <w:t xml:space="preserve">(E) Complete an inventory of the number and categories of school district staff provided with training on identifying and responding to life-threatening allergies between September 1, 2017, and June 1, 2023; and</w:t>
      </w:r>
    </w:p>
    <w:p>
      <w:pPr>
        <w:spacing w:before="0" w:after="0" w:line="408" w:lineRule="exact"/>
        <w:ind w:left="0" w:right="0" w:firstLine="576"/>
        <w:jc w:val="left"/>
      </w:pPr>
      <w:r>
        <w:rPr>
          <w:u w:val="single"/>
        </w:rPr>
        <w:t xml:space="preserve">(F) Investigate any other implementation issues raised by school nurses, students who have life-threatening allergic reactions, and students' families during meetings held by the office for the purpose of soliciting feedback on these issues.</w:t>
      </w:r>
    </w:p>
    <w:p>
      <w:pPr>
        <w:spacing w:before="0" w:after="0" w:line="408" w:lineRule="exact"/>
        <w:ind w:left="0" w:right="0" w:firstLine="576"/>
        <w:jc w:val="left"/>
      </w:pPr>
      <w:r>
        <w:rPr>
          <w:u w:val="single"/>
        </w:rPr>
        <w:t xml:space="preserve">(ii) When collecting and analyzing information required under (i) of this subsection (4)(aa), the office and the department must collect information from multiple sources, and disaggregate information during analysis, such that information can be separated by school geography, student enrollment, school socioeconomic status, and other student demographics.</w:t>
      </w:r>
    </w:p>
    <w:p>
      <w:pPr>
        <w:spacing w:before="0" w:after="0" w:line="408" w:lineRule="exact"/>
        <w:ind w:left="0" w:right="0" w:firstLine="576"/>
        <w:jc w:val="left"/>
      </w:pPr>
      <w:r>
        <w:rPr>
          <w:u w:val="single"/>
        </w:rPr>
        <w:t xml:space="preserve">(iii) The office and the department must submit the report to the appropriate committees of the legislature by June 30, 2023.</w:t>
      </w:r>
    </w:p>
    <w:p>
      <w:pPr>
        <w:spacing w:before="0" w:after="0" w:line="408" w:lineRule="exact"/>
        <w:ind w:left="0" w:right="0" w:firstLine="576"/>
        <w:jc w:val="left"/>
      </w:pPr>
      <w:r>
        <w:rPr>
          <w:u w:val="single"/>
        </w:rPr>
        <w:t xml:space="preserve">(bb) $3,500,000 of the general fund</w:t>
      </w:r>
      <w:r>
        <w:rPr>
          <w:rFonts w:ascii="Times New Roman" w:hAnsi="Times New Roman"/>
          <w:u w:val="single"/>
        </w:rPr>
        <w:t xml:space="preserve">—</w:t>
      </w:r>
      <w:r>
        <w:rPr>
          <w:u w:val="single"/>
        </w:rPr>
        <w:t xml:space="preserve">state appropriation for fiscal year 2023 is provided solely for the office to contract for regional multitiered systems of support (MTSS) implementation specialists during the 2022-23 school year to help districts administer the MTSS assessments and adopt evidence-based strategies that address the specific academic, social, emotional, and behavioral health needs of students exacerbated by the pandemic. Funding may also be used for the specialists to provide MTSS training and technical assistance to help school districts and educational service districts connect students with appropriate supports to improve student outcomes and reduce educational opportunity gaps.</w:t>
      </w:r>
    </w:p>
    <w:p>
      <w:pPr>
        <w:spacing w:before="0" w:after="0" w:line="408" w:lineRule="exact"/>
        <w:ind w:left="0" w:right="0" w:firstLine="576"/>
        <w:jc w:val="left"/>
      </w:pPr>
      <w:r>
        <w:rPr>
          <w:u w:val="single"/>
        </w:rPr>
        <w:t xml:space="preserve">(cc) $367,000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0" w:after="0" w:line="408" w:lineRule="exact"/>
        <w:ind w:left="0" w:right="0" w:firstLine="576"/>
        <w:jc w:val="left"/>
      </w:pPr>
      <w:r>
        <w:rPr>
          <w:u w:val="single"/>
        </w:rPr>
        <w:t xml:space="preserve">(dd) $8,341,000 of the Washington state opportunity pathways account</w:t>
      </w:r>
      <w:r>
        <w:rPr>
          <w:rFonts w:ascii="Times New Roman" w:hAnsi="Times New Roman"/>
          <w:u w:val="single"/>
        </w:rPr>
        <w:t xml:space="preserve">—</w:t>
      </w:r>
      <w:r>
        <w:rPr>
          <w:u w:val="single"/>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$18,000 per pupil in general fund expenditures in the 2021-22 school year. For eligible school districts and schools, the superintendent of public instruction must allocate an amount equal to the lesser of (dd)(i) or (ii) of this subsection multiplied by the school district or school's budgeted enrollment in the 2021-22 school year.</w:t>
      </w:r>
    </w:p>
    <w:p>
      <w:pPr>
        <w:spacing w:before="0" w:after="0" w:line="408" w:lineRule="exact"/>
        <w:ind w:left="0" w:right="0" w:firstLine="576"/>
        <w:jc w:val="left"/>
      </w:pPr>
      <w:r>
        <w:rPr>
          <w:u w:val="single"/>
        </w:rPr>
        <w:t xml:space="preserve">(i) The state local effort assistance threshold in RCW 28A.500.015 in the 2022 calendar year.</w:t>
      </w:r>
    </w:p>
    <w:p>
      <w:pPr>
        <w:spacing w:before="0" w:after="0" w:line="408" w:lineRule="exact"/>
        <w:ind w:left="0" w:right="0" w:firstLine="576"/>
        <w:jc w:val="left"/>
      </w:pPr>
      <w:r>
        <w:rPr>
          <w:u w:val="single"/>
        </w:rPr>
        <w:t xml:space="preserve">(ii) $18,000 minus the school district or school's budgeted general fund expenditures per pupil in the 2021-22 school year.</w:t>
      </w:r>
    </w:p>
    <w:p>
      <w:pPr>
        <w:spacing w:before="0" w:after="0" w:line="408" w:lineRule="exact"/>
        <w:ind w:left="0" w:right="0" w:firstLine="576"/>
        <w:jc w:val="left"/>
      </w:pPr>
      <w:r>
        <w:rPr>
          <w:u w:val="single"/>
        </w:rPr>
        <w:t xml:space="preserve">(ee)(i) $80,000 of the general fund</w:t>
      </w:r>
      <w:r>
        <w:rPr>
          <w:rFonts w:ascii="Times New Roman" w:hAnsi="Times New Roman"/>
          <w:u w:val="single"/>
        </w:rPr>
        <w:t xml:space="preserve">—</w:t>
      </w:r>
      <w:r>
        <w:rPr>
          <w:u w:val="single"/>
        </w:rPr>
        <w:t xml:space="preserve">state appropriation for fiscal year 2023 is provided solely for the office to assist sexual assault survivors in Washington public schools. Funding provided in this subsection must be used by the office to:</w:t>
      </w:r>
    </w:p>
    <w:p>
      <w:pPr>
        <w:spacing w:before="0" w:after="0" w:line="408" w:lineRule="exact"/>
        <w:ind w:left="0" w:right="0" w:firstLine="576"/>
        <w:jc w:val="left"/>
      </w:pPr>
      <w:r>
        <w:rPr>
          <w:u w:val="single"/>
        </w:rPr>
        <w:t xml:space="preserve">(A) Research best practices for a victim-centered, trauma-informed approach to responding to sexual assault and supporting survivors in schools;</w:t>
      </w:r>
    </w:p>
    <w:p>
      <w:pPr>
        <w:spacing w:before="0" w:after="0" w:line="408" w:lineRule="exact"/>
        <w:ind w:left="0" w:right="0" w:firstLine="576"/>
        <w:jc w:val="left"/>
      </w:pPr>
      <w:r>
        <w:rPr>
          <w:u w:val="single"/>
        </w:rPr>
        <w:t xml:space="preserve">(B) Conduct listening sessions across the state for the purpose of assessing challenges with responding to sexual assault and supporting survivors in schools;</w:t>
      </w:r>
    </w:p>
    <w:p>
      <w:pPr>
        <w:spacing w:before="0" w:after="0" w:line="408" w:lineRule="exact"/>
        <w:ind w:left="0" w:right="0" w:firstLine="576"/>
        <w:jc w:val="left"/>
      </w:pPr>
      <w:r>
        <w:rPr>
          <w:u w:val="single"/>
        </w:rPr>
        <w:t xml:space="preserve">(C) Update model protocols for responding to sexual assault and supporting survivors in schools;</w:t>
      </w:r>
    </w:p>
    <w:p>
      <w:pPr>
        <w:spacing w:before="0" w:after="0" w:line="408" w:lineRule="exact"/>
        <w:ind w:left="0" w:right="0" w:firstLine="576"/>
        <w:jc w:val="left"/>
      </w:pPr>
      <w:r>
        <w:rPr>
          <w:u w:val="single"/>
        </w:rPr>
        <w:t xml:space="preserve">(D) Develop a plan for deploying victim-centered, trauma-informed training for school administrators and counselors, based on best practices for responding to sexual assault and supporting survivors in schools and informed by the requirements of title IX of the education amendments of 1972; and</w:t>
      </w:r>
    </w:p>
    <w:p>
      <w:pPr>
        <w:spacing w:before="0" w:after="0" w:line="408" w:lineRule="exact"/>
        <w:ind w:left="0" w:right="0" w:firstLine="576"/>
        <w:jc w:val="left"/>
      </w:pPr>
      <w:r>
        <w:rPr>
          <w:u w:val="single"/>
        </w:rPr>
        <w:t xml:space="preserve">(E) Review current legal requirements mandating that educators and staff report suspected sexual assault and assess whether changes to those requirements should be made to align them with best practices for responding to sexual assault and supporting survivors in schools.</w:t>
      </w:r>
    </w:p>
    <w:p>
      <w:pPr>
        <w:spacing w:before="0" w:after="0" w:line="408" w:lineRule="exact"/>
        <w:ind w:left="0" w:right="0" w:firstLine="576"/>
        <w:jc w:val="left"/>
      </w:pPr>
      <w:r>
        <w:rPr>
          <w:u w:val="single"/>
        </w:rPr>
        <w:t xml:space="preserve">(ii) The office must consult with the department of children, youth, and families, law enforcement professionals, national and state organizations supporting the interests of sexual assault survivors, victims' advocates, educators, school administrators, school counselors, and sexual assault survivors.</w:t>
      </w:r>
    </w:p>
    <w:p>
      <w:pPr>
        <w:spacing w:before="0" w:after="0" w:line="408" w:lineRule="exact"/>
        <w:ind w:left="0" w:right="0" w:firstLine="576"/>
        <w:jc w:val="left"/>
      </w:pPr>
      <w:r>
        <w:rPr>
          <w:u w:val="single"/>
        </w:rPr>
        <w:t xml:space="preserve">(iii) The office must submit to the governor and the appropriate committees of the legislature a preliminary report by December 1, 2022. It is the intent of the legislature to provide funding for the office to submit a final report, including a summary of its findings and recommendations, by October 1, 2023.</w:t>
      </w:r>
    </w:p>
    <w:p>
      <w:pPr>
        <w:spacing w:before="0" w:after="0" w:line="408" w:lineRule="exact"/>
        <w:ind w:left="0" w:right="0" w:firstLine="576"/>
        <w:jc w:val="left"/>
      </w:pPr>
      <w:r>
        <w:rPr>
          <w:u w:val="single"/>
        </w:rPr>
        <w:t xml:space="preserve">(ff) $25,000 of the general fund</w:t>
      </w:r>
      <w:r>
        <w:rPr>
          <w:rFonts w:ascii="Times New Roman" w:hAnsi="Times New Roman"/>
          <w:u w:val="single"/>
        </w:rPr>
        <w:t xml:space="preserve">—</w:t>
      </w:r>
      <w:r>
        <w:rPr>
          <w:u w:val="single"/>
        </w:rPr>
        <w:t xml:space="preserve">state appropriation for fiscal year 2023 is provided solely for the office to create and distribute promotional and educational materials to school districts for Americans of Chinese descent history month.</w:t>
      </w:r>
    </w:p>
    <w:p>
      <w:pPr>
        <w:spacing w:before="0" w:after="0" w:line="408" w:lineRule="exact"/>
        <w:ind w:left="0" w:right="0" w:firstLine="576"/>
        <w:jc w:val="left"/>
      </w:pPr>
      <w:r>
        <w:rPr>
          <w:u w:val="single"/>
        </w:rPr>
        <w:t xml:space="preserve">(gg) $1,000,000 of the general fund</w:t>
      </w:r>
      <w:r>
        <w:rPr>
          <w:rFonts w:ascii="Times New Roman" w:hAnsi="Times New Roman"/>
          <w:u w:val="single"/>
        </w:rPr>
        <w:t xml:space="preserve">—</w:t>
      </w:r>
      <w:r>
        <w:rPr>
          <w:u w:val="single"/>
        </w:rPr>
        <w:t xml:space="preserve">state appropriation for fiscal year 2023 is provided solely for the superintendent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u w:val="single"/>
        </w:rPr>
        <w:t xml:space="preserve">(hh) $300,000 of the general fund</w:t>
      </w:r>
      <w:r>
        <w:rPr>
          <w:rFonts w:ascii="Times New Roman" w:hAnsi="Times New Roman"/>
          <w:u w:val="single"/>
        </w:rPr>
        <w:t xml:space="preserve">—</w:t>
      </w:r>
      <w:r>
        <w:rPr>
          <w:u w:val="single"/>
        </w:rPr>
        <w:t xml:space="preserve">state appropriation for fiscal year 2023 is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u w:val="single"/>
        </w:rPr>
        <w:t xml:space="preserve">(ii) $294,000 of the general fund</w:t>
      </w:r>
      <w:r>
        <w:rPr>
          <w:rFonts w:ascii="Times New Roman" w:hAnsi="Times New Roman"/>
          <w:u w:val="single"/>
        </w:rPr>
        <w:t xml:space="preserve">—</w:t>
      </w:r>
      <w:r>
        <w:rPr>
          <w:u w:val="single"/>
        </w:rPr>
        <w:t xml:space="preserve">state appropriation for fiscal year 2023 is provided solely for implementation of Substitute Senate Bill No. 5252 (school consultation/tribes). If the bill is not enacted by June 30, 2022, the amount provided in this subsection shall lapse.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$852,000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2021-2023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$500,000 of the workforce education investment account</w:t>
      </w:r>
      <w:r>
        <w:rPr>
          <w:rFonts w:ascii="Times New Roman" w:hAnsi="Times New Roman"/>
        </w:rPr>
        <w:t xml:space="preserve">—</w:t>
      </w:r>
      <w:r>
        <w:rPr/>
        <w:t xml:space="preserve">state appropriation is provided solely for the Federal Way school district to establish pre-apprenticeship pathways and career connected learning programs in the skilled trades in Federal Way.</w:t>
      </w:r>
    </w:p>
    <w:p>
      <w:pPr>
        <w:spacing w:before="0" w:after="0" w:line="408" w:lineRule="exact"/>
        <w:ind w:left="0" w:right="0" w:firstLine="576"/>
        <w:jc w:val="left"/>
      </w:pPr>
      <w:r>
        <w:rPr/>
        <w:t xml:space="preserve">(d) $1,500,000 of the workforce education investment account</w:t>
      </w:r>
      <w:r>
        <w:rPr>
          <w:rFonts w:ascii="Times New Roman" w:hAnsi="Times New Roman"/>
        </w:rPr>
        <w:t xml:space="preserve">—</w:t>
      </w:r>
      <w:r>
        <w:rPr/>
        <w:t xml:space="preserve">state is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u w:val="single"/>
        </w:rPr>
        <w:t xml:space="preserve">(e) $3,600,000 of the workforce education investment account</w:t>
      </w:r>
      <w:r>
        <w:rPr>
          <w:rFonts w:ascii="Times New Roman" w:hAnsi="Times New Roman"/>
          <w:u w:val="single"/>
        </w:rPr>
        <w:t xml:space="preserve">—</w:t>
      </w:r>
      <w:r>
        <w:rPr>
          <w:u w:val="single"/>
        </w:rPr>
        <w:t xml:space="preserve">state appropriation is provided solely for the office of the superintendent of public instruction to administer grants to skill centers for nursing programs to purchase or upgrade simulation laboratory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$5,003,000</w:t>
      </w:r>
      <w:r>
        <w:t>))</w:t>
      </w:r>
    </w:p>
    <w:p>
      <w:pPr>
        <w:spacing w:before="0" w:after="0" w:line="408" w:lineRule="exact"/>
        <w:ind w:left="0" w:right="0" w:firstLine="0"/>
        <w:jc w:val="left"/>
        <w:tabs>
          <w:tab w:val="right" w:leader="none" w:pos="9936"/>
        </w:tabs>
      </w:pPr>
      <w:r>
        <w:tab/>
      </w:r>
      <w:r>
        <w:rPr>
          <w:u w:val="single"/>
        </w:rPr>
        <w:t xml:space="preserve">$5,398,000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$322,000</w:t>
      </w:r>
      <w:r>
        <w:t>))</w:t>
      </w:r>
    </w:p>
    <w:p>
      <w:pPr>
        <w:spacing w:before="0" w:after="0" w:line="408" w:lineRule="exact"/>
        <w:ind w:left="0" w:right="0" w:firstLine="0"/>
        <w:jc w:val="left"/>
        <w:tabs>
          <w:tab w:val="right" w:leader="none" w:pos="9936"/>
        </w:tabs>
      </w:pPr>
      <w:r>
        <w:tab/>
      </w:r>
      <w:r>
        <w:rPr>
          <w:u w:val="single"/>
        </w:rPr>
        <w:t xml:space="preserve">$326,000</w:t>
      </w:r>
    </w:p>
    <w:p>
      <w:pPr>
        <w:tabs>
          <w:tab w:val="right" w:leader="dot" w:pos="9936"/>
        </w:tabs>
        <w:ind w:left="0" w:right="0" w:firstLine="1440"/>
      </w:pPr>
      <w:r>
        <w:rPr/>
        <w:t xml:space="preserve">TOTAL APPROPRIATION</w:t>
      </w:r>
      <w:r>
        <w:tab/>
      </w:r>
      <w:r>
        <w:t>((</w:t>
      </w:r>
      <w:r>
        <w:rPr>
          <w:strike/>
        </w:rPr>
        <w:t xml:space="preserve">$8,326,000</w:t>
      </w:r>
      <w:r>
        <w:t>))</w:t>
      </w:r>
    </w:p>
    <w:p>
      <w:pPr>
        <w:tabs>
          <w:tab w:val="right" w:leader="none" w:pos="9936"/>
        </w:tabs>
        <w:ind w:left="0" w:right="0" w:firstLine="1440"/>
      </w:pPr>
      <w:r>
        <w:tab/>
      </w:r>
      <w:r>
        <w:rPr>
          <w:u w:val="single"/>
        </w:rPr>
        <w:t xml:space="preserve">$8,725,000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$152,000 of the general fund—state appropriation for fiscal year 2022 and $138,000 of the general fund—state appropriation for fiscal year 2023 are provided solely to the state board of education for the following: Continuation of the mastery-based learning work group (chapter 252, Laws of 2019), expansion of ongoing pathways research, and a report outlining findings and recommendations to the governor and education committees of the legislature by December 31, 2022.</w:t>
      </w:r>
    </w:p>
    <w:p>
      <w:pPr>
        <w:spacing w:before="0" w:after="0" w:line="408" w:lineRule="exact"/>
        <w:ind w:left="0" w:right="0" w:firstLine="576"/>
        <w:jc w:val="left"/>
      </w:pPr>
      <w:r>
        <w:rPr/>
        <w:t xml:space="preserve">(2) $1,500,000 of the general fund</w:t>
      </w:r>
      <w:r>
        <w:rPr>
          <w:rFonts w:ascii="Times New Roman" w:hAnsi="Times New Roman"/>
        </w:rPr>
        <w:t xml:space="preserve">—</w:t>
      </w:r>
      <w:r>
        <w:rPr/>
        <w:t xml:space="preserve">state appropriation for fiscal year 2022 and $3,500,000 of the general fund</w:t>
      </w:r>
      <w:r>
        <w:rPr>
          <w:rFonts w:ascii="Times New Roman" w:hAnsi="Times New Roman"/>
        </w:rPr>
        <w:t xml:space="preserve">—</w:t>
      </w:r>
      <w:r>
        <w:rPr/>
        <w:t xml:space="preserve">state appropriation for fiscal year 2023 are provided solely to the state board of education for implementation of mastery-based learning in school district demonstration sites for the purpose of addressing learning recovery and other educational issues related to COVID-19. The funds must be used for grants to school districts, professional development of school district staff, and implementation support provided by the state board of education. The state board of education shall require grant recipients to report on impacts and participate in a collaborative to share best practices. Grants for mastery-based learning may be made in partnership with private matching funds.</w:t>
      </w:r>
    </w:p>
    <w:p>
      <w:pPr>
        <w:spacing w:before="0" w:after="0" w:line="408" w:lineRule="exact"/>
        <w:ind w:left="0" w:right="0" w:firstLine="576"/>
        <w:jc w:val="left"/>
      </w:pPr>
      <w:r>
        <w:rPr>
          <w:u w:val="single"/>
        </w:rPr>
        <w:t xml:space="preserve">(3) $263,000 of the general fund</w:t>
      </w:r>
      <w:r>
        <w:rPr>
          <w:rFonts w:ascii="Times New Roman" w:hAnsi="Times New Roman"/>
          <w:u w:val="single"/>
        </w:rPr>
        <w:t xml:space="preserve">—</w:t>
      </w:r>
      <w:r>
        <w:rPr>
          <w:u w:val="single"/>
        </w:rPr>
        <w:t xml:space="preserve">state appropriation for fiscal year 2023 is provided solely for the state board of education for a community engagement coordinator position within the state board of education. Funding provided in this subsection may also be used for contracts for partner organizations, including community-based and nonprofit organizations, to support the engagement coordinator.</w:t>
      </w:r>
    </w:p>
    <w:p>
      <w:pPr>
        <w:spacing w:before="0" w:after="0" w:line="408" w:lineRule="exact"/>
        <w:ind w:left="0" w:right="0" w:firstLine="576"/>
        <w:jc w:val="left"/>
      </w:pPr>
      <w:r>
        <w:rPr>
          <w:u w:val="single"/>
        </w:rPr>
        <w:t xml:space="preserve">(4) $100,000 of the general fund</w:t>
      </w:r>
      <w:r>
        <w:rPr>
          <w:rFonts w:ascii="Times New Roman" w:hAnsi="Times New Roman"/>
          <w:u w:val="single"/>
        </w:rPr>
        <w:t xml:space="preserve">—</w:t>
      </w:r>
      <w:r>
        <w:rPr>
          <w:u w:val="single"/>
        </w:rPr>
        <w:t xml:space="preserve">state appropriation for fiscal year 2023 is provided solely for the state board of education to identify, develop, or purchase a school climate survey tool or other assessment options, and work with the office of the superintendent of public instruction and school districts to develop a statewide implementation plan, and report back on progress to the governor and education committees of the legislature by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$19,203,000</w:t>
      </w:r>
      <w:r>
        <w:t>))</w:t>
      </w:r>
    </w:p>
    <w:p>
      <w:pPr>
        <w:spacing w:before="0" w:after="0" w:line="408" w:lineRule="exact"/>
        <w:ind w:left="0" w:right="0" w:firstLine="0"/>
        <w:jc w:val="left"/>
        <w:tabs>
          <w:tab w:val="right" w:leader="none" w:pos="9936"/>
        </w:tabs>
      </w:pPr>
      <w:r>
        <w:tab/>
      </w:r>
      <w:r>
        <w:rPr>
          <w:u w:val="single"/>
        </w:rPr>
        <w:t xml:space="preserve">$21,438,000</w:t>
      </w:r>
    </w:p>
    <w:p>
      <w:pPr>
        <w:tabs>
          <w:tab w:val="right" w:leader="dot" w:pos="9936"/>
        </w:tabs>
        <w:ind w:left="0" w:right="0" w:firstLine="1440"/>
      </w:pPr>
      <w:r>
        <w:rPr/>
        <w:t xml:space="preserve">TOTAL APPROPRIATION</w:t>
      </w:r>
      <w:r>
        <w:tab/>
      </w:r>
      <w:r>
        <w:t>((</w:t>
      </w:r>
      <w:r>
        <w:rPr>
          <w:strike/>
        </w:rPr>
        <w:t xml:space="preserve">$36,071,000</w:t>
      </w:r>
      <w:r>
        <w:t>))</w:t>
      </w:r>
    </w:p>
    <w:p>
      <w:pPr>
        <w:tabs>
          <w:tab w:val="right" w:leader="none" w:pos="9936"/>
        </w:tabs>
        <w:ind w:left="0" w:right="0" w:firstLine="1440"/>
      </w:pPr>
      <w:r>
        <w:tab/>
      </w:r>
      <w:r>
        <w:rPr>
          <w:u w:val="single"/>
        </w:rPr>
        <w:t xml:space="preserve">$38,306,000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$1,693,000 of the general fund</w:t>
      </w:r>
      <w:r>
        <w:rPr>
          <w:rFonts w:ascii="Times New Roman" w:hAnsi="Times New Roman"/>
        </w:rPr>
        <w:t xml:space="preserve">—</w:t>
      </w:r>
      <w:r>
        <w:rPr/>
        <w:t xml:space="preserve">state appropriation for fiscal year 2022 and $1,725,000 of the general fund</w:t>
      </w:r>
      <w:r>
        <w:rPr>
          <w:rFonts w:ascii="Times New Roman" w:hAnsi="Times New Roman"/>
        </w:rPr>
        <w:t xml:space="preserve">—</w:t>
      </w:r>
      <w:r>
        <w:rPr/>
        <w:t xml:space="preserve">state appropriation for fiscal year 2023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2022 and $600,000 of the general fund—state appropriation for fiscal year 2023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2022 and up to $500,000 of the general fund</w:t>
      </w:r>
      <w:r>
        <w:rPr>
          <w:rFonts w:ascii="Times New Roman" w:hAnsi="Times New Roman"/>
        </w:rPr>
        <w:t xml:space="preserve">—</w:t>
      </w:r>
      <w:r>
        <w:rPr/>
        <w:t xml:space="preserve">state appropriation for fiscal year 2023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$622,000 of the general fund</w:t>
      </w:r>
      <w:r>
        <w:rPr>
          <w:rFonts w:ascii="Times New Roman" w:hAnsi="Times New Roman"/>
        </w:rPr>
        <w:t xml:space="preserve">—</w:t>
      </w:r>
      <w:r>
        <w:rPr/>
        <w:t xml:space="preserve">state appropriation for fiscal year 2022 and $622,000 of the general fund</w:t>
      </w:r>
      <w:r>
        <w:rPr>
          <w:rFonts w:ascii="Times New Roman" w:hAnsi="Times New Roman"/>
        </w:rPr>
        <w:t xml:space="preserve">—</w:t>
      </w:r>
      <w:r>
        <w:rPr/>
        <w:t xml:space="preserve">state appropriation for fiscal year 2023 are provided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implementation of chapter 295, Laws of 2019 (educator workforce supply).</w:t>
      </w:r>
    </w:p>
    <w:p>
      <w:pPr>
        <w:spacing w:before="0" w:after="0" w:line="408" w:lineRule="exact"/>
        <w:ind w:left="0" w:right="0" w:firstLine="576"/>
        <w:jc w:val="left"/>
      </w:pPr>
      <w:r>
        <w:rPr/>
        <w:t xml:space="preserve">(5) $13,499,000 of the general fund</w:t>
      </w:r>
      <w:r>
        <w:rPr>
          <w:rFonts w:ascii="Times New Roman" w:hAnsi="Times New Roman"/>
        </w:rPr>
        <w:t xml:space="preserve">—</w:t>
      </w:r>
      <w:r>
        <w:rPr/>
        <w:t xml:space="preserve">state appropriation for fiscal year 2022 and </w:t>
      </w:r>
      <w:r>
        <w:t>((</w:t>
      </w:r>
      <w:r>
        <w:rPr>
          <w:strike/>
        </w:rPr>
        <w:t xml:space="preserve">$16,076,000</w:t>
      </w:r>
      <w:r>
        <w:t>))</w:t>
      </w:r>
      <w:r>
        <w:rPr/>
        <w:t xml:space="preserve"> </w:t>
      </w:r>
      <w:r>
        <w:rPr>
          <w:u w:val="single"/>
        </w:rPr>
        <w:t xml:space="preserve">$17,535,000</w:t>
      </w:r>
      <w:r>
        <w:rPr/>
        <w:t xml:space="preserve"> of the general fund</w:t>
      </w:r>
      <w:r>
        <w:rPr>
          <w:rFonts w:ascii="Times New Roman" w:hAnsi="Times New Roman"/>
        </w:rPr>
        <w:t xml:space="preserve">—</w:t>
      </w:r>
      <w:r>
        <w:rPr/>
        <w:t xml:space="preserve">state appropriation for fiscal year 2023 are provided solely for implementation of chapter 237, Laws of 2017 (paraeducators). Of the amounts provided in this subsection:</w:t>
      </w:r>
    </w:p>
    <w:p>
      <w:pPr>
        <w:spacing w:before="0" w:after="0" w:line="408" w:lineRule="exact"/>
        <w:ind w:left="0" w:right="0" w:firstLine="576"/>
        <w:jc w:val="left"/>
      </w:pPr>
      <w:r>
        <w:rPr/>
        <w:t xml:space="preserve">(a) $250,000 of the general fund</w:t>
      </w:r>
      <w:r>
        <w:rPr>
          <w:rFonts w:ascii="Times New Roman" w:hAnsi="Times New Roman"/>
        </w:rPr>
        <w:t xml:space="preserve">—</w:t>
      </w:r>
      <w:r>
        <w:rPr/>
        <w:t xml:space="preserve">state appropriation for fiscal year 2022 is provided solely to develop an online course to train educators on effective community, family, and student engagement.</w:t>
      </w:r>
    </w:p>
    <w:p>
      <w:pPr>
        <w:spacing w:before="0" w:after="0" w:line="408" w:lineRule="exact"/>
        <w:ind w:left="0" w:right="0" w:firstLine="576"/>
        <w:jc w:val="left"/>
      </w:pPr>
      <w:r>
        <w:rPr/>
        <w:t xml:space="preserve">(b) $12,587,000 of the general fund</w:t>
      </w:r>
      <w:r>
        <w:rPr>
          <w:rFonts w:ascii="Times New Roman" w:hAnsi="Times New Roman"/>
        </w:rPr>
        <w:t xml:space="preserve">—</w:t>
      </w:r>
      <w:r>
        <w:rPr/>
        <w:t xml:space="preserve">state appropriation for fiscal year 2022 and </w:t>
      </w:r>
      <w:r>
        <w:t>((</w:t>
      </w:r>
      <w:r>
        <w:rPr>
          <w:strike/>
        </w:rPr>
        <w:t xml:space="preserve">$15,414,000</w:t>
      </w:r>
      <w:r>
        <w:t>))</w:t>
      </w:r>
      <w:r>
        <w:rPr/>
        <w:t xml:space="preserve"> </w:t>
      </w:r>
      <w:r>
        <w:rPr>
          <w:u w:val="single"/>
        </w:rPr>
        <w:t xml:space="preserve">$16,873,000</w:t>
      </w:r>
      <w:r>
        <w:rPr/>
        <w:t xml:space="preserve"> of the general fund</w:t>
      </w:r>
      <w:r>
        <w:rPr>
          <w:rFonts w:ascii="Times New Roman" w:hAnsi="Times New Roman"/>
        </w:rPr>
        <w:t xml:space="preserve">—</w:t>
      </w:r>
      <w:r>
        <w:rPr/>
        <w:t xml:space="preserve">state appropriation for fiscal year 2023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2020-21 and 2021-22 school years. </w:t>
      </w:r>
      <w:r>
        <w:rPr>
          <w:u w:val="single"/>
        </w:rPr>
        <w:t xml:space="preserve">Funding provided in this subsection is sufficient for new paraeducators to receive four days of training in the paraeducator certificate program during their first year.</w:t>
      </w:r>
    </w:p>
    <w:p>
      <w:pPr>
        <w:spacing w:before="0" w:after="0" w:line="408" w:lineRule="exact"/>
        <w:ind w:left="0" w:right="0" w:firstLine="576"/>
        <w:jc w:val="left"/>
      </w:pPr>
      <w:r>
        <w:rPr/>
        <w:t xml:space="preserve">(6) $54,000 of the general fund</w:t>
      </w:r>
      <w:r>
        <w:rPr>
          <w:rFonts w:ascii="Times New Roman" w:hAnsi="Times New Roman"/>
        </w:rPr>
        <w:t xml:space="preserve">—</w:t>
      </w:r>
      <w:r>
        <w:rPr/>
        <w:t xml:space="preserve">state appropriation for fiscal year 2022 is provided solely for implementation of Second Substitute House Bill No. 1028 (residency teacher cert.).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(7) $63,000 of the general fund</w:t>
      </w:r>
      <w:r>
        <w:rPr>
          <w:rFonts w:ascii="Times New Roman" w:hAnsi="Times New Roman"/>
        </w:rPr>
        <w:t xml:space="preserve">—</w:t>
      </w:r>
      <w:r>
        <w:rPr/>
        <w:t xml:space="preserve">state appropriation for fiscal year 2022 is provided solely to develop standards for two specialty endorsements in computer science, one in elementary computer science and one in secondary computer science. The professional educator standards board shall consult with the superintendent of public instruction to confirm that the specialty endorsements reflect the appropriate content necessary to teach computer science in the classroom, as defined by the office of the superintendent of public instruction with industry input. The computer science specialty endorsements must be available to all certificated teachers who hold a valid license and who demonstrate sufficient content knowledge in computer science.</w:t>
      </w:r>
    </w:p>
    <w:p>
      <w:pPr>
        <w:spacing w:before="0" w:after="0" w:line="408" w:lineRule="exact"/>
        <w:ind w:left="0" w:right="0" w:firstLine="576"/>
        <w:jc w:val="left"/>
      </w:pPr>
      <w:r>
        <w:rPr/>
        <w:t xml:space="preserve">(8) $187,000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implementation of Engrossed Substitute Senate Bill No. 5044 (schools/equity training).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(9) $700,000 of the general fund</w:t>
      </w:r>
      <w:r>
        <w:rPr>
          <w:rFonts w:ascii="Times New Roman" w:hAnsi="Times New Roman"/>
          <w:u w:val="single"/>
        </w:rPr>
        <w:t xml:space="preserve">—</w:t>
      </w:r>
      <w:r>
        <w:rPr>
          <w:u w:val="single"/>
        </w:rPr>
        <w:t xml:space="preserve">state appropriation for fiscal year 2023 is provided solely for the board to administer grants to reimburse school districts for professional development activities of up to $2,000 per employee or contracted staff service provider in the role of educational interpreter who are training to meet standards in RCW 28A.410.271. Funding provided in this subsection may be used for:</w:t>
      </w:r>
    </w:p>
    <w:p>
      <w:pPr>
        <w:spacing w:before="0" w:after="0" w:line="408" w:lineRule="exact"/>
        <w:ind w:left="0" w:right="0" w:firstLine="576"/>
        <w:jc w:val="left"/>
      </w:pPr>
      <w:r>
        <w:rPr>
          <w:u w:val="single"/>
        </w:rPr>
        <w:t xml:space="preserve">(a) Professional development, training, or mentoring services;</w:t>
      </w:r>
    </w:p>
    <w:p>
      <w:pPr>
        <w:spacing w:before="0" w:after="0" w:line="408" w:lineRule="exact"/>
        <w:ind w:left="0" w:right="0" w:firstLine="576"/>
        <w:jc w:val="left"/>
      </w:pPr>
      <w:r>
        <w:rPr>
          <w:u w:val="single"/>
        </w:rPr>
        <w:t xml:space="preserve">(b) Paid time to attend training or mentoring opportunities;</w:t>
      </w:r>
    </w:p>
    <w:p>
      <w:pPr>
        <w:spacing w:before="0" w:after="0" w:line="408" w:lineRule="exact"/>
        <w:ind w:left="0" w:right="0" w:firstLine="576"/>
        <w:jc w:val="left"/>
      </w:pPr>
      <w:r>
        <w:rPr>
          <w:u w:val="single"/>
        </w:rPr>
        <w:t xml:space="preserve">(c) Compensation for substitutes to enable educational interpreters to access professional development, training, or mentoring services during the instructional day without interrupting service to students;</w:t>
      </w:r>
    </w:p>
    <w:p>
      <w:pPr>
        <w:spacing w:before="0" w:after="0" w:line="408" w:lineRule="exact"/>
        <w:ind w:left="0" w:right="0" w:firstLine="576"/>
        <w:jc w:val="left"/>
      </w:pPr>
      <w:r>
        <w:rPr>
          <w:u w:val="single"/>
        </w:rPr>
        <w:t xml:space="preserve">(d) Courses offered at institutions of higher education located in Washington and designed to improve professional skills to meet the educational needs of students who are deaf or hard of hearing;</w:t>
      </w:r>
    </w:p>
    <w:p>
      <w:pPr>
        <w:spacing w:before="0" w:after="0" w:line="408" w:lineRule="exact"/>
        <w:ind w:left="0" w:right="0" w:firstLine="576"/>
        <w:jc w:val="left"/>
      </w:pPr>
      <w:r>
        <w:rPr>
          <w:u w:val="single"/>
        </w:rPr>
        <w:t xml:space="preserve">(e) Assessment fees for initial submission or assessment retakes to meet or exceed standards in RCW 28A.410.271(3)(a) and (b); and</w:t>
      </w:r>
    </w:p>
    <w:p>
      <w:pPr>
        <w:spacing w:before="0" w:after="0" w:line="408" w:lineRule="exact"/>
        <w:ind w:left="0" w:right="0" w:firstLine="576"/>
        <w:jc w:val="left"/>
      </w:pPr>
      <w:r>
        <w:rPr>
          <w:u w:val="single"/>
        </w:rPr>
        <w:t xml:space="preserve">(f) Other activities as defined by the Washington professional educator standards board in consultation with the Washington center for deaf and hard of hearing youth and associations representing school administrators and educational interpreters.</w:t>
      </w:r>
    </w:p>
    <w:p>
      <w:pPr>
        <w:spacing w:before="0" w:after="0" w:line="408" w:lineRule="exact"/>
        <w:ind w:left="0" w:right="0" w:firstLine="576"/>
        <w:jc w:val="left"/>
      </w:pPr>
      <w:r>
        <w:rPr>
          <w:u w:val="single"/>
        </w:rPr>
        <w:t xml:space="preserve">(10) $13,000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$9,852,652,000</w:t>
      </w:r>
      <w:r>
        <w:t>))</w:t>
      </w:r>
    </w:p>
    <w:p>
      <w:pPr>
        <w:spacing w:before="0" w:after="0" w:line="408" w:lineRule="exact"/>
        <w:ind w:left="0" w:right="0" w:firstLine="0"/>
        <w:jc w:val="left"/>
        <w:tabs>
          <w:tab w:val="right" w:leader="none" w:pos="9936"/>
        </w:tabs>
      </w:pPr>
      <w:r>
        <w:tab/>
      </w:r>
      <w:r>
        <w:rPr>
          <w:u w:val="single"/>
        </w:rPr>
        <w:t xml:space="preserve">$9,481,252,000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$9,550,695,000</w:t>
      </w:r>
      <w:r>
        <w:t>))</w:t>
      </w:r>
    </w:p>
    <w:p>
      <w:pPr>
        <w:spacing w:before="0" w:after="0" w:line="408" w:lineRule="exact"/>
        <w:ind w:left="0" w:right="0" w:firstLine="0"/>
        <w:jc w:val="left"/>
        <w:tabs>
          <w:tab w:val="right" w:leader="none" w:pos="9936"/>
        </w:tabs>
      </w:pPr>
      <w:r>
        <w:tab/>
      </w:r>
      <w:r>
        <w:rPr>
          <w:u w:val="single"/>
        </w:rPr>
        <w:t xml:space="preserve">$8,975,955,000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$1,398,115,000</w:t>
      </w:r>
      <w:r>
        <w:t>))</w:t>
      </w:r>
    </w:p>
    <w:p>
      <w:pPr>
        <w:spacing w:before="0" w:after="0" w:line="408" w:lineRule="exact"/>
        <w:ind w:left="0" w:right="0" w:firstLine="0"/>
        <w:jc w:val="left"/>
        <w:tabs>
          <w:tab w:val="right" w:leader="none" w:pos="9936"/>
        </w:tabs>
      </w:pPr>
      <w:r>
        <w:tab/>
      </w:r>
      <w:r>
        <w:rPr>
          <w:u w:val="single"/>
        </w:rPr>
        <w:t xml:space="preserve">$1,608,115,000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$280,875,000</w:t>
      </w:r>
    </w:p>
    <w:p>
      <w:pPr>
        <w:tabs>
          <w:tab w:val="right" w:leader="dot" w:pos="9936"/>
        </w:tabs>
        <w:ind w:left="0" w:right="0" w:firstLine="1440"/>
      </w:pPr>
      <w:r>
        <w:rPr/>
        <w:t xml:space="preserve">TOTAL APPROPRIATION</w:t>
      </w:r>
      <w:r>
        <w:tab/>
      </w:r>
      <w:r>
        <w:t>((</w:t>
      </w:r>
      <w:r>
        <w:rPr>
          <w:strike/>
        </w:rPr>
        <w:t xml:space="preserve">$20,801,462,000</w:t>
      </w:r>
      <w:r>
        <w:t>))</w:t>
      </w:r>
    </w:p>
    <w:p>
      <w:pPr>
        <w:tabs>
          <w:tab w:val="right" w:leader="none" w:pos="9936"/>
        </w:tabs>
        <w:ind w:left="0" w:right="0" w:firstLine="1440"/>
      </w:pPr>
      <w:r>
        <w:tab/>
      </w:r>
      <w:r>
        <w:rPr>
          <w:u w:val="single"/>
        </w:rPr>
        <w:t xml:space="preserve">$20,346,401,000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2021-22 and 2022-23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2021, to August 31, 2021, the superintendent shall allocate general apportionment funding to school districts programs as provided in sections 503 and 504, chapter 357, Laws of 2020,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2021-22 and 2022-23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2021-22 and 2022-23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w:t>
      </w:r>
      <w:r>
        <w:rPr>
          <w:u w:val="single"/>
        </w:rPr>
        <w:t xml:space="preserve">, as amended by Second Substitute House Bill No. 1664 (schools/support funding),</w:t>
      </w:r>
      <w:r>
        <w:rPr/>
        <w:t xml:space="preserve">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in the 2021-22 school year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(2)(d)(ii)(A),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For qualifying high-poverty schools in the 2022-23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00"/>
        <w:gridCol w:w="1220"/>
        <w:gridCol w:w="1220"/>
        <w:gridCol w:w="122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0.500</w:t>
            </w:r>
            <w:r>
              <w:t>))</w:t>
            </w:r>
          </w:p>
          <w:p>
            <w:pPr>
              <w:spacing w:before="0" w:after="0" w:line="408" w:lineRule="exact"/>
              <w:ind w:left="0" w:right="0" w:firstLine="0"/>
              <w:jc w:val="left"/>
            </w:pPr>
            <w:r>
              <w:rPr>
                <w:rFonts w:ascii="Times New Roman" w:hAnsi="Times New Roman"/>
                <w:sz w:val="20"/>
                <w:u w:val="single"/>
              </w:rPr>
              <w:t xml:space="preserve">0.333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0.500</w:t>
            </w:r>
            <w:r>
              <w:t>))</w:t>
            </w:r>
          </w:p>
          <w:p>
            <w:pPr>
              <w:spacing w:before="0" w:after="0" w:line="408" w:lineRule="exact"/>
              <w:ind w:left="0" w:right="0" w:firstLine="0"/>
              <w:jc w:val="left"/>
            </w:pPr>
            <w:r>
              <w:rPr>
                <w:rFonts w:ascii="Times New Roman" w:hAnsi="Times New Roman"/>
                <w:sz w:val="20"/>
                <w:u w:val="single"/>
              </w:rPr>
              <w:t xml:space="preserve">0.333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0.500</w:t>
            </w:r>
            <w:r>
              <w:t>))</w:t>
            </w:r>
          </w:p>
          <w:p>
            <w:pPr>
              <w:spacing w:before="0" w:after="0" w:line="408" w:lineRule="exact"/>
              <w:ind w:left="0" w:right="0" w:firstLine="0"/>
              <w:jc w:val="left"/>
            </w:pPr>
            <w:r>
              <w:rPr>
                <w:rFonts w:ascii="Times New Roman" w:hAnsi="Times New Roman"/>
                <w:sz w:val="20"/>
                <w:u w:val="single"/>
              </w:rPr>
              <w:t xml:space="preserve">0.333</w:t>
            </w:r>
          </w:p>
        </w:tc>
      </w:tr>
    </w:tbl>
    <w:p>
      <w:pPr>
        <w:spacing w:before="0" w:after="0" w:line="408" w:lineRule="exact"/>
        <w:ind w:left="0" w:right="0" w:firstLine="576"/>
        <w:jc w:val="left"/>
      </w:pPr>
      <w:r>
        <w:rPr/>
        <w:t xml:space="preserve">(C)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3.07</w:t>
            </w:r>
            <w:r>
              <w:t>))</w:t>
            </w:r>
            <w:r>
              <w:rPr>
                <w:rFonts w:ascii="Times New Roman" w:hAnsi="Times New Roman"/>
                <w:sz w:val="20"/>
              </w:rPr>
              <w:t xml:space="preserve"> </w:t>
            </w:r>
            <w:r>
              <w:rPr>
                <w:rFonts w:ascii="Times New Roman" w:hAnsi="Times New Roman"/>
                <w:sz w:val="20"/>
                <w:u w:val="single"/>
              </w:rPr>
              <w:t xml:space="preserve">3.35</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3.41</w:t>
            </w:r>
            <w:r>
              <w:t>))</w:t>
            </w:r>
            <w:r>
              <w:rPr>
                <w:rFonts w:ascii="Times New Roman" w:hAnsi="Times New Roman"/>
                <w:sz w:val="20"/>
              </w:rPr>
              <w:t xml:space="preserve"> </w:t>
            </w:r>
            <w:r>
              <w:rPr>
                <w:rFonts w:ascii="Times New Roman" w:hAnsi="Times New Roman"/>
                <w:sz w:val="20"/>
                <w:u w:val="single"/>
              </w:rPr>
              <w:t xml:space="preserve">3.69</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2021-22 and 2022-23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2021-22 and 2022-23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2021-22 and 2022-23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12.52</w:t>
      </w:r>
      <w:r>
        <w:t>))</w:t>
      </w:r>
      <w:r>
        <w:rPr/>
        <w:t xml:space="preserve"> </w:t>
      </w:r>
      <w:r>
        <w:rPr>
          <w:u w:val="single"/>
        </w:rPr>
        <w:t xml:space="preserve">12.58</w:t>
      </w:r>
      <w:r>
        <w:rPr/>
        <w:t xml:space="preserve"> percent in the 2021-22 school year and </w:t>
      </w:r>
      <w:r>
        <w:t>((</w:t>
      </w:r>
      <w:r>
        <w:rPr>
          <w:strike/>
        </w:rPr>
        <w:t xml:space="preserve">11.96</w:t>
      </w:r>
      <w:r>
        <w:t>))</w:t>
      </w:r>
      <w:r>
        <w:rPr/>
        <w:t xml:space="preserve"> </w:t>
      </w:r>
      <w:r>
        <w:rPr>
          <w:u w:val="single"/>
        </w:rPr>
        <w:t xml:space="preserve">12.11</w:t>
      </w:r>
      <w:r>
        <w:rPr/>
        <w:t xml:space="preserve"> percent in the 2022-23 school year for career and technical education students, and </w:t>
      </w:r>
      <w:r>
        <w:t>((</w:t>
      </w:r>
      <w:r>
        <w:rPr>
          <w:strike/>
        </w:rPr>
        <w:t xml:space="preserve">17.86</w:t>
      </w:r>
      <w:r>
        <w:t>))</w:t>
      </w:r>
      <w:r>
        <w:rPr/>
        <w:t xml:space="preserve"> </w:t>
      </w:r>
      <w:r>
        <w:rPr>
          <w:u w:val="single"/>
        </w:rPr>
        <w:t xml:space="preserve">17.92</w:t>
      </w:r>
      <w:r>
        <w:rPr/>
        <w:t xml:space="preserve"> percent in the 2021-22 school year and </w:t>
      </w:r>
      <w:r>
        <w:t>((</w:t>
      </w:r>
      <w:r>
        <w:rPr>
          <w:strike/>
        </w:rPr>
        <w:t xml:space="preserve">17.26</w:t>
      </w:r>
      <w:r>
        <w:t>))</w:t>
      </w:r>
      <w:r>
        <w:rPr/>
        <w:t xml:space="preserve"> </w:t>
      </w:r>
      <w:r>
        <w:rPr>
          <w:u w:val="single"/>
        </w:rPr>
        <w:t xml:space="preserve">17.42</w:t>
      </w:r>
      <w:r>
        <w:rPr/>
        <w:t xml:space="preserve"> percent in the 2022-23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22.71 percent in the 2021-22 school year and </w:t>
      </w:r>
      <w:r>
        <w:t>((</w:t>
      </w:r>
      <w:r>
        <w:rPr>
          <w:strike/>
        </w:rPr>
        <w:t xml:space="preserve">22.71</w:t>
      </w:r>
      <w:r>
        <w:t>))</w:t>
      </w:r>
      <w:r>
        <w:rPr/>
        <w:t xml:space="preserve"> </w:t>
      </w:r>
      <w:r>
        <w:rPr>
          <w:u w:val="single"/>
        </w:rPr>
        <w:t xml:space="preserve">22.98</w:t>
      </w:r>
      <w:r>
        <w:rPr/>
        <w:t xml:space="preserve"> percent in the 2022-23 school year for certificated salary allocations provided under subsections (2), (3), and (5) of this section, and a rate of 22.75 percent in the 2021-22 school year and </w:t>
      </w:r>
      <w:r>
        <w:t>((</w:t>
      </w:r>
      <w:r>
        <w:rPr>
          <w:strike/>
        </w:rPr>
        <w:t xml:space="preserve">22.75</w:t>
      </w:r>
      <w:r>
        <w:t>))</w:t>
      </w:r>
      <w:r>
        <w:rPr/>
        <w:t xml:space="preserve"> </w:t>
      </w:r>
      <w:r>
        <w:rPr>
          <w:u w:val="single"/>
        </w:rPr>
        <w:t xml:space="preserve">22.80</w:t>
      </w:r>
      <w:r>
        <w:rPr/>
        <w:t xml:space="preserve"> percent in the 2022-23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w:t>
      </w:r>
      <w:r>
        <w:t>((</w:t>
      </w:r>
      <w:r>
        <w:rPr>
          <w:strike/>
        </w:rPr>
        <w:t xml:space="preserve">section 942 of this act</w:t>
      </w:r>
      <w:r>
        <w:t>))</w:t>
      </w:r>
      <w:r>
        <w:rPr/>
        <w:t xml:space="preserve"> </w:t>
      </w:r>
      <w:r>
        <w:rPr>
          <w:u w:val="single"/>
        </w:rPr>
        <w:t xml:space="preserve">section 934 of this act</w:t>
      </w:r>
      <w:r>
        <w:rPr/>
        <w:t xml:space="preserve">.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$140.84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$168.10</w:t>
            </w:r>
            <w:r>
              <w:t>))</w:t>
            </w:r>
            <w:r>
              <w:rPr>
                <w:rFonts w:ascii="Times New Roman" w:hAnsi="Times New Roman"/>
                <w:sz w:val="20"/>
              </w:rPr>
              <w:t xml:space="preserve"> </w:t>
            </w:r>
            <w:r>
              <w:rPr>
                <w:rFonts w:ascii="Times New Roman" w:hAnsi="Times New Roman"/>
                <w:sz w:val="20"/>
                <w:u w:val="single"/>
              </w:rPr>
              <w:t xml:space="preserve">$173.59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$382.70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$388.82</w:t>
            </w:r>
            <w:r>
              <w:t>))</w:t>
            </w:r>
            <w:r>
              <w:rPr>
                <w:rFonts w:ascii="Times New Roman" w:hAnsi="Times New Roman"/>
                <w:sz w:val="20"/>
              </w:rPr>
              <w:t xml:space="preserve"> </w:t>
            </w:r>
            <w:r>
              <w:rPr>
                <w:rFonts w:ascii="Times New Roman" w:hAnsi="Times New Roman"/>
                <w:sz w:val="20"/>
                <w:u w:val="single"/>
              </w:rPr>
              <w:t xml:space="preserve">$403.75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$153.64</w:t>
            </w:r>
            <w:r>
              <w:t>))</w:t>
            </w:r>
            <w:r>
              <w:rPr>
                <w:rFonts w:ascii="Times New Roman" w:hAnsi="Times New Roman"/>
                <w:sz w:val="20"/>
              </w:rPr>
              <w:t xml:space="preserve"> </w:t>
            </w:r>
            <w:r>
              <w:rPr>
                <w:rFonts w:ascii="Times New Roman" w:hAnsi="Times New Roman"/>
                <w:sz w:val="20"/>
                <w:u w:val="single"/>
              </w:rPr>
              <w:t xml:space="preserve">$159.54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$303.29</w:t>
            </w:r>
            <w:r>
              <w:t>))</w:t>
            </w:r>
            <w:r>
              <w:rPr>
                <w:rFonts w:ascii="Times New Roman" w:hAnsi="Times New Roman"/>
                <w:sz w:val="20"/>
              </w:rPr>
              <w:t xml:space="preserve"> </w:t>
            </w:r>
            <w:r>
              <w:rPr>
                <w:rFonts w:ascii="Times New Roman" w:hAnsi="Times New Roman"/>
                <w:sz w:val="20"/>
                <w:u w:val="single"/>
              </w:rPr>
              <w:t xml:space="preserve">$316.73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$21.89</w:t>
            </w:r>
            <w:r>
              <w:t>))</w:t>
            </w:r>
            <w:r>
              <w:rPr>
                <w:rFonts w:ascii="Times New Roman" w:hAnsi="Times New Roman"/>
                <w:sz w:val="20"/>
              </w:rPr>
              <w:t xml:space="preserve"> </w:t>
            </w:r>
            <w:r>
              <w:rPr>
                <w:rFonts w:ascii="Times New Roman" w:hAnsi="Times New Roman"/>
                <w:sz w:val="20"/>
                <w:u w:val="single"/>
              </w:rPr>
              <w:t xml:space="preserve">$21.97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$23.76</w:t>
            </w:r>
            <w:r>
              <w:t>))</w:t>
            </w:r>
            <w:r>
              <w:rPr>
                <w:rFonts w:ascii="Times New Roman" w:hAnsi="Times New Roman"/>
                <w:sz w:val="20"/>
              </w:rPr>
              <w:t xml:space="preserve"> </w:t>
            </w:r>
            <w:r>
              <w:rPr>
                <w:rFonts w:ascii="Times New Roman" w:hAnsi="Times New Roman"/>
                <w:sz w:val="20"/>
                <w:u w:val="single"/>
              </w:rPr>
              <w:t xml:space="preserve">$24.67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$189.59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$192.62</w:t>
            </w:r>
            <w:r>
              <w:t>))</w:t>
            </w:r>
            <w:r>
              <w:rPr>
                <w:rFonts w:ascii="Times New Roman" w:hAnsi="Times New Roman"/>
                <w:sz w:val="20"/>
              </w:rPr>
              <w:t xml:space="preserve"> </w:t>
            </w:r>
            <w:r>
              <w:rPr>
                <w:rFonts w:ascii="Times New Roman" w:hAnsi="Times New Roman"/>
                <w:sz w:val="20"/>
                <w:u w:val="single"/>
              </w:rPr>
              <w:t xml:space="preserve">$200.02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$131.35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$133.45</w:t>
            </w:r>
            <w:r>
              <w:t>))</w:t>
            </w:r>
            <w:r>
              <w:rPr>
                <w:rFonts w:ascii="Times New Roman" w:hAnsi="Times New Roman"/>
                <w:sz w:val="20"/>
              </w:rPr>
              <w:t xml:space="preserve"> </w:t>
            </w:r>
            <w:r>
              <w:rPr>
                <w:rFonts w:ascii="Times New Roman" w:hAnsi="Times New Roman"/>
                <w:sz w:val="20"/>
                <w:u w:val="single"/>
              </w:rPr>
              <w:t xml:space="preserve">$138.57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$1,340.13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$1,386.57</w:t>
            </w:r>
            <w:r>
              <w:t>))</w:t>
            </w:r>
            <w:r>
              <w:rPr>
                <w:rFonts w:ascii="Times New Roman" w:hAnsi="Times New Roman"/>
                <w:sz w:val="20"/>
              </w:rPr>
              <w:t xml:space="preserve"> </w:t>
            </w:r>
            <w:r>
              <w:rPr>
                <w:rFonts w:ascii="Times New Roman" w:hAnsi="Times New Roman"/>
                <w:sz w:val="20"/>
                <w:u w:val="single"/>
              </w:rPr>
              <w:t xml:space="preserve">$1,438.84</w:t>
            </w:r>
          </w:p>
        </w:tc>
      </w:tr>
    </w:tbl>
    <w:p>
      <w:pPr>
        <w:spacing w:before="0" w:after="0" w:line="408" w:lineRule="exact"/>
        <w:ind w:left="0" w:right="0" w:firstLine="576"/>
        <w:jc w:val="left"/>
      </w:pPr>
      <w:r>
        <w:rPr/>
        <w:t xml:space="preserve">(ii) For the 2021-22 school year and 2022-23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$1,585.55 for the 2021-22 school year and </w:t>
      </w:r>
      <w:r>
        <w:t>((</w:t>
      </w:r>
      <w:r>
        <w:rPr>
          <w:strike/>
        </w:rPr>
        <w:t xml:space="preserve">$1,610.92</w:t>
      </w:r>
      <w:r>
        <w:t>))</w:t>
      </w:r>
      <w:r>
        <w:rPr/>
        <w:t xml:space="preserve"> </w:t>
      </w:r>
      <w:r>
        <w:rPr>
          <w:u w:val="single"/>
        </w:rPr>
        <w:t xml:space="preserve">$1,672.76</w:t>
      </w:r>
      <w:r>
        <w:rPr/>
        <w:t xml:space="preserve"> for the 2022-23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$1,585.55 for the 2021-22 school year and </w:t>
      </w:r>
      <w:r>
        <w:t>((</w:t>
      </w:r>
      <w:r>
        <w:rPr>
          <w:strike/>
        </w:rPr>
        <w:t xml:space="preserve">$1,610.92</w:t>
      </w:r>
      <w:r>
        <w:t>))</w:t>
      </w:r>
      <w:r>
        <w:rPr/>
        <w:t xml:space="preserve"> </w:t>
      </w:r>
      <w:r>
        <w:rPr>
          <w:u w:val="single"/>
        </w:rPr>
        <w:t xml:space="preserve">$1,672.76</w:t>
      </w:r>
      <w:r>
        <w:rPr/>
        <w:t xml:space="preserve"> for the 2022-23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$41.15</w:t>
            </w:r>
            <w:r>
              <w:t>))</w:t>
            </w:r>
            <w:r>
              <w:rPr>
                <w:rFonts w:ascii="Times New Roman" w:hAnsi="Times New Roman"/>
                <w:sz w:val="20"/>
              </w:rPr>
              <w:t xml:space="preserve"> </w:t>
            </w:r>
            <w:r>
              <w:rPr>
                <w:rFonts w:ascii="Times New Roman" w:hAnsi="Times New Roman"/>
                <w:sz w:val="20"/>
                <w:u w:val="single"/>
              </w:rPr>
              <w:t xml:space="preserve">$42.72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$44.89</w:t>
            </w:r>
            <w:r>
              <w:t>))</w:t>
            </w:r>
            <w:r>
              <w:rPr>
                <w:rFonts w:ascii="Times New Roman" w:hAnsi="Times New Roman"/>
                <w:sz w:val="20"/>
              </w:rPr>
              <w:t xml:space="preserve"> </w:t>
            </w:r>
            <w:r>
              <w:rPr>
                <w:rFonts w:ascii="Times New Roman" w:hAnsi="Times New Roman"/>
                <w:sz w:val="20"/>
                <w:u w:val="single"/>
              </w:rPr>
              <w:t xml:space="preserve">$46.61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$87.43</w:t>
            </w:r>
            <w:r>
              <w:t>))</w:t>
            </w:r>
            <w:r>
              <w:rPr>
                <w:rFonts w:ascii="Times New Roman" w:hAnsi="Times New Roman"/>
                <w:sz w:val="20"/>
              </w:rPr>
              <w:t xml:space="preserve"> </w:t>
            </w:r>
            <w:r>
              <w:rPr>
                <w:rFonts w:ascii="Times New Roman" w:hAnsi="Times New Roman"/>
                <w:sz w:val="20"/>
                <w:u w:val="single"/>
              </w:rPr>
              <w:t xml:space="preserve">$90.79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$6.09</w:t>
            </w:r>
            <w:r>
              <w:t>))</w:t>
            </w:r>
            <w:r>
              <w:rPr>
                <w:rFonts w:ascii="Times New Roman" w:hAnsi="Times New Roman"/>
                <w:sz w:val="20"/>
              </w:rPr>
              <w:t xml:space="preserve"> </w:t>
            </w:r>
            <w:r>
              <w:rPr>
                <w:rFonts w:ascii="Times New Roman" w:hAnsi="Times New Roman"/>
                <w:sz w:val="20"/>
                <w:u w:val="single"/>
              </w:rPr>
              <w:t xml:space="preserve">$6.32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$7.48</w:t>
            </w:r>
            <w:r>
              <w:t>))</w:t>
            </w:r>
            <w:r>
              <w:rPr>
                <w:rFonts w:ascii="Times New Roman" w:hAnsi="Times New Roman"/>
                <w:sz w:val="20"/>
              </w:rPr>
              <w:t xml:space="preserve"> </w:t>
            </w:r>
            <w:r>
              <w:rPr>
                <w:rFonts w:ascii="Times New Roman" w:hAnsi="Times New Roman"/>
                <w:sz w:val="20"/>
                <w:u w:val="single"/>
              </w:rPr>
              <w:t xml:space="preserve">$7.77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$184.09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$187.04</w:t>
            </w:r>
            <w:r>
              <w:t>))</w:t>
            </w:r>
            <w:r>
              <w:rPr>
                <w:rFonts w:ascii="Times New Roman" w:hAnsi="Times New Roman"/>
                <w:sz w:val="20"/>
              </w:rPr>
              <w:t xml:space="preserve"> </w:t>
            </w:r>
            <w:r>
              <w:rPr>
                <w:rFonts w:ascii="Times New Roman" w:hAnsi="Times New Roman"/>
                <w:sz w:val="20"/>
                <w:u w:val="single"/>
              </w:rPr>
              <w:t xml:space="preserve">$194.21</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2021-22 and 2022-23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2021, to August 31, 2021, are adjusted to reflect provisions of chapter 357, Laws of 2020,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u w:val="single"/>
        </w:rPr>
        <w:t xml:space="preserve">(a)</w:t>
      </w:r>
      <w:r>
        <w:rPr/>
        <w:t xml:space="preserve"> Funding in this section is sufficient to fund all day kindergarten programs in all schools in the 2021-22 school year and 2022-23 school year, pursuant to RCW 28A.150.220 and 28A.150.315</w:t>
      </w:r>
      <w:r>
        <w:rPr>
          <w:u w:val="single"/>
        </w:rPr>
        <w:t xml:space="preserve">.</w:t>
      </w:r>
    </w:p>
    <w:p>
      <w:pPr>
        <w:spacing w:before="0" w:after="0" w:line="408" w:lineRule="exact"/>
        <w:ind w:left="0" w:right="0" w:firstLine="576"/>
        <w:jc w:val="left"/>
      </w:pPr>
      <w:r>
        <w:rPr>
          <w:u w:val="single"/>
        </w:rPr>
        <w:t xml:space="preserve">(b) To generate an allocation under this section, enrollments under uniform entry qualifications for kindergarten admission require an individualized decision by the district that is based upon the ability, or the need, or both, of an individual student as required in RCW 28A.225.160. Due to significant growth in exceptions provided under optional school district transitional kindergarten programs, and to ensure compliance with RCW 28A.225.160, the superintendent of public instruction must adopt rules for allocations under this section regarding exceptions to uniform entry qualifications for kindergarten admission for the 2022-23 school year. Rules established under the subsection must:</w:t>
      </w:r>
    </w:p>
    <w:p>
      <w:pPr>
        <w:spacing w:before="0" w:after="0" w:line="408" w:lineRule="exact"/>
        <w:ind w:left="0" w:right="0" w:firstLine="576"/>
        <w:jc w:val="left"/>
      </w:pPr>
      <w:r>
        <w:rPr>
          <w:u w:val="single"/>
        </w:rPr>
        <w:t xml:space="preserve">(i) Limit allocations for exceptions to uniform entry qualifications for kindergarten under this section only to students enrolled as individualized exceptions based upon the ability, or the need, or both, of an individual student;</w:t>
      </w:r>
    </w:p>
    <w:p>
      <w:pPr>
        <w:spacing w:before="0" w:after="0" w:line="408" w:lineRule="exact"/>
        <w:ind w:left="0" w:right="0" w:firstLine="576"/>
        <w:jc w:val="left"/>
      </w:pPr>
      <w:r>
        <w:rPr>
          <w:u w:val="single"/>
        </w:rPr>
        <w:t xml:space="preserve">(ii) Define full-time equivalent enrollments under exceptions to uniform entry qualifications for kindergarten that exceed a district's 2021-22 enrollments under exceptions as nonindividualized programmatic exceptions, which do not generate allocations under this section;</w:t>
      </w:r>
    </w:p>
    <w:p>
      <w:pPr>
        <w:spacing w:before="0" w:after="0" w:line="408" w:lineRule="exact"/>
        <w:ind w:left="0" w:right="0" w:firstLine="576"/>
        <w:jc w:val="left"/>
      </w:pPr>
      <w:r>
        <w:rPr>
          <w:u w:val="single"/>
        </w:rPr>
        <w:t xml:space="preserve">(iii) Allow school districts to fund nonindividualized programmatic exceptions from local revenues as enrichments of the state's statutory program of basic education; and</w:t>
      </w:r>
    </w:p>
    <w:p>
      <w:pPr>
        <w:spacing w:before="0" w:after="0" w:line="408" w:lineRule="exact"/>
        <w:ind w:left="0" w:right="0" w:firstLine="576"/>
        <w:jc w:val="left"/>
      </w:pPr>
      <w:r>
        <w:rPr>
          <w:u w:val="single"/>
        </w:rPr>
        <w:t xml:space="preserve">(iv) Include a review no later than June 30, 2023, based on the Washington state institute for public policy report required in section 607(4)(n) of this act and any applicable statutory changes made subsequent to this act</w:t>
      </w:r>
      <w:r>
        <w:rPr/>
        <w:t xml:space="preserve">.</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2022 and 2023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2022 and $650,000 of the general fund</w:t>
      </w:r>
      <w:r>
        <w:rPr>
          <w:rFonts w:ascii="Times New Roman" w:hAnsi="Times New Roman"/>
        </w:rPr>
        <w:t xml:space="preserve">—</w:t>
      </w:r>
      <w:r>
        <w:rPr/>
        <w:t xml:space="preserve">state appropriation for fiscal year 2023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2022 and $436,000 of the general fund</w:t>
      </w:r>
      <w:r>
        <w:rPr>
          <w:rFonts w:ascii="Times New Roman" w:hAnsi="Times New Roman"/>
        </w:rPr>
        <w:t xml:space="preserve">—</w:t>
      </w:r>
      <w:r>
        <w:rPr/>
        <w:t xml:space="preserve">state appropriation for fiscal year 2023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 </w:t>
      </w:r>
      <w:r>
        <w:rPr>
          <w:u w:val="single"/>
        </w:rPr>
        <w:t xml:space="preserve">The office of the superintendent of public instruction must adopt rules to fund the participating student's enrollment in running start courses during the summer term.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2021-2023 biennium, general apportionment payments are not reduced for school districts receiving federal forest revenues.</w:t>
      </w:r>
    </w:p>
    <w:p>
      <w:pPr>
        <w:spacing w:before="0" w:after="0" w:line="408" w:lineRule="exact"/>
        <w:ind w:left="0" w:right="0" w:firstLine="576"/>
        <w:jc w:val="left"/>
      </w:pPr>
      <w:r>
        <w:rPr/>
        <w:t xml:space="preserve">(22) $16,211,000 of the general fund—state appropriation for fiscal year 2022 is provided solely to ensure that school districts receive at least $500 per pupil for COVID-19 relief funding when combined with federal relief dollars. These funds are one-time allocations to school districts and may be used according to the allowable uses defined in section 2001(2)(e) of the American rescue plan act of 2021, P.L. 117-2. Prior to receiving funds, a school district must submit an academic and student well-being recovery plan to the office of the superintendent of public instruction as required in section 12(3), chapter 3, Laws of 2021, and must also report progress on implementing the plan in a manner identified by the superintendent.</w:t>
      </w:r>
    </w:p>
    <w:p>
      <w:pPr>
        <w:spacing w:before="0" w:after="0" w:line="408" w:lineRule="exact"/>
        <w:ind w:left="0" w:right="0" w:firstLine="576"/>
        <w:jc w:val="left"/>
      </w:pPr>
      <w:r>
        <w:rPr/>
        <w:t xml:space="preserve">(a) The office of the superintendent of public instruction must calculate a relief per pupil amount for each district defined as: The quotient from dividing the total funding allocated to each district from the federal relief funds, as defined in (b) of this subsection, by a school district's total enrollment as defined in (c) of this subsection. A school district with a relief per pupil amount less than $500 shall receive the difference between $500 and the relief per pupil amount, multiplied by the school district's total enrollment.</w:t>
      </w:r>
    </w:p>
    <w:p>
      <w:pPr>
        <w:spacing w:before="0" w:after="0" w:line="408" w:lineRule="exact"/>
        <w:ind w:left="0" w:right="0" w:firstLine="576"/>
        <w:jc w:val="left"/>
      </w:pPr>
      <w:r>
        <w:rPr/>
        <w:t xml:space="preserve">(b) For the purposes of this subsection, federal relief funds allocated to school districts include:</w:t>
      </w:r>
    </w:p>
    <w:p>
      <w:pPr>
        <w:spacing w:before="0" w:after="0" w:line="408" w:lineRule="exact"/>
        <w:ind w:left="0" w:right="0" w:firstLine="576"/>
        <w:jc w:val="left"/>
      </w:pPr>
      <w:r>
        <w:rPr/>
        <w:t xml:space="preserve">(i) Subgrants authorized under section 18003, the coronavirus aid, relief, and economic security act, P.L. 116-136;</w:t>
      </w:r>
    </w:p>
    <w:p>
      <w:pPr>
        <w:spacing w:before="0" w:after="0" w:line="408" w:lineRule="exact"/>
        <w:ind w:left="0" w:right="0" w:firstLine="576"/>
        <w:jc w:val="left"/>
      </w:pPr>
      <w:r>
        <w:rPr/>
        <w:t xml:space="preserve">(ii) Subgrants authorized under section 313, the coronavirus response and relief supplemental appropriations act, P.L. 116-260; and</w:t>
      </w:r>
    </w:p>
    <w:p>
      <w:pPr>
        <w:spacing w:before="0" w:after="0" w:line="408" w:lineRule="exact"/>
        <w:ind w:left="0" w:right="0" w:firstLine="576"/>
        <w:jc w:val="left"/>
      </w:pPr>
      <w:r>
        <w:rPr/>
        <w:t xml:space="preserve">(iii) Subgrants authorized under section 2001, the American rescue plan act of 2021, P.L. 117-2.</w:t>
      </w:r>
    </w:p>
    <w:p>
      <w:pPr>
        <w:spacing w:before="0" w:after="0" w:line="408" w:lineRule="exact"/>
        <w:ind w:left="0" w:right="0" w:firstLine="576"/>
        <w:jc w:val="left"/>
      </w:pPr>
      <w:r>
        <w:rPr/>
        <w:t xml:space="preserve">(c) For the purposes of this subsection, a school district's total enrollment means the district's 2019-20 school year annual average full-time equivalent student enrollment, excluding full-time equivalent student enrollments for which funds are separately calculated and allocated under RCW 28A.232.020, 28A.600.310(4), 28A.245.020, and 28A.175.110.</w:t>
      </w:r>
    </w:p>
    <w:p>
      <w:pPr>
        <w:spacing w:before="0" w:after="0" w:line="408" w:lineRule="exact"/>
        <w:ind w:left="0" w:right="0" w:firstLine="576"/>
        <w:jc w:val="left"/>
      </w:pPr>
      <w:r>
        <w:rPr/>
        <w:t xml:space="preserve">(d) For the purposes of this subsection, this subsection applies to state-tribal compact schools established under chapter 28A.715 RCW.</w:t>
      </w:r>
    </w:p>
    <w:p>
      <w:pPr>
        <w:spacing w:before="0" w:after="0" w:line="408" w:lineRule="exact"/>
        <w:ind w:left="0" w:right="0" w:firstLine="576"/>
        <w:jc w:val="left"/>
      </w:pPr>
      <w:r>
        <w:rPr/>
        <w:t xml:space="preserve">(23) </w:t>
      </w:r>
      <w:r>
        <w:t>((</w:t>
      </w:r>
      <w:r>
        <w:rPr>
          <w:strike/>
        </w:rPr>
        <w:t xml:space="preserve">$27,806,000</w:t>
      </w:r>
      <w:r>
        <w:t>))</w:t>
      </w:r>
      <w:r>
        <w:rPr/>
        <w:t xml:space="preserve"> </w:t>
      </w:r>
      <w:r>
        <w:rPr>
          <w:u w:val="single"/>
        </w:rPr>
        <w:t xml:space="preserve">$14,859,000</w:t>
      </w:r>
      <w:r>
        <w:rPr/>
        <w:t xml:space="preserve"> of the general fund—state appropriation for fiscal year 2022 is provided solely for enrollment stabilization allocations required in section 1519 of this act.</w:t>
      </w:r>
    </w:p>
    <w:p>
      <w:pPr>
        <w:spacing w:before="0" w:after="0" w:line="408" w:lineRule="exact"/>
        <w:ind w:left="0" w:right="0" w:firstLine="576"/>
        <w:jc w:val="left"/>
      </w:pPr>
      <w:r>
        <w:rPr>
          <w:u w:val="single"/>
        </w:rPr>
        <w:t xml:space="preserve">(24) $566,000 of the general fund</w:t>
      </w:r>
      <w:r>
        <w:rPr>
          <w:rFonts w:ascii="Times New Roman" w:hAnsi="Times New Roman"/>
          <w:u w:val="single"/>
        </w:rPr>
        <w:t xml:space="preserve">—</w:t>
      </w:r>
      <w:r>
        <w:rPr>
          <w:u w:val="single"/>
        </w:rPr>
        <w:t xml:space="preserve">state appropriation for fiscal year 2022, $250,000 of the general fund</w:t>
      </w:r>
      <w:r>
        <w:rPr>
          <w:rFonts w:ascii="Times New Roman" w:hAnsi="Times New Roman"/>
          <w:u w:val="single"/>
        </w:rPr>
        <w:t xml:space="preserve">—</w:t>
      </w:r>
      <w:r>
        <w:rPr>
          <w:u w:val="single"/>
        </w:rPr>
        <w:t xml:space="preserve">state appropriation for fiscal year 2023, and $204,000 of the general fund</w:t>
      </w:r>
      <w:r>
        <w:rPr>
          <w:rFonts w:ascii="Times New Roman" w:hAnsi="Times New Roman"/>
          <w:u w:val="single"/>
        </w:rPr>
        <w:t xml:space="preserve">—</w:t>
      </w:r>
      <w:r>
        <w:rPr>
          <w:u w:val="single"/>
        </w:rPr>
        <w:t xml:space="preserve">federal appropriation (CRRSA/ESSER) are provided solely for an enrollment stabilization allocation for the Washington youth academy national guard youth challenge program. Federal funding is provided in response to the COVID-19 pandemic as authorized in subsection 313(e), the coronavirus response and relief supplemental appropriations act, P.L. 116-260, division M.</w:t>
      </w:r>
    </w:p>
    <w:p>
      <w:pPr>
        <w:spacing w:before="0" w:after="0" w:line="408" w:lineRule="exact"/>
        <w:ind w:left="0" w:right="0" w:firstLine="576"/>
        <w:jc w:val="left"/>
      </w:pPr>
      <w:r>
        <w:rPr>
          <w:u w:val="single"/>
        </w:rPr>
        <w:t xml:space="preserve">(25) $280,875,000 of the coronavirus state fiscal recovery fund</w:t>
      </w:r>
      <w:r>
        <w:rPr>
          <w:rFonts w:ascii="Times New Roman" w:hAnsi="Times New Roman"/>
          <w:u w:val="single"/>
        </w:rPr>
        <w:t xml:space="preserve">—</w:t>
      </w:r>
      <w:r>
        <w:rPr>
          <w:u w:val="single"/>
        </w:rPr>
        <w:t xml:space="preserve">federal appropriation is provided solely for enrollment stabilization allocations pursuant to Substitute House Bill No. 1590 (enrollment stabilization). If the bill is not enacted by June 30, 2022, the amounts provided in this subsection shall lapse.</w:t>
      </w:r>
    </w:p>
    <w:p>
      <w:pPr>
        <w:spacing w:before="0" w:after="0" w:line="408" w:lineRule="exact"/>
        <w:ind w:left="0" w:right="0" w:firstLine="576"/>
        <w:jc w:val="left"/>
      </w:pPr>
      <w:r>
        <w:rPr>
          <w:u w:val="single"/>
        </w:rPr>
        <w:t xml:space="preserve">(26) $145,489,000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1664 (schools/support funding).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2021-22 school year and the 2022-23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$70,040</w:t>
            </w:r>
            <w:r>
              <w:t>))</w:t>
            </w:r>
          </w:p>
          <w:p>
            <w:pPr>
              <w:spacing w:before="0" w:after="0" w:line="408" w:lineRule="exact"/>
              <w:ind w:left="0" w:right="0" w:firstLine="0"/>
              <w:jc w:val="center"/>
            </w:pPr>
            <w:r>
              <w:rPr>
                <w:rFonts w:ascii="Times New Roman" w:hAnsi="Times New Roman"/>
                <w:sz w:val="20"/>
                <w:u w:val="single"/>
              </w:rPr>
              <w:t xml:space="preserve">$72,728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$102,327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$103,964</w:t>
            </w:r>
            <w:r>
              <w:t>))</w:t>
            </w:r>
          </w:p>
          <w:p>
            <w:pPr>
              <w:spacing w:before="0" w:after="0" w:line="408" w:lineRule="exact"/>
              <w:ind w:left="0" w:right="0" w:firstLine="0"/>
              <w:jc w:val="center"/>
            </w:pPr>
            <w:r>
              <w:rPr>
                <w:rFonts w:ascii="Times New Roman" w:hAnsi="Times New Roman"/>
                <w:sz w:val="20"/>
                <w:u w:val="single"/>
              </w:rPr>
              <w:t xml:space="preserve">$107,955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$49,453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$50,244</w:t>
            </w:r>
            <w:r>
              <w:t>))</w:t>
            </w:r>
          </w:p>
          <w:p>
            <w:pPr>
              <w:spacing w:before="0" w:after="0" w:line="408" w:lineRule="exact"/>
              <w:ind w:left="0" w:right="0" w:firstLine="0"/>
              <w:jc w:val="center"/>
            </w:pPr>
            <w:r>
              <w:rPr>
                <w:rFonts w:ascii="Times New Roman" w:hAnsi="Times New Roman"/>
                <w:sz w:val="20"/>
                <w:u w:val="single"/>
              </w:rPr>
              <w:t xml:space="preserve">$52,173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February 1, 2021, at 5:17</w:t>
      </w:r>
      <w:r>
        <w:t>))</w:t>
      </w:r>
      <w:r>
        <w:rPr/>
        <w:t xml:space="preserve"> </w:t>
      </w:r>
      <w:r>
        <w:rPr>
          <w:u w:val="single"/>
        </w:rPr>
        <w:t xml:space="preserve">February 18, 2022, at 6:09</w:t>
      </w:r>
      <w:r>
        <w:rPr/>
        <w:t xml:space="preserve"> hours.</w:t>
      </w:r>
    </w:p>
    <w:p>
      <w:pPr>
        <w:spacing w:before="0" w:after="0" w:line="408" w:lineRule="exact"/>
        <w:ind w:left="0" w:right="0" w:firstLine="576"/>
        <w:jc w:val="left"/>
      </w:pPr>
      <w:r>
        <w:rPr/>
        <w:t xml:space="preserve">(3) Incremental fringe benefit factors are applied to salary adjustments at a rate of 22.07 percent for school year 2021-22 and </w:t>
      </w:r>
      <w:r>
        <w:t>((</w:t>
      </w:r>
      <w:r>
        <w:rPr>
          <w:strike/>
        </w:rPr>
        <w:t xml:space="preserve">22.07</w:t>
      </w:r>
      <w:r>
        <w:t>))</w:t>
      </w:r>
      <w:r>
        <w:rPr/>
        <w:t xml:space="preserve"> </w:t>
      </w:r>
      <w:r>
        <w:rPr>
          <w:u w:val="single"/>
        </w:rPr>
        <w:t xml:space="preserve">22.34</w:t>
      </w:r>
      <w:r>
        <w:rPr/>
        <w:t xml:space="preserve"> percent for school year 2022-23 for certificated instructional and certificated administrative staff and 19.25 percent for school year 2021-22 and </w:t>
      </w:r>
      <w:r>
        <w:t>((</w:t>
      </w:r>
      <w:r>
        <w:rPr>
          <w:strike/>
        </w:rPr>
        <w:t xml:space="preserve">19.25</w:t>
      </w:r>
      <w:r>
        <w:t>))</w:t>
      </w:r>
      <w:r>
        <w:rPr/>
        <w:t xml:space="preserve"> </w:t>
      </w:r>
      <w:r>
        <w:rPr>
          <w:u w:val="single"/>
        </w:rPr>
        <w:t xml:space="preserve">19.30</w:t>
      </w:r>
      <w:r>
        <w:rPr/>
        <w:t xml:space="preserve"> percent for the 2022-23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$102,094,000</w:t>
      </w:r>
      <w:r>
        <w:t>))</w:t>
      </w:r>
    </w:p>
    <w:p>
      <w:pPr>
        <w:spacing w:before="0" w:after="0" w:line="408" w:lineRule="exact"/>
        <w:ind w:left="0" w:right="0" w:firstLine="0"/>
        <w:jc w:val="left"/>
        <w:tabs>
          <w:tab w:val="right" w:leader="none" w:pos="9936"/>
        </w:tabs>
      </w:pPr>
      <w:r>
        <w:tab/>
      </w:r>
      <w:r>
        <w:rPr>
          <w:u w:val="single"/>
        </w:rPr>
        <w:t xml:space="preserve">$97,080,000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$310,929,000</w:t>
      </w:r>
      <w:r>
        <w:t>))</w:t>
      </w:r>
    </w:p>
    <w:p>
      <w:pPr>
        <w:spacing w:before="0" w:after="0" w:line="408" w:lineRule="exact"/>
        <w:ind w:left="0" w:right="0" w:firstLine="0"/>
        <w:jc w:val="left"/>
        <w:tabs>
          <w:tab w:val="right" w:leader="none" w:pos="9936"/>
        </w:tabs>
      </w:pPr>
      <w:r>
        <w:tab/>
      </w:r>
      <w:r>
        <w:rPr>
          <w:u w:val="single"/>
        </w:rPr>
        <w:t xml:space="preserve">$580,811,000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$1,720,000</w:t>
      </w:r>
    </w:p>
    <w:p>
      <w:pPr>
        <w:tabs>
          <w:tab w:val="right" w:leader="dot" w:pos="9936"/>
        </w:tabs>
        <w:ind w:left="0" w:right="0" w:firstLine="1440"/>
      </w:pPr>
      <w:r>
        <w:rPr/>
        <w:t xml:space="preserve">TOTAL APPROPRIATION</w:t>
      </w:r>
      <w:r>
        <w:tab/>
      </w:r>
      <w:r>
        <w:t>((</w:t>
      </w:r>
      <w:r>
        <w:rPr>
          <w:strike/>
        </w:rPr>
        <w:t xml:space="preserve">$413,023,000</w:t>
      </w:r>
      <w:r>
        <w:t>))</w:t>
      </w:r>
    </w:p>
    <w:p>
      <w:pPr>
        <w:tabs>
          <w:tab w:val="right" w:leader="none" w:pos="9936"/>
        </w:tabs>
        <w:ind w:left="0" w:right="0" w:firstLine="1440"/>
      </w:pPr>
      <w:r>
        <w:tab/>
      </w:r>
      <w:r>
        <w:rPr>
          <w:u w:val="single"/>
        </w:rPr>
        <w:t xml:space="preserve">$679,611,000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2021-22 school year, and </w:t>
      </w:r>
      <w:r>
        <w:t>((</w:t>
      </w:r>
      <w:r>
        <w:rPr>
          <w:strike/>
        </w:rPr>
        <w:t xml:space="preserve">1.6</w:t>
      </w:r>
      <w:r>
        <w:t>))</w:t>
      </w:r>
      <w:r>
        <w:rPr/>
        <w:t xml:space="preserve"> </w:t>
      </w:r>
      <w:r>
        <w:rPr>
          <w:u w:val="single"/>
        </w:rPr>
        <w:t xml:space="preserve">5.5</w:t>
      </w:r>
      <w:r>
        <w:rPr/>
        <w:t xml:space="preserve"> percent for the 2022-23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2021-22 school year must be used to train school district staff on cultural competency, diversity, equity, or inclusion, as required in </w:t>
      </w:r>
      <w:r>
        <w:t>((</w:t>
      </w:r>
      <w:r>
        <w:rPr>
          <w:strike/>
        </w:rPr>
        <w:t xml:space="preserve">Engrossed Substitute Senate Bill No. 5044 (schools/equity training)</w:t>
      </w:r>
      <w:r>
        <w:t>))</w:t>
      </w:r>
      <w:r>
        <w:rPr/>
        <w:t xml:space="preserve"> </w:t>
      </w:r>
      <w:r>
        <w:rPr>
          <w:u w:val="single"/>
        </w:rPr>
        <w:t xml:space="preserve">chapter 197, Laws of 2021</w:t>
      </w:r>
      <w:r>
        <w:rPr/>
        <w:t xml:space="preserve">.</w:t>
      </w:r>
    </w:p>
    <w:p>
      <w:pPr>
        <w:spacing w:before="0" w:after="0" w:line="408" w:lineRule="exact"/>
        <w:ind w:left="0" w:right="0" w:firstLine="576"/>
        <w:jc w:val="left"/>
      </w:pPr>
      <w:r>
        <w:rPr/>
        <w:t xml:space="preserve">(3)(a) The appropriations in this section include associated incremental fringe benefit allocations at 22.07 percent for the 2021-22 school year and </w:t>
      </w:r>
      <w:r>
        <w:t>((</w:t>
      </w:r>
      <w:r>
        <w:rPr>
          <w:strike/>
        </w:rPr>
        <w:t xml:space="preserve">22.07</w:t>
      </w:r>
      <w:r>
        <w:t>))</w:t>
      </w:r>
      <w:r>
        <w:rPr/>
        <w:t xml:space="preserve"> </w:t>
      </w:r>
      <w:r>
        <w:rPr>
          <w:u w:val="single"/>
        </w:rPr>
        <w:t xml:space="preserve">22.34</w:t>
      </w:r>
      <w:r>
        <w:rPr/>
        <w:t xml:space="preserve"> percent for the 2022-23 school year for certificated instructional and certificated administrative staff and 19.25 percent for the 2021-22 school year and </w:t>
      </w:r>
      <w:r>
        <w:t>((</w:t>
      </w:r>
      <w:r>
        <w:rPr>
          <w:strike/>
        </w:rPr>
        <w:t xml:space="preserve">19.25</w:t>
      </w:r>
      <w:r>
        <w:t>))</w:t>
      </w:r>
      <w:r>
        <w:rPr/>
        <w:t xml:space="preserve"> </w:t>
      </w:r>
      <w:r>
        <w:rPr>
          <w:u w:val="single"/>
        </w:rPr>
        <w:t xml:space="preserve">19.30</w:t>
      </w:r>
      <w:r>
        <w:rPr/>
        <w:t xml:space="preserve"> percent for the 2022-23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w:t>
      </w:r>
      <w:r>
        <w:t>((</w:t>
      </w:r>
      <w:r>
        <w:rPr>
          <w:strike/>
        </w:rPr>
        <w:t xml:space="preserve">section 942 of this act</w:t>
      </w:r>
      <w:r>
        <w:t>))</w:t>
      </w:r>
      <w:r>
        <w:rPr/>
        <w:t xml:space="preserve"> </w:t>
      </w:r>
      <w:r>
        <w:rPr>
          <w:u w:val="single"/>
        </w:rPr>
        <w:t xml:space="preserve">section 934 of this act</w:t>
      </w:r>
      <w:r>
        <w:rPr/>
        <w:t xml:space="preserve"> and reflect the incremental change in cost of allocating rates as follows: For the 2021-22 school year, $968 per month and for the 2022-23 school year, </w:t>
      </w:r>
      <w:r>
        <w:t>((</w:t>
      </w:r>
      <w:r>
        <w:rPr>
          <w:strike/>
        </w:rPr>
        <w:t xml:space="preserve">$1,032</w:t>
      </w:r>
      <w:r>
        <w:t>))</w:t>
      </w:r>
      <w:r>
        <w:rPr/>
        <w:t xml:space="preserve"> </w:t>
      </w:r>
      <w:r>
        <w:rPr>
          <w:u w:val="single"/>
        </w:rPr>
        <w:t xml:space="preserve">$1,026</w:t>
      </w:r>
      <w:r>
        <w:rPr/>
        <w:t xml:space="preserve">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$615,759,000</w:t>
      </w:r>
      <w:r>
        <w:t>))</w:t>
      </w:r>
    </w:p>
    <w:p>
      <w:pPr>
        <w:spacing w:before="0" w:after="0" w:line="408" w:lineRule="exact"/>
        <w:ind w:left="0" w:right="0" w:firstLine="0"/>
        <w:jc w:val="left"/>
        <w:tabs>
          <w:tab w:val="right" w:leader="none" w:pos="9936"/>
        </w:tabs>
      </w:pPr>
      <w:r>
        <w:tab/>
      </w:r>
      <w:r>
        <w:rPr>
          <w:u w:val="single"/>
        </w:rPr>
        <w:t xml:space="preserve">$605,160,000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$649,872,000</w:t>
      </w:r>
      <w:r>
        <w:t>))</w:t>
      </w:r>
    </w:p>
    <w:p>
      <w:pPr>
        <w:spacing w:before="0" w:after="0" w:line="408" w:lineRule="exact"/>
        <w:ind w:left="0" w:right="0" w:firstLine="0"/>
        <w:jc w:val="left"/>
        <w:tabs>
          <w:tab w:val="right" w:leader="none" w:pos="9936"/>
        </w:tabs>
      </w:pPr>
      <w:r>
        <w:tab/>
      </w:r>
      <w:r>
        <w:rPr>
          <w:u w:val="single"/>
        </w:rPr>
        <w:t xml:space="preserve">$672,475,000</w:t>
      </w:r>
    </w:p>
    <w:p>
      <w:pPr>
        <w:tabs>
          <w:tab w:val="right" w:leader="dot" w:pos="9936"/>
        </w:tabs>
        <w:ind w:left="0" w:right="0" w:firstLine="1440"/>
      </w:pPr>
      <w:r>
        <w:rPr/>
        <w:t xml:space="preserve">TOTAL APPROPRIATION</w:t>
      </w:r>
      <w:r>
        <w:tab/>
      </w:r>
      <w:r>
        <w:t>((</w:t>
      </w:r>
      <w:r>
        <w:rPr>
          <w:strike/>
        </w:rPr>
        <w:t xml:space="preserve">$1,265,631,000</w:t>
      </w:r>
      <w:r>
        <w:t>))</w:t>
      </w:r>
    </w:p>
    <w:p>
      <w:pPr>
        <w:tabs>
          <w:tab w:val="right" w:leader="none" w:pos="9936"/>
        </w:tabs>
        <w:ind w:left="0" w:right="0" w:firstLine="1440"/>
      </w:pPr>
      <w:r>
        <w:tab/>
      </w:r>
      <w:r>
        <w:rPr>
          <w:u w:val="single"/>
        </w:rPr>
        <w:t xml:space="preserve">$1,277,635,000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2021, to August 31, 2021, the superintendent shall allocate funding to school districts programs for the transportation of students as provided in section 506, chapter 357, Laws of 2020,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2022 and up to $10,000,000 of the general fund</w:t>
      </w:r>
      <w:r>
        <w:rPr>
          <w:rFonts w:ascii="Times New Roman" w:hAnsi="Times New Roman"/>
        </w:rPr>
        <w:t xml:space="preserve">—</w:t>
      </w:r>
      <w:r>
        <w:rPr/>
        <w:t xml:space="preserve">state appropriation for fiscal year 2023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2022 and a maximum of $939,000 of the general fund</w:t>
      </w:r>
      <w:r>
        <w:rPr>
          <w:rFonts w:ascii="Times New Roman" w:hAnsi="Times New Roman"/>
        </w:rPr>
        <w:t xml:space="preserve">—</w:t>
      </w:r>
      <w:r>
        <w:rPr/>
        <w:t xml:space="preserve">state appropriation for fiscal year 2023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t xml:space="preserve">(10) The superintendent must provide student transportation allocations for the 2021-22 school year equal to the greater of allocations provided in the 2019-20 school year or the student transportation allocations calculated under RCW 28A.160.192. These allocations satisfy the formula requirements for transportation allocations under RCW 28A.160.192.</w:t>
      </w:r>
    </w:p>
    <w:p>
      <w:pPr>
        <w:spacing w:before="0" w:after="0" w:line="408" w:lineRule="exact"/>
        <w:ind w:left="0" w:right="0" w:firstLine="576"/>
        <w:jc w:val="left"/>
      </w:pPr>
      <w:r>
        <w:rPr/>
        <w:t xml:space="preserve">(11) </w:t>
      </w:r>
      <w:r>
        <w:t>((</w:t>
      </w:r>
      <w:r>
        <w:rPr>
          <w:strike/>
        </w:rPr>
        <w:t xml:space="preserve">$33,858,000</w:t>
      </w:r>
      <w:r>
        <w:t>))</w:t>
      </w:r>
      <w:r>
        <w:rPr/>
        <w:t xml:space="preserve"> </w:t>
      </w:r>
      <w:r>
        <w:rPr>
          <w:u w:val="single"/>
        </w:rPr>
        <w:t xml:space="preserve">$29,745,000</w:t>
      </w:r>
      <w:r>
        <w:rPr/>
        <w:t xml:space="preserve"> of the general fund—state appropriation for fiscal year 2022 is provided solely for transportation emergency allocations required in section 1504(12) of this act.</w:t>
      </w:r>
    </w:p>
    <w:p>
      <w:pPr>
        <w:spacing w:before="0" w:after="0" w:line="408" w:lineRule="exact"/>
        <w:ind w:left="0" w:right="0" w:firstLine="576"/>
        <w:jc w:val="left"/>
      </w:pPr>
      <w:r>
        <w:rPr>
          <w:u w:val="single"/>
        </w:rPr>
        <w:t xml:space="preserve">(12)(a) $13,000,000 of the general fund</w:t>
      </w:r>
      <w:r>
        <w:rPr>
          <w:rFonts w:ascii="Times New Roman" w:hAnsi="Times New Roman"/>
          <w:u w:val="single"/>
        </w:rPr>
        <w:t xml:space="preserve">—</w:t>
      </w:r>
      <w:r>
        <w:rPr>
          <w:u w:val="single"/>
        </w:rPr>
        <w:t xml:space="preserve">state appropriation for fiscal year 2023 is provided solely for the superintendent to provide transportation safety net funding to school districts with a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w:t>
      </w:r>
    </w:p>
    <w:p>
      <w:pPr>
        <w:spacing w:before="0" w:after="0" w:line="408" w:lineRule="exact"/>
        <w:ind w:left="0" w:right="0" w:firstLine="576"/>
        <w:jc w:val="left"/>
      </w:pPr>
      <w:r>
        <w:rPr>
          <w:u w:val="single"/>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no later than May 1st. The application must contain the school district's anticipated excess costs through the end of the current school year.</w:t>
      </w:r>
    </w:p>
    <w:p>
      <w:pPr>
        <w:spacing w:before="0" w:after="0" w:line="408" w:lineRule="exact"/>
        <w:ind w:left="0" w:right="0" w:firstLine="576"/>
        <w:jc w:val="left"/>
      </w:pPr>
      <w:r>
        <w:rPr>
          <w:u w:val="single"/>
        </w:rPr>
        <w:t xml:space="preserve">(c) Transportation safety net awards allocated under this subsection are not part of the state's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$11,667,000</w:t>
      </w:r>
      <w:r>
        <w:t>))</w:t>
      </w:r>
    </w:p>
    <w:p>
      <w:pPr>
        <w:spacing w:before="0" w:after="0" w:line="408" w:lineRule="exact"/>
        <w:ind w:left="0" w:right="0" w:firstLine="0"/>
        <w:jc w:val="left"/>
        <w:tabs>
          <w:tab w:val="right" w:leader="none" w:pos="9936"/>
        </w:tabs>
      </w:pPr>
      <w:r>
        <w:tab/>
      </w:r>
      <w:r>
        <w:rPr>
          <w:u w:val="single"/>
        </w:rPr>
        <w:t xml:space="preserve">$33,334,000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$551,378,000</w:t>
      </w:r>
      <w:r>
        <w:t>))</w:t>
      </w:r>
    </w:p>
    <w:p>
      <w:pPr>
        <w:spacing w:before="0" w:after="0" w:line="408" w:lineRule="exact"/>
        <w:ind w:left="0" w:right="0" w:firstLine="0"/>
        <w:jc w:val="left"/>
        <w:tabs>
          <w:tab w:val="right" w:leader="none" w:pos="9936"/>
        </w:tabs>
      </w:pPr>
      <w:r>
        <w:tab/>
      </w:r>
      <w:r>
        <w:rPr>
          <w:u w:val="single"/>
        </w:rPr>
        <w:t xml:space="preserve">$573,246,000</w:t>
      </w:r>
    </w:p>
    <w:p>
      <w:pPr>
        <w:tabs>
          <w:tab w:val="right" w:leader="dot" w:pos="9936"/>
        </w:tabs>
        <w:ind w:left="0" w:right="0" w:firstLine="1440"/>
      </w:pPr>
      <w:r>
        <w:rPr/>
        <w:t xml:space="preserve">TOTAL APPROPRIATION</w:t>
      </w:r>
      <w:r>
        <w:tab/>
      </w:r>
      <w:r>
        <w:t>((</w:t>
      </w:r>
      <w:r>
        <w:rPr>
          <w:strike/>
        </w:rPr>
        <w:t xml:space="preserve">$574,712,000</w:t>
      </w:r>
      <w:r>
        <w:t>))</w:t>
      </w:r>
    </w:p>
    <w:p>
      <w:pPr>
        <w:tabs>
          <w:tab w:val="right" w:leader="none" w:pos="9936"/>
        </w:tabs>
        <w:ind w:left="0" w:right="0" w:firstLine="1440"/>
      </w:pPr>
      <w:r>
        <w:tab/>
      </w:r>
      <w:r>
        <w:rPr>
          <w:u w:val="single"/>
        </w:rPr>
        <w:t xml:space="preserve">$618,247,000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2022 and $11,548,000 of the general fund</w:t>
      </w:r>
      <w:r>
        <w:rPr>
          <w:rFonts w:ascii="Times New Roman" w:hAnsi="Times New Roman"/>
        </w:rPr>
        <w:t xml:space="preserve">—</w:t>
      </w:r>
      <w:r>
        <w:rPr/>
        <w:t xml:space="preserve">state appropriation for fiscal year 2023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Engrossed House Bill No. 1342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w:t>
      </w:r>
      <w:r>
        <w:rPr>
          <w:u w:val="single"/>
        </w:rPr>
        <w:t xml:space="preserve">(a) $21,500,000 of the general fund</w:t>
      </w:r>
      <w:r>
        <w:rPr>
          <w:rFonts w:ascii="Times New Roman" w:hAnsi="Times New Roman"/>
          <w:u w:val="single"/>
        </w:rPr>
        <w:t xml:space="preserve">—</w:t>
      </w:r>
      <w:r>
        <w:rPr>
          <w:u w:val="single"/>
        </w:rPr>
        <w:t xml:space="preserve">state appropriation for fiscal year 2023 is provided solely for reimbursements to school districts for schools and groups of schools required to participate in the federal community eligibility program under section 1, chapter 7, Laws of 2022 (schools/comm. eligibility) for meals not reimbursed at the federal free meal rate. If the bill is not enacted by June 30, 2022, the amount provided in this subsection shall lapse.</w:t>
      </w:r>
    </w:p>
    <w:p>
      <w:pPr>
        <w:spacing w:before="0" w:after="0" w:line="408" w:lineRule="exact"/>
        <w:ind w:left="0" w:right="0" w:firstLine="576"/>
        <w:jc w:val="left"/>
      </w:pPr>
      <w:r>
        <w:rPr>
          <w:u w:val="single"/>
        </w:rPr>
        <w:t xml:space="preserve">(b)</w:t>
      </w:r>
      <w:r>
        <w:rPr/>
        <w:t xml:space="preserve"> $119,000 of the general fund</w:t>
      </w:r>
      <w:r>
        <w:rPr>
          <w:rFonts w:ascii="Times New Roman" w:hAnsi="Times New Roman"/>
        </w:rPr>
        <w:t xml:space="preserve">—</w:t>
      </w:r>
      <w:r>
        <w:rPr/>
        <w:t xml:space="preserve">state appropriation for fiscal year 2022 and </w:t>
      </w:r>
      <w:r>
        <w:t>((</w:t>
      </w:r>
      <w:r>
        <w:rPr>
          <w:strike/>
        </w:rPr>
        <w:t xml:space="preserve">$119,000</w:t>
      </w:r>
      <w:r>
        <w:t>))</w:t>
      </w:r>
      <w:r>
        <w:rPr/>
        <w:t xml:space="preserve"> </w:t>
      </w:r>
      <w:r>
        <w:rPr>
          <w:u w:val="single"/>
        </w:rPr>
        <w:t xml:space="preserve">$286,000</w:t>
      </w:r>
      <w:r>
        <w:rPr/>
        <w:t xml:space="preserve"> of the general fund</w:t>
      </w:r>
      <w:r>
        <w:rPr>
          <w:rFonts w:ascii="Times New Roman" w:hAnsi="Times New Roman"/>
        </w:rPr>
        <w:t xml:space="preserve">—</w:t>
      </w:r>
      <w:r>
        <w:rPr/>
        <w:t xml:space="preserve">state appropriation for fiscal year 2023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w:t>
      </w:r>
      <w:r>
        <w:rPr>
          <w:u w:val="single"/>
        </w:rPr>
        <w:t xml:space="preserve">, and for staff at the office of the superintendent of public instruction to implement section 1, chapter 7, Laws of 2022 (schools/comm. eligibility)</w:t>
      </w:r>
      <w:r>
        <w:rPr/>
        <w:t xml:space="preserve">.</w:t>
      </w:r>
    </w:p>
    <w:p>
      <w:pPr>
        <w:spacing w:before="0" w:after="0" w:line="408" w:lineRule="exact"/>
        <w:ind w:left="0" w:right="0" w:firstLine="576"/>
        <w:jc w:val="left"/>
      </w:pPr>
      <w:r>
        <w:rPr/>
        <w:t xml:space="preserve">(5) $14,200,000 of the general fund</w:t>
      </w:r>
      <w:r>
        <w:rPr>
          <w:rFonts w:ascii="Times New Roman" w:hAnsi="Times New Roman"/>
        </w:rPr>
        <w:t xml:space="preserve">—</w:t>
      </w:r>
      <w:r>
        <w:rPr/>
        <w:t xml:space="preserve">federal appropriation (CRRSA) is provided solely for emergency costs for child nutrition programs provided under section 722 of P.L. 116-260, the consolidated appropriations act, 2021, title VII, chapter 3 to school food programs.</w:t>
      </w:r>
    </w:p>
    <w:p>
      <w:pPr>
        <w:spacing w:before="0" w:after="0" w:line="408" w:lineRule="exact"/>
        <w:ind w:left="0" w:right="0" w:firstLine="576"/>
        <w:jc w:val="left"/>
      </w:pPr>
      <w:r>
        <w:rPr>
          <w:u w:val="single"/>
        </w:rPr>
        <w:t xml:space="preserve">(6) $18,223,000 of the general fund</w:t>
      </w:r>
      <w:r>
        <w:rPr>
          <w:rFonts w:ascii="Times New Roman" w:hAnsi="Times New Roman"/>
          <w:u w:val="single"/>
        </w:rPr>
        <w:t xml:space="preserve">—</w:t>
      </w:r>
      <w:r>
        <w:rPr>
          <w:u w:val="single"/>
        </w:rPr>
        <w:t xml:space="preserve">federal appropriation is provided solely for reimbursement of local education agencies expenditures for the acquisition of unprocessed or minimally processed domestic food products from the United States department of agriculture supply chain assistance funds authorized by the commodity credit corporation charter act of 2021.</w:t>
      </w:r>
    </w:p>
    <w:p>
      <w:pPr>
        <w:spacing w:before="0" w:after="0" w:line="408" w:lineRule="exact"/>
        <w:ind w:left="0" w:right="0" w:firstLine="576"/>
        <w:jc w:val="left"/>
      </w:pPr>
      <w:r>
        <w:rPr>
          <w:u w:val="single"/>
        </w:rPr>
        <w:t xml:space="preserve">(7) $3,645,000 of the general fund</w:t>
      </w:r>
      <w:r>
        <w:rPr>
          <w:rFonts w:ascii="Times New Roman" w:hAnsi="Times New Roman"/>
          <w:u w:val="single"/>
        </w:rPr>
        <w:t xml:space="preserve">—</w:t>
      </w:r>
      <w:r>
        <w:rPr>
          <w:u w:val="single"/>
        </w:rPr>
        <w:t xml:space="preserve">federal appropriation is provided solely for food assistance purchases of domestic local foods for distribution to schools from the United States department of agriculture local food for schools cooperative agreement program authorized by the commodity credit corporation charter act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$1,455,154,000</w:t>
      </w:r>
      <w:r>
        <w:t>))</w:t>
      </w:r>
    </w:p>
    <w:p>
      <w:pPr>
        <w:spacing w:before="0" w:after="0" w:line="408" w:lineRule="exact"/>
        <w:ind w:left="0" w:right="0" w:firstLine="0"/>
        <w:jc w:val="left"/>
        <w:tabs>
          <w:tab w:val="right" w:leader="none" w:pos="9936"/>
        </w:tabs>
      </w:pPr>
      <w:r>
        <w:tab/>
      </w:r>
      <w:r>
        <w:rPr>
          <w:u w:val="single"/>
        </w:rPr>
        <w:t xml:space="preserve">$1,464,854,000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$1,537,068,000</w:t>
      </w:r>
      <w:r>
        <w:t>))</w:t>
      </w:r>
    </w:p>
    <w:p>
      <w:pPr>
        <w:spacing w:before="0" w:after="0" w:line="408" w:lineRule="exact"/>
        <w:ind w:left="0" w:right="0" w:firstLine="0"/>
        <w:jc w:val="left"/>
        <w:tabs>
          <w:tab w:val="right" w:leader="none" w:pos="9936"/>
        </w:tabs>
      </w:pPr>
      <w:r>
        <w:tab/>
      </w:r>
      <w:r>
        <w:rPr>
          <w:u w:val="single"/>
        </w:rPr>
        <w:t xml:space="preserve">$1,459,576,000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$571,229,000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$3,625,145,000</w:t>
      </w:r>
      <w:r>
        <w:t>))</w:t>
      </w:r>
    </w:p>
    <w:p>
      <w:pPr>
        <w:tabs>
          <w:tab w:val="right" w:leader="none" w:pos="9936"/>
        </w:tabs>
        <w:ind w:left="0" w:right="0" w:firstLine="1440"/>
      </w:pPr>
      <w:r>
        <w:tab/>
      </w:r>
      <w:r>
        <w:rPr>
          <w:u w:val="single"/>
        </w:rPr>
        <w:t xml:space="preserve">$3,557,353,000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2021-22 and 2022-23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 programs for special education students as provided in section 507, chapter 357, Laws of 2020,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$63,338,000</w:t>
      </w:r>
      <w:r>
        <w:t>))</w:t>
      </w:r>
      <w:r>
        <w:rPr/>
        <w:t xml:space="preserve"> </w:t>
      </w:r>
      <w:r>
        <w:rPr>
          <w:u w:val="single"/>
        </w:rPr>
        <w:t xml:space="preserve">$76,334,000</w:t>
      </w:r>
      <w:r>
        <w:rPr/>
        <w:t xml:space="preserve"> of the general fund</w:t>
      </w:r>
      <w:r>
        <w:rPr>
          <w:rFonts w:ascii="Times New Roman" w:hAnsi="Times New Roman"/>
        </w:rPr>
        <w:t xml:space="preserve">—</w:t>
      </w:r>
      <w:r>
        <w:rPr/>
        <w:t xml:space="preserve">state appropriation for fiscal year 2022, </w:t>
      </w:r>
      <w:r>
        <w:t>((</w:t>
      </w:r>
      <w:r>
        <w:rPr>
          <w:strike/>
        </w:rPr>
        <w:t xml:space="preserve">$82,671,000</w:t>
      </w:r>
      <w:r>
        <w:t>))</w:t>
      </w:r>
      <w:r>
        <w:rPr/>
        <w:t xml:space="preserve"> </w:t>
      </w:r>
      <w:r>
        <w:rPr>
          <w:u w:val="single"/>
        </w:rPr>
        <w:t xml:space="preserve">$91,192,000</w:t>
      </w:r>
      <w:r>
        <w:rPr/>
        <w:t xml:space="preserve"> of the general fund</w:t>
      </w:r>
      <w:r>
        <w:rPr>
          <w:rFonts w:ascii="Times New Roman" w:hAnsi="Times New Roman"/>
        </w:rPr>
        <w:t xml:space="preserve">—</w:t>
      </w:r>
      <w:r>
        <w:rPr/>
        <w:t xml:space="preserve">state appropriation for fiscal year 2023,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2021-22 and 2022-23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w:t>
      </w:r>
      <w:r>
        <w:t>((</w:t>
      </w:r>
      <w:r>
        <w:rPr>
          <w:strike/>
        </w:rPr>
        <w:t xml:space="preserve">$931,000</w:t>
      </w:r>
      <w:r>
        <w:t>))</w:t>
      </w:r>
      <w:r>
        <w:rPr/>
        <w:t xml:space="preserve"> </w:t>
      </w:r>
      <w:r>
        <w:rPr>
          <w:u w:val="single"/>
        </w:rPr>
        <w:t xml:space="preserve">$1,250,000</w:t>
      </w:r>
      <w:r>
        <w:rPr/>
        <w:t xml:space="preserve"> may be expended from the general fund</w:t>
      </w:r>
      <w:r>
        <w:rPr>
          <w:rFonts w:ascii="Times New Roman" w:hAnsi="Times New Roman"/>
        </w:rPr>
        <w:t xml:space="preserve">—</w:t>
      </w:r>
      <w:r>
        <w:rPr/>
        <w:t xml:space="preserve">state appropriations to fund </w:t>
      </w:r>
      <w:r>
        <w:t>((</w:t>
      </w:r>
      <w:r>
        <w:rPr>
          <w:strike/>
        </w:rPr>
        <w:t xml:space="preserve">5.43 full-time equivalent teachers and 2.1 full-time equivalent aides at children's orthopedic hospital and medical center</w:t>
      </w:r>
      <w:r>
        <w:t>))</w:t>
      </w:r>
      <w:r>
        <w:rPr/>
        <w:t xml:space="preserve"> </w:t>
      </w:r>
      <w:r>
        <w:rPr>
          <w:u w:val="single"/>
        </w:rPr>
        <w:t xml:space="preserve">teachers and aides at Seattle children's hospital</w:t>
      </w:r>
      <w:r>
        <w:rPr/>
        <w:t xml:space="preserve">.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$88,000 of the general fund</w:t>
      </w:r>
      <w:r>
        <w:rPr>
          <w:rFonts w:ascii="Times New Roman" w:hAnsi="Times New Roman"/>
        </w:rPr>
        <w:t xml:space="preserve">—</w:t>
      </w:r>
      <w:r>
        <w:rPr/>
        <w:t xml:space="preserve">state appropriation for fiscal year 2022, $87,000 of the general fund</w:t>
      </w:r>
      <w:r>
        <w:rPr>
          <w:rFonts w:ascii="Times New Roman" w:hAnsi="Times New Roman"/>
        </w:rPr>
        <w:t xml:space="preserve">—</w:t>
      </w:r>
      <w:r>
        <w:rPr/>
        <w:t xml:space="preserve">state appropriation for fiscal year 2023,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$5,000,000 of the general fund</w:t>
      </w:r>
      <w:r>
        <w:rPr>
          <w:rFonts w:ascii="Times New Roman" w:hAnsi="Times New Roman"/>
        </w:rPr>
        <w:t xml:space="preserve">—</w:t>
      </w:r>
      <w:r>
        <w:rPr/>
        <w:t xml:space="preserve">state appropriation for fiscal year 2022, $12,000,000 of the general fund</w:t>
      </w:r>
      <w:r>
        <w:rPr>
          <w:rFonts w:ascii="Times New Roman" w:hAnsi="Times New Roman"/>
        </w:rPr>
        <w:t xml:space="preserve">—</w:t>
      </w:r>
      <w:r>
        <w:rPr/>
        <w:t xml:space="preserve">state appropriation for fiscal year 2023, and $7,000,000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provide an allocation to school districts for extension of transition services for students with disabilities who turned age 21 during the 2019-20 or 2020-21 school years, did not graduate with a regular diploma, and require recovery services on or after July 1, 2021, as determined by the student's individualized education plan team. The extension of these services does not reduce or supplant any other services for which the individual would be eligible. Allocations for this purpose may not exceed the amounts provided in this subsection. The office of the superintendent of public instruction may adopt formulas and procedures to define a per-student amount to be provided to students that meet the criteria, so that allocations do not exceed amounts provided in this subsection. Amounts provided in this subsection are outside the state's program of basic education.</w:t>
      </w:r>
    </w:p>
    <w:p>
      <w:pPr>
        <w:spacing w:before="0" w:after="0" w:line="408" w:lineRule="exact"/>
        <w:ind w:left="0" w:right="0" w:firstLine="576"/>
        <w:jc w:val="left"/>
      </w:pPr>
      <w:r>
        <w:rPr/>
        <w:t xml:space="preserve">(13)(a) $52,704,000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$4,411,000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three through 21 who spend the least amount of time in general education classrooms.</w:t>
      </w:r>
    </w:p>
    <w:p>
      <w:pPr>
        <w:spacing w:before="0" w:after="0" w:line="408" w:lineRule="exact"/>
        <w:ind w:left="0" w:right="0" w:firstLine="576"/>
        <w:jc w:val="left"/>
      </w:pPr>
      <w:r>
        <w:rPr>
          <w:u w:val="single"/>
        </w:rPr>
        <w:t xml:space="preserve">(15)(a) Within amounts provided in section 501(1)(a) of this act, the office of the superintendent of public instruction shall submit a report on districts receiving funding for services to students of preschool age with disabilities, as defined in RCW 28A.155.070, for the 2022-23 school year. The report must include data on revenues and expenditures for the special education programs offered in-district or with a provider, or for special education services offered in-home or outside of traditional preschool settings, including but not limited to:</w:t>
      </w:r>
    </w:p>
    <w:p>
      <w:pPr>
        <w:spacing w:before="0" w:after="0" w:line="408" w:lineRule="exact"/>
        <w:ind w:left="0" w:right="0" w:firstLine="576"/>
        <w:jc w:val="left"/>
      </w:pPr>
      <w:r>
        <w:rPr>
          <w:u w:val="single"/>
        </w:rPr>
        <w:t xml:space="preserve">(i) Revenues received by each district;</w:t>
      </w:r>
    </w:p>
    <w:p>
      <w:pPr>
        <w:spacing w:before="0" w:after="0" w:line="408" w:lineRule="exact"/>
        <w:ind w:left="0" w:right="0" w:firstLine="576"/>
        <w:jc w:val="left"/>
      </w:pPr>
      <w:r>
        <w:rPr>
          <w:u w:val="single"/>
        </w:rPr>
        <w:t xml:space="preserve">(ii) Expenditures by district by object, activity, and national center of education statistics codes;</w:t>
      </w:r>
    </w:p>
    <w:p>
      <w:pPr>
        <w:spacing w:before="0" w:after="0" w:line="408" w:lineRule="exact"/>
        <w:ind w:left="0" w:right="0" w:firstLine="576"/>
        <w:jc w:val="left"/>
      </w:pPr>
      <w:r>
        <w:rPr>
          <w:u w:val="single"/>
        </w:rPr>
        <w:t xml:space="preserve">(iii) Expenditures by district and by object, activity, and national center of education statistics codes for children in preschool programs offered by the district;</w:t>
      </w:r>
    </w:p>
    <w:p>
      <w:pPr>
        <w:spacing w:before="0" w:after="0" w:line="408" w:lineRule="exact"/>
        <w:ind w:left="0" w:right="0" w:firstLine="576"/>
        <w:jc w:val="left"/>
      </w:pPr>
      <w:r>
        <w:rPr>
          <w:u w:val="single"/>
        </w:rPr>
        <w:t xml:space="preserve">(iv) Expenditures by district and by object, activity, and national center of education statistics codes for children in preschool programs offered by other providers;</w:t>
      </w:r>
    </w:p>
    <w:p>
      <w:pPr>
        <w:spacing w:before="0" w:after="0" w:line="408" w:lineRule="exact"/>
        <w:ind w:left="0" w:right="0" w:firstLine="576"/>
        <w:jc w:val="left"/>
      </w:pPr>
      <w:r>
        <w:rPr>
          <w:u w:val="single"/>
        </w:rPr>
        <w:t xml:space="preserve">(v) Expenditures by district and by object, activity, and national center of education statistics codes for children receiving special education services in-home or outside of traditional preschool settings; and</w:t>
      </w:r>
    </w:p>
    <w:p>
      <w:pPr>
        <w:spacing w:before="0" w:after="0" w:line="408" w:lineRule="exact"/>
        <w:ind w:left="0" w:right="0" w:firstLine="576"/>
        <w:jc w:val="left"/>
      </w:pPr>
      <w:r>
        <w:rPr>
          <w:u w:val="single"/>
        </w:rPr>
        <w:t xml:space="preserve">(vi) Expenditures by category of disability for children in preschool settings offered by the district or other providers, or for children receiving special education services in-home or outside of traditional preschool settings.</w:t>
      </w:r>
    </w:p>
    <w:p>
      <w:pPr>
        <w:spacing w:before="0" w:after="0" w:line="408" w:lineRule="exact"/>
        <w:ind w:left="0" w:right="0" w:firstLine="576"/>
        <w:jc w:val="left"/>
      </w:pPr>
      <w:r>
        <w:rPr>
          <w:u w:val="single"/>
        </w:rPr>
        <w:t xml:space="preserve">(b) The superintendent shall submit a preliminary report by June 30, 2023. It is the intent of the legislature that the superintendent submit a final report by December 1, 2023, and that funding for this purpose be provided in the 2023-2025 fiscal biennium operating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$28,636,000</w:t>
      </w:r>
      <w:r>
        <w:t>))</w:t>
      </w:r>
    </w:p>
    <w:p>
      <w:pPr>
        <w:spacing w:before="0" w:after="0" w:line="408" w:lineRule="exact"/>
        <w:ind w:left="0" w:right="0" w:firstLine="0"/>
        <w:jc w:val="left"/>
        <w:tabs>
          <w:tab w:val="right" w:leader="none" w:pos="9936"/>
        </w:tabs>
      </w:pPr>
      <w:r>
        <w:tab/>
      </w:r>
      <w:r>
        <w:rPr>
          <w:u w:val="single"/>
        </w:rPr>
        <w:t xml:space="preserve">$30,886,000</w:t>
      </w:r>
    </w:p>
    <w:p>
      <w:pPr>
        <w:tabs>
          <w:tab w:val="right" w:leader="dot" w:pos="9936"/>
        </w:tabs>
        <w:ind w:left="0" w:right="0" w:firstLine="1440"/>
      </w:pPr>
      <w:r>
        <w:rPr/>
        <w:t xml:space="preserve">TOTAL APPROPRIATION</w:t>
      </w:r>
      <w:r>
        <w:tab/>
      </w:r>
      <w:r>
        <w:t>((</w:t>
      </w:r>
      <w:r>
        <w:rPr>
          <w:strike/>
        </w:rPr>
        <w:t xml:space="preserve">$57,272,000</w:t>
      </w:r>
      <w:r>
        <w:t>))</w:t>
      </w:r>
    </w:p>
    <w:p>
      <w:pPr>
        <w:tabs>
          <w:tab w:val="right" w:leader="none" w:pos="9936"/>
        </w:tabs>
        <w:ind w:left="0" w:right="0" w:firstLine="1440"/>
      </w:pPr>
      <w:r>
        <w:tab/>
      </w:r>
      <w:r>
        <w:rPr>
          <w:u w:val="single"/>
        </w:rPr>
        <w:t xml:space="preserve">$59,522,000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Beginning in fiscal year 2022,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Beginning in fiscal year 2022,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$2,150,000 of the general fund</w:t>
      </w:r>
      <w:r>
        <w:rPr>
          <w:rFonts w:ascii="Times New Roman" w:hAnsi="Times New Roman"/>
        </w:rPr>
        <w:t xml:space="preserve">—</w:t>
      </w:r>
      <w:r>
        <w:rPr/>
        <w:t xml:space="preserve">state appropriation for fiscal year 2022 and </w:t>
      </w:r>
      <w:r>
        <w:t>((</w:t>
      </w:r>
      <w:r>
        <w:rPr>
          <w:strike/>
        </w:rPr>
        <w:t xml:space="preserve">$2,150,000</w:t>
      </w:r>
      <w:r>
        <w:t>))</w:t>
      </w:r>
      <w:r>
        <w:rPr/>
        <w:t xml:space="preserve"> </w:t>
      </w:r>
      <w:r>
        <w:rPr>
          <w:u w:val="single"/>
        </w:rPr>
        <w:t xml:space="preserve">$2,169,000</w:t>
      </w:r>
      <w:r>
        <w:rPr/>
        <w:t xml:space="preserve"> of the general fund</w:t>
      </w:r>
      <w:r>
        <w:rPr>
          <w:rFonts w:ascii="Times New Roman" w:hAnsi="Times New Roman"/>
        </w:rPr>
        <w:t xml:space="preserve">—</w:t>
      </w:r>
      <w:r>
        <w:rPr/>
        <w:t xml:space="preserve">state appropriation for fiscal year 2023 are provided solely for each educational service district to provide technology consultation, procurement, and training required under Engrossed Second Substitute House Bill No. 1365 (schools/computers &amp; devices).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(11) $1,009,000 of the general fund—state appropriation for fiscal year 2023 is provided solely for implementation of Senate Bill No. 5539 (ed. service district funding).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$271,870,000</w:t>
      </w:r>
      <w:r>
        <w:t>))</w:t>
      </w:r>
    </w:p>
    <w:p>
      <w:pPr>
        <w:spacing w:before="0" w:after="0" w:line="408" w:lineRule="exact"/>
        <w:ind w:left="0" w:right="0" w:firstLine="0"/>
        <w:jc w:val="left"/>
        <w:tabs>
          <w:tab w:val="right" w:leader="none" w:pos="9936"/>
        </w:tabs>
      </w:pPr>
      <w:r>
        <w:tab/>
      </w:r>
      <w:r>
        <w:rPr>
          <w:u w:val="single"/>
        </w:rPr>
        <w:t xml:space="preserve">$272,986,000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$247,305,000</w:t>
      </w:r>
      <w:r>
        <w:t>))</w:t>
      </w:r>
    </w:p>
    <w:p>
      <w:pPr>
        <w:spacing w:before="0" w:after="0" w:line="408" w:lineRule="exact"/>
        <w:ind w:left="0" w:right="0" w:firstLine="0"/>
        <w:jc w:val="left"/>
        <w:tabs>
          <w:tab w:val="right" w:leader="none" w:pos="9936"/>
        </w:tabs>
      </w:pPr>
      <w:r>
        <w:tab/>
      </w:r>
      <w:r>
        <w:rPr>
          <w:u w:val="single"/>
        </w:rPr>
        <w:t xml:space="preserve">$250,542,000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$63,909,000</w:t>
      </w:r>
    </w:p>
    <w:p>
      <w:pPr>
        <w:tabs>
          <w:tab w:val="right" w:leader="dot" w:pos="9936"/>
        </w:tabs>
        <w:ind w:left="0" w:right="0" w:firstLine="1440"/>
      </w:pPr>
      <w:r>
        <w:rPr/>
        <w:t xml:space="preserve">TOTAL APPROPRIATION</w:t>
      </w:r>
      <w:r>
        <w:tab/>
      </w:r>
      <w:r>
        <w:t>((</w:t>
      </w:r>
      <w:r>
        <w:rPr>
          <w:strike/>
        </w:rPr>
        <w:t xml:space="preserve">$519,175,000</w:t>
      </w:r>
      <w:r>
        <w:t>))</w:t>
      </w:r>
    </w:p>
    <w:p>
      <w:pPr>
        <w:tabs>
          <w:tab w:val="right" w:leader="none" w:pos="9936"/>
        </w:tabs>
        <w:ind w:left="0" w:right="0" w:firstLine="1440"/>
      </w:pPr>
      <w:r>
        <w:tab/>
      </w:r>
      <w:r>
        <w:rPr>
          <w:u w:val="single"/>
        </w:rPr>
        <w:t xml:space="preserve">$587,437,000</w:t>
      </w:r>
    </w:p>
    <w:p>
      <w:pPr>
        <w:spacing w:before="120" w:after="0" w:line="408" w:lineRule="exact"/>
        <w:ind w:left="0" w:right="0" w:firstLine="576"/>
        <w:jc w:val="left"/>
      </w:pPr>
      <w:r>
        <w:rPr>
          <w:u w:val="single"/>
        </w:rPr>
        <w:t xml:space="preserve">The appropriations in this section are subject to the following conditions and limitations: $63,909,000 of the coronavirus state fiscal recovery fund—federal appropriation is provided solely for enrollment stabilization local effort assistance funding as required in Substitute House Bill No. 1590 (enrollment stabilization).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$17,779,000</w:t>
      </w:r>
      <w:r>
        <w:t>))</w:t>
      </w:r>
    </w:p>
    <w:p>
      <w:pPr>
        <w:spacing w:before="0" w:after="0" w:line="408" w:lineRule="exact"/>
        <w:ind w:left="0" w:right="0" w:firstLine="0"/>
        <w:jc w:val="left"/>
        <w:tabs>
          <w:tab w:val="right" w:leader="none" w:pos="9936"/>
        </w:tabs>
      </w:pPr>
      <w:r>
        <w:tab/>
      </w:r>
      <w:r>
        <w:rPr>
          <w:u w:val="single"/>
        </w:rPr>
        <w:t xml:space="preserve">$14,074,000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$19,481,000</w:t>
      </w:r>
      <w:r>
        <w:t>))</w:t>
      </w:r>
    </w:p>
    <w:p>
      <w:pPr>
        <w:spacing w:before="0" w:after="0" w:line="408" w:lineRule="exact"/>
        <w:ind w:left="0" w:right="0" w:firstLine="0"/>
        <w:jc w:val="left"/>
        <w:tabs>
          <w:tab w:val="right" w:leader="none" w:pos="9936"/>
        </w:tabs>
      </w:pPr>
      <w:r>
        <w:tab/>
      </w:r>
      <w:r>
        <w:rPr>
          <w:u w:val="single"/>
        </w:rPr>
        <w:t xml:space="preserve">$13,894,000</w:t>
      </w:r>
    </w:p>
    <w:p>
      <w:pPr>
        <w:tabs>
          <w:tab w:val="right" w:leader="dot" w:pos="9936"/>
        </w:tabs>
        <w:ind w:left="0" w:right="0" w:firstLine="1440"/>
      </w:pPr>
      <w:r>
        <w:rPr/>
        <w:t xml:space="preserve">TOTAL APPROPRIATION</w:t>
      </w:r>
      <w:r>
        <w:tab/>
      </w:r>
      <w:r>
        <w:t>((</w:t>
      </w:r>
      <w:r>
        <w:rPr>
          <w:strike/>
        </w:rPr>
        <w:t xml:space="preserve">$37,260,000</w:t>
      </w:r>
      <w:r>
        <w:t>))</w:t>
      </w:r>
    </w:p>
    <w:p>
      <w:pPr>
        <w:tabs>
          <w:tab w:val="right" w:leader="none" w:pos="9936"/>
        </w:tabs>
        <w:ind w:left="0" w:right="0" w:firstLine="1440"/>
      </w:pPr>
      <w:r>
        <w:tab/>
      </w:r>
      <w:r>
        <w:rPr>
          <w:u w:val="single"/>
        </w:rPr>
        <w:t xml:space="preserve">$27,968,000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2022 and $701,000 of the general fund</w:t>
      </w:r>
      <w:r>
        <w:rPr>
          <w:rFonts w:ascii="Times New Roman" w:hAnsi="Times New Roman"/>
        </w:rPr>
        <w:t xml:space="preserve">—</w:t>
      </w:r>
      <w:r>
        <w:rPr/>
        <w:t xml:space="preserve">state appropriation for fiscal year 2023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t>
      </w:r>
      <w:r>
        <w:t>((</w:t>
      </w:r>
      <w:r>
        <w:rPr>
          <w:strike/>
        </w:rPr>
        <w:t xml:space="preserve">$3,157,000</w:t>
      </w:r>
      <w:r>
        <w:t>))</w:t>
      </w:r>
      <w:r>
        <w:rPr/>
        <w:t xml:space="preserve"> </w:t>
      </w:r>
      <w:r>
        <w:rPr>
          <w:u w:val="single"/>
        </w:rPr>
        <w:t xml:space="preserve">$1,944,000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$3,613,000</w:t>
      </w:r>
      <w:r>
        <w:t>))</w:t>
      </w:r>
      <w:r>
        <w:rPr/>
        <w:t xml:space="preserve"> </w:t>
      </w:r>
      <w:r>
        <w:rPr>
          <w:u w:val="single"/>
        </w:rPr>
        <w:t xml:space="preserve">$2,090,000</w:t>
      </w:r>
      <w:r>
        <w:rPr/>
        <w:t xml:space="preserve"> of the general fund</w:t>
      </w:r>
      <w:r>
        <w:rPr>
          <w:rFonts w:ascii="Times New Roman" w:hAnsi="Times New Roman"/>
        </w:rPr>
        <w:t xml:space="preserve">—</w:t>
      </w:r>
      <w:r>
        <w:rPr/>
        <w:t xml:space="preserve">state appropriation for fiscal year 2023 are provided solely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in fiscal year 2022 and $300,000 of the general fund</w:t>
      </w:r>
      <w:r>
        <w:rPr>
          <w:rFonts w:ascii="Times New Roman" w:hAnsi="Times New Roman"/>
        </w:rPr>
        <w:t xml:space="preserve">—</w:t>
      </w:r>
      <w:r>
        <w:rPr/>
        <w:t xml:space="preserve">state appropriation in fiscal year 2023 are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2022 and $897,000 of the general fund</w:t>
      </w:r>
      <w:r>
        <w:rPr>
          <w:rFonts w:ascii="Times New Roman" w:hAnsi="Times New Roman"/>
        </w:rPr>
        <w:t xml:space="preserve">—</w:t>
      </w:r>
      <w:r>
        <w:rPr/>
        <w:t xml:space="preserve">state appropriation for fiscal year 2023 are provided solely for one educational advocate to each institution with enrollments above 40 full-time equivalent students beginning in the 2021-22 school year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$49,000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to increase materials, supplies, and operating costs by $85 per pupil beginning in the 2021-22 school year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2022 and $400,000 of the general fund</w:t>
      </w:r>
      <w:r>
        <w:rPr>
          <w:rFonts w:ascii="Times New Roman" w:hAnsi="Times New Roman"/>
          <w:u w:val="single"/>
        </w:rPr>
        <w:t xml:space="preserve">—</w:t>
      </w:r>
      <w:r>
        <w:rPr>
          <w:u w:val="single"/>
        </w:rPr>
        <w:t xml:space="preserve">state appropriation for fiscal year 2023 are provided solely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$33,262,000</w:t>
      </w:r>
      <w:r>
        <w:t>))</w:t>
      </w:r>
    </w:p>
    <w:p>
      <w:pPr>
        <w:spacing w:before="0" w:after="0" w:line="408" w:lineRule="exact"/>
        <w:ind w:left="0" w:right="0" w:firstLine="0"/>
        <w:jc w:val="left"/>
        <w:tabs>
          <w:tab w:val="right" w:leader="none" w:pos="9936"/>
        </w:tabs>
      </w:pPr>
      <w:r>
        <w:tab/>
      </w:r>
      <w:r>
        <w:rPr>
          <w:u w:val="single"/>
        </w:rPr>
        <w:t xml:space="preserve">$31,926,000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$33,711,000</w:t>
      </w:r>
      <w:r>
        <w:t>))</w:t>
      </w:r>
    </w:p>
    <w:p>
      <w:pPr>
        <w:spacing w:before="0" w:after="0" w:line="408" w:lineRule="exact"/>
        <w:ind w:left="0" w:right="0" w:firstLine="0"/>
        <w:jc w:val="left"/>
        <w:tabs>
          <w:tab w:val="right" w:leader="none" w:pos="9936"/>
        </w:tabs>
      </w:pPr>
      <w:r>
        <w:tab/>
      </w:r>
      <w:r>
        <w:rPr>
          <w:u w:val="single"/>
        </w:rPr>
        <w:t xml:space="preserve">$32,176,000</w:t>
      </w:r>
    </w:p>
    <w:p>
      <w:pPr>
        <w:tabs>
          <w:tab w:val="right" w:leader="dot" w:pos="9936"/>
        </w:tabs>
        <w:ind w:left="0" w:right="0" w:firstLine="1440"/>
      </w:pPr>
      <w:r>
        <w:rPr/>
        <w:t xml:space="preserve">TOTAL APPROPRIATION</w:t>
      </w:r>
      <w:r>
        <w:tab/>
      </w:r>
      <w:r>
        <w:t>((</w:t>
      </w:r>
      <w:r>
        <w:rPr>
          <w:strike/>
        </w:rPr>
        <w:t xml:space="preserve">$66,973,000</w:t>
      </w:r>
      <w:r>
        <w:t>))</w:t>
      </w:r>
    </w:p>
    <w:p>
      <w:pPr>
        <w:tabs>
          <w:tab w:val="right" w:leader="none" w:pos="9936"/>
        </w:tabs>
        <w:ind w:left="0" w:right="0" w:firstLine="1440"/>
      </w:pPr>
      <w:r>
        <w:tab/>
      </w:r>
      <w:r>
        <w:rPr>
          <w:u w:val="single"/>
        </w:rPr>
        <w:t xml:space="preserve">$64,102,000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2021, to August 31, 2021, the superintendent shall allocate funding to school districts programs for highly capable students as provided in section 511, chapter 357, Laws of 2020,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$6,802,000</w:t>
      </w:r>
      <w:r>
        <w:t>))</w:t>
      </w:r>
    </w:p>
    <w:p>
      <w:pPr>
        <w:spacing w:before="0" w:after="0" w:line="408" w:lineRule="exact"/>
        <w:ind w:left="0" w:right="0" w:firstLine="0"/>
        <w:jc w:val="left"/>
        <w:tabs>
          <w:tab w:val="right" w:leader="none" w:pos="9936"/>
        </w:tabs>
      </w:pPr>
      <w:r>
        <w:tab/>
      </w:r>
      <w:r>
        <w:rPr>
          <w:u w:val="single"/>
        </w:rPr>
        <w:t xml:space="preserve">$9,802,000</w:t>
      </w:r>
    </w:p>
    <w:p>
      <w:pPr>
        <w:tabs>
          <w:tab w:val="right" w:leader="dot" w:pos="9936"/>
        </w:tabs>
        <w:ind w:left="0" w:right="0" w:firstLine="1440"/>
      </w:pPr>
      <w:r>
        <w:rPr/>
        <w:t xml:space="preserve">TOTAL APPROPRIATION</w:t>
      </w:r>
      <w:r>
        <w:tab/>
      </w:r>
      <w:r>
        <w:t>((</w:t>
      </w:r>
      <w:r>
        <w:rPr>
          <w:strike/>
        </w:rPr>
        <w:t xml:space="preserve">$6,802,000</w:t>
      </w:r>
      <w:r>
        <w:t>))</w:t>
      </w:r>
    </w:p>
    <w:p>
      <w:pPr>
        <w:tabs>
          <w:tab w:val="right" w:leader="none" w:pos="9936"/>
        </w:tabs>
        <w:ind w:left="0" w:right="0" w:firstLine="1440"/>
      </w:pPr>
      <w:r>
        <w:tab/>
      </w:r>
      <w:r>
        <w:rPr>
          <w:u w:val="single"/>
        </w:rPr>
        <w:t xml:space="preserve">$9,802,000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$137,813,000</w:t>
      </w:r>
      <w:r>
        <w:t>))</w:t>
      </w:r>
    </w:p>
    <w:p>
      <w:pPr>
        <w:spacing w:before="0" w:after="0" w:line="408" w:lineRule="exact"/>
        <w:ind w:left="0" w:right="0" w:firstLine="0"/>
        <w:jc w:val="left"/>
        <w:tabs>
          <w:tab w:val="right" w:leader="none" w:pos="9936"/>
        </w:tabs>
      </w:pPr>
      <w:r>
        <w:tab/>
      </w:r>
      <w:r>
        <w:rPr>
          <w:u w:val="single"/>
        </w:rPr>
        <w:t xml:space="preserve">$134,083,000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$141,081,000</w:t>
      </w:r>
      <w:r>
        <w:t>))</w:t>
      </w:r>
    </w:p>
    <w:p>
      <w:pPr>
        <w:spacing w:before="0" w:after="0" w:line="408" w:lineRule="exact"/>
        <w:ind w:left="0" w:right="0" w:firstLine="0"/>
        <w:jc w:val="left"/>
        <w:tabs>
          <w:tab w:val="right" w:leader="none" w:pos="9936"/>
        </w:tabs>
      </w:pPr>
      <w:r>
        <w:tab/>
      </w:r>
      <w:r>
        <w:rPr>
          <w:u w:val="single"/>
        </w:rPr>
        <w:t xml:space="preserve">$138,519,000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$96,598,000</w:t>
      </w:r>
      <w:r>
        <w:t>))</w:t>
      </w:r>
    </w:p>
    <w:p>
      <w:pPr>
        <w:spacing w:before="0" w:after="0" w:line="408" w:lineRule="exact"/>
        <w:ind w:left="0" w:right="0" w:firstLine="0"/>
        <w:jc w:val="left"/>
        <w:tabs>
          <w:tab w:val="right" w:leader="none" w:pos="9936"/>
        </w:tabs>
      </w:pPr>
      <w:r>
        <w:tab/>
      </w:r>
      <w:r>
        <w:rPr>
          <w:u w:val="single"/>
        </w:rPr>
        <w:t xml:space="preserve">$96,683,000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$1,638,000</w:t>
      </w:r>
      <w:r>
        <w:t>))</w:t>
      </w:r>
    </w:p>
    <w:p>
      <w:pPr>
        <w:spacing w:before="0" w:after="0" w:line="408" w:lineRule="exact"/>
        <w:ind w:left="0" w:right="0" w:firstLine="0"/>
        <w:jc w:val="left"/>
        <w:tabs>
          <w:tab w:val="right" w:leader="none" w:pos="9936"/>
        </w:tabs>
      </w:pPr>
      <w:r>
        <w:tab/>
      </w:r>
      <w:r>
        <w:rPr>
          <w:u w:val="single"/>
        </w:rPr>
        <w:t xml:space="preserve">$1,642,000</w:t>
      </w:r>
    </w:p>
    <w:p>
      <w:pPr>
        <w:tabs>
          <w:tab w:val="right" w:leader="dot" w:pos="9936"/>
        </w:tabs>
        <w:ind w:left="0" w:right="0" w:firstLine="1440"/>
      </w:pPr>
      <w:r>
        <w:rPr/>
        <w:t xml:space="preserve">TOTAL APPROPRIATION</w:t>
      </w:r>
      <w:r>
        <w:tab/>
      </w:r>
      <w:r>
        <w:t>((</w:t>
      </w:r>
      <w:r>
        <w:rPr>
          <w:strike/>
        </w:rPr>
        <w:t xml:space="preserve">$378,580,000</w:t>
      </w:r>
      <w:r>
        <w:t>))</w:t>
      </w:r>
    </w:p>
    <w:p>
      <w:pPr>
        <w:tabs>
          <w:tab w:val="right" w:leader="none" w:pos="9936"/>
        </w:tabs>
        <w:ind w:left="0" w:right="0" w:firstLine="1440"/>
      </w:pPr>
      <w:r>
        <w:tab/>
      </w:r>
      <w:r>
        <w:rPr>
          <w:u w:val="single"/>
        </w:rPr>
        <w:t xml:space="preserve">$372,377,000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2022, $26,975,000 of the general fund</w:t>
      </w:r>
      <w:r>
        <w:rPr>
          <w:rFonts w:ascii="Times New Roman" w:hAnsi="Times New Roman"/>
        </w:rPr>
        <w:t xml:space="preserve">—</w:t>
      </w:r>
      <w:r>
        <w:rPr/>
        <w:t xml:space="preserve">state appropriation for fiscal year 2023,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2022 and $14,352,000 of the general fund</w:t>
      </w:r>
      <w:r>
        <w:rPr>
          <w:rFonts w:ascii="Times New Roman" w:hAnsi="Times New Roman"/>
        </w:rPr>
        <w:t xml:space="preserve">—</w:t>
      </w:r>
      <w:r>
        <w:rPr/>
        <w:t xml:space="preserve">state appropriation for fiscal year 2023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$75,374,000</w:t>
      </w:r>
      <w:r>
        <w:t>))</w:t>
      </w:r>
      <w:r>
        <w:rPr/>
        <w:t xml:space="preserve"> </w:t>
      </w:r>
      <w:r>
        <w:rPr>
          <w:u w:val="single"/>
        </w:rPr>
        <w:t xml:space="preserve">$71,644,000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$78,547,000</w:t>
      </w:r>
      <w:r>
        <w:t>))</w:t>
      </w:r>
      <w:r>
        <w:rPr/>
        <w:t xml:space="preserve"> </w:t>
      </w:r>
      <w:r>
        <w:rPr>
          <w:u w:val="single"/>
        </w:rPr>
        <w:t xml:space="preserve">$75,805,000</w:t>
      </w:r>
      <w:r>
        <w:rPr/>
        <w:t xml:space="preserve"> of the general fund</w:t>
      </w:r>
      <w:r>
        <w:rPr>
          <w:rFonts w:ascii="Times New Roman" w:hAnsi="Times New Roman"/>
        </w:rPr>
        <w:t xml:space="preserve">—</w:t>
      </w:r>
      <w:r>
        <w:rPr/>
        <w:t xml:space="preserve">state appropriation for fiscal year 2023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$5,705 per teacher in the 2021-22 school year and a bonus of </w:t>
      </w:r>
      <w:r>
        <w:t>((</w:t>
      </w:r>
      <w:r>
        <w:rPr>
          <w:strike/>
        </w:rPr>
        <w:t xml:space="preserve">$5,796</w:t>
      </w:r>
      <w:r>
        <w:t>))</w:t>
      </w:r>
      <w:r>
        <w:rPr/>
        <w:t xml:space="preserve"> </w:t>
      </w:r>
      <w:r>
        <w:rPr>
          <w:u w:val="single"/>
        </w:rPr>
        <w:t xml:space="preserve">$6,019</w:t>
      </w:r>
      <w:r>
        <w:rPr/>
        <w:t xml:space="preserve"> per teacher in the 2022-23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2021-22 and 2022-23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2022 and $3,418,000 of the general fund</w:t>
      </w:r>
      <w:r>
        <w:rPr>
          <w:rFonts w:ascii="Times New Roman" w:hAnsi="Times New Roman"/>
        </w:rPr>
        <w:t xml:space="preserve">—</w:t>
      </w:r>
      <w:r>
        <w:rPr/>
        <w:t xml:space="preserve">state appropriation for fiscal year 2023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2022 and $810,000 of the general fund</w:t>
      </w:r>
      <w:r>
        <w:rPr>
          <w:rFonts w:ascii="Times New Roman" w:hAnsi="Times New Roman"/>
        </w:rPr>
        <w:t xml:space="preserve">—</w:t>
      </w:r>
      <w:r>
        <w:rPr/>
        <w:t xml:space="preserve">state appropriation for fiscal year 2023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2022 and $10,500,000 of the general fund</w:t>
      </w:r>
      <w:r>
        <w:rPr>
          <w:rFonts w:ascii="Times New Roman" w:hAnsi="Times New Roman"/>
        </w:rPr>
        <w:t xml:space="preserve">—</w:t>
      </w:r>
      <w:r>
        <w:rPr/>
        <w:t xml:space="preserve">state appropriation for fiscal year 2023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$228,658,000</w:t>
      </w:r>
      <w:r>
        <w:t>))</w:t>
      </w:r>
    </w:p>
    <w:p>
      <w:pPr>
        <w:spacing w:before="0" w:after="0" w:line="408" w:lineRule="exact"/>
        <w:ind w:left="0" w:right="0" w:firstLine="0"/>
        <w:jc w:val="left"/>
        <w:tabs>
          <w:tab w:val="right" w:leader="none" w:pos="9936"/>
        </w:tabs>
      </w:pPr>
      <w:r>
        <w:tab/>
      </w:r>
      <w:r>
        <w:rPr>
          <w:u w:val="single"/>
        </w:rPr>
        <w:t xml:space="preserve">$217,022,000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$233,390,000</w:t>
      </w:r>
      <w:r>
        <w:t>))</w:t>
      </w:r>
    </w:p>
    <w:p>
      <w:pPr>
        <w:spacing w:before="0" w:after="0" w:line="408" w:lineRule="exact"/>
        <w:ind w:left="0" w:right="0" w:firstLine="0"/>
        <w:jc w:val="left"/>
        <w:tabs>
          <w:tab w:val="right" w:leader="none" w:pos="9936"/>
        </w:tabs>
      </w:pPr>
      <w:r>
        <w:tab/>
      </w:r>
      <w:r>
        <w:rPr>
          <w:u w:val="single"/>
        </w:rPr>
        <w:t xml:space="preserve">$218,054,000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tabs>
          <w:tab w:val="right" w:leader="dot" w:pos="9936"/>
        </w:tabs>
        <w:ind w:left="0" w:right="0" w:firstLine="1440"/>
      </w:pPr>
      <w:r>
        <w:rPr/>
        <w:t xml:space="preserve">TOTAL APPROPRIATION</w:t>
      </w:r>
      <w:r>
        <w:tab/>
      </w:r>
      <w:r>
        <w:t>((</w:t>
      </w:r>
      <w:r>
        <w:rPr>
          <w:strike/>
        </w:rPr>
        <w:t xml:space="preserve">$564,290,000</w:t>
      </w:r>
      <w:r>
        <w:t>))</w:t>
      </w:r>
    </w:p>
    <w:p>
      <w:pPr>
        <w:tabs>
          <w:tab w:val="right" w:leader="none" w:pos="9936"/>
        </w:tabs>
        <w:ind w:left="0" w:right="0" w:firstLine="1440"/>
      </w:pPr>
      <w:r>
        <w:tab/>
      </w:r>
      <w:r>
        <w:rPr>
          <w:u w:val="single"/>
        </w:rPr>
        <w:t xml:space="preserve">$537,318,000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2021-22 and 2022-23; (ii) additional instruction of 3.0000 hours per week in school years 2021-22 and 2022-23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districts for transitional bilingual instruction programs as provided in section 514, chapter 357, Laws of 2020,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1.77</w:t>
      </w:r>
      <w:r>
        <w:t>))</w:t>
      </w:r>
      <w:r>
        <w:rPr/>
        <w:t xml:space="preserve"> </w:t>
      </w:r>
      <w:r>
        <w:rPr>
          <w:u w:val="single"/>
        </w:rPr>
        <w:t xml:space="preserve">1.89</w:t>
      </w:r>
      <w:r>
        <w:rPr/>
        <w:t xml:space="preserve"> percent for school year 2021-22 and </w:t>
      </w:r>
      <w:r>
        <w:t>((</w:t>
      </w:r>
      <w:r>
        <w:rPr>
          <w:strike/>
        </w:rPr>
        <w:t xml:space="preserve">1.76</w:t>
      </w:r>
      <w:r>
        <w:t>))</w:t>
      </w:r>
      <w:r>
        <w:rPr/>
        <w:t xml:space="preserve"> </w:t>
      </w:r>
      <w:r>
        <w:rPr>
          <w:u w:val="single"/>
        </w:rPr>
        <w:t xml:space="preserve">1.88</w:t>
      </w:r>
      <w:r>
        <w:rPr/>
        <w:t xml:space="preserve"> percent for school year 2022-23.</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2022 and $35,000 of the general fund</w:t>
      </w:r>
      <w:r>
        <w:rPr>
          <w:rFonts w:ascii="Times New Roman" w:hAnsi="Times New Roman"/>
        </w:rPr>
        <w:t xml:space="preserve">—</w:t>
      </w:r>
      <w:r>
        <w:rPr/>
        <w:t xml:space="preserve">state appropriation for fiscal year 2023 are provided solely to track current and former transitional bilingual program students.</w:t>
      </w:r>
    </w:p>
    <w:p>
      <w:pPr>
        <w:spacing w:before="0" w:after="0" w:line="408" w:lineRule="exact"/>
        <w:ind w:left="0" w:right="0" w:firstLine="576"/>
        <w:jc w:val="left"/>
      </w:pPr>
      <w:r>
        <w:rPr/>
        <w:t xml:space="preserve">(6) $1,185,000 of the general fund</w:t>
      </w:r>
      <w:r>
        <w:rPr>
          <w:rFonts w:ascii="Times New Roman" w:hAnsi="Times New Roman"/>
        </w:rPr>
        <w:t xml:space="preserve">—</w:t>
      </w:r>
      <w:r>
        <w:rPr/>
        <w:t xml:space="preserve">state appropriation in fiscal year 2022 and $1,185,000 of the general fund</w:t>
      </w:r>
      <w:r>
        <w:rPr>
          <w:rFonts w:ascii="Times New Roman" w:hAnsi="Times New Roman"/>
        </w:rPr>
        <w:t xml:space="preserve">—</w:t>
      </w:r>
      <w:r>
        <w:rPr/>
        <w:t xml:space="preserve">state appropriation in fiscal year 2023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$446,816,000</w:t>
      </w:r>
      <w:r>
        <w:t>))</w:t>
      </w:r>
    </w:p>
    <w:p>
      <w:pPr>
        <w:spacing w:before="0" w:after="0" w:line="408" w:lineRule="exact"/>
        <w:ind w:left="0" w:right="0" w:firstLine="0"/>
        <w:jc w:val="left"/>
        <w:tabs>
          <w:tab w:val="right" w:leader="none" w:pos="9936"/>
        </w:tabs>
      </w:pPr>
      <w:r>
        <w:tab/>
      </w:r>
      <w:r>
        <w:rPr>
          <w:u w:val="single"/>
        </w:rPr>
        <w:t xml:space="preserve">$449,472,000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$455,435,000</w:t>
      </w:r>
      <w:r>
        <w:t>))</w:t>
      </w:r>
    </w:p>
    <w:p>
      <w:pPr>
        <w:spacing w:before="0" w:after="0" w:line="408" w:lineRule="exact"/>
        <w:ind w:left="0" w:right="0" w:firstLine="0"/>
        <w:jc w:val="left"/>
        <w:tabs>
          <w:tab w:val="right" w:leader="none" w:pos="9936"/>
        </w:tabs>
      </w:pPr>
      <w:r>
        <w:tab/>
      </w:r>
      <w:r>
        <w:rPr>
          <w:u w:val="single"/>
        </w:rPr>
        <w:t xml:space="preserve">$447,888,000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$26,382,000</w:t>
      </w:r>
    </w:p>
    <w:p>
      <w:pPr>
        <w:tabs>
          <w:tab w:val="right" w:leader="dot" w:pos="9936"/>
        </w:tabs>
        <w:ind w:left="0" w:right="0" w:firstLine="1440"/>
      </w:pPr>
      <w:r>
        <w:rPr/>
        <w:t xml:space="preserve">TOTAL APPROPRIATION</w:t>
      </w:r>
      <w:r>
        <w:tab/>
      </w:r>
      <w:r>
        <w:t>((</w:t>
      </w:r>
      <w:r>
        <w:rPr>
          <w:strike/>
        </w:rPr>
        <w:t xml:space="preserve">$1,435,732,000</w:t>
      </w:r>
      <w:r>
        <w:t>))</w:t>
      </w:r>
    </w:p>
    <w:p>
      <w:pPr>
        <w:tabs>
          <w:tab w:val="right" w:leader="none" w:pos="9936"/>
        </w:tabs>
        <w:ind w:left="0" w:right="0" w:firstLine="1440"/>
      </w:pPr>
      <w:r>
        <w:tab/>
      </w:r>
      <w:r>
        <w:rPr>
          <w:u w:val="single"/>
        </w:rPr>
        <w:t xml:space="preserve">$1,457,223,000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2021-22 and 2022-23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2021-22 and 2022-23 school years; (B) additional instruction of 1.1 hours per week per funded learning assistance program student for the 2021-22 and 2022-23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2021, to August 31, 2021, the superintendent shall allocate funding to school districts for learning assistance programs as provided in section 515, chapter 357, Laws of 2020,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2021-22 and 2022-23 school years, school districts are authorized to use funds allocated for the learning assistance program to also provide assistance to high school students who have not passed the state assessment in science.</w:t>
      </w:r>
    </w:p>
    <w:p>
      <w:pPr>
        <w:spacing w:before="0" w:after="0" w:line="408" w:lineRule="exact"/>
        <w:ind w:left="0" w:right="0" w:firstLine="576"/>
        <w:jc w:val="left"/>
      </w:pPr>
      <w:r>
        <w:rPr>
          <w:u w:val="single"/>
        </w:rPr>
        <w:t xml:space="preserve">(6) In addition to funding allocated under RCW 28A.150.260(10), the superintendent must allocate the following additional learning assistance program amounts to school districts from the coronavirus state fiscal recovery fund</w:t>
      </w:r>
      <w:r>
        <w:rPr>
          <w:rFonts w:ascii="Times New Roman" w:hAnsi="Times New Roman"/>
          <w:u w:val="single"/>
        </w:rPr>
        <w:t xml:space="preserve">—</w:t>
      </w:r>
      <w:r>
        <w:rPr>
          <w:u w:val="single"/>
        </w:rPr>
        <w:t xml:space="preserve">federal appropriation:</w:t>
      </w:r>
    </w:p>
    <w:p>
      <w:pPr>
        <w:spacing w:before="0" w:after="0" w:line="408" w:lineRule="exact"/>
        <w:ind w:left="0" w:right="0" w:firstLine="576"/>
        <w:jc w:val="left"/>
      </w:pPr>
      <w:r>
        <w:rPr>
          <w:u w:val="single"/>
        </w:rPr>
        <w:t xml:space="preserve">(a) High poverty-based allocations in the 2022-23 school year for schools not eligible in the 2022-23 school year that were eligible for high poverty allocation in the previous school year.</w:t>
      </w:r>
    </w:p>
    <w:p>
      <w:pPr>
        <w:spacing w:before="0" w:after="0" w:line="408" w:lineRule="exact"/>
        <w:ind w:left="0" w:right="0" w:firstLine="576"/>
        <w:jc w:val="left"/>
      </w:pPr>
      <w:r>
        <w:rPr>
          <w:u w:val="single"/>
        </w:rPr>
        <w:t xml:space="preserve">(b) Allocations necessary to increase a school district's allocations under RCW 28A.150.260(10)(a)(i) up to an amount that would be generated based on the district's percentage of October headcount in grades K-12 eligible for free or reduced-price lunch in the 2019-20 school year if greater than the percentage allowed under RCW 28A.150.260(10)(a)(i).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$9,415</w:t>
            </w:r>
            <w:r>
              <w:t>))</w:t>
            </w:r>
          </w:p>
          <w:p>
            <w:pPr>
              <w:spacing w:before="0" w:after="0" w:line="408" w:lineRule="exact"/>
              <w:ind w:left="0" w:right="0" w:firstLine="0"/>
              <w:jc w:val="center"/>
            </w:pPr>
            <w:r>
              <w:rPr>
                <w:rFonts w:ascii="Times New Roman" w:hAnsi="Times New Roman"/>
                <w:sz w:val="20"/>
                <w:u w:val="single"/>
              </w:rPr>
              <w:t xml:space="preserve">$9,405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$9,671</w:t>
            </w:r>
            <w:r>
              <w:t>))</w:t>
            </w:r>
          </w:p>
          <w:p>
            <w:pPr>
              <w:spacing w:before="0" w:after="0" w:line="408" w:lineRule="exact"/>
              <w:ind w:left="0" w:right="0" w:firstLine="0"/>
              <w:jc w:val="center"/>
            </w:pPr>
            <w:r>
              <w:rPr>
                <w:rFonts w:ascii="Times New Roman" w:hAnsi="Times New Roman"/>
                <w:sz w:val="20"/>
                <w:u w:val="single"/>
              </w:rPr>
              <w:t xml:space="preserve">$10,098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$587</w:t>
            </w:r>
            <w:r>
              <w:t>))</w:t>
            </w:r>
          </w:p>
          <w:p>
            <w:pPr>
              <w:spacing w:before="0" w:after="0" w:line="408" w:lineRule="exact"/>
              <w:ind w:left="0" w:right="0" w:firstLine="0"/>
              <w:jc w:val="center"/>
            </w:pPr>
            <w:r>
              <w:rPr>
                <w:rFonts w:ascii="Times New Roman" w:hAnsi="Times New Roman"/>
                <w:sz w:val="20"/>
                <w:u w:val="single"/>
              </w:rPr>
              <w:t xml:space="preserve">$623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$595</w:t>
            </w:r>
            <w:r>
              <w:t>))</w:t>
            </w:r>
          </w:p>
          <w:p>
            <w:pPr>
              <w:spacing w:before="0" w:after="0" w:line="408" w:lineRule="exact"/>
              <w:ind w:left="0" w:right="0" w:firstLine="0"/>
              <w:jc w:val="center"/>
            </w:pPr>
            <w:r>
              <w:rPr>
                <w:rFonts w:ascii="Times New Roman" w:hAnsi="Times New Roman"/>
                <w:sz w:val="20"/>
                <w:u w:val="single"/>
              </w:rPr>
              <w:t xml:space="preserve">$644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$9,874</w:t>
            </w:r>
            <w:r>
              <w:t>))</w:t>
            </w:r>
          </w:p>
          <w:p>
            <w:pPr>
              <w:spacing w:before="0" w:after="0" w:line="408" w:lineRule="exact"/>
              <w:ind w:left="0" w:right="0" w:firstLine="0"/>
              <w:jc w:val="center"/>
            </w:pPr>
            <w:r>
              <w:rPr>
                <w:rFonts w:ascii="Times New Roman" w:hAnsi="Times New Roman"/>
                <w:sz w:val="20"/>
                <w:u w:val="single"/>
              </w:rPr>
              <w:t xml:space="preserve">$9,976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$10,290</w:t>
            </w:r>
            <w:r>
              <w:t>))</w:t>
            </w:r>
          </w:p>
          <w:p>
            <w:pPr>
              <w:spacing w:before="0" w:after="0" w:line="408" w:lineRule="exact"/>
              <w:ind w:left="0" w:right="0" w:firstLine="0"/>
              <w:jc w:val="center"/>
            </w:pPr>
            <w:r>
              <w:rPr>
                <w:rFonts w:ascii="Times New Roman" w:hAnsi="Times New Roman"/>
                <w:sz w:val="20"/>
                <w:u w:val="single"/>
              </w:rPr>
              <w:t xml:space="preserve">$10,812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$22,730</w:t>
            </w:r>
            <w:r>
              <w:t>))</w:t>
            </w:r>
          </w:p>
          <w:p>
            <w:pPr>
              <w:spacing w:before="0" w:after="0" w:line="408" w:lineRule="exact"/>
              <w:ind w:left="0" w:right="0" w:firstLine="0"/>
              <w:jc w:val="center"/>
            </w:pPr>
            <w:r>
              <w:rPr>
                <w:rFonts w:ascii="Times New Roman" w:hAnsi="Times New Roman"/>
                <w:sz w:val="20"/>
                <w:u w:val="single"/>
              </w:rPr>
              <w:t xml:space="preserve">$26,347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$23,220</w:t>
            </w:r>
            <w:r>
              <w:t>))</w:t>
            </w:r>
          </w:p>
          <w:p>
            <w:pPr>
              <w:spacing w:before="0" w:after="0" w:line="408" w:lineRule="exact"/>
              <w:ind w:left="0" w:right="0" w:firstLine="0"/>
              <w:jc w:val="center"/>
            </w:pPr>
            <w:r>
              <w:rPr>
                <w:rFonts w:ascii="Times New Roman" w:hAnsi="Times New Roman"/>
                <w:sz w:val="20"/>
                <w:u w:val="single"/>
              </w:rPr>
              <w:t xml:space="preserve">$27,779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$623</w:t>
            </w:r>
            <w:r>
              <w:t>))</w:t>
            </w:r>
          </w:p>
          <w:p>
            <w:pPr>
              <w:spacing w:before="0" w:after="0" w:line="408" w:lineRule="exact"/>
              <w:ind w:left="0" w:right="0" w:firstLine="0"/>
              <w:jc w:val="center"/>
            </w:pPr>
            <w:r>
              <w:rPr>
                <w:rFonts w:ascii="Times New Roman" w:hAnsi="Times New Roman"/>
                <w:sz w:val="20"/>
                <w:u w:val="single"/>
              </w:rPr>
              <w:t xml:space="preserve">$645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$1,430</w:t>
            </w:r>
            <w:r>
              <w:t>))</w:t>
            </w:r>
          </w:p>
          <w:p>
            <w:pPr>
              <w:spacing w:before="0" w:after="0" w:line="408" w:lineRule="exact"/>
              <w:ind w:left="0" w:right="0" w:firstLine="0"/>
              <w:jc w:val="center"/>
            </w:pPr>
            <w:r>
              <w:rPr>
                <w:rFonts w:ascii="Times New Roman" w:hAnsi="Times New Roman"/>
                <w:sz w:val="20"/>
                <w:u w:val="single"/>
              </w:rPr>
              <w:t xml:space="preserve">$1,442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$1,442</w:t>
            </w:r>
            <w:r>
              <w:t>))</w:t>
            </w:r>
          </w:p>
          <w:p>
            <w:pPr>
              <w:spacing w:before="0" w:after="0" w:line="408" w:lineRule="exact"/>
              <w:ind w:left="0" w:right="0" w:firstLine="0"/>
              <w:jc w:val="center"/>
            </w:pPr>
            <w:r>
              <w:rPr>
                <w:rFonts w:ascii="Times New Roman" w:hAnsi="Times New Roman"/>
                <w:sz w:val="20"/>
                <w:u w:val="single"/>
              </w:rPr>
              <w:t xml:space="preserve">$1,509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$961</w:t>
            </w:r>
            <w:r>
              <w:t>))</w:t>
            </w:r>
          </w:p>
          <w:p>
            <w:pPr>
              <w:spacing w:before="0" w:after="0" w:line="408" w:lineRule="exact"/>
              <w:ind w:left="0" w:right="0" w:firstLine="0"/>
              <w:jc w:val="center"/>
            </w:pPr>
            <w:r>
              <w:rPr>
                <w:rFonts w:ascii="Times New Roman" w:hAnsi="Times New Roman"/>
                <w:sz w:val="20"/>
                <w:u w:val="single"/>
              </w:rPr>
              <w:t xml:space="preserve">$964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$967</w:t>
            </w:r>
            <w:r>
              <w:t>))</w:t>
            </w:r>
          </w:p>
          <w:p>
            <w:pPr>
              <w:spacing w:before="0" w:after="0" w:line="408" w:lineRule="exact"/>
              <w:ind w:left="0" w:right="0" w:firstLine="0"/>
              <w:jc w:val="center"/>
            </w:pPr>
            <w:r>
              <w:rPr>
                <w:rFonts w:ascii="Times New Roman" w:hAnsi="Times New Roman"/>
                <w:sz w:val="20"/>
                <w:u w:val="single"/>
              </w:rPr>
              <w:t xml:space="preserve">$1,011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r>
        <w:rPr>
          <w:u w:val="single"/>
        </w:rPr>
        <w:t xml:space="preserve">, 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2022, unless specifically prohibited by this act and after approval by the director of financial management, the superintendent of public instruction may transfer state general fund appropriations for fiscal year 2022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Appropriations in sections 504 and 506 of this act for insurance benefits under chapter 41.05 RCW are provided solely for the superintendent to allocate to districts for employee health benefits as provided in </w:t>
      </w:r>
      <w:r>
        <w:t>((</w:t>
      </w:r>
      <w:r>
        <w:rPr>
          <w:strike/>
        </w:rPr>
        <w:t xml:space="preserve">section 942 of this act</w:t>
      </w:r>
      <w:r>
        <w:t>))</w:t>
      </w:r>
      <w:r>
        <w:rPr/>
        <w:t xml:space="preserve"> </w:t>
      </w:r>
      <w:r>
        <w:rPr>
          <w:u w:val="single"/>
        </w:rPr>
        <w:t xml:space="preserve">section 934 of this act</w:t>
      </w:r>
      <w:r>
        <w:rPr/>
        <w:t xml:space="preserve">. The superintendent may not allocate, and districts may not expend, these amounts for any other purpose beyond those authorized in </w:t>
      </w:r>
      <w:r>
        <w:t>((</w:t>
      </w:r>
      <w:r>
        <w:rPr>
          <w:strike/>
        </w:rPr>
        <w:t xml:space="preserve">section 942 of this act</w:t>
      </w:r>
      <w:r>
        <w:t>))</w:t>
      </w:r>
      <w:r>
        <w:rPr/>
        <w:t xml:space="preserve"> </w:t>
      </w:r>
      <w:r>
        <w:rPr>
          <w:u w:val="single"/>
        </w:rPr>
        <w:t xml:space="preserve">section 934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$140,838,000</w:t>
      </w:r>
      <w:r>
        <w:t>))</w:t>
      </w:r>
    </w:p>
    <w:p>
      <w:pPr>
        <w:spacing w:before="0" w:after="0" w:line="408" w:lineRule="exact"/>
        <w:ind w:left="0" w:right="0" w:firstLine="0"/>
        <w:jc w:val="left"/>
        <w:tabs>
          <w:tab w:val="right" w:leader="none" w:pos="9936"/>
        </w:tabs>
      </w:pPr>
      <w:r>
        <w:tab/>
      </w:r>
      <w:r>
        <w:rPr>
          <w:u w:val="single"/>
        </w:rPr>
        <w:t xml:space="preserve">$145,786,000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$1,667,000</w:t>
      </w:r>
    </w:p>
    <w:p>
      <w:pPr>
        <w:tabs>
          <w:tab w:val="right" w:leader="dot" w:pos="9936"/>
        </w:tabs>
        <w:ind w:left="0" w:right="0" w:firstLine="1440"/>
      </w:pPr>
      <w:r>
        <w:rPr/>
        <w:t xml:space="preserve">TOTAL APPROPRIATION</w:t>
      </w:r>
      <w:r>
        <w:tab/>
      </w:r>
      <w:r>
        <w:t>((</w:t>
      </w:r>
      <w:r>
        <w:rPr>
          <w:strike/>
        </w:rPr>
        <w:t xml:space="preserve">$140,838,000</w:t>
      </w:r>
      <w:r>
        <w:t>))</w:t>
      </w:r>
    </w:p>
    <w:p>
      <w:pPr>
        <w:tabs>
          <w:tab w:val="right" w:leader="none" w:pos="9936"/>
        </w:tabs>
        <w:ind w:left="0" w:right="0" w:firstLine="1440"/>
      </w:pPr>
      <w:r>
        <w:tab/>
      </w:r>
      <w:r>
        <w:rPr>
          <w:u w:val="single"/>
        </w:rPr>
        <w:t xml:space="preserve">$147,453,000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$23,000 of the Washington opportunity pathways account</w:t>
      </w:r>
      <w:r>
        <w:rPr>
          <w:rFonts w:ascii="Times New Roman" w:hAnsi="Times New Roman"/>
        </w:rPr>
        <w:t xml:space="preserve">—</w:t>
      </w:r>
      <w:r>
        <w:rPr/>
        <w:t xml:space="preserve">state appropriation is provided solely for enrollment stabilization allocations required in section 1519 of this act.</w:t>
      </w:r>
    </w:p>
    <w:p>
      <w:pPr>
        <w:spacing w:before="0" w:after="0" w:line="408" w:lineRule="exact"/>
        <w:ind w:left="0" w:right="0" w:firstLine="576"/>
        <w:jc w:val="left"/>
      </w:pPr>
      <w:r>
        <w:rPr/>
        <w:t xml:space="preserve">(3) $147,000 of the Washington opportunity pathways account</w:t>
      </w:r>
      <w:r>
        <w:rPr>
          <w:rFonts w:ascii="Times New Roman" w:hAnsi="Times New Roman"/>
        </w:rPr>
        <w:t xml:space="preserve">—</w:t>
      </w:r>
      <w:r>
        <w:rPr/>
        <w:t xml:space="preserve">state appropriation is provided solely for transportation emergency allocations required in section 1516(3) of this act.</w:t>
      </w:r>
    </w:p>
    <w:p>
      <w:pPr>
        <w:spacing w:before="0" w:after="0" w:line="408" w:lineRule="exact"/>
        <w:ind w:left="0" w:right="0" w:firstLine="576"/>
        <w:jc w:val="left"/>
      </w:pPr>
      <w:r>
        <w:rPr>
          <w:u w:val="single"/>
        </w:rPr>
        <w:t xml:space="preserve">(4) $1,667,000 of the coronavirus state fiscal recovery fund</w:t>
      </w:r>
      <w:r>
        <w:rPr>
          <w:rFonts w:ascii="Times New Roman" w:hAnsi="Times New Roman"/>
          <w:u w:val="single"/>
        </w:rPr>
        <w:t xml:space="preserve">—</w:t>
      </w:r>
      <w:r>
        <w:rPr>
          <w:u w:val="single"/>
        </w:rPr>
        <w:t xml:space="preserve">federal appropriation is provided solely for enrollment stabilization allocations pursuant to Substitute House Bill No. 1590 (enrollment stabilization).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$3,605,000</w:t>
      </w:r>
      <w:r>
        <w:t>))</w:t>
      </w:r>
    </w:p>
    <w:p>
      <w:pPr>
        <w:spacing w:before="0" w:after="0" w:line="408" w:lineRule="exact"/>
        <w:ind w:left="0" w:right="0" w:firstLine="0"/>
        <w:jc w:val="left"/>
        <w:tabs>
          <w:tab w:val="right" w:leader="none" w:pos="9936"/>
        </w:tabs>
      </w:pPr>
      <w:r>
        <w:tab/>
      </w:r>
      <w:r>
        <w:rPr>
          <w:u w:val="single"/>
        </w:rPr>
        <w:t xml:space="preserve">$3,882,000</w:t>
      </w:r>
    </w:p>
    <w:p>
      <w:pPr>
        <w:tabs>
          <w:tab w:val="right" w:leader="dot" w:pos="9936"/>
        </w:tabs>
        <w:ind w:left="0" w:right="0" w:firstLine="1440"/>
      </w:pPr>
      <w:r>
        <w:rPr/>
        <w:t xml:space="preserve">TOTAL APPROPRIATION</w:t>
      </w:r>
      <w:r>
        <w:tab/>
      </w:r>
      <w:r>
        <w:t>((</w:t>
      </w:r>
      <w:r>
        <w:rPr>
          <w:strike/>
        </w:rPr>
        <w:t xml:space="preserve">$3,628,000</w:t>
      </w:r>
      <w:r>
        <w:t>))</w:t>
      </w:r>
    </w:p>
    <w:p>
      <w:pPr>
        <w:tabs>
          <w:tab w:val="right" w:leader="none" w:pos="9936"/>
        </w:tabs>
        <w:ind w:left="0" w:right="0" w:firstLine="1440"/>
      </w:pPr>
      <w:r>
        <w:tab/>
      </w:r>
      <w:r>
        <w:rPr>
          <w:u w:val="single"/>
        </w:rPr>
        <w:t xml:space="preserve">$3,905,000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Engrossed Substitute Senate Bill No. 5044 (schools/equity training).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(3) $238,000 of the charter schools oversight account</w:t>
      </w:r>
      <w:r>
        <w:rPr>
          <w:rFonts w:ascii="Times New Roman" w:hAnsi="Times New Roman"/>
          <w:u w:val="single"/>
        </w:rPr>
        <w:t xml:space="preserve">—</w:t>
      </w:r>
      <w:r>
        <w:rPr>
          <w:u w:val="single"/>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$80,319,000</w:t>
      </w:r>
      <w:r>
        <w:t>))</w:t>
      </w:r>
    </w:p>
    <w:p>
      <w:pPr>
        <w:spacing w:before="0" w:after="0" w:line="408" w:lineRule="exact"/>
        <w:ind w:left="0" w:right="0" w:firstLine="0"/>
        <w:jc w:val="left"/>
        <w:tabs>
          <w:tab w:val="right" w:leader="none" w:pos="9936"/>
        </w:tabs>
      </w:pPr>
      <w:r>
        <w:tab/>
      </w:r>
      <w:r>
        <w:rPr>
          <w:u w:val="single"/>
        </w:rPr>
        <w:t xml:space="preserve">$80,493,000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$52,691,000</w:t>
      </w:r>
      <w:r>
        <w:t>))</w:t>
      </w:r>
    </w:p>
    <w:p>
      <w:pPr>
        <w:spacing w:before="0" w:after="0" w:line="408" w:lineRule="exact"/>
        <w:ind w:left="0" w:right="0" w:firstLine="0"/>
        <w:jc w:val="left"/>
        <w:tabs>
          <w:tab w:val="right" w:leader="none" w:pos="9936"/>
        </w:tabs>
      </w:pPr>
      <w:r>
        <w:tab/>
      </w:r>
      <w:r>
        <w:rPr>
          <w:u w:val="single"/>
        </w:rPr>
        <w:t xml:space="preserve">$78,255,000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$989,995,000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w:t>
      </w:r>
      <w:r>
        <w:rPr>
          <w:rFonts w:ascii="Times New Roman" w:hAnsi="Times New Roman"/>
        </w:rPr>
        <w:t xml:space="preserve">—</w:t>
      </w:r>
      <w:r>
        <w:rPr/>
        <w:t xml:space="preserve">Federal Appropriation</w:t>
      </w:r>
      <w:r>
        <w:tab/>
      </w:r>
      <w:r>
        <w:t>((</w:t>
      </w:r>
      <w:r>
        <w:rPr>
          <w:strike/>
        </w:rPr>
        <w:t xml:space="preserve">$1,850,386,000</w:t>
      </w:r>
      <w:r>
        <w:t>))</w:t>
      </w:r>
    </w:p>
    <w:p>
      <w:pPr>
        <w:spacing w:before="0" w:after="0" w:line="408" w:lineRule="exact"/>
        <w:ind w:left="0" w:right="0" w:firstLine="0"/>
        <w:jc w:val="left"/>
        <w:tabs>
          <w:tab w:val="right" w:leader="none" w:pos="9936"/>
        </w:tabs>
      </w:pPr>
      <w:r>
        <w:tab/>
      </w:r>
      <w:r>
        <w:rPr>
          <w:u w:val="single"/>
        </w:rPr>
        <w:t xml:space="preserve">$1,850,527,000</w:t>
      </w:r>
    </w:p>
    <w:p>
      <w:pPr>
        <w:tabs>
          <w:tab w:val="right" w:leader="dot" w:pos="9936"/>
        </w:tabs>
        <w:ind w:left="0" w:right="0" w:firstLine="1440"/>
      </w:pPr>
      <w:r>
        <w:rPr/>
        <w:t xml:space="preserve">TOTAL APPROPRIATION</w:t>
      </w:r>
      <w:r>
        <w:tab/>
      </w:r>
      <w:r>
        <w:t>((</w:t>
      </w:r>
      <w:r>
        <w:rPr>
          <w:strike/>
        </w:rPr>
        <w:t xml:space="preserve">$2,973,391,000</w:t>
      </w:r>
      <w:r>
        <w:t>))</w:t>
      </w:r>
    </w:p>
    <w:p>
      <w:pPr>
        <w:tabs>
          <w:tab w:val="right" w:leader="none" w:pos="9936"/>
        </w:tabs>
        <w:ind w:left="0" w:right="0" w:firstLine="1440"/>
      </w:pPr>
      <w:r>
        <w:tab/>
      </w:r>
      <w:r>
        <w:rPr>
          <w:u w:val="single"/>
        </w:rPr>
        <w:t xml:space="preserve">$2,999,270,000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w:t>
      </w:r>
      <w:r>
        <w:rPr>
          <w:rFonts w:ascii="Times New Roman" w:hAnsi="Times New Roman"/>
        </w:rPr>
        <w:t xml:space="preserve">—</w:t>
      </w:r>
      <w:r>
        <w:rPr/>
        <w:t xml:space="preserve">state appropriation for fiscal year 2022 and $4,894,000 of the general fund</w:t>
      </w:r>
      <w:r>
        <w:rPr>
          <w:rFonts w:ascii="Times New Roman" w:hAnsi="Times New Roman"/>
        </w:rPr>
        <w:t xml:space="preserve">—</w:t>
      </w:r>
      <w:r>
        <w:rPr/>
        <w:t xml:space="preserve">state appropriation for fiscal year 2023 are provided for the office of the superintendent of public instruction to administer programs and grants which increase equitable access to dual credit programs, including subsidizing or eliminating student costs for dual credit courses or exams. By November 2022,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(2)(a) $2,752,000 of the general fund</w:t>
      </w:r>
      <w:r>
        <w:rPr>
          <w:rFonts w:ascii="Times New Roman" w:hAnsi="Times New Roman"/>
        </w:rPr>
        <w:t xml:space="preserve">—</w:t>
      </w:r>
      <w:r>
        <w:rPr/>
        <w:t xml:space="preserve">state appropriation for fiscal year 2022 and $2,752,000 of the general fund</w:t>
      </w:r>
      <w:r>
        <w:rPr>
          <w:rFonts w:ascii="Times New Roman" w:hAnsi="Times New Roman"/>
        </w:rPr>
        <w:t xml:space="preserve">—</w:t>
      </w:r>
      <w:r>
        <w:rPr/>
        <w:t xml:space="preserve">state appropriation for fiscal year 2023 are provided solely for secondary career and technical education grants pursuant to chapter 170, Laws of 2008, including parts of programs receiving grants that serve students in grades four through six. If equally matched by private donations, $1,075,000 of the 2022 appropriation and $1,075,000 of the 2023 appropriation shall be used to support FIRST robotics programs in grades four through twelve. Of the amounts provided in this subsection, $800,000 of the fiscal year 2022 appropriation and $800,000 of the fiscal year 2023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advanced project lead the way courses at ten high schools. To be eligible for funding in 2022, a high school must have offered a foundational project lead the way course during the 2020-21 school year. The 2022 funding must be used for one-time start-up course costs for an advanced project lead the way course, to be offered to students beginning in the 2021-22 school year. To be eligible for funding in 2023, a high school must have offered a foundational project lead the way course during the 2021-22 school year. The 2023 funding must be used for one-time start-up course costs for an advanced project lead the way course, to be offered to students beginning in the 2022-23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2022 and $2,127,000 of the general fund</w:t>
      </w:r>
      <w:r>
        <w:rPr>
          <w:rFonts w:ascii="Times New Roman" w:hAnsi="Times New Roman"/>
        </w:rPr>
        <w:t xml:space="preserve">—</w:t>
      </w:r>
      <w:r>
        <w:rPr/>
        <w:t xml:space="preserve">state appropriation for fiscal year 2023 are provided solely for annual startup, expansion, or maintenance of core plus programs in maritime, construction, and aerospace and advanced manufacturing programs. To be eligible for funding to start up, maintain, or expand programs under (i) through (iii) of this subsection (d), the skills center and high schools must be selected through a competitive grant process administered by the office of the superintendent of public instruction in consultation with the advisory committee established in (vi) of this subsection (d). The office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construction programs.</w:t>
      </w:r>
    </w:p>
    <w:p>
      <w:pPr>
        <w:spacing w:before="0" w:after="0" w:line="408" w:lineRule="exact"/>
        <w:ind w:left="0" w:right="0" w:firstLine="576"/>
        <w:jc w:val="left"/>
      </w:pPr>
      <w:r>
        <w:rPr/>
        <w:t xml:space="preserve">(iii)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maritime programs.</w:t>
      </w:r>
    </w:p>
    <w:p>
      <w:pPr>
        <w:spacing w:before="0" w:after="0" w:line="408" w:lineRule="exact"/>
        <w:ind w:left="0" w:right="0" w:firstLine="576"/>
        <w:jc w:val="left"/>
      </w:pPr>
      <w:r>
        <w:rPr/>
        <w:t xml:space="preserve">(iv) For (i) through (iii) of this subsection (d),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2022 and $527,000 of the general fund</w:t>
      </w:r>
      <w:r>
        <w:rPr>
          <w:rFonts w:ascii="Times New Roman" w:hAnsi="Times New Roman"/>
        </w:rPr>
        <w:t xml:space="preserve">—</w:t>
      </w:r>
      <w:r>
        <w:rPr/>
        <w:t xml:space="preserve">state appropriation for fiscal year 2023 are provided solely for the office to administer, evaluate, and promote programs under (i) through (iii) of this subsection (d)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The office may also contract with an entity with experience promoting core plus programming across industry sectors and education providers to expand awareness and adoption of core plus programs.</w:t>
      </w:r>
    </w:p>
    <w:p>
      <w:pPr>
        <w:spacing w:before="0" w:after="0" w:line="408" w:lineRule="exact"/>
        <w:ind w:left="0" w:right="0" w:firstLine="576"/>
        <w:jc w:val="left"/>
      </w:pPr>
      <w:r>
        <w:rPr/>
        <w:t xml:space="preserve">(vi) The office shall convene and manage an advisory committee of industry sector leadership from the core plus program areas and a representative from a statewide business and manufacturing association to inform the administration and continual improvement of core plus programs, including grant determinations, reviewing data and outcomes, recommending program improvements, and ensuring the use of qualified contractors. The committee will advise the superintendent on appropriate credentials, industry-based competencies, and programs of study for high-demand sectors represented in these program areas.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2022 and $373,000 of the general fund</w:t>
      </w:r>
      <w:r>
        <w:rPr>
          <w:rFonts w:ascii="Times New Roman" w:hAnsi="Times New Roman"/>
        </w:rPr>
        <w:t xml:space="preserve">—</w:t>
      </w:r>
      <w:r>
        <w:rPr/>
        <w:t xml:space="preserve">state appropriation for fiscal year 2023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grant programs to school districts to help cover travel costs associated with civics education competitions.</w:t>
      </w:r>
    </w:p>
    <w:p>
      <w:pPr>
        <w:spacing w:before="0" w:after="0" w:line="408" w:lineRule="exact"/>
        <w:ind w:left="0" w:right="0" w:firstLine="576"/>
        <w:jc w:val="left"/>
      </w:pPr>
      <w:r>
        <w:rPr/>
        <w:t xml:space="preserve">(4)(a)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2022 and </w:t>
      </w:r>
      <w:r>
        <w:t>((</w:t>
      </w:r>
      <w:r>
        <w:rPr>
          <w:strike/>
        </w:rPr>
        <w:t xml:space="preserve">$3,000,000</w:t>
      </w:r>
      <w:r>
        <w:t>))</w:t>
      </w:r>
      <w:r>
        <w:rPr/>
        <w:t xml:space="preserve"> </w:t>
      </w:r>
      <w:r>
        <w:rPr>
          <w:u w:val="single"/>
        </w:rPr>
        <w:t xml:space="preserve">$5,000,000</w:t>
      </w:r>
      <w:r>
        <w:rPr/>
        <w:t xml:space="preserve"> of the general fund</w:t>
      </w:r>
      <w:r>
        <w:rPr>
          <w:rFonts w:ascii="Times New Roman" w:hAnsi="Times New Roman"/>
        </w:rPr>
        <w:t xml:space="preserve">—</w:t>
      </w:r>
      <w:r>
        <w:rPr/>
        <w:t xml:space="preserve">state appropriation for fiscal year 2023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$5,895,000 of the general fund</w:t>
      </w:r>
      <w:r>
        <w:rPr>
          <w:rFonts w:ascii="Times New Roman" w:hAnsi="Times New Roman"/>
        </w:rPr>
        <w:t xml:space="preserve">—</w:t>
      </w:r>
      <w:r>
        <w:rPr/>
        <w:t xml:space="preserve">state appropriation for fiscal year 2022 and $5,895,000 of the general fund</w:t>
      </w:r>
      <w:r>
        <w:rPr>
          <w:rFonts w:ascii="Times New Roman" w:hAnsi="Times New Roman"/>
        </w:rPr>
        <w:t xml:space="preserve">—</w:t>
      </w:r>
      <w:r>
        <w:rPr/>
        <w:t xml:space="preserve">state appropriation for fiscal year 2023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2022 and $446,000 of the general fund</w:t>
      </w:r>
      <w:r>
        <w:rPr>
          <w:rFonts w:ascii="Times New Roman" w:hAnsi="Times New Roman"/>
        </w:rPr>
        <w:t xml:space="preserve">—</w:t>
      </w:r>
      <w:r>
        <w:rPr/>
        <w:t xml:space="preserve">state appropriation for fiscal year 2023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2022 and $1,015,000 of the general fund</w:t>
      </w:r>
      <w:r>
        <w:rPr>
          <w:rFonts w:ascii="Times New Roman" w:hAnsi="Times New Roman"/>
        </w:rPr>
        <w:t xml:space="preserve">—</w:t>
      </w:r>
      <w:r>
        <w:rPr/>
        <w:t xml:space="preserve">state appropriation for fiscal year 2023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2022 and $684,000 of the general fund</w:t>
      </w:r>
      <w:r>
        <w:rPr>
          <w:rFonts w:ascii="Times New Roman" w:hAnsi="Times New Roman"/>
        </w:rPr>
        <w:t xml:space="preserve">—</w:t>
      </w:r>
      <w:r>
        <w:rPr/>
        <w:t xml:space="preserve">state appropriation for fiscal year 2023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demonstration site established with funding provided in this act.</w:t>
      </w:r>
    </w:p>
    <w:p>
      <w:pPr>
        <w:spacing w:before="0" w:after="0" w:line="408" w:lineRule="exact"/>
        <w:ind w:left="0" w:right="0" w:firstLine="576"/>
        <w:jc w:val="left"/>
      </w:pPr>
      <w:r>
        <w:rPr/>
        <w:t xml:space="preserve">(e)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(7)(a) $1,200,000 of the general fund</w:t>
      </w:r>
      <w:r>
        <w:rPr>
          <w:rFonts w:ascii="Times New Roman" w:hAnsi="Times New Roman"/>
        </w:rPr>
        <w:t xml:space="preserve">—</w:t>
      </w:r>
      <w:r>
        <w:rPr/>
        <w:t xml:space="preserve">state appropriation for fiscal year 2022 and $1,200,000 of the general fund</w:t>
      </w:r>
      <w:r>
        <w:rPr>
          <w:rFonts w:ascii="Times New Roman" w:hAnsi="Times New Roman"/>
        </w:rPr>
        <w:t xml:space="preserve">—</w:t>
      </w:r>
      <w:r>
        <w:rPr/>
        <w:t xml:space="preserve">state appropriation for fiscal year 2023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chapter 212, Laws of 2014 (homeless student educational outcomes).</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(9)(a) $1,425,000 of the general fund</w:t>
      </w:r>
      <w:r>
        <w:rPr>
          <w:rFonts w:ascii="Times New Roman" w:hAnsi="Times New Roman"/>
        </w:rPr>
        <w:t xml:space="preserve">—</w:t>
      </w:r>
      <w:r>
        <w:rPr/>
        <w:t xml:space="preserve">state appropriation for fiscal year 2022 and $1,425,000 of the general fund</w:t>
      </w:r>
      <w:r>
        <w:rPr>
          <w:rFonts w:ascii="Times New Roman" w:hAnsi="Times New Roman"/>
        </w:rPr>
        <w:t xml:space="preserve">—</w:t>
      </w:r>
      <w:r>
        <w:rPr/>
        <w:t xml:space="preserve">state appropriation for fiscal year 2023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w:t>
      </w:r>
    </w:p>
    <w:p>
      <w:pPr>
        <w:spacing w:before="0" w:after="0" w:line="408" w:lineRule="exact"/>
        <w:ind w:left="0" w:right="0" w:firstLine="576"/>
        <w:jc w:val="left"/>
      </w:pPr>
      <w:r>
        <w:rPr/>
        <w:t xml:space="preserve">(b)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(10)(a) $4,940,000 of the general fund</w:t>
      </w:r>
      <w:r>
        <w:rPr>
          <w:rFonts w:ascii="Times New Roman" w:hAnsi="Times New Roman"/>
        </w:rPr>
        <w:t xml:space="preserve">—</w:t>
      </w:r>
      <w:r>
        <w:rPr/>
        <w:t xml:space="preserve">state appropriation for fiscal year 2022 and $4,940,000 of the general fund</w:t>
      </w:r>
      <w:r>
        <w:rPr>
          <w:rFonts w:ascii="Times New Roman" w:hAnsi="Times New Roman"/>
        </w:rPr>
        <w:t xml:space="preserve">—</w:t>
      </w:r>
      <w:r>
        <w:rPr/>
        <w:t xml:space="preserve">state appropriation for fiscal year 2023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2022 and $1,454,000 of the general fund</w:t>
      </w:r>
      <w:r>
        <w:rPr>
          <w:rFonts w:ascii="Times New Roman" w:hAnsi="Times New Roman"/>
        </w:rPr>
        <w:t xml:space="preserve">—</w:t>
      </w:r>
      <w:r>
        <w:rPr/>
        <w:t xml:space="preserve">state appropriation for fiscal year 2023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$362,000 of the general fund</w:t>
      </w:r>
      <w:r>
        <w:rPr>
          <w:rFonts w:ascii="Times New Roman" w:hAnsi="Times New Roman"/>
        </w:rPr>
        <w:t xml:space="preserve">—</w:t>
      </w:r>
      <w:r>
        <w:rPr/>
        <w:t xml:space="preserve">state appropriation for fiscal year 2022 and $362,000 of the general </w:t>
      </w:r>
      <w:r>
        <w:rPr/>
        <w:t xml:space="preserve">fund</w:t>
      </w:r>
      <w:r>
        <w:rPr>
          <w:rFonts w:ascii="Times New Roman" w:hAnsi="Times New Roman"/>
        </w:rPr>
        <w:t xml:space="preserve">—</w:t>
      </w:r>
      <w:r>
        <w:rPr/>
        <w:t xml:space="preserve">state appropriation for fiscal year 2023 are provided solely for implementation of chapter 180, Laws of 2017 (Washington Aim program).</w:t>
      </w:r>
    </w:p>
    <w:p>
      <w:pPr>
        <w:spacing w:before="0" w:after="0" w:line="408" w:lineRule="exact"/>
        <w:ind w:left="0" w:right="0" w:firstLine="576"/>
        <w:jc w:val="left"/>
      </w:pPr>
      <w:r>
        <w:rPr/>
        <w:t xml:space="preserve">(11)(a)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(b)(i)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a statewide information technology academy program. This public-private partnership will provide educational software, as well as information technology certification and software training opportunities for students and staff in public schools for the 2021-22 and 2022-23 school years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(ii)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2022 and $62,000 of the general fund</w:t>
      </w:r>
      <w:r>
        <w:rPr>
          <w:rFonts w:ascii="Times New Roman" w:hAnsi="Times New Roman"/>
        </w:rPr>
        <w:t xml:space="preserve">—</w:t>
      </w:r>
      <w:r>
        <w:rPr/>
        <w:t xml:space="preserve">state appropriation for fiscal year 2023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(12)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centrum program at Fort Worden state park.</w:t>
      </w:r>
    </w:p>
    <w:p>
      <w:pPr>
        <w:spacing w:before="0" w:after="0" w:line="408" w:lineRule="exact"/>
        <w:ind w:left="0" w:right="0" w:firstLine="576"/>
        <w:jc w:val="left"/>
      </w:pPr>
      <w:r>
        <w:rPr/>
        <w:t xml:space="preserve">(13) </w:t>
      </w:r>
      <w:r>
        <w:t>((</w:t>
      </w:r>
      <w:r>
        <w:rPr>
          <w:strike/>
        </w:rPr>
        <w:t xml:space="preserve">$750,000</w:t>
      </w:r>
      <w:r>
        <w:t>))</w:t>
      </w:r>
      <w:r>
        <w:rPr/>
        <w:t xml:space="preserve"> </w:t>
      </w:r>
      <w:r>
        <w:rPr>
          <w:u w:val="single"/>
        </w:rPr>
        <w:t xml:space="preserve">(a) $788,000</w:t>
      </w:r>
      <w:r>
        <w:rPr/>
        <w:t xml:space="preserve">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u w:val="single"/>
        </w:rPr>
        <w:t xml:space="preserve">(b) Of the amounts provided in this subsection, $38,000 of the general fund</w:t>
      </w:r>
      <w:r>
        <w:rPr>
          <w:rFonts w:ascii="Times New Roman" w:hAnsi="Times New Roman"/>
          <w:u w:val="single"/>
        </w:rPr>
        <w:t xml:space="preserve">—</w:t>
      </w:r>
      <w:r>
        <w:rPr>
          <w:u w:val="single"/>
        </w:rPr>
        <w:t xml:space="preserve">state appropriation for fiscal year 2022 is provided solely for the office to contract with a Washington-based nonprofit organization that provides one-to-one mentoring through a volunteer-supported network for disadvantaged youth facing academic and personal challenges to provide supportive services for youth who are experiencing mental and behavioral health crises due to the pandemic. Funding may also be used to assist youth mentors, and for staff who provide services to youth and their families and are experiencing secondary trauma. The organization must be affiliated with a national volunteer-supported mentoring network and have been providing one-to-one volunteer mentoring programs for at least 20 years in the state.</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(15) $850,000 of the general fund</w:t>
      </w:r>
      <w:r>
        <w:rPr>
          <w:rFonts w:ascii="Times New Roman" w:hAnsi="Times New Roman"/>
        </w:rPr>
        <w:t xml:space="preserve">—</w:t>
      </w:r>
      <w:r>
        <w:rPr/>
        <w:t xml:space="preserve">state appropriation for fiscal year 2022 and $850,000 of the general fund</w:t>
      </w:r>
      <w:r>
        <w:rPr>
          <w:rFonts w:ascii="Times New Roman" w:hAnsi="Times New Roman"/>
        </w:rPr>
        <w:t xml:space="preserve">—</w:t>
      </w:r>
      <w:r>
        <w:rPr/>
        <w:t xml:space="preserve">state appropriation for fiscal year 2023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2021-22 school year to school districts by August 10, 2021, and grants for the 2022-23 school year by August 1, 2022.</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(iii) High schools located in school districts enrolling 5,000 or fewer students.</w:t>
      </w:r>
    </w:p>
    <w:p>
      <w:pPr>
        <w:spacing w:before="0" w:after="0" w:line="408" w:lineRule="exact"/>
        <w:ind w:left="0" w:right="0" w:firstLine="576"/>
        <w:jc w:val="left"/>
      </w:pPr>
      <w:r>
        <w:rPr/>
        <w:t xml:space="preserve">(b)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(c)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2018-19 or 2019-20 school year, whichever is higher, or $10,000.</w:t>
      </w:r>
    </w:p>
    <w:p>
      <w:pPr>
        <w:spacing w:before="0" w:after="0" w:line="408" w:lineRule="exact"/>
        <w:ind w:left="0" w:right="0" w:firstLine="576"/>
        <w:jc w:val="left"/>
      </w:pPr>
      <w:r>
        <w:rPr/>
        <w:t xml:space="preserve">(d)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a grants program for school districts to acquire and use research-based, social emotional learning curricula in accordance with the state social emotional learning standards. The office must prioritize school districts that do not have existing research based social emotional learning programs and that are also eligible for high-poverty allocations from the learning assistance program.</w:t>
      </w:r>
    </w:p>
    <w:p>
      <w:pPr>
        <w:spacing w:before="0" w:after="0" w:line="408" w:lineRule="exact"/>
        <w:ind w:left="0" w:right="0" w:firstLine="576"/>
        <w:jc w:val="left"/>
      </w:pPr>
      <w:r>
        <w:rPr/>
        <w:t xml:space="preserve">(20)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 nonprofit organization that specializes in using e-sports to engage students in seven career clusters to bring team-based, career related e-sports programs to each high school in the Battle Ground, Evergreen, and Vancouver school districts. Any funding remaining may be used for e-sports programs in the middle schools of the three school districts.</w:t>
      </w:r>
    </w:p>
    <w:p>
      <w:pPr>
        <w:spacing w:before="0" w:after="0" w:line="408" w:lineRule="exact"/>
        <w:ind w:left="0" w:right="0" w:firstLine="576"/>
        <w:jc w:val="left"/>
      </w:pPr>
      <w:r>
        <w:rPr/>
        <w:t xml:space="preserve">(21) $1,399,000 of the general fund</w:t>
      </w:r>
      <w:r>
        <w:rPr>
          <w:rFonts w:ascii="Times New Roman" w:hAnsi="Times New Roman"/>
        </w:rPr>
        <w:t xml:space="preserve">—</w:t>
      </w:r>
      <w:r>
        <w:rPr/>
        <w:t xml:space="preserve">state appropriation for fiscal year 2022 and $1,399,000 of the general fund</w:t>
      </w:r>
      <w:r>
        <w:rPr>
          <w:rFonts w:ascii="Times New Roman" w:hAnsi="Times New Roman"/>
        </w:rPr>
        <w:t xml:space="preserve">—</w:t>
      </w:r>
      <w:r>
        <w:rPr/>
        <w:t xml:space="preserve">state appropriation for fiscal year 2023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(22) The general fund</w:t>
      </w:r>
      <w:r>
        <w:rPr>
          <w:rFonts w:ascii="Times New Roman" w:hAnsi="Times New Roman"/>
        </w:rPr>
        <w:t xml:space="preserve">—</w:t>
      </w:r>
      <w:r>
        <w:rPr/>
        <w:t xml:space="preserve">state appropriations in this section for fiscal year 2022 have been reduced by $24,000 </w:t>
      </w:r>
      <w:r>
        <w:t>((</w:t>
      </w:r>
      <w:r>
        <w:rPr>
          <w:strike/>
        </w:rPr>
        <w:t xml:space="preserve">and the general fund</w:t>
      </w:r>
      <w:r>
        <w:rPr>
          <w:rFonts w:ascii="Times New Roman" w:hAnsi="Times New Roman"/>
          <w:strike/>
        </w:rPr>
        <w:t xml:space="preserve">—</w:t>
      </w:r>
      <w:r>
        <w:rPr>
          <w:strike/>
        </w:rPr>
        <w:t xml:space="preserve">state appropriations in this section for fiscal year 2023 have been reduced by $5,000</w:t>
      </w:r>
      <w:r>
        <w:t>))</w:t>
      </w:r>
      <w:r>
        <w:rPr/>
        <w:t xml:space="preserve"> to reflect global compensation savings. The office of financial management, in consultation with the office of the superintendent of public instruction, shall adjust allotments from the appropriations in this section, including allotments of amounts provided solely for a specific purpose, to reflect the reduction to the overall appropriation.</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(24) $9,850,000 of the general fund</w:t>
      </w:r>
      <w:r>
        <w:rPr>
          <w:rFonts w:ascii="Times New Roman" w:hAnsi="Times New Roman"/>
        </w:rPr>
        <w:t xml:space="preserve">—</w:t>
      </w:r>
      <w:r>
        <w:rPr/>
        <w:t xml:space="preserve">state appropriation for fiscal year 2022 and $9,850,000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the technology grant program established under Engrossed Second Substitute House Bill No. 1365 (schools/computers &amp; devices).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(25) $199,000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the media literacy and digital citizenship grant program created in Engrossed Second Substitute House Bill No. 1365 (schools/computers &amp; devices). Total grant awards may not exceed $150,000. Of the amounts provided in this subsection, $50,000 of the general fund—state appropriation for fiscal year 2023 is provided solely for two regional conferences.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(26) $70,000 of the general fund</w:t>
      </w:r>
      <w:r>
        <w:rPr>
          <w:rFonts w:ascii="Times New Roman" w:hAnsi="Times New Roman"/>
        </w:rPr>
        <w:t xml:space="preserve">—</w:t>
      </w:r>
      <w:r>
        <w:rPr/>
        <w:t xml:space="preserve">state appropriation for fiscal year 2022 is provided solely for the southwest boys &amp; girls club to provide community mentoring, academic intervention, and culturally specific supports through the "be great-graduate initiative" for a cohort of White Center youth identified as high risk.</w:t>
      </w:r>
    </w:p>
    <w:p>
      <w:pPr>
        <w:spacing w:before="0" w:after="0" w:line="408" w:lineRule="exact"/>
        <w:ind w:left="0" w:right="0" w:firstLine="576"/>
        <w:jc w:val="left"/>
      </w:pPr>
      <w:r>
        <w:rPr/>
        <w:t xml:space="preserve">(27) </w:t>
      </w:r>
      <w:r>
        <w:t>((</w:t>
      </w:r>
      <w:r>
        <w:rPr>
          <w:strike/>
        </w:rPr>
        <w:t xml:space="preserve">$250,000</w:t>
      </w:r>
      <w:r>
        <w:t>))</w:t>
      </w:r>
      <w:r>
        <w:rPr/>
        <w:t xml:space="preserve"> </w:t>
      </w:r>
      <w:r>
        <w:rPr>
          <w:u w:val="single"/>
        </w:rPr>
        <w:t xml:space="preserve">$236,000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$14,000 of the general fund</w:t>
      </w:r>
      <w:r>
        <w:rPr>
          <w:rFonts w:ascii="Times New Roman" w:hAnsi="Times New Roman"/>
          <w:u w:val="single"/>
        </w:rPr>
        <w:t xml:space="preserve">—</w:t>
      </w:r>
      <w:r>
        <w:rPr>
          <w:u w:val="single"/>
        </w:rPr>
        <w:t xml:space="preserve">state appropriation for fiscal year 2023 are</w:t>
      </w:r>
      <w:r>
        <w:rPr/>
        <w:t xml:space="preserve"> provided solely for grants to support teachers with costs associated with becoming certified, endorsed, or licensed in computer science including, but not limited to, professional development, training, licensure exams, courses in pedagogy, and courses in computer science content. Entities eligible for these funds include, but are not limited to, individual teachers, local education agencies, approved professional learning providers, and institutions of higher education located in Washington state.</w:t>
      </w:r>
    </w:p>
    <w:p>
      <w:pPr>
        <w:spacing w:before="0" w:after="0" w:line="408" w:lineRule="exact"/>
        <w:ind w:left="0" w:right="0" w:firstLine="576"/>
        <w:jc w:val="left"/>
      </w:pPr>
      <w:r>
        <w:rPr/>
        <w:t xml:space="preserve">(28) </w:t>
      </w:r>
      <w:r>
        <w:t>((</w:t>
      </w:r>
      <w:r>
        <w:rPr>
          <w:strike/>
        </w:rPr>
        <w:t xml:space="preserve">$150,000</w:t>
      </w:r>
      <w:r>
        <w:t>))</w:t>
      </w:r>
      <w:r>
        <w:rPr/>
        <w:t xml:space="preserve"> </w:t>
      </w:r>
      <w:r>
        <w:rPr>
          <w:u w:val="single"/>
        </w:rPr>
        <w:t xml:space="preserve">$300,000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$150,000</w:t>
      </w:r>
      <w:r>
        <w:t>))</w:t>
      </w:r>
      <w:r>
        <w:rPr/>
        <w:t xml:space="preserve"> </w:t>
      </w:r>
      <w:r>
        <w:rPr>
          <w:u w:val="single"/>
        </w:rPr>
        <w:t xml:space="preserve">$450,000</w:t>
      </w:r>
      <w:r>
        <w:rPr/>
        <w:t xml:space="preserve"> of the general fund</w:t>
      </w:r>
      <w:r>
        <w:rPr>
          <w:rFonts w:ascii="Times New Roman" w:hAnsi="Times New Roman"/>
        </w:rPr>
        <w:t xml:space="preserve">—</w:t>
      </w:r>
      <w:r>
        <w:rPr/>
        <w:t xml:space="preserve">state appropriation for fiscal year 2023 are provided solely for the Highline school district to contract with an organization to offer pre-apprenticeship opportunities for </w:t>
      </w:r>
      <w:r>
        <w:rPr>
          <w:u w:val="single"/>
        </w:rPr>
        <w:t xml:space="preserve">at least</w:t>
      </w:r>
      <w:r>
        <w:rPr/>
        <w:t xml:space="preserve"> two cohorts of students </w:t>
      </w:r>
      <w:r>
        <w:rPr>
          <w:u w:val="single"/>
        </w:rPr>
        <w:t xml:space="preserve">each year</w:t>
      </w:r>
      <w:r>
        <w:rPr/>
        <w:t xml:space="preserve"> in south King county during the summer months of 2021</w:t>
      </w:r>
      <w:r>
        <w:rPr>
          <w:u w:val="single"/>
        </w:rPr>
        <w:t xml:space="preserve">, 2022, and 2023. Students from the Highline school district and neighboring school districts in south King county are eligible for the program</w:t>
      </w:r>
      <w:r>
        <w:rPr/>
        <w:t xml:space="preserve">.</w:t>
      </w:r>
    </w:p>
    <w:p>
      <w:pPr>
        <w:spacing w:before="0" w:after="0" w:line="408" w:lineRule="exact"/>
        <w:ind w:left="0" w:right="0" w:firstLine="576"/>
        <w:jc w:val="left"/>
      </w:pPr>
      <w:r>
        <w:rPr/>
        <w:t xml:space="preserve">(29) $255,000 of the general fund</w:t>
      </w:r>
      <w:r>
        <w:rPr>
          <w:rFonts w:ascii="Times New Roman" w:hAnsi="Times New Roman"/>
        </w:rPr>
        <w:t xml:space="preserve">—</w:t>
      </w:r>
      <w:r>
        <w:rPr/>
        <w:t xml:space="preserve">state appropriation for fiscal year 2022 and $255,000 of the general fund</w:t>
      </w:r>
      <w:r>
        <w:rPr>
          <w:rFonts w:ascii="Times New Roman" w:hAnsi="Times New Roman"/>
        </w:rPr>
        <w:t xml:space="preserve">—</w:t>
      </w:r>
      <w:r>
        <w:rPr/>
        <w:t xml:space="preserve">state appropriation for fiscal year 2023 are provided solely for the continuation of the math improvement pilot program. The entirety of the funds appropriated for fiscal year 2022 must be disbursed by the office to the recipients of the grants no later than August 1, 2021, and the entirety of the funds appropriated for fiscal year 2023 must be disbursed by the office to the recipients of the grants no later than August 1, 2022. Of the amounts provided in the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Spokane school district.</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Chehalis school district.</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Bremerton school district.</w:t>
      </w:r>
    </w:p>
    <w:p>
      <w:pPr>
        <w:spacing w:before="0" w:after="0" w:line="408" w:lineRule="exact"/>
        <w:ind w:left="0" w:right="0" w:firstLine="576"/>
        <w:jc w:val="left"/>
      </w:pPr>
      <w:r>
        <w:rPr/>
        <w:t xml:space="preserve">(30) Within existing resources, the office shall develop recommendation to the legislature to merge the grant programs and specific appropriations of pass-through funding for certain activities or entities in this section into a competitive grant funding process in future biennia. A competitive process must allocate funding using the following five separate categories:</w:t>
      </w:r>
    </w:p>
    <w:p>
      <w:pPr>
        <w:spacing w:before="0" w:after="0" w:line="408" w:lineRule="exact"/>
        <w:ind w:left="0" w:right="0" w:firstLine="576"/>
        <w:jc w:val="left"/>
      </w:pPr>
      <w:r>
        <w:rPr/>
        <w:t xml:space="preserve">(a) Student supports and safety. Programs under this category will support the mental, social-emotional, and physical safety of students;</w:t>
      </w:r>
    </w:p>
    <w:p>
      <w:pPr>
        <w:spacing w:before="0" w:after="0" w:line="408" w:lineRule="exact"/>
        <w:ind w:left="0" w:right="0" w:firstLine="576"/>
        <w:jc w:val="left"/>
      </w:pPr>
      <w:r>
        <w:rPr/>
        <w:t xml:space="preserve">(b) Educator growth and development. Programs under this category will support the recruitment and retention of educators, and support their continual professional growth;</w:t>
      </w:r>
    </w:p>
    <w:p>
      <w:pPr>
        <w:spacing w:before="0" w:after="0" w:line="408" w:lineRule="exact"/>
        <w:ind w:left="0" w:right="0" w:firstLine="576"/>
        <w:jc w:val="left"/>
      </w:pPr>
      <w:r>
        <w:rPr/>
        <w:t xml:space="preserve">(c) Curricula development, dissemination, and supports. Programs under this category will support the development, implementation, and continuous improvement of curricula and other programs specific to state learning standards and content areas;</w:t>
      </w:r>
    </w:p>
    <w:p>
      <w:pPr>
        <w:spacing w:before="0" w:after="0" w:line="408" w:lineRule="exact"/>
        <w:ind w:left="0" w:right="0" w:firstLine="576"/>
        <w:jc w:val="left"/>
      </w:pPr>
      <w:r>
        <w:rPr/>
        <w:t xml:space="preserve">(d) Eliminating inequitable student outcomes. Programs under this category will increase outcomes for specific student groups, including students experiencing homelessness or foster care; and</w:t>
      </w:r>
    </w:p>
    <w:p>
      <w:pPr>
        <w:spacing w:before="0" w:after="0" w:line="408" w:lineRule="exact"/>
        <w:ind w:left="0" w:right="0" w:firstLine="576"/>
        <w:jc w:val="left"/>
      </w:pPr>
      <w:r>
        <w:rPr/>
        <w:t xml:space="preserve">(e) Graduation success and preparation for postsecondary pathways. Programs under this category will increase access to graduation pathways aligned with students' postsecondary goals and support for each student to graduate ready to achieve those goals. These may include dual credit programs; dropout prevention, intervention, and reengagement programs; core plus programs; and other high demand career and technical education programs.</w:t>
      </w:r>
    </w:p>
    <w:p>
      <w:pPr>
        <w:spacing w:before="0" w:after="0" w:line="408" w:lineRule="exact"/>
        <w:ind w:left="0" w:right="0" w:firstLine="576"/>
        <w:jc w:val="left"/>
      </w:pPr>
      <w:r>
        <w:rPr/>
        <w:t xml:space="preserve">(31)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south Kitsap school district for the controls programmer apprenticeship program.</w:t>
      </w:r>
    </w:p>
    <w:p>
      <w:pPr>
        <w:spacing w:before="0" w:after="0" w:line="408" w:lineRule="exact"/>
        <w:ind w:left="0" w:right="0" w:firstLine="576"/>
        <w:jc w:val="left"/>
      </w:pPr>
      <w:r>
        <w:rPr/>
        <w:t xml:space="preserve">(32) $800,000 of the general fund</w:t>
      </w:r>
      <w:r>
        <w:rPr>
          <w:rFonts w:ascii="Times New Roman" w:hAnsi="Times New Roman"/>
        </w:rPr>
        <w:t xml:space="preserve">—</w:t>
      </w:r>
      <w:r>
        <w:rPr/>
        <w:t xml:space="preserve">state appropriation for fiscal year 2022 and </w:t>
      </w:r>
      <w:r>
        <w:t>((</w:t>
      </w:r>
      <w:r>
        <w:rPr>
          <w:strike/>
        </w:rPr>
        <w:t xml:space="preserve">$800,000</w:t>
      </w:r>
      <w:r>
        <w:t>))</w:t>
      </w:r>
      <w:r>
        <w:rPr/>
        <w:t xml:space="preserve"> </w:t>
      </w:r>
      <w:r>
        <w:rPr>
          <w:u w:val="single"/>
        </w:rPr>
        <w:t xml:space="preserve">$5,300,000</w:t>
      </w:r>
      <w:r>
        <w:rPr/>
        <w:t xml:space="preserve"> of the general fund</w:t>
      </w:r>
      <w:r>
        <w:rPr>
          <w:rFonts w:ascii="Times New Roman" w:hAnsi="Times New Roman"/>
        </w:rPr>
        <w:t xml:space="preserve">—</w:t>
      </w:r>
      <w:r>
        <w:rPr/>
        <w:t xml:space="preserve">state appropriation for fiscal year 2023 are provided solely for transitional support grants to school districts to support schools that incur costs transitioning from Native American school mascots, logos, or team names under section 3 of Substitute House Bill No. 1356 (Native American names, etc.).</w:t>
      </w:r>
    </w:p>
    <w:p>
      <w:pPr>
        <w:spacing w:before="0" w:after="0" w:line="408" w:lineRule="exact"/>
        <w:ind w:left="0" w:right="0" w:firstLine="576"/>
        <w:jc w:val="left"/>
      </w:pPr>
      <w:r>
        <w:rPr/>
        <w:t xml:space="preserve">(33) </w:t>
      </w:r>
      <w:r>
        <w:rPr>
          <w:u w:val="single"/>
        </w:rPr>
        <w:t xml:space="preserve">$10,000,000 of the general fund</w:t>
      </w:r>
      <w:r>
        <w:rPr>
          <w:rFonts w:ascii="Times New Roman" w:hAnsi="Times New Roman"/>
          <w:u w:val="single"/>
        </w:rPr>
        <w:t xml:space="preserve">—</w:t>
      </w:r>
      <w:r>
        <w:rPr>
          <w:u w:val="single"/>
        </w:rPr>
        <w:t xml:space="preserve">state appropriation for fiscal year 2023 is provided solely for the office to administer an outdoor learning grant program to develop and support outdoor educational experiences for students in Washington public schools. The office must award grants to eligible school districts and outdoor education program providers starting in the 2022-23 school year. The office may consult with the Washington recreation and conservation office on outdoor learning program grants. Of the amounts provided in this subsection:</w:t>
      </w:r>
    </w:p>
    <w:p>
      <w:pPr>
        <w:spacing w:before="0" w:after="0" w:line="408" w:lineRule="exact"/>
        <w:ind w:left="0" w:right="0" w:firstLine="576"/>
        <w:jc w:val="left"/>
      </w:pPr>
      <w:r>
        <w:rPr>
          <w:u w:val="single"/>
        </w:rPr>
        <w:t xml:space="preserve">(a) $195,000 of the general fund</w:t>
      </w:r>
      <w:r>
        <w:rPr>
          <w:rFonts w:ascii="Times New Roman" w:hAnsi="Times New Roman"/>
          <w:u w:val="single"/>
        </w:rPr>
        <w:t xml:space="preserve">—</w:t>
      </w:r>
      <w:r>
        <w:rPr>
          <w:u w:val="single"/>
        </w:rPr>
        <w:t xml:space="preserve">state appropriation for fiscal year 2023 is provided solely for the office to implement Second Substitute House Bill No. 2078 (outdoor learning grant prg.). If the bill is not enacted by June 30, 2022, the amount provided in this subsection shall lapse.</w:t>
      </w:r>
    </w:p>
    <w:p>
      <w:pPr>
        <w:spacing w:before="0" w:after="0" w:line="408" w:lineRule="exact"/>
        <w:ind w:left="0" w:right="0" w:firstLine="576"/>
        <w:jc w:val="left"/>
      </w:pPr>
      <w:r>
        <w:rPr>
          <w:u w:val="single"/>
        </w:rPr>
        <w:t xml:space="preserve">(b) $3,903,000 of the general fund</w:t>
      </w:r>
      <w:r>
        <w:rPr>
          <w:rFonts w:ascii="Times New Roman" w:hAnsi="Times New Roman"/>
          <w:u w:val="single"/>
        </w:rPr>
        <w:t xml:space="preserve">—</w:t>
      </w:r>
      <w:r>
        <w:rPr>
          <w:u w:val="single"/>
        </w:rPr>
        <w:t xml:space="preserve">state appropriation for fiscal year 2023 is provided solely for the outdoor learning grant program, which consists of two types of grants:</w:t>
      </w:r>
    </w:p>
    <w:p>
      <w:pPr>
        <w:spacing w:before="0" w:after="0" w:line="408" w:lineRule="exact"/>
        <w:ind w:left="0" w:right="0" w:firstLine="576"/>
        <w:jc w:val="left"/>
      </w:pPr>
      <w:r>
        <w:rPr>
          <w:u w:val="single"/>
        </w:rPr>
        <w:t xml:space="preserve">(i) Allocation-based grants for school districts to develop or support outdoor educational experiences; and</w:t>
      </w:r>
    </w:p>
    <w:p>
      <w:pPr>
        <w:spacing w:before="0" w:after="0" w:line="408" w:lineRule="exact"/>
        <w:ind w:left="0" w:right="0" w:firstLine="576"/>
        <w:jc w:val="left"/>
      </w:pPr>
      <w:r>
        <w:rPr>
          <w:u w:val="single"/>
        </w:rPr>
        <w:t xml:space="preserve">(ii)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u w:val="single"/>
        </w:rPr>
        <w:t xml:space="preserve">(c) $5,902,000 of the general fund</w:t>
      </w:r>
      <w:r>
        <w:rPr>
          <w:rFonts w:ascii="Times New Roman" w:hAnsi="Times New Roman"/>
          <w:u w:val="single"/>
        </w:rPr>
        <w:t xml:space="preserve">—</w:t>
      </w:r>
      <w:r>
        <w:rPr>
          <w:u w:val="single"/>
        </w:rPr>
        <w:t xml:space="preserve">state appropriation for fiscal year 2023 is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u w:val="single"/>
        </w:rPr>
        <w:t xml:space="preserve">(34) $250,000 of the general fund</w:t>
      </w:r>
      <w:r>
        <w:rPr>
          <w:rFonts w:ascii="Times New Roman" w:hAnsi="Times New Roman"/>
          <w:u w:val="single"/>
        </w:rPr>
        <w:t xml:space="preserve">—</w:t>
      </w:r>
      <w:r>
        <w:rPr>
          <w:u w:val="single"/>
        </w:rPr>
        <w:t xml:space="preserve">state appropriation for fiscal year 2023 is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u w:val="single"/>
        </w:rPr>
        <w:t xml:space="preserve">(35) $150,000 of the general fund</w:t>
      </w:r>
      <w:r>
        <w:rPr>
          <w:rFonts w:ascii="Times New Roman" w:hAnsi="Times New Roman"/>
          <w:u w:val="single"/>
        </w:rPr>
        <w:t xml:space="preserve">—</w:t>
      </w:r>
      <w:r>
        <w:rPr>
          <w:u w:val="single"/>
        </w:rPr>
        <w:t xml:space="preserve">state appropriation for fiscal year 2023 is provided solely for the office of the superintendent of public instruction to administer grants to school districts for a plant-based school meals pilot program. Grant recipients may use the funding for food supplies, delivery costs, equipment purchases, education, and other expenditures to increase access to plant-based school meals. Grant awards to school districts may not exceed $10,000 per district.</w:t>
      </w:r>
    </w:p>
    <w:p>
      <w:pPr>
        <w:spacing w:before="0" w:after="0" w:line="408" w:lineRule="exact"/>
        <w:ind w:left="0" w:right="0" w:firstLine="576"/>
        <w:jc w:val="left"/>
      </w:pPr>
      <w:r>
        <w:rPr>
          <w:u w:val="single"/>
        </w:rPr>
        <w:t xml:space="preserve">(36) $148,000 of the general fund</w:t>
      </w:r>
      <w:r>
        <w:rPr>
          <w:rFonts w:ascii="Times New Roman" w:hAnsi="Times New Roman"/>
          <w:u w:val="single"/>
        </w:rPr>
        <w:t xml:space="preserve">—</w:t>
      </w:r>
      <w:r>
        <w:rPr>
          <w:u w:val="single"/>
        </w:rPr>
        <w:t xml:space="preserve">state appropriation for fiscal year 2023 is provided solely to provide before and after-school programming to low-income elementary school students in the Tukwila school district. Funding in this subsection may be distributed to the Tukwila school district or to local before or after-school program providers that provide child care for low-income elementary school students in the school district.</w:t>
      </w:r>
    </w:p>
    <w:p>
      <w:pPr>
        <w:spacing w:before="0" w:after="0" w:line="408" w:lineRule="exact"/>
        <w:ind w:left="0" w:right="0" w:firstLine="576"/>
        <w:jc w:val="left"/>
      </w:pPr>
      <w:r>
        <w:rPr>
          <w:u w:val="single"/>
        </w:rPr>
        <w:t xml:space="preserve">(37) $250,000 of the general fund</w:t>
      </w:r>
      <w:r>
        <w:rPr>
          <w:rFonts w:ascii="Times New Roman" w:hAnsi="Times New Roman"/>
          <w:u w:val="single"/>
        </w:rPr>
        <w:t xml:space="preserve">—</w:t>
      </w:r>
      <w:r>
        <w:rPr>
          <w:u w:val="single"/>
        </w:rPr>
        <w:t xml:space="preserve">state appropriation for fiscal year 2023 is provided solely for the Tacoma school district to identify specific career-relevant coursework and facility needs for the development of a comprehensive maritime-focused career and technical education program in the south Puget Sound area. Funding must be used by the district to engage with the maritime industry in and around the port of Tacoma to conduct a workforce training gap analysis. The district must also coordinate with the office, the state board of education, and the workforce training board to create the relevant curriculum and identify facility needs to establish a new marine trades program.</w:t>
      </w:r>
    </w:p>
    <w:p>
      <w:pPr>
        <w:spacing w:before="0" w:after="0" w:line="408" w:lineRule="exact"/>
        <w:ind w:left="0" w:right="0" w:firstLine="576"/>
        <w:jc w:val="left"/>
      </w:pPr>
      <w:r>
        <w:rPr>
          <w:u w:val="single"/>
        </w:rPr>
        <w:t xml:space="preserve">(38) $250,000 of the general fund</w:t>
      </w:r>
      <w:r>
        <w:rPr>
          <w:rFonts w:ascii="Times New Roman" w:hAnsi="Times New Roman"/>
          <w:u w:val="single"/>
        </w:rPr>
        <w:t xml:space="preserve">—</w:t>
      </w:r>
      <w:r>
        <w:rPr>
          <w:u w:val="single"/>
        </w:rPr>
        <w:t xml:space="preserve">state appropriation for fiscal year 2023 is provided solely for the office to contract with an organization to expand the senior support initiative that helps high school seniors in the Tacoma school district navigate their postsecondary pathway options. The organization may provide support to Tacoma school district seniors through academic supports, financial aid and scholarships, college entry and communication, workforce entry and apprenticeships, housing, child care, and other basic needs. The organization must be a foundation focused on students that coordinates the efforts of parents, youth, community, and policymakers across multiple sectors to address equity gaps facing children and youth in the Tacoma school district.</w:t>
      </w:r>
    </w:p>
    <w:p>
      <w:pPr>
        <w:spacing w:before="0" w:after="0" w:line="408" w:lineRule="exact"/>
        <w:ind w:left="0" w:right="0" w:firstLine="576"/>
        <w:jc w:val="left"/>
      </w:pPr>
      <w:r>
        <w:rPr>
          <w:u w:val="single"/>
        </w:rPr>
        <w:t xml:space="preserve">(39) $250,000 of the general fund</w:t>
      </w:r>
      <w:r>
        <w:rPr>
          <w:rFonts w:ascii="Times New Roman" w:hAnsi="Times New Roman"/>
          <w:u w:val="single"/>
        </w:rPr>
        <w:t xml:space="preserve">—</w:t>
      </w:r>
      <w:r>
        <w:rPr>
          <w:u w:val="single"/>
        </w:rPr>
        <w:t xml:space="preserve">state appropriation for fiscal year 2023 is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students must be enrolled in either the Moses Lake or Federal Way school districts. The nonprofit organization must have at least 15 years of experience serving Latino communities and promoting advocacy and must provide kindergarten through 12th grade social emotional learning, mental health wraparound services, and parent engagement programs in Washington.</w:t>
      </w:r>
    </w:p>
    <w:p>
      <w:pPr>
        <w:spacing w:before="0" w:after="0" w:line="408" w:lineRule="exact"/>
        <w:ind w:left="0" w:right="0" w:firstLine="576"/>
        <w:jc w:val="left"/>
      </w:pPr>
      <w:r>
        <w:rPr>
          <w:u w:val="single"/>
        </w:rPr>
        <w:t xml:space="preserve">(40)(a) $500,000 of the general fund</w:t>
      </w:r>
      <w:r>
        <w:rPr>
          <w:rFonts w:ascii="Times New Roman" w:hAnsi="Times New Roman"/>
          <w:u w:val="single"/>
        </w:rPr>
        <w:t xml:space="preserve">—</w:t>
      </w:r>
      <w:r>
        <w:rPr>
          <w:u w:val="single"/>
        </w:rPr>
        <w:t xml:space="preserve">state appropriation for fiscal year 2023 is provided solely for the office to administer a pilot program to subsidize eligible dual or concurrent enrollment course costs for students who qualify for free or reduced-price meals and are participating in dual enrollment courses offered by one of three community colleges designated by the office and the state board of community and technical colleges. Eligible dual enrollment course programs include the running start and college in the high school programs. One of the community colleges must be located in a county with a population greater than 125,000 but less than 150,000.</w:t>
      </w:r>
    </w:p>
    <w:p>
      <w:pPr>
        <w:spacing w:before="0" w:after="0" w:line="408" w:lineRule="exact"/>
        <w:ind w:left="0" w:right="0" w:firstLine="576"/>
        <w:jc w:val="left"/>
      </w:pPr>
      <w:r>
        <w:rPr>
          <w:u w:val="single"/>
        </w:rPr>
        <w:t xml:space="preserve">(b) The office must subsidize the course costs by transmitting to each of the three institutions of higher education $1,000 per full-time equivalent student during the 2022-23 academic year. For eligible students who qualify for free or reduced-price meals and are enrolled in running start courses, the pilot program must subsidize:</w:t>
      </w:r>
    </w:p>
    <w:p>
      <w:pPr>
        <w:spacing w:before="0" w:after="0" w:line="408" w:lineRule="exact"/>
        <w:ind w:left="0" w:right="0" w:firstLine="576"/>
        <w:jc w:val="left"/>
      </w:pPr>
      <w:r>
        <w:rPr>
          <w:u w:val="single"/>
        </w:rPr>
        <w:t xml:space="preserve">(i) Any student-voted fees, technology fees, course fees, laboratory fees, or other fees required for enrollment, up to 17 credits per quarter, that were not waived by the institution of higher education under RCW 28A.600.310; and</w:t>
      </w:r>
    </w:p>
    <w:p>
      <w:pPr>
        <w:spacing w:before="0" w:after="0" w:line="408" w:lineRule="exact"/>
        <w:ind w:left="0" w:right="0" w:firstLine="576"/>
        <w:jc w:val="left"/>
      </w:pPr>
      <w:r>
        <w:rPr>
          <w:u w:val="single"/>
        </w:rPr>
        <w:t xml:space="preserve">(ii) Textbooks and other course materials required by the institution of higher education.</w:t>
      </w:r>
    </w:p>
    <w:p>
      <w:pPr>
        <w:spacing w:before="0" w:after="0" w:line="408" w:lineRule="exact"/>
        <w:ind w:left="0" w:right="0" w:firstLine="576"/>
        <w:jc w:val="left"/>
      </w:pPr>
      <w:r>
        <w:rPr>
          <w:u w:val="single"/>
        </w:rPr>
        <w:t xml:space="preserve">(c) Any funds remaining after the office subsidizes the costs included in (b) of this subsection may be used to subsidize waived fees or transportation costs for eligible students who qualify for free or reduced-price meals and are enrolled in running start courses.</w:t>
      </w:r>
    </w:p>
    <w:p>
      <w:pPr>
        <w:spacing w:before="0" w:after="0" w:line="408" w:lineRule="exact"/>
        <w:ind w:left="0" w:right="0" w:firstLine="576"/>
        <w:jc w:val="left"/>
      </w:pPr>
      <w:r>
        <w:rPr>
          <w:u w:val="single"/>
        </w:rPr>
        <w:t xml:space="preserve">(d) The office must submit a preliminary report to the legislature by June 30, 2023, on the results of the pilot program. It is the intent of the legislature to provide funding for a final report due to the legislature by August 31, 2023.</w:t>
      </w:r>
    </w:p>
    <w:p>
      <w:pPr>
        <w:spacing w:before="0" w:after="0" w:line="408" w:lineRule="exact"/>
        <w:ind w:left="0" w:right="0" w:firstLine="576"/>
        <w:jc w:val="left"/>
      </w:pPr>
      <w:r>
        <w:rPr>
          <w:u w:val="single"/>
        </w:rPr>
        <w:t xml:space="preserve">(41) $468,000 of the general fund</w:t>
      </w:r>
      <w:r>
        <w:rPr>
          <w:rFonts w:ascii="Times New Roman" w:hAnsi="Times New Roman"/>
          <w:u w:val="single"/>
        </w:rPr>
        <w:t xml:space="preserve">—</w:t>
      </w:r>
      <w:r>
        <w:rPr>
          <w:u w:val="single"/>
        </w:rPr>
        <w:t xml:space="preserve">state appropriation for fiscal year 2023 is provided solely for the office to contract with a nonprofit organization to establish a workforce pilot program with the Vancouver school district that provides targeted training to expand the school district's candidate pool for school bus drivers and paraeducators. The nonprofit organization must be based in Vancouver, Washington and must have experience assisting individuals in becoming economically self-sufficient by providing resources, training, and job placement opportunities. By June 30, 2023, the office will collaborate with the nonprofit organization and the Vancouver school district to submit a report to the legislature with results of the workforce pilot program and recommendations for expanding the program.</w:t>
      </w:r>
    </w:p>
    <w:p>
      <w:pPr>
        <w:spacing w:before="0" w:after="0" w:line="408" w:lineRule="exact"/>
        <w:ind w:left="0" w:right="0" w:firstLine="576"/>
        <w:jc w:val="left"/>
      </w:pPr>
      <w:r>
        <w:rPr>
          <w:u w:val="single"/>
        </w:rPr>
        <w:t xml:space="preserve">(42) $250,000 of the general fund</w:t>
      </w:r>
      <w:r>
        <w:rPr>
          <w:rFonts w:ascii="Times New Roman" w:hAnsi="Times New Roman"/>
          <w:u w:val="single"/>
        </w:rPr>
        <w:t xml:space="preserve">—</w:t>
      </w:r>
      <w:r>
        <w:rPr>
          <w:u w:val="single"/>
        </w:rPr>
        <w:t xml:space="preserve">state appropriation for fiscal year 2023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u w:val="single"/>
        </w:rPr>
        <w:t xml:space="preserve">(43) $200,000 of the general fund</w:t>
      </w:r>
      <w:r>
        <w:rPr>
          <w:rFonts w:ascii="Times New Roman" w:hAnsi="Times New Roman"/>
          <w:u w:val="single"/>
        </w:rPr>
        <w:t xml:space="preserve">—</w:t>
      </w:r>
      <w:r>
        <w:rPr>
          <w:u w:val="single"/>
        </w:rPr>
        <w:t xml:space="preserve">state appropriation for fiscal year 2023 is provided solely for grants to school districts and educational service districts operating institutional education programs for youth in state long-term juvenile institutions to provide access to computer science elective courses created in Senate Bill No. 5657 (computer science instruction). If the bill is not enacted by June 30, 2022, the amount provided in this subsection shall lapse.</w:t>
      </w:r>
    </w:p>
    <w:p>
      <w:pPr>
        <w:spacing w:before="0" w:after="0" w:line="408" w:lineRule="exact"/>
        <w:ind w:left="0" w:right="0" w:firstLine="576"/>
        <w:jc w:val="left"/>
      </w:pPr>
      <w:r>
        <w:rPr>
          <w:u w:val="single"/>
        </w:rPr>
        <w:t xml:space="preserve">(44) $2,000,000 of the general fund</w:t>
      </w:r>
      <w:r>
        <w:rPr>
          <w:rFonts w:ascii="Times New Roman" w:hAnsi="Times New Roman"/>
          <w:u w:val="single"/>
        </w:rPr>
        <w:t xml:space="preserve">—</w:t>
      </w:r>
      <w:r>
        <w:rPr>
          <w:u w:val="single"/>
        </w:rPr>
        <w:t xml:space="preserve">state appropriation for fiscal year 2023 is provided solely for the grant program created in Second Substitute Senate Bill No. 5720 (student financial literacy) which provides grants to school districts for integrating financial literacy education into professional development for certificated staff. If the bill is not enacted by June 30, 2022, the amount provided in this subsection shall lapse.</w:t>
      </w:r>
    </w:p>
    <w:p>
      <w:pPr>
        <w:spacing w:before="0" w:after="0" w:line="408" w:lineRule="exact"/>
        <w:ind w:left="0" w:right="0" w:firstLine="576"/>
        <w:jc w:val="left"/>
      </w:pPr>
      <w:r>
        <w:rPr>
          <w:u w:val="single"/>
        </w:rPr>
        <w:t xml:space="preserve">(45) $1,000,000 of the general fund</w:t>
      </w:r>
      <w:r>
        <w:rPr>
          <w:rFonts w:ascii="Times New Roman" w:hAnsi="Times New Roman"/>
          <w:u w:val="single"/>
        </w:rPr>
        <w:t xml:space="preserve">—</w:t>
      </w:r>
      <w:r>
        <w:rPr>
          <w:u w:val="single"/>
        </w:rPr>
        <w:t xml:space="preserve">state appropriation for fiscal year 2023 is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u w:val="single"/>
        </w:rPr>
        <w:t xml:space="preserve">(46) $3,000,000 of the general fund</w:t>
      </w:r>
      <w:r>
        <w:rPr>
          <w:rFonts w:ascii="Times New Roman" w:hAnsi="Times New Roman"/>
          <w:u w:val="single"/>
        </w:rPr>
        <w:t xml:space="preserve">—</w:t>
      </w:r>
      <w:r>
        <w:rPr>
          <w:u w:val="single"/>
        </w:rPr>
        <w:t xml:space="preserve">state appropriation for fiscal year 2023 is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u w:val="single"/>
        </w:rPr>
        <w:t xml:space="preserve">(47)</w:t>
      </w:r>
      <w:r>
        <w:rPr/>
        <w:t xml:space="preserve"> FEDERAL GRANTS FOR COVID-19 RECOVERY</w:t>
      </w:r>
    </w:p>
    <w:p>
      <w:pPr>
        <w:spacing w:before="0" w:after="0" w:line="408" w:lineRule="exact"/>
        <w:ind w:left="0" w:right="0" w:firstLine="576"/>
        <w:jc w:val="left"/>
      </w:pPr>
      <w:r>
        <w:rPr/>
        <w:t xml:space="preserve">(a) $12,885,000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$742,367,000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w:t>
      </w:r>
      <w:r>
        <w:t>((</w:t>
      </w:r>
      <w:r>
        <w:rPr>
          <w:strike/>
        </w:rPr>
        <w:t xml:space="preserve">(33)</w:t>
      </w:r>
      <w:r>
        <w:t>))</w:t>
      </w:r>
      <w:r>
        <w:rPr/>
        <w:t xml:space="preserve"> </w:t>
      </w:r>
      <w:r>
        <w:rPr>
          <w:u w:val="single"/>
        </w:rPr>
        <w:t xml:space="preserve">(47)</w:t>
      </w:r>
      <w:r>
        <w:rPr/>
        <w:t xml:space="preserve">(b) and section 12, chapter 3, Laws of 2021 may not exceed the federal amounts provided under subsection 313(c), the coronavirus response and relief supplemental appropriations act, P.L. 116-260, division M. </w:t>
      </w:r>
    </w:p>
    <w:p>
      <w:pPr>
        <w:spacing w:before="0" w:after="0" w:line="408" w:lineRule="exact"/>
        <w:ind w:left="0" w:right="0" w:firstLine="576"/>
        <w:jc w:val="left"/>
      </w:pPr>
      <w:r>
        <w:rPr/>
        <w:t xml:space="preserve">(c)(i) $46,263,000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w:t>
      </w:r>
      <w:r>
        <w:t>((</w:t>
      </w:r>
      <w:r>
        <w:rPr>
          <w:strike/>
        </w:rPr>
        <w:t xml:space="preserve">(33)</w:t>
      </w:r>
      <w:r>
        <w:t>))</w:t>
      </w:r>
      <w:r>
        <w:rPr/>
        <w:t xml:space="preserve"> </w:t>
      </w:r>
      <w:r>
        <w:rPr>
          <w:u w:val="single"/>
        </w:rPr>
        <w:t xml:space="preserve">(47)</w:t>
      </w:r>
      <w:r>
        <w:rPr/>
        <w:t xml:space="preserve">(c)(i)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(ii) $43,708,000 of the general fund</w:t>
      </w:r>
      <w:r>
        <w:rPr>
          <w:rFonts w:ascii="Times New Roman" w:hAnsi="Times New Roman"/>
        </w:rPr>
        <w:t xml:space="preserve">—</w:t>
      </w:r>
      <w:r>
        <w:rPr/>
        <w:t xml:space="preserve">federal appropriation (ARPA) is provided solely to provide emergency assistance to nonpublic schools, as authorized in section 2002, the American rescue plan act of 2021, P.L. 117-2.</w:t>
      </w:r>
    </w:p>
    <w:p>
      <w:pPr>
        <w:spacing w:before="0" w:after="0" w:line="408" w:lineRule="exact"/>
        <w:ind w:left="0" w:right="0" w:firstLine="576"/>
        <w:jc w:val="left"/>
      </w:pPr>
      <w:r>
        <w:rPr/>
        <w:t xml:space="preserve">(d) $1,333,801,000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w:t>
      </w:r>
    </w:p>
    <w:p>
      <w:pPr>
        <w:spacing w:before="0" w:after="0" w:line="408" w:lineRule="exact"/>
        <w:ind w:left="0" w:right="0" w:firstLine="576"/>
        <w:jc w:val="left"/>
      </w:pPr>
      <w:r>
        <w:rPr/>
        <w:t xml:space="preserve">(e) $333,450,000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funds provided under this subsection </w:t>
      </w:r>
      <w:r>
        <w:t>((</w:t>
      </w:r>
      <w:r>
        <w:rPr>
          <w:strike/>
        </w:rPr>
        <w:t xml:space="preserve">(33)</w:t>
      </w:r>
      <w:r>
        <w:t>))</w:t>
      </w:r>
      <w:r>
        <w:rPr/>
        <w:t xml:space="preserve"> </w:t>
      </w:r>
      <w:r>
        <w:rPr>
          <w:u w:val="single"/>
        </w:rPr>
        <w:t xml:space="preserve">(47)</w:t>
      </w:r>
      <w:r>
        <w:rPr/>
        <w:t xml:space="preserve">(e) and section 1518(33)(b) of this act for the same purpose may not exceed the funding authorized in this subsection </w:t>
      </w:r>
      <w:r>
        <w:t>((</w:t>
      </w:r>
      <w:r>
        <w:rPr>
          <w:strike/>
        </w:rPr>
        <w:t xml:space="preserve">(33)</w:t>
      </w:r>
      <w:r>
        <w:t>))</w:t>
      </w:r>
      <w:r>
        <w:rPr/>
        <w:t xml:space="preserve"> </w:t>
      </w:r>
      <w:r>
        <w:rPr>
          <w:u w:val="single"/>
        </w:rPr>
        <w:t xml:space="preserve">(47)</w:t>
      </w:r>
      <w:r>
        <w:rPr/>
        <w:t xml:space="preserve">(e).</w:t>
      </w:r>
    </w:p>
    <w:p>
      <w:pPr>
        <w:spacing w:before="0" w:after="0" w:line="408" w:lineRule="exact"/>
        <w:ind w:left="0" w:right="0" w:firstLine="576"/>
        <w:jc w:val="left"/>
      </w:pPr>
      <w:r>
        <w:rPr/>
        <w:t xml:space="preserve">(f) $18,525,000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(g) $18,525,000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w:t>
      </w:r>
    </w:p>
    <w:p>
      <w:pPr>
        <w:spacing w:before="0" w:after="0" w:line="408" w:lineRule="exact"/>
        <w:ind w:left="0" w:right="0" w:firstLine="576"/>
        <w:jc w:val="left"/>
      </w:pPr>
      <w:r>
        <w:rPr/>
        <w:t xml:space="preserve">(h) $10,000,000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w:t>
      </w:r>
    </w:p>
    <w:p>
      <w:pPr>
        <w:spacing w:before="0" w:after="0" w:line="408" w:lineRule="exact"/>
        <w:ind w:left="0" w:right="0" w:firstLine="576"/>
        <w:jc w:val="left"/>
      </w:pPr>
      <w:r>
        <w:rPr/>
        <w:t xml:space="preserve">(i)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w:t>
      </w:r>
    </w:p>
    <w:p>
      <w:pPr>
        <w:spacing w:before="0" w:after="0" w:line="408" w:lineRule="exact"/>
        <w:ind w:left="0" w:right="0" w:firstLine="576"/>
        <w:jc w:val="left"/>
      </w:pPr>
      <w:r>
        <w:rPr/>
        <w:t xml:space="preserve">(j)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2021-22 school year and summer prior to the start of the school year.</w:t>
      </w:r>
    </w:p>
    <w:p>
      <w:pPr>
        <w:spacing w:before="0" w:after="0" w:line="408" w:lineRule="exact"/>
        <w:ind w:left="0" w:right="0" w:firstLine="576"/>
        <w:jc w:val="left"/>
      </w:pPr>
      <w:r>
        <w:rPr/>
        <w:t xml:space="preserve">(k) $60,000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support a technical advisory workgroup to explore and recommend residency options for pre-service educators, with a focus on educators of color and bilingual speakers and how the apportionment system could support a teacher residency initiative. The workgroup will provide preliminary recommendations by November 1, 2021, and final recommendations by November 1, 2022.</w:t>
      </w:r>
    </w:p>
    <w:p>
      <w:pPr>
        <w:spacing w:before="0" w:after="0" w:line="408" w:lineRule="exact"/>
        <w:ind w:left="0" w:right="0" w:firstLine="576"/>
        <w:jc w:val="left"/>
      </w:pPr>
      <w:r>
        <w:rPr/>
        <w:t xml:space="preserve">(l) $78,172,000 of the general fund</w:t>
      </w:r>
      <w:r>
        <w:rPr>
          <w:rFonts w:ascii="Times New Roman" w:hAnsi="Times New Roman"/>
        </w:rPr>
        <w:t xml:space="preserve">—</w:t>
      </w:r>
      <w:r>
        <w:rPr/>
        <w:t xml:space="preserve">federal appropriation is provided solely for allocations from federal funding in response to the COVID-19 pandemic as authorized in section 18003, the coronavirus aid, relief, and economic security act, P.L. 116-136, division B. Total funds provided under this subsection </w:t>
      </w:r>
      <w:r>
        <w:t>((</w:t>
      </w:r>
      <w:r>
        <w:rPr>
          <w:strike/>
        </w:rPr>
        <w:t xml:space="preserve">(33)</w:t>
      </w:r>
      <w:r>
        <w:t>))</w:t>
      </w:r>
      <w:r>
        <w:rPr/>
        <w:t xml:space="preserve"> </w:t>
      </w:r>
      <w:r>
        <w:rPr>
          <w:u w:val="single"/>
        </w:rPr>
        <w:t xml:space="preserve">(47)</w:t>
      </w:r>
      <w:r>
        <w:rPr/>
        <w:t xml:space="preserve">(l) and amounts expended in the 2019-2021 fiscal biennium for the same purpose may not exceed the federal amounts provided in section 18003, the coronavirus response and relief supplemental appropriation act, P.L. 116-136, division B.</w:t>
      </w:r>
    </w:p>
    <w:p>
      <w:pPr>
        <w:spacing w:before="0" w:after="0" w:line="408" w:lineRule="exact"/>
        <w:ind w:left="0" w:right="0" w:firstLine="576"/>
        <w:jc w:val="left"/>
      </w:pPr>
      <w:r>
        <w:rPr/>
        <w:t xml:space="preserve">(m) $10,000,000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 The association, in consultation with the office, must provide grants to school districts that partner with an accredited residential outdoor school to provide up to 20,000 fifth and sixth grade students with up to five days of outdoor learning at an overnight camp. Prioritization must be given to schools that have been identified for improvement and students who are most impacted by opportunity gaps as determined by measures of the Washington school improvement framework. Outdoor schools must provide curriculum that is aligned to state learning standards and provide opportunities for accelerated learning, including career connected learning in field based environmental science, technology, engineering, and math. Funds may be used by residential outdoor schools for operational activities necessary for reopening.</w:t>
      </w:r>
    </w:p>
    <w:p>
      <w:pPr>
        <w:spacing w:before="0" w:after="0" w:line="408" w:lineRule="exact"/>
        <w:ind w:left="0" w:right="0" w:firstLine="576"/>
        <w:jc w:val="left"/>
      </w:pPr>
      <w:r>
        <w:rPr/>
        <w:t xml:space="preserve">(n) </w:t>
      </w:r>
      <w:r>
        <w:t>((</w:t>
      </w:r>
      <w:r>
        <w:rPr>
          <w:strike/>
        </w:rPr>
        <w:t xml:space="preserve">$12,000,000</w:t>
      </w:r>
      <w:r>
        <w:t>))</w:t>
      </w:r>
      <w:r>
        <w:rPr/>
        <w:t xml:space="preserve"> </w:t>
      </w:r>
      <w:r>
        <w:rPr>
          <w:u w:val="single"/>
        </w:rPr>
        <w:t xml:space="preserve">$12,141,000</w:t>
      </w:r>
      <w:r>
        <w:rPr/>
        <w:t xml:space="preserve">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(i) Wrap-around services due to the challenges of the COVID-19 public health emergency; and</w:t>
      </w:r>
    </w:p>
    <w:p>
      <w:pPr>
        <w:spacing w:before="0" w:after="0" w:line="408" w:lineRule="exact"/>
        <w:ind w:left="0" w:right="0" w:firstLine="576"/>
        <w:jc w:val="left"/>
      </w:pPr>
      <w:r>
        <w:rPr/>
        <w:t xml:space="preserve">(ii) Assistance needed to enable children and youth experiencing homelessness to attend school and participate fully in school activities.</w:t>
      </w:r>
    </w:p>
    <w:p>
      <w:pPr>
        <w:spacing w:before="0" w:after="0" w:line="408" w:lineRule="exact"/>
        <w:ind w:left="0" w:right="0" w:firstLine="576"/>
        <w:jc w:val="left"/>
      </w:pPr>
      <w:r>
        <w:rPr/>
        <w:t xml:space="preserve">(o) $27,375,000 of the general fund</w:t>
      </w:r>
      <w:r>
        <w:rPr>
          <w:rFonts w:ascii="Times New Roman" w:hAnsi="Times New Roman"/>
        </w:rPr>
        <w:t xml:space="preserve">—</w:t>
      </w:r>
      <w:r>
        <w:rPr/>
        <w:t xml:space="preserve">state appropriation for fiscal year 2022, $79,485,000 of the general fund</w:t>
      </w:r>
      <w:r>
        <w:rPr>
          <w:rFonts w:ascii="Times New Roman" w:hAnsi="Times New Roman"/>
        </w:rPr>
        <w:t xml:space="preserve">—</w:t>
      </w:r>
      <w:r>
        <w:rPr/>
        <w:t xml:space="preserve">federal appropriation (CRRSA/ESSER), and $93,140,000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2021 c 334 s 603</w:t>
      </w:r>
      <w:r>
        <w:rPr/>
        <w:t xml:space="preserve"> (uncodified) is amended to read as follows: </w:t>
      </w:r>
    </w:p>
    <w:p>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w:t>
      </w:r>
      <w:r>
        <w:t>((</w:t>
      </w:r>
      <w:r>
        <w:rPr>
          <w:strike/>
        </w:rPr>
        <w:t xml:space="preserve">606 through 611 of this act</w:t>
      </w:r>
      <w:r>
        <w:t>))</w:t>
      </w:r>
      <w:r>
        <w:rPr/>
        <w:t xml:space="preserve"> </w:t>
      </w:r>
      <w:r>
        <w:rPr>
          <w:u w:val="single"/>
        </w:rPr>
        <w:t xml:space="preserve">603 through 608 of this act</w:t>
      </w:r>
      <w:r>
        <w:rPr/>
        <w:t xml:space="preserve"> are sufficient to implement 2021-23 collective bargaining agreements at institutions of higher education negotiated under chapter 41.80 RCW.</w:t>
      </w:r>
    </w:p>
    <w:p>
      <w:pPr>
        <w:spacing w:before="0" w:after="0" w:line="408" w:lineRule="exact"/>
        <w:ind w:left="0" w:right="0" w:firstLine="576"/>
        <w:jc w:val="left"/>
      </w:pPr>
      <w:r>
        <w:rPr/>
        <w:t xml:space="preserve">(3) Within amounts appropriated to institutions in </w:t>
      </w:r>
      <w:r>
        <w:t>((</w:t>
      </w:r>
      <w:r>
        <w:rPr>
          <w:strike/>
        </w:rPr>
        <w:t xml:space="preserve">sections 606 through 611 of this act</w:t>
      </w:r>
      <w:r>
        <w:t>))</w:t>
      </w:r>
      <w:r>
        <w:rPr/>
        <w:t xml:space="preserve"> </w:t>
      </w:r>
      <w:r>
        <w:rPr>
          <w:u w:val="single"/>
        </w:rPr>
        <w:t xml:space="preserve">603 through 608 of this act</w:t>
      </w:r>
      <w:r>
        <w:rPr/>
        <w:t xml:space="preserve">, institutions shall employ at least one full-time mental health counselor licensed under chapter 18.225 RCW who has experience working with active members of the military or military veterans, to work with student, faculty, and staff veterans, as well as their spouses and dependents, through the institution's veteran resource center.</w:t>
      </w:r>
    </w:p>
    <w:p>
      <w:pPr>
        <w:spacing w:before="0" w:after="0" w:line="408" w:lineRule="exact"/>
        <w:ind w:left="0" w:right="0" w:firstLine="576"/>
        <w:jc w:val="left"/>
      </w:pPr>
      <w:r>
        <w:rPr>
          <w:u w:val="single"/>
        </w:rPr>
        <w:t xml:space="preserve">(4) For institutions of higher education receiving funding for cybersecurity and nursing academic programs for students in sections 603 through 608 of this act, each institution must coordinate with the student achievement council as provided in section 609(17) of this act and submit a progress report on new or expanded cybersecurity and nursing academic programs, including the number of students enrolled.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$742,558,000</w:t>
      </w:r>
      <w:r>
        <w:t>))</w:t>
      </w:r>
    </w:p>
    <w:p>
      <w:pPr>
        <w:spacing w:before="0" w:after="0" w:line="408" w:lineRule="exact"/>
        <w:ind w:left="0" w:right="0" w:firstLine="0"/>
        <w:jc w:val="left"/>
        <w:tabs>
          <w:tab w:val="right" w:leader="none" w:pos="9936"/>
        </w:tabs>
      </w:pPr>
      <w:r>
        <w:tab/>
      </w:r>
      <w:r>
        <w:rPr>
          <w:u w:val="single"/>
        </w:rPr>
        <w:t xml:space="preserve">$744,893,000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$768,651,000</w:t>
      </w:r>
      <w:r>
        <w:t>))</w:t>
      </w:r>
    </w:p>
    <w:p>
      <w:pPr>
        <w:spacing w:before="0" w:after="0" w:line="408" w:lineRule="exact"/>
        <w:ind w:left="0" w:right="0" w:firstLine="0"/>
        <w:jc w:val="left"/>
        <w:tabs>
          <w:tab w:val="right" w:leader="none" w:pos="9936"/>
        </w:tabs>
      </w:pPr>
      <w:r>
        <w:tab/>
      </w:r>
      <w:r>
        <w:rPr>
          <w:u w:val="single"/>
        </w:rPr>
        <w:t xml:space="preserve">$832,406,000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$22,436,000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$159,208,000</w:t>
      </w:r>
      <w:r>
        <w:t>))</w:t>
      </w:r>
    </w:p>
    <w:p>
      <w:pPr>
        <w:spacing w:before="0" w:after="0" w:line="408" w:lineRule="exact"/>
        <w:ind w:left="0" w:right="0" w:firstLine="0"/>
        <w:jc w:val="left"/>
        <w:tabs>
          <w:tab w:val="right" w:leader="none" w:pos="9936"/>
        </w:tabs>
      </w:pPr>
      <w:r>
        <w:tab/>
      </w:r>
      <w:r>
        <w:rPr>
          <w:u w:val="single"/>
        </w:rPr>
        <w:t xml:space="preserve">$159,900,000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$219,259,000</w:t>
      </w:r>
      <w:r>
        <w:t>))</w:t>
      </w:r>
    </w:p>
    <w:p>
      <w:pPr>
        <w:spacing w:before="0" w:after="0" w:line="408" w:lineRule="exact"/>
        <w:ind w:left="0" w:right="0" w:firstLine="0"/>
        <w:jc w:val="left"/>
        <w:tabs>
          <w:tab w:val="right" w:leader="none" w:pos="9936"/>
        </w:tabs>
      </w:pPr>
      <w:r>
        <w:tab/>
      </w:r>
      <w:r>
        <w:rPr>
          <w:u w:val="single"/>
        </w:rPr>
        <w:t xml:space="preserve">$237,295,000</w:t>
      </w:r>
    </w:p>
    <w:p>
      <w:pPr>
        <w:tabs>
          <w:tab w:val="right" w:leader="dot" w:pos="9936"/>
        </w:tabs>
        <w:ind w:left="0" w:right="0" w:firstLine="1440"/>
      </w:pPr>
      <w:r>
        <w:rPr/>
        <w:t xml:space="preserve">TOTAL APPROPRIATION</w:t>
      </w:r>
      <w:r>
        <w:tab/>
      </w:r>
      <w:r>
        <w:t>((</w:t>
      </w:r>
      <w:r>
        <w:rPr>
          <w:strike/>
        </w:rPr>
        <w:t xml:space="preserve">$1,912,112,000</w:t>
      </w:r>
      <w:r>
        <w:t>))</w:t>
      </w:r>
    </w:p>
    <w:p>
      <w:pPr>
        <w:tabs>
          <w:tab w:val="right" w:leader="none" w:pos="9936"/>
        </w:tabs>
        <w:ind w:left="0" w:right="0" w:firstLine="1440"/>
      </w:pPr>
      <w:r>
        <w:tab/>
      </w:r>
      <w:r>
        <w:rPr>
          <w:u w:val="single"/>
        </w:rPr>
        <w:t xml:space="preserve">$1,996,930,000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2022 and $33,261,000 of the general fund</w:t>
      </w:r>
      <w:r>
        <w:rPr>
          <w:rFonts w:ascii="Times New Roman" w:hAnsi="Times New Roman"/>
        </w:rPr>
        <w:t xml:space="preserve">—</w:t>
      </w:r>
      <w:r>
        <w:rPr/>
        <w:t xml:space="preserve">state appropriation for fiscal year 2023 are provided solely as special funds for training and related support services, including financial aid, as specified in RCW 28C.04.390. Funding is provided to support at least 7,170 full-time equivalent students in fiscal year 2022 and at least 7,170 full-time equivalent students in fiscal year 2023.</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2022, $5,000,000 of the general fund</w:t>
      </w:r>
      <w:r>
        <w:rPr>
          <w:rFonts w:ascii="Times New Roman" w:hAnsi="Times New Roman"/>
        </w:rPr>
        <w:t xml:space="preserve">—</w:t>
      </w:r>
      <w:r>
        <w:rPr/>
        <w:t xml:space="preserve">state appropriation for fiscal year 2023,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2022 and $425,000 of the general fund</w:t>
      </w:r>
      <w:r>
        <w:rPr>
          <w:rFonts w:ascii="Times New Roman" w:hAnsi="Times New Roman"/>
        </w:rPr>
        <w:t xml:space="preserve">—</w:t>
      </w:r>
      <w:r>
        <w:rPr/>
        <w:t xml:space="preserve">state appropriation for fiscal year 2023 are provided solely for Seattle Central College's expansion of allied health programs.</w:t>
      </w:r>
    </w:p>
    <w:p>
      <w:pPr>
        <w:spacing w:before="0" w:after="0" w:line="408" w:lineRule="exact"/>
        <w:ind w:left="0" w:right="0" w:firstLine="576"/>
        <w:jc w:val="left"/>
      </w:pPr>
      <w:r>
        <w:rPr/>
        <w:t xml:space="preserve">(4)(a) $5,250,000 of the general fund</w:t>
      </w:r>
      <w:r>
        <w:rPr>
          <w:rFonts w:ascii="Times New Roman" w:hAnsi="Times New Roman"/>
        </w:rPr>
        <w:t xml:space="preserve">—</w:t>
      </w:r>
      <w:r>
        <w:rPr/>
        <w:t xml:space="preserve">state appropriation for fiscal year 2022 and $5,250,000 of the general fund</w:t>
      </w:r>
      <w:r>
        <w:rPr>
          <w:rFonts w:ascii="Times New Roman" w:hAnsi="Times New Roman"/>
        </w:rPr>
        <w:t xml:space="preserve">—</w:t>
      </w:r>
      <w:r>
        <w:rPr/>
        <w:t xml:space="preserve">state appropriation for fiscal year 2023 are provided solely for the student achievement initiative.</w:t>
      </w:r>
    </w:p>
    <w:p>
      <w:pPr>
        <w:spacing w:before="0" w:after="0" w:line="408" w:lineRule="exact"/>
        <w:ind w:left="0" w:right="0" w:firstLine="576"/>
        <w:jc w:val="left"/>
      </w:pPr>
      <w:r>
        <w:rPr/>
        <w:t xml:space="preserve">(b) By December 1, 2021, the state board for community and technical colleges must report to the appropriate committees of the legislature an update on the student achievement initiative including, but not limited to, the following:</w:t>
      </w:r>
    </w:p>
    <w:p>
      <w:pPr>
        <w:spacing w:before="0" w:after="0" w:line="408" w:lineRule="exact"/>
        <w:ind w:left="0" w:right="0" w:firstLine="576"/>
        <w:jc w:val="left"/>
      </w:pPr>
      <w:r>
        <w:rPr/>
        <w:t xml:space="preserve">(i) Annual change in student achievement initiative funds by institution;</w:t>
      </w:r>
    </w:p>
    <w:p>
      <w:pPr>
        <w:spacing w:before="0" w:after="0" w:line="408" w:lineRule="exact"/>
        <w:ind w:left="0" w:right="0" w:firstLine="576"/>
        <w:jc w:val="left"/>
      </w:pPr>
      <w:r>
        <w:rPr/>
        <w:t xml:space="preserve">(ii) Student achievement initiative funds awarded by college by performance funding category including basic skills, first 15 and 30 credits, retention, and completion;</w:t>
      </w:r>
    </w:p>
    <w:p>
      <w:pPr>
        <w:spacing w:before="0" w:after="0" w:line="408" w:lineRule="exact"/>
        <w:ind w:left="0" w:right="0" w:firstLine="576"/>
        <w:jc w:val="left"/>
      </w:pPr>
      <w:r>
        <w:rPr/>
        <w:t xml:space="preserve">(iii) Impact of guided pathways implementation on student achievement initiative awards; and</w:t>
      </w:r>
    </w:p>
    <w:p>
      <w:pPr>
        <w:spacing w:before="0" w:after="0" w:line="408" w:lineRule="exact"/>
        <w:ind w:left="0" w:right="0" w:firstLine="576"/>
        <w:jc w:val="left"/>
      </w:pPr>
      <w:r>
        <w:rPr/>
        <w:t xml:space="preserve">(iv) Any additional private or foundation dollars invested in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2022, and $1,610,000 of the general fund</w:t>
      </w:r>
      <w:r>
        <w:rPr>
          <w:rFonts w:ascii="Times New Roman" w:hAnsi="Times New Roman"/>
        </w:rPr>
        <w:t xml:space="preserve">—</w:t>
      </w:r>
      <w:r>
        <w:rPr/>
        <w:t xml:space="preserve">state appropriation for fiscal year 2023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$20,759,000</w:t>
      </w:r>
      <w:r>
        <w:t>))</w:t>
      </w:r>
      <w:r>
        <w:rPr/>
        <w:t xml:space="preserve"> </w:t>
      </w:r>
      <w:r>
        <w:rPr>
          <w:u w:val="single"/>
        </w:rPr>
        <w:t xml:space="preserve">$21,428,000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$21,154,000</w:t>
      </w:r>
      <w:r>
        <w:t>))</w:t>
      </w:r>
      <w:r>
        <w:rPr/>
        <w:t xml:space="preserve"> </w:t>
      </w:r>
      <w:r>
        <w:rPr>
          <w:u w:val="single"/>
        </w:rPr>
        <w:t xml:space="preserve">$21,920,000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2022 and $750,000 of the general fund—state appropriation for fiscal year 2023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701 of this act.</w:t>
      </w:r>
    </w:p>
    <w:p>
      <w:pPr>
        <w:spacing w:before="0" w:after="0" w:line="408" w:lineRule="exact"/>
        <w:ind w:left="0" w:right="0" w:firstLine="576"/>
        <w:jc w:val="left"/>
      </w:pPr>
      <w:r>
        <w:rPr/>
        <w:t xml:space="preserve">(15) $216,000 of the general fund</w:t>
      </w:r>
      <w:r>
        <w:rPr>
          <w:rFonts w:ascii="Times New Roman" w:hAnsi="Times New Roman"/>
        </w:rPr>
        <w:t xml:space="preserve">—</w:t>
      </w:r>
      <w:r>
        <w:rPr/>
        <w:t xml:space="preserve">state appropriation for fiscal year 2022 and $216,000 of the general fund</w:t>
      </w:r>
      <w:r>
        <w:rPr>
          <w:rFonts w:ascii="Times New Roman" w:hAnsi="Times New Roman"/>
        </w:rPr>
        <w:t xml:space="preserve">—</w:t>
      </w:r>
      <w:r>
        <w:rPr/>
        <w:t xml:space="preserve">state appropriation for fiscal year 2023 are provided solely for the opportunity center for employment and education at North Seattle College.</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(17)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(18) $338,000 of the general fund</w:t>
      </w:r>
      <w:r>
        <w:rPr>
          <w:rFonts w:ascii="Times New Roman" w:hAnsi="Times New Roman"/>
        </w:rPr>
        <w:t xml:space="preserve">—</w:t>
      </w:r>
      <w:r>
        <w:rPr/>
        <w:t xml:space="preserve">state appropriation for fiscal year 2022 and $338,000 of the general fund</w:t>
      </w:r>
      <w:r>
        <w:rPr>
          <w:rFonts w:ascii="Times New Roman" w:hAnsi="Times New Roman"/>
        </w:rPr>
        <w:t xml:space="preserve">—</w:t>
      </w:r>
      <w:r>
        <w:rPr/>
        <w:t xml:space="preserve">state appropriation for fiscal year 2023 are provided solely for the Washington state labor education and research center at South Seattle College.</w:t>
      </w:r>
    </w:p>
    <w:p>
      <w:pPr>
        <w:spacing w:before="0" w:after="0" w:line="408" w:lineRule="exact"/>
        <w:ind w:left="0" w:right="0" w:firstLine="576"/>
        <w:jc w:val="left"/>
      </w:pPr>
      <w:r>
        <w:rPr/>
        <w:t xml:space="preserve">(19)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(20)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(22) $1,500,000 of the general fund</w:t>
      </w:r>
      <w:r>
        <w:rPr>
          <w:rFonts w:ascii="Times New Roman" w:hAnsi="Times New Roman"/>
        </w:rPr>
        <w:t xml:space="preserve">—</w:t>
      </w:r>
      <w:r>
        <w:rPr/>
        <w:t xml:space="preserve">state appropriation for fiscal year 2022, $1,500,000 of the general fund</w:t>
      </w:r>
      <w:r>
        <w:rPr>
          <w:rFonts w:ascii="Times New Roman" w:hAnsi="Times New Roman"/>
        </w:rPr>
        <w:t xml:space="preserve">—</w:t>
      </w:r>
      <w:r>
        <w:rPr/>
        <w:t xml:space="preserve">state appropriation for fiscal year 2023,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2023 are provided solely for a reentry navigator position at Olympic College to assist formerly incarcerated people gain admittance into college. A report shall be submitted to the legislature by December 1, 2022, on admittance rates on formerly incarcerated individuals, effective methods of contact and engagement of formerly incarcerated individuals, and how guided pathways can be assisted with reentry navigator positions.</w:t>
      </w:r>
    </w:p>
    <w:p>
      <w:pPr>
        <w:spacing w:before="0" w:after="0" w:line="408" w:lineRule="exact"/>
        <w:ind w:left="0" w:right="0" w:firstLine="576"/>
        <w:jc w:val="left"/>
      </w:pPr>
      <w:r>
        <w:rPr/>
        <w:t xml:space="preserve">(24)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(25)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state board for community and technical colleges to expand high-demand and career launch enrollments, as provided under RCW 28C.30.020. Within the amounts provided in this subsection (26):</w:t>
      </w:r>
    </w:p>
    <w:p>
      <w:pPr>
        <w:spacing w:before="0" w:after="0" w:line="408" w:lineRule="exact"/>
        <w:ind w:left="0" w:right="0" w:firstLine="576"/>
        <w:jc w:val="left"/>
      </w:pPr>
      <w:r>
        <w:rPr/>
        <w:t xml:space="preserve">(a) $6,000,000 of the amounts in this subsection (26) are provided for expansion of career launch enrollments, as provided under RCW 28C.30.020.</w:t>
      </w:r>
    </w:p>
    <w:p>
      <w:pPr>
        <w:spacing w:before="0" w:after="0" w:line="408" w:lineRule="exact"/>
        <w:ind w:left="0" w:right="0" w:firstLine="576"/>
        <w:jc w:val="left"/>
      </w:pPr>
      <w:r>
        <w:rPr/>
        <w:t xml:space="preserve">(b) $2,000,000 of the amounts in this subsection (26) are provided for expansion of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(26)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(27)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the state board for community and technical colleges to support the completion of the English 101 curriculum review to remove barriers to student success. A report should be submitted to the appropriate committees of the legislature under RCW 43.01.036 by June 30, 2023, or upon the completion of the English 101 review to report on lessons learned, best practices, and recommendations for completion of additional curricula reviews.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(29) $10,000 of the general fund</w:t>
      </w:r>
      <w:r>
        <w:rPr>
          <w:rFonts w:ascii="Times New Roman" w:hAnsi="Times New Roman"/>
        </w:rPr>
        <w:t xml:space="preserve">—</w:t>
      </w:r>
      <w:r>
        <w:rPr/>
        <w:t xml:space="preserve">state appropriation for fiscal year 2022 is provided solely for the state board for community and technical colleges to coordinate with the Washington student achievement council task force as described in </w:t>
      </w:r>
      <w:r>
        <w:t>((</w:t>
      </w:r>
      <w:r>
        <w:rPr>
          <w:strike/>
        </w:rPr>
        <w:t xml:space="preserve">section 612(6) of this act</w:t>
      </w:r>
      <w:r>
        <w:t>))</w:t>
      </w:r>
      <w:r>
        <w:rPr/>
        <w:t xml:space="preserve"> </w:t>
      </w:r>
      <w:r>
        <w:rPr>
          <w:u w:val="single"/>
        </w:rPr>
        <w:t xml:space="preserve">section 609(6) of this act</w:t>
      </w:r>
      <w:r>
        <w:rPr/>
        <w:t xml:space="preserve"> to provide the following running start data for fiscal year 2019, fiscal year 2020, and fiscal year 2021, for each community and technical college:</w:t>
      </w:r>
    </w:p>
    <w:p>
      <w:pPr>
        <w:spacing w:before="0" w:after="0" w:line="408" w:lineRule="exact"/>
        <w:ind w:left="0" w:right="0" w:firstLine="576"/>
        <w:jc w:val="left"/>
      </w:pPr>
      <w:r>
        <w:rPr/>
        <w:t xml:space="preserve">(a) The total number of running start students served by headcount and full-time equivalent;</w:t>
      </w:r>
    </w:p>
    <w:p>
      <w:pPr>
        <w:spacing w:before="0" w:after="0" w:line="408" w:lineRule="exact"/>
        <w:ind w:left="0" w:right="0" w:firstLine="576"/>
        <w:jc w:val="left"/>
      </w:pPr>
      <w:r>
        <w:rPr/>
        <w:t xml:space="preserve">(b) The total amount of running start revenue received through apportionment as allocated with the running start rate by the office of the superintendent of public instruction through local school districts;</w:t>
      </w:r>
    </w:p>
    <w:p>
      <w:pPr>
        <w:spacing w:before="0" w:after="0" w:line="408" w:lineRule="exact"/>
        <w:ind w:left="0" w:right="0" w:firstLine="576"/>
        <w:jc w:val="left"/>
      </w:pPr>
      <w:r>
        <w:rPr/>
        <w:t xml:space="preserve">(c) Course completion rates for running start students;</w:t>
      </w:r>
    </w:p>
    <w:p>
      <w:pPr>
        <w:spacing w:before="0" w:after="0" w:line="408" w:lineRule="exact"/>
        <w:ind w:left="0" w:right="0" w:firstLine="576"/>
        <w:jc w:val="left"/>
      </w:pPr>
      <w:r>
        <w:rPr/>
        <w:t xml:space="preserve">(d) A list of courses by two-digit classification of instructional program code and the number of running start students in each course;</w:t>
      </w:r>
    </w:p>
    <w:p>
      <w:pPr>
        <w:spacing w:before="0" w:after="0" w:line="408" w:lineRule="exact"/>
        <w:ind w:left="0" w:right="0" w:firstLine="576"/>
        <w:jc w:val="left"/>
      </w:pPr>
      <w:r>
        <w:rPr/>
        <w:t xml:space="preserve">(e) A list of career and technical education area courses and the number of running start students in each course;</w:t>
      </w:r>
    </w:p>
    <w:p>
      <w:pPr>
        <w:spacing w:before="0" w:after="0" w:line="408" w:lineRule="exact"/>
        <w:ind w:left="0" w:right="0" w:firstLine="576"/>
        <w:jc w:val="left"/>
      </w:pPr>
      <w:r>
        <w:rPr/>
        <w:t xml:space="preserve">(f) The number of students at each community or technical college receiving complete fee waivers as required by RCW 28A.600.310(3)(a); and</w:t>
      </w:r>
    </w:p>
    <w:p>
      <w:pPr>
        <w:spacing w:before="0" w:after="0" w:line="408" w:lineRule="exact"/>
        <w:ind w:left="0" w:right="0" w:firstLine="576"/>
        <w:jc w:val="left"/>
      </w:pPr>
      <w:r>
        <w:rPr/>
        <w:t xml:space="preserve">(g) The method used by each college to determine running start fee waiver eligibility, including any policies adopted by the college or its program.</w:t>
      </w:r>
    </w:p>
    <w:p>
      <w:pPr>
        <w:spacing w:before="0" w:after="0" w:line="408" w:lineRule="exact"/>
        <w:ind w:left="0" w:right="0" w:firstLine="576"/>
        <w:jc w:val="left"/>
      </w:pPr>
      <w:r>
        <w:rPr/>
        <w:t xml:space="preserve">(30) $16,000 of the general fund</w:t>
      </w:r>
      <w:r>
        <w:rPr>
          <w:rFonts w:ascii="Times New Roman" w:hAnsi="Times New Roman"/>
        </w:rPr>
        <w:t xml:space="preserve">—</w:t>
      </w:r>
      <w:r>
        <w:rPr/>
        <w:t xml:space="preserve">state appropriation for fiscal year 2022 and $91,000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(31) $516,000 of the general fund</w:t>
      </w:r>
      <w:r>
        <w:rPr>
          <w:rFonts w:ascii="Times New Roman" w:hAnsi="Times New Roman"/>
        </w:rPr>
        <w:t xml:space="preserve">—</w:t>
      </w:r>
      <w:r>
        <w:rPr/>
        <w:t xml:space="preserve">state appropriation for fiscal year 2022 and $516,000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(32) $350,000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(33) $2,048,000 of the general fund</w:t>
      </w:r>
      <w:r>
        <w:rPr>
          <w:rFonts w:ascii="Times New Roman" w:hAnsi="Times New Roman"/>
        </w:rPr>
        <w:t xml:space="preserve">—</w:t>
      </w:r>
      <w:r>
        <w:rPr/>
        <w:t xml:space="preserve">state appropriation for fiscal year 2022 and $1,119,000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(34) $15,848,000 of the workforce education investment account</w:t>
      </w:r>
      <w:r>
        <w:rPr>
          <w:rFonts w:ascii="Times New Roman" w:hAnsi="Times New Roman"/>
        </w:rPr>
        <w:t xml:space="preserve">—</w:t>
      </w:r>
      <w:r>
        <w:rPr/>
        <w:t xml:space="preserve">state appropriation is provided solely for implementation of Engrossed Second Substitute Senate Bill No. 5194 (equity and access in higher education).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(35)(a) $2,500,000 of the general fund</w:t>
      </w:r>
      <w:r>
        <w:rPr>
          <w:rFonts w:ascii="Times New Roman" w:hAnsi="Times New Roman"/>
          <w:u w:val="single"/>
        </w:rPr>
        <w:t xml:space="preserve">—</w:t>
      </w:r>
      <w:r>
        <w:rPr>
          <w:u w:val="single"/>
        </w:rPr>
        <w:t xml:space="preserve">state appropriation for fiscal year 2023 is provided solely for</w:t>
      </w:r>
      <w:r>
        <w:rPr>
          <w:u w:val="single"/>
        </w:rPr>
        <w:t xml:space="preserve">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u w:val="single"/>
        </w:rPr>
        <w:t xml:space="preserve">(b) Grants awarded under this subsection may be used for:</w:t>
      </w:r>
    </w:p>
    <w:p>
      <w:pPr>
        <w:spacing w:before="0" w:after="0" w:line="408" w:lineRule="exact"/>
        <w:ind w:left="0" w:right="0" w:firstLine="576"/>
        <w:jc w:val="left"/>
      </w:pPr>
      <w:r>
        <w:rPr>
          <w:u w:val="single"/>
        </w:rPr>
        <w:t xml:space="preserve">(i) Equipment upgrades or new equipment purchases for training purposes;</w:t>
      </w:r>
    </w:p>
    <w:p>
      <w:pPr>
        <w:spacing w:before="0" w:after="0" w:line="408" w:lineRule="exact"/>
        <w:ind w:left="0" w:right="0" w:firstLine="576"/>
        <w:jc w:val="left"/>
      </w:pPr>
      <w:r>
        <w:rPr>
          <w:u w:val="single"/>
        </w:rPr>
        <w:t xml:space="preserve">(ii) New training spaces and locations to support capacity needs and expansion of training to veterans and veteran spouses, and underserved populations to include foster care and homeless transition populations;</w:t>
      </w:r>
    </w:p>
    <w:p>
      <w:pPr>
        <w:spacing w:before="0" w:after="0" w:line="408" w:lineRule="exact"/>
        <w:ind w:left="0" w:right="0" w:firstLine="576"/>
        <w:jc w:val="left"/>
      </w:pPr>
      <w:r>
        <w:rPr>
          <w:u w:val="single"/>
        </w:rPr>
        <w:t xml:space="preserve">(iii) Curriculum development and instructor training for driving, repair and service of technological advancements facing the industries;</w:t>
      </w:r>
    </w:p>
    <w:p>
      <w:pPr>
        <w:spacing w:before="0" w:after="0" w:line="408" w:lineRule="exact"/>
        <w:ind w:left="0" w:right="0" w:firstLine="576"/>
        <w:jc w:val="left"/>
      </w:pPr>
      <w:r>
        <w:rPr>
          <w:u w:val="single"/>
        </w:rPr>
        <w:t xml:space="preserve">(iv) Tuition assistance for commercial vehicle driver training, mechanical, and support functions that support the trucking industry and the school bus driving industry; and</w:t>
      </w:r>
    </w:p>
    <w:p>
      <w:pPr>
        <w:spacing w:before="0" w:after="0" w:line="408" w:lineRule="exact"/>
        <w:ind w:left="0" w:right="0" w:firstLine="576"/>
        <w:jc w:val="left"/>
      </w:pPr>
      <w:r>
        <w:rPr>
          <w:u w:val="single"/>
        </w:rPr>
        <w:t xml:space="preserve">(v) Funding to increase capacity and availability of child care options for shift work schedules.</w:t>
      </w:r>
    </w:p>
    <w:p>
      <w:pPr>
        <w:spacing w:before="0" w:after="0" w:line="408" w:lineRule="exact"/>
        <w:ind w:left="0" w:right="0" w:firstLine="576"/>
        <w:jc w:val="left"/>
      </w:pPr>
      <w:r>
        <w:rPr>
          <w:u w:val="single"/>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u w:val="single"/>
        </w:rPr>
        <w:t xml:space="preserve">(d) The board may use up to 5 percent of funds for administration of grants.</w:t>
      </w:r>
    </w:p>
    <w:p>
      <w:pPr>
        <w:spacing w:before="0" w:after="0" w:line="408" w:lineRule="exact"/>
        <w:ind w:left="0" w:right="0" w:firstLine="576"/>
        <w:jc w:val="left"/>
      </w:pPr>
      <w:r>
        <w:rPr>
          <w:u w:val="single"/>
        </w:rPr>
        <w:t xml:space="preserve">(36) $8,000,000 of the workforce education investment account</w:t>
      </w:r>
      <w:r>
        <w:rPr>
          <w:rFonts w:ascii="Times New Roman" w:hAnsi="Times New Roman"/>
          <w:u w:val="single"/>
        </w:rPr>
        <w:t xml:space="preserve">—</w:t>
      </w:r>
      <w:r>
        <w:rPr>
          <w:u w:val="single"/>
        </w:rPr>
        <w:t xml:space="preserve">state appropriation is provided solely for grants for nursing programs to purchase or upgrade simulation laboratory equipment.</w:t>
      </w:r>
    </w:p>
    <w:p>
      <w:pPr>
        <w:spacing w:before="0" w:after="0" w:line="408" w:lineRule="exact"/>
        <w:ind w:left="0" w:right="0" w:firstLine="576"/>
        <w:jc w:val="left"/>
      </w:pPr>
      <w:r>
        <w:rPr>
          <w:u w:val="single"/>
        </w:rPr>
        <w:t xml:space="preserve">(37)(a) $7,018,000 of the workforce education investment account</w:t>
      </w:r>
      <w:r>
        <w:rPr>
          <w:rFonts w:ascii="Times New Roman" w:hAnsi="Times New Roman"/>
          <w:u w:val="single"/>
        </w:rPr>
        <w:t xml:space="preserve">—</w:t>
      </w:r>
      <w:r>
        <w:rPr>
          <w:u w:val="single"/>
        </w:rPr>
        <w:t xml:space="preserve">state appropriation is provided solely to expand cybersecurity academic enrollments by 500 FTE students.</w:t>
      </w:r>
    </w:p>
    <w:p>
      <w:pPr>
        <w:spacing w:before="0" w:after="0" w:line="408" w:lineRule="exact"/>
        <w:ind w:left="0" w:right="0" w:firstLine="576"/>
        <w:jc w:val="left"/>
      </w:pPr>
      <w:r>
        <w:rPr>
          <w:u w:val="single"/>
        </w:rPr>
        <w:t xml:space="preserve">(b) The state board for community and technical colleges must coordinate with the student achievement council as provided in section 609(17) of this act to submit a progress report on the new or expanded cybersecurity academic programs, including the number of students enrolled.</w:t>
      </w:r>
    </w:p>
    <w:p>
      <w:pPr>
        <w:spacing w:before="0" w:after="0" w:line="408" w:lineRule="exact"/>
        <w:ind w:left="0" w:right="0" w:firstLine="576"/>
        <w:jc w:val="left"/>
      </w:pPr>
      <w:r>
        <w:rPr>
          <w:u w:val="single"/>
        </w:rPr>
        <w:t xml:space="preserve">(38) $205,000 of the workforce education investment account</w:t>
      </w:r>
      <w:r>
        <w:rPr>
          <w:rFonts w:ascii="Times New Roman" w:hAnsi="Times New Roman"/>
          <w:u w:val="single"/>
        </w:rPr>
        <w:t xml:space="preserve">—</w:t>
      </w:r>
      <w:r>
        <w:rPr>
          <w:u w:val="single"/>
        </w:rPr>
        <w:t xml:space="preserve">state appropriation is provided solely to establish a center for excellence in cybersecurity.</w:t>
      </w:r>
    </w:p>
    <w:p>
      <w:pPr>
        <w:spacing w:before="0" w:after="0" w:line="408" w:lineRule="exact"/>
        <w:ind w:left="0" w:right="0" w:firstLine="576"/>
        <w:jc w:val="left"/>
      </w:pPr>
      <w:r>
        <w:rPr>
          <w:u w:val="single"/>
        </w:rPr>
        <w:t xml:space="preserve">(39) $2,000,000 of the general fund</w:t>
      </w:r>
      <w:r>
        <w:rPr>
          <w:rFonts w:ascii="Times New Roman" w:hAnsi="Times New Roman"/>
          <w:u w:val="single"/>
        </w:rPr>
        <w:t xml:space="preserve">—</w:t>
      </w:r>
      <w:r>
        <w:rPr>
          <w:u w:val="single"/>
        </w:rPr>
        <w:t xml:space="preserve">state appropriation for fiscal year 2022 and $3,497,000 of the general fund</w:t>
      </w:r>
      <w:r>
        <w:rPr>
          <w:rFonts w:ascii="Times New Roman" w:hAnsi="Times New Roman"/>
          <w:u w:val="single"/>
        </w:rPr>
        <w:t xml:space="preserve">—</w:t>
      </w:r>
      <w:r>
        <w:rPr>
          <w:u w:val="single"/>
        </w:rPr>
        <w:t xml:space="preserve">state appropriation for fiscal year 2023 are provided solely for legal services related to litigation by employees within the community and technical college system challenging the denial of retirement and sick leave benefits. The cases include </w:t>
      </w:r>
      <w:r>
        <w:rPr>
          <w:i/>
          <w:u w:val="single"/>
        </w:rPr>
        <w:t xml:space="preserve">Wolf v. State and SBCTC, Rush v. State and SBCTC </w:t>
      </w:r>
      <w:r>
        <w:rPr>
          <w:u w:val="single"/>
        </w:rPr>
        <w:t xml:space="preserve">(retirement), and </w:t>
      </w:r>
      <w:r>
        <w:rPr>
          <w:i/>
          <w:u w:val="single"/>
        </w:rPr>
        <w:t xml:space="preserve">Rush v. State and SBCTC </w:t>
      </w:r>
      <w:r>
        <w:rPr>
          <w:u w:val="single"/>
        </w:rPr>
        <w:t xml:space="preserve">(sick leave).</w:t>
      </w:r>
    </w:p>
    <w:p>
      <w:pPr>
        <w:spacing w:before="0" w:after="0" w:line="408" w:lineRule="exact"/>
        <w:ind w:left="0" w:right="0" w:firstLine="576"/>
        <w:jc w:val="left"/>
      </w:pPr>
      <w:r>
        <w:rPr>
          <w:u w:val="single"/>
        </w:rPr>
        <w:t xml:space="preserve">(40) $7,000,000 of the general fund</w:t>
      </w:r>
      <w:r>
        <w:rPr>
          <w:rFonts w:ascii="Times New Roman" w:hAnsi="Times New Roman"/>
          <w:u w:val="single"/>
        </w:rPr>
        <w:t xml:space="preserve">—</w:t>
      </w:r>
      <w:r>
        <w:rPr>
          <w:u w:val="single"/>
        </w:rPr>
        <w:t xml:space="preserve">state appropriation for fiscal year 2023 and $1,000,000 of the workforce education investment account</w:t>
      </w:r>
      <w:r>
        <w:rPr>
          <w:rFonts w:ascii="Times New Roman" w:hAnsi="Times New Roman"/>
          <w:u w:val="single"/>
        </w:rPr>
        <w:t xml:space="preserve">—</w:t>
      </w:r>
      <w:r>
        <w:rPr>
          <w:u w:val="single"/>
        </w:rPr>
        <w:t xml:space="preserve">state appropriation are provided solely to expand the opportunity grant program to provide health care workforce grants for students.</w:t>
      </w:r>
    </w:p>
    <w:p>
      <w:pPr>
        <w:spacing w:before="0" w:after="0" w:line="408" w:lineRule="exact"/>
        <w:ind w:left="0" w:right="0" w:firstLine="576"/>
        <w:jc w:val="left"/>
      </w:pPr>
      <w:r>
        <w:rPr>
          <w:u w:val="single"/>
        </w:rPr>
        <w:t xml:space="preserve">(41) $2,720,000 of the general fund</w:t>
      </w:r>
      <w:r>
        <w:rPr>
          <w:rFonts w:ascii="Times New Roman" w:hAnsi="Times New Roman"/>
          <w:u w:val="single"/>
        </w:rPr>
        <w:t xml:space="preserve">—</w:t>
      </w:r>
      <w:r>
        <w:rPr>
          <w:u w:val="single"/>
        </w:rPr>
        <w:t xml:space="preserve">state appropriation for fiscal year 2023 is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u w:val="single"/>
        </w:rPr>
        <w:t xml:space="preserve">(42) In addition to the homeless student assistance pilot program sites funded in subsection (31) of this section, $2,932,000 of the general fund</w:t>
      </w:r>
      <w:r>
        <w:rPr>
          <w:rFonts w:ascii="Times New Roman" w:hAnsi="Times New Roman"/>
          <w:u w:val="single"/>
        </w:rPr>
        <w:t xml:space="preserve">—</w:t>
      </w:r>
      <w:r>
        <w:rPr>
          <w:u w:val="single"/>
        </w:rPr>
        <w:t xml:space="preserve">state appropriation for fiscal year 2023 is provided solely for the expansion of the program in RCW 28B.50.916 to all community colleges.</w:t>
      </w:r>
    </w:p>
    <w:p>
      <w:pPr>
        <w:spacing w:before="0" w:after="0" w:line="408" w:lineRule="exact"/>
        <w:ind w:left="0" w:right="0" w:firstLine="576"/>
        <w:jc w:val="left"/>
      </w:pPr>
      <w:r>
        <w:rPr>
          <w:u w:val="single"/>
        </w:rPr>
        <w:t xml:space="preserve">(43) $1,728,000 of the workforce education investment account</w:t>
      </w:r>
      <w:r>
        <w:rPr>
          <w:rFonts w:ascii="Times New Roman" w:hAnsi="Times New Roman"/>
          <w:u w:val="single"/>
        </w:rPr>
        <w:t xml:space="preserve">—</w:t>
      </w:r>
      <w:r>
        <w:rPr>
          <w:u w:val="single"/>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u w:val="single"/>
        </w:rPr>
        <w:t xml:space="preserve">(44) $4,146,000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(45)(a) $3,760,000 of the general fund</w:t>
      </w:r>
      <w:r>
        <w:rPr>
          <w:rFonts w:ascii="Times New Roman" w:hAnsi="Times New Roman"/>
          <w:u w:val="single"/>
        </w:rPr>
        <w:t xml:space="preserve">—</w:t>
      </w:r>
      <w:r>
        <w:rPr>
          <w:u w:val="single"/>
        </w:rPr>
        <w:t xml:space="preserve">state appropriation for fiscal year 2023 is provided solely for nursing education, to increase the number of nursing slots for academic year 2022-23 by at least 50 and build capacity for at least 200 new slots in the 2023-2025 biennium, and to purchase two simulation vans.</w:t>
      </w:r>
    </w:p>
    <w:p>
      <w:pPr>
        <w:spacing w:before="0" w:after="0" w:line="408" w:lineRule="exact"/>
        <w:ind w:left="0" w:right="0" w:firstLine="576"/>
        <w:jc w:val="left"/>
      </w:pPr>
      <w:r>
        <w:rPr>
          <w:u w:val="single"/>
        </w:rPr>
        <w:t xml:space="preserve">(b) Of the amount provided in this subsection, $300,000 of the general fund</w:t>
      </w:r>
      <w:r>
        <w:rPr>
          <w:rFonts w:ascii="Times New Roman" w:hAnsi="Times New Roman"/>
          <w:u w:val="single"/>
        </w:rPr>
        <w:t xml:space="preserve">—</w:t>
      </w:r>
      <w:r>
        <w:rPr>
          <w:u w:val="single"/>
        </w:rPr>
        <w:t xml:space="preserve">state appropriation for fiscal year 2023 is provided solely for community and technical colleges who enroll new cohorts of at least 25 nursing students in the 2023 spring academic quarter.</w:t>
      </w:r>
    </w:p>
    <w:p>
      <w:pPr>
        <w:spacing w:before="0" w:after="0" w:line="408" w:lineRule="exact"/>
        <w:ind w:left="0" w:right="0" w:firstLine="576"/>
        <w:jc w:val="left"/>
      </w:pPr>
      <w:r>
        <w:rPr>
          <w:u w:val="single"/>
        </w:rPr>
        <w:t xml:space="preserve">(c) The state board for community and technical colleges must coordinate with the student achievement council as provided in section 609(17) of this act to submit a progress report on the new or expanded nursing academic programs, including the number of students enrolled per program.</w:t>
      </w:r>
    </w:p>
    <w:p>
      <w:pPr>
        <w:spacing w:before="0" w:after="0" w:line="408" w:lineRule="exact"/>
        <w:ind w:left="0" w:right="0" w:firstLine="576"/>
        <w:jc w:val="left"/>
      </w:pPr>
      <w:r>
        <w:rPr>
          <w:u w:val="single"/>
        </w:rPr>
        <w:t xml:space="preserve">(46)(a) $75,000 of the general fund</w:t>
      </w:r>
      <w:r>
        <w:rPr>
          <w:rFonts w:ascii="Times New Roman" w:hAnsi="Times New Roman"/>
          <w:u w:val="single"/>
        </w:rPr>
        <w:t xml:space="preserve">—</w:t>
      </w:r>
      <w:r>
        <w:rPr>
          <w:u w:val="single"/>
        </w:rPr>
        <w:t xml:space="preserve">state appropriation for fiscal year 2023 is provided solely for the state board in collaboration with the dental industry to report on strategies to support and transform the education and training of the dental hygiene and dental assistant professions.</w:t>
      </w:r>
    </w:p>
    <w:p>
      <w:pPr>
        <w:spacing w:before="0" w:after="0" w:line="408" w:lineRule="exact"/>
        <w:ind w:left="0" w:right="0" w:firstLine="576"/>
        <w:jc w:val="left"/>
      </w:pPr>
      <w:r>
        <w:rPr>
          <w:u w:val="single"/>
        </w:rPr>
        <w:t xml:space="preserve">(b) The report shall include, but is not limited to, recommendations on the following topics:</w:t>
      </w:r>
    </w:p>
    <w:p>
      <w:pPr>
        <w:spacing w:before="0" w:after="0" w:line="408" w:lineRule="exact"/>
        <w:ind w:left="0" w:right="0" w:firstLine="576"/>
        <w:jc w:val="left"/>
      </w:pPr>
      <w:r>
        <w:rPr>
          <w:u w:val="single"/>
        </w:rPr>
        <w:t xml:space="preserve">(i) Examining options to enhance workforce diversity;</w:t>
      </w:r>
    </w:p>
    <w:p>
      <w:pPr>
        <w:spacing w:before="0" w:after="0" w:line="408" w:lineRule="exact"/>
        <w:ind w:left="0" w:right="0" w:firstLine="576"/>
        <w:jc w:val="left"/>
      </w:pPr>
      <w:r>
        <w:rPr>
          <w:u w:val="single"/>
        </w:rPr>
        <w:t xml:space="preserve">(ii) Reducing barriers to entry; and</w:t>
      </w:r>
    </w:p>
    <w:p>
      <w:pPr>
        <w:spacing w:before="0" w:after="0" w:line="408" w:lineRule="exact"/>
        <w:ind w:left="0" w:right="0" w:firstLine="576"/>
        <w:jc w:val="left"/>
      </w:pPr>
      <w:r>
        <w:rPr>
          <w:u w:val="single"/>
        </w:rPr>
        <w:t xml:space="preserve">(iii) Proposing changes for education program sustainability.</w:t>
      </w:r>
    </w:p>
    <w:p>
      <w:pPr>
        <w:spacing w:before="0" w:after="0" w:line="408" w:lineRule="exact"/>
        <w:ind w:left="0" w:right="0" w:firstLine="576"/>
        <w:jc w:val="left"/>
      </w:pPr>
      <w:r>
        <w:rPr>
          <w:u w:val="single"/>
        </w:rPr>
        <w:t xml:space="preserve">(c) The state board must solicit input and collaborate on the report with a representative from a dental association, a representative from a hygienist association, an expert in dental hygiene education, a representative from the dental assistant profession, and a representative from the dental benefits industry.</w:t>
      </w:r>
    </w:p>
    <w:p>
      <w:pPr>
        <w:spacing w:before="0" w:after="0" w:line="408" w:lineRule="exact"/>
        <w:ind w:left="0" w:right="0" w:firstLine="576"/>
        <w:jc w:val="left"/>
      </w:pPr>
      <w:r>
        <w:rPr>
          <w:u w:val="single"/>
        </w:rPr>
        <w:t xml:space="preserve">(d) The report must be submitted to the legislature pursuant to RCW 43.01.036 by December 1, 2022.</w:t>
      </w:r>
    </w:p>
    <w:p>
      <w:pPr>
        <w:spacing w:before="0" w:after="0" w:line="408" w:lineRule="exact"/>
        <w:ind w:left="0" w:right="0" w:firstLine="576"/>
        <w:jc w:val="left"/>
      </w:pPr>
      <w:r>
        <w:rPr>
          <w:u w:val="single"/>
        </w:rPr>
        <w:t xml:space="preserve">(47) $30,000 of the general fund</w:t>
      </w:r>
      <w:r>
        <w:rPr>
          <w:rFonts w:ascii="Times New Roman" w:hAnsi="Times New Roman"/>
          <w:u w:val="single"/>
        </w:rPr>
        <w:t xml:space="preserve">—</w:t>
      </w:r>
      <w:r>
        <w:rPr>
          <w:u w:val="single"/>
        </w:rPr>
        <w:t xml:space="preserve">state appropriation for fiscal year 2022 and $243,000 of the general fund</w:t>
      </w:r>
      <w:r>
        <w:rPr>
          <w:rFonts w:ascii="Times New Roman" w:hAnsi="Times New Roman"/>
          <w:u w:val="single"/>
        </w:rPr>
        <w:t xml:space="preserve">—</w:t>
      </w:r>
      <w:r>
        <w:rPr>
          <w:u w:val="single"/>
        </w:rPr>
        <w:t xml:space="preserve">state appropriation for fiscal year 2023 are provided solely for Renton Technical College to establish a pilot program to increase outreach and participation in running start and adult education programs. A report on participation rates and student engagement must be submitted to the appropriate committees of the legislature pursuant to RCW 43.01.036 by December 1, 2022.</w:t>
      </w:r>
    </w:p>
    <w:p>
      <w:pPr>
        <w:spacing w:before="0" w:after="0" w:line="408" w:lineRule="exact"/>
        <w:ind w:left="0" w:right="0" w:firstLine="576"/>
        <w:jc w:val="left"/>
      </w:pPr>
      <w:r>
        <w:rPr>
          <w:u w:val="single"/>
        </w:rPr>
        <w:t xml:space="preserve">(48) $1,500,000 of the general fund</w:t>
      </w:r>
      <w:r>
        <w:rPr>
          <w:rFonts w:ascii="Times New Roman" w:hAnsi="Times New Roman"/>
          <w:u w:val="single"/>
        </w:rPr>
        <w:t xml:space="preserve">—</w:t>
      </w:r>
      <w:r>
        <w:rPr>
          <w:u w:val="single"/>
        </w:rPr>
        <w:t xml:space="preserve">state appropriation for fiscal year 2023 is provided solely for the development of a climate solutions and climate justice curriculum.</w:t>
      </w:r>
    </w:p>
    <w:p>
      <w:pPr>
        <w:spacing w:before="0" w:after="0" w:line="408" w:lineRule="exact"/>
        <w:ind w:left="0" w:right="0" w:firstLine="576"/>
        <w:jc w:val="left"/>
      </w:pPr>
      <w:r>
        <w:rPr>
          <w:u w:val="single"/>
        </w:rPr>
        <w:t xml:space="preserve">(49)(a) $80,000 of the general fund</w:t>
      </w:r>
      <w:r>
        <w:rPr>
          <w:rFonts w:ascii="Times New Roman" w:hAnsi="Times New Roman"/>
          <w:u w:val="single"/>
        </w:rPr>
        <w:t xml:space="preserve">—</w:t>
      </w:r>
      <w:r>
        <w:rPr>
          <w:u w:val="single"/>
        </w:rPr>
        <w:t xml:space="preserve">state appropriation for fiscal year 2023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u w:val="single"/>
        </w:rPr>
        <w:t xml:space="preserve">(i) Provide information to students and college staff about available health insurance options;</w:t>
      </w:r>
    </w:p>
    <w:p>
      <w:pPr>
        <w:spacing w:before="0" w:after="0" w:line="408" w:lineRule="exact"/>
        <w:ind w:left="0" w:right="0" w:firstLine="576"/>
        <w:jc w:val="left"/>
      </w:pPr>
      <w:r>
        <w:rPr>
          <w:u w:val="single"/>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u w:val="single"/>
        </w:rPr>
        <w:t xml:space="preserve">(iii) Provide ongoing technical assistance to students about health insurance options or health insurance application process; and</w:t>
      </w:r>
    </w:p>
    <w:p>
      <w:pPr>
        <w:spacing w:before="0" w:after="0" w:line="408" w:lineRule="exact"/>
        <w:ind w:left="0" w:right="0" w:firstLine="576"/>
        <w:jc w:val="left"/>
      </w:pPr>
      <w:r>
        <w:rPr>
          <w:u w:val="single"/>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u w:val="single"/>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u w:val="single"/>
        </w:rPr>
        <w:t xml:space="preserve">(c) The legislature expects the state board, in collaboration with the student achievement council and the health benefit exchange, to report to the appropriate committees of the legislature information about barriers students, including those enrolled in state registered apprenticeship programs, encountered to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u w:val="single"/>
        </w:rPr>
        <w:t xml:space="preserve">(50) $331,000 of the general fund</w:t>
      </w:r>
      <w:r>
        <w:rPr>
          <w:rFonts w:ascii="Times New Roman" w:hAnsi="Times New Roman"/>
          <w:u w:val="single"/>
        </w:rPr>
        <w:t xml:space="preserve">—</w:t>
      </w:r>
      <w:r>
        <w:rPr>
          <w:u w:val="single"/>
        </w:rPr>
        <w:t xml:space="preserve">state appropriation for fiscal year 2023 is provided solely for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u w:val="single"/>
        </w:rPr>
        <w:t xml:space="preserve">(51) $170,000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in this subsection shall lapse.</w:t>
      </w:r>
    </w:p>
    <w:p>
      <w:pPr>
        <w:spacing w:before="0" w:after="0" w:line="408" w:lineRule="exact"/>
        <w:ind w:left="0" w:right="0" w:firstLine="576"/>
        <w:jc w:val="left"/>
      </w:pPr>
      <w:r>
        <w:rPr>
          <w:u w:val="single"/>
        </w:rPr>
        <w:t xml:space="preserve">(52) $36,000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2019 (careers in retail). If the bill is not enacted by June 30, 2022, the amount in this subsection shall lapse.</w:t>
      </w:r>
    </w:p>
    <w:p>
      <w:pPr>
        <w:spacing w:before="0" w:after="0" w:line="408" w:lineRule="exact"/>
        <w:ind w:left="0" w:right="0" w:firstLine="576"/>
        <w:jc w:val="left"/>
      </w:pPr>
      <w:r>
        <w:rPr>
          <w:u w:val="single"/>
        </w:rPr>
        <w:t xml:space="preserve">(53) $1,500,000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1835 (postsecondary enrollment). If the bill is not enacted by June 30, 2022,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$394,246,000</w:t>
      </w:r>
      <w:r>
        <w:t>))</w:t>
      </w:r>
    </w:p>
    <w:p>
      <w:pPr>
        <w:spacing w:before="0" w:after="0" w:line="408" w:lineRule="exact"/>
        <w:ind w:left="0" w:right="0" w:firstLine="0"/>
        <w:jc w:val="left"/>
        <w:tabs>
          <w:tab w:val="right" w:leader="none" w:pos="9936"/>
        </w:tabs>
      </w:pPr>
      <w:r>
        <w:tab/>
      </w:r>
      <w:r>
        <w:rPr>
          <w:u w:val="single"/>
        </w:rPr>
        <w:t xml:space="preserve">$391,802,000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$403,164,000</w:t>
      </w:r>
      <w:r>
        <w:t>))</w:t>
      </w:r>
    </w:p>
    <w:p>
      <w:pPr>
        <w:spacing w:before="0" w:after="0" w:line="408" w:lineRule="exact"/>
        <w:ind w:left="0" w:right="0" w:firstLine="0"/>
        <w:jc w:val="left"/>
        <w:tabs>
          <w:tab w:val="right" w:leader="none" w:pos="9936"/>
        </w:tabs>
      </w:pPr>
      <w:r>
        <w:tab/>
      </w:r>
      <w:r>
        <w:rPr>
          <w:u w:val="single"/>
        </w:rPr>
        <w:t xml:space="preserve">$423,726,000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$1,630,000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$36,708,000</w:t>
      </w:r>
      <w:r>
        <w:t>))</w:t>
      </w:r>
    </w:p>
    <w:p>
      <w:pPr>
        <w:spacing w:before="0" w:after="0" w:line="408" w:lineRule="exact"/>
        <w:ind w:left="0" w:right="0" w:firstLine="0"/>
        <w:jc w:val="left"/>
        <w:tabs>
          <w:tab w:val="right" w:leader="none" w:pos="9936"/>
        </w:tabs>
      </w:pPr>
      <w:r>
        <w:tab/>
      </w:r>
      <w:r>
        <w:rPr>
          <w:u w:val="single"/>
        </w:rPr>
        <w:t xml:space="preserve">$37,020,000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$3,094,000</w:t>
      </w:r>
      <w:r>
        <w:t>))</w:t>
      </w:r>
    </w:p>
    <w:p>
      <w:pPr>
        <w:spacing w:before="0" w:after="0" w:line="408" w:lineRule="exact"/>
        <w:ind w:left="0" w:right="0" w:firstLine="0"/>
        <w:jc w:val="left"/>
        <w:tabs>
          <w:tab w:val="right" w:leader="none" w:pos="9936"/>
        </w:tabs>
      </w:pPr>
      <w:r>
        <w:tab/>
      </w:r>
      <w:r>
        <w:rPr>
          <w:u w:val="single"/>
        </w:rPr>
        <w:t xml:space="preserve">$3,101,000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$605,000</w:t>
      </w:r>
      <w:r>
        <w:t>))</w:t>
      </w:r>
    </w:p>
    <w:p>
      <w:pPr>
        <w:spacing w:before="0" w:after="0" w:line="408" w:lineRule="exact"/>
        <w:ind w:left="0" w:right="0" w:firstLine="0"/>
        <w:jc w:val="left"/>
        <w:tabs>
          <w:tab w:val="right" w:leader="none" w:pos="9936"/>
        </w:tabs>
      </w:pPr>
      <w:r>
        <w:tab/>
      </w:r>
      <w:r>
        <w:rPr>
          <w:u w:val="single"/>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$325,000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$7,874,000</w:t>
      </w:r>
      <w:r>
        <w:t>))</w:t>
      </w:r>
    </w:p>
    <w:p>
      <w:pPr>
        <w:spacing w:before="0" w:after="0" w:line="408" w:lineRule="exact"/>
        <w:ind w:left="0" w:right="0" w:firstLine="0"/>
        <w:jc w:val="left"/>
        <w:tabs>
          <w:tab w:val="right" w:leader="none" w:pos="9936"/>
        </w:tabs>
      </w:pPr>
      <w:r>
        <w:tab/>
      </w:r>
      <w:r>
        <w:rPr>
          <w:u w:val="single"/>
        </w:rPr>
        <w:t xml:space="preserve">$7,988,000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$7,468,000</w:t>
      </w:r>
      <w:r>
        <w:t>))</w:t>
      </w:r>
    </w:p>
    <w:p>
      <w:pPr>
        <w:spacing w:before="0" w:after="0" w:line="408" w:lineRule="exact"/>
        <w:ind w:left="0" w:right="0" w:firstLine="0"/>
        <w:jc w:val="left"/>
        <w:tabs>
          <w:tab w:val="right" w:leader="none" w:pos="9936"/>
        </w:tabs>
      </w:pPr>
      <w:r>
        <w:tab/>
      </w:r>
      <w:r>
        <w:rPr>
          <w:u w:val="single"/>
        </w:rPr>
        <w:t xml:space="preserve">$7,564,000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$49,853,000</w:t>
      </w:r>
      <w:r>
        <w:t>))</w:t>
      </w:r>
    </w:p>
    <w:p>
      <w:pPr>
        <w:spacing w:before="0" w:after="0" w:line="408" w:lineRule="exact"/>
        <w:ind w:left="0" w:right="0" w:firstLine="0"/>
        <w:jc w:val="left"/>
        <w:tabs>
          <w:tab w:val="right" w:leader="none" w:pos="9936"/>
        </w:tabs>
      </w:pPr>
      <w:r>
        <w:tab/>
      </w:r>
      <w:r>
        <w:rPr>
          <w:u w:val="single"/>
        </w:rPr>
        <w:t xml:space="preserve">$52,333,000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w:t>
      </w:r>
      <w:r>
        <w:t>))</w:t>
      </w:r>
    </w:p>
    <w:p>
      <w:pPr>
        <w:spacing w:before="0" w:after="0" w:line="408" w:lineRule="exact"/>
        <w:ind w:left="0" w:right="0" w:firstLine="0"/>
        <w:jc w:val="left"/>
        <w:tabs>
          <w:tab w:val="right" w:leader="none" w:pos="9936"/>
        </w:tabs>
      </w:pPr>
      <w:r>
        <w:tab/>
      </w:r>
      <w:r>
        <w:rPr>
          <w:u w:val="single"/>
        </w:rPr>
        <w:t xml:space="preserve">$22,000</w:t>
      </w:r>
    </w:p>
    <w:p>
      <w:pPr>
        <w:tabs>
          <w:tab w:val="right" w:leader="dot" w:pos="9936"/>
        </w:tabs>
        <w:ind w:left="0" w:right="0" w:firstLine="1440"/>
      </w:pPr>
      <w:r>
        <w:rPr/>
        <w:t xml:space="preserve">TOTAL APPROPRIATION</w:t>
      </w:r>
      <w:r>
        <w:tab/>
      </w:r>
      <w:r>
        <w:t>((</w:t>
      </w:r>
      <w:r>
        <w:rPr>
          <w:strike/>
        </w:rPr>
        <w:t xml:space="preserve">$906,718,000</w:t>
      </w:r>
      <w:r>
        <w:t>))</w:t>
      </w:r>
    </w:p>
    <w:p>
      <w:pPr>
        <w:tabs>
          <w:tab w:val="right" w:leader="none" w:pos="9936"/>
        </w:tabs>
        <w:ind w:left="0" w:right="0" w:firstLine="1440"/>
      </w:pPr>
      <w:r>
        <w:tab/>
      </w:r>
      <w:r>
        <w:rPr>
          <w:u w:val="single"/>
        </w:rPr>
        <w:t xml:space="preserve">$927,929,000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$43,087,000</w:t>
      </w:r>
      <w:r>
        <w:t>))</w:t>
      </w:r>
      <w:r>
        <w:rPr/>
        <w:t xml:space="preserve"> </w:t>
      </w:r>
      <w:r>
        <w:rPr>
          <w:u w:val="single"/>
        </w:rPr>
        <w:t xml:space="preserve">$44,474,000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$43,905,000</w:t>
      </w:r>
      <w:r>
        <w:t>))</w:t>
      </w:r>
      <w:r>
        <w:rPr/>
        <w:t xml:space="preserve"> </w:t>
      </w:r>
      <w:r>
        <w:rPr>
          <w:u w:val="single"/>
        </w:rPr>
        <w:t xml:space="preserve">$45,497,000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2022 and $7,345,000 of the general fund</w:t>
      </w:r>
      <w:r>
        <w:rPr>
          <w:rFonts w:ascii="Times New Roman" w:hAnsi="Times New Roman"/>
        </w:rPr>
        <w:t xml:space="preserve">—</w:t>
      </w:r>
      <w:r>
        <w:rPr/>
        <w:t xml:space="preserve">state appropriation for fiscal year 2023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$172,000 of the general fund</w:t>
      </w:r>
      <w:r>
        <w:rPr>
          <w:rFonts w:ascii="Times New Roman" w:hAnsi="Times New Roman"/>
        </w:rPr>
        <w:t xml:space="preserve">—</w:t>
      </w:r>
      <w:r>
        <w:rPr/>
        <w:t xml:space="preserve">state appropriation for fiscal year 2022 and $172,000 of the general fund</w:t>
      </w:r>
      <w:r>
        <w:rPr>
          <w:rFonts w:ascii="Times New Roman" w:hAnsi="Times New Roman"/>
        </w:rPr>
        <w:t xml:space="preserve">—</w:t>
      </w:r>
      <w:r>
        <w:rPr/>
        <w:t xml:space="preserve">state appropriation for fiscal year 2023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w:t>
      </w:r>
    </w:p>
    <w:p>
      <w:pPr>
        <w:spacing w:before="0" w:after="0" w:line="408" w:lineRule="exact"/>
        <w:ind w:left="0" w:right="0" w:firstLine="576"/>
        <w:jc w:val="left"/>
      </w:pPr>
      <w:r>
        <w:rPr/>
        <w:t xml:space="preserv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(13)(a) $20,000,000 of the general fund</w:t>
      </w:r>
      <w:r>
        <w:rPr>
          <w:rFonts w:ascii="Times New Roman" w:hAnsi="Times New Roman"/>
        </w:rPr>
        <w:t xml:space="preserve">—</w:t>
      </w:r>
      <w:r>
        <w:rPr/>
        <w:t xml:space="preserve">state appropriation for fiscal year 2022 and $20,000,000 of the general fund</w:t>
      </w:r>
      <w:r>
        <w:rPr>
          <w:rFonts w:ascii="Times New Roman" w:hAnsi="Times New Roman"/>
        </w:rPr>
        <w:t xml:space="preserve">—</w:t>
      </w:r>
      <w:r>
        <w:rPr/>
        <w:t xml:space="preserve">state appropriation for fiscal year 2023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(b) By December 1, 2022, the University of Washington must report to the appropriate committees of the legislature the impact of the funding in (a) of this subsection on the fiscal position of Harborview medical center and the University of Washington medical center in the 2021-2023 fiscal biennium. To ensure transparency, consistency, accuracy, and clarity, the report must:</w:t>
      </w:r>
    </w:p>
    <w:p>
      <w:pPr>
        <w:spacing w:before="0" w:after="0" w:line="408" w:lineRule="exact"/>
        <w:ind w:left="0" w:right="0" w:firstLine="576"/>
        <w:jc w:val="left"/>
      </w:pPr>
      <w:r>
        <w:rPr/>
        <w:t xml:space="preserve">(i) Follow generally accepted accounting principles;</w:t>
      </w:r>
    </w:p>
    <w:p>
      <w:pPr>
        <w:spacing w:before="0" w:after="0" w:line="408" w:lineRule="exact"/>
        <w:ind w:left="0" w:right="0" w:firstLine="576"/>
        <w:jc w:val="left"/>
      </w:pPr>
      <w:r>
        <w:rPr/>
        <w:t xml:space="preserve">(ii) Use generally accepted terms and define those terms;</w:t>
      </w:r>
    </w:p>
    <w:p>
      <w:pPr>
        <w:spacing w:before="0" w:after="0" w:line="408" w:lineRule="exact"/>
        <w:ind w:left="0" w:right="0" w:firstLine="576"/>
        <w:jc w:val="left"/>
      </w:pPr>
      <w:r>
        <w:rPr/>
        <w:t xml:space="preserve">(iii) Provide data on revenue and expenses, using standard formats already in existence, such as comprehensive hospital abstract reporting system (CHARS) data, and delineated by functional areas of state government;</w:t>
      </w:r>
    </w:p>
    <w:p>
      <w:pPr>
        <w:spacing w:before="0" w:after="0" w:line="408" w:lineRule="exact"/>
        <w:ind w:left="0" w:right="0" w:firstLine="576"/>
        <w:jc w:val="left"/>
      </w:pPr>
      <w:r>
        <w:rPr/>
        <w:t xml:space="preserve">(iv) Incorporate wherever possible publicly available data, as a public institution including, but not limited to, the following sources:</w:t>
      </w:r>
    </w:p>
    <w:p>
      <w:pPr>
        <w:spacing w:before="0" w:after="0" w:line="408" w:lineRule="exact"/>
        <w:ind w:left="0" w:right="0" w:firstLine="576"/>
        <w:jc w:val="left"/>
      </w:pPr>
      <w:r>
        <w:rPr/>
        <w:t xml:space="preserve">(A) CHARS;</w:t>
      </w:r>
    </w:p>
    <w:p>
      <w:pPr>
        <w:spacing w:before="0" w:after="0" w:line="408" w:lineRule="exact"/>
        <w:ind w:left="0" w:right="0" w:firstLine="576"/>
        <w:jc w:val="left"/>
      </w:pPr>
      <w:r>
        <w:rPr/>
        <w:t xml:space="preserve">(B) Comprehensive annual financial reports; and</w:t>
      </w:r>
    </w:p>
    <w:p>
      <w:pPr>
        <w:spacing w:before="0" w:after="0" w:line="408" w:lineRule="exact"/>
        <w:ind w:left="0" w:right="0" w:firstLine="576"/>
        <w:jc w:val="left"/>
      </w:pPr>
      <w:r>
        <w:rPr/>
        <w:t xml:space="preserve">(C) The most recent independent auditor report, including financial statements connected to the report; and</w:t>
      </w:r>
    </w:p>
    <w:p>
      <w:pPr>
        <w:spacing w:before="0" w:after="0" w:line="408" w:lineRule="exact"/>
        <w:ind w:left="0" w:right="0" w:firstLine="576"/>
        <w:jc w:val="left"/>
      </w:pPr>
      <w:r>
        <w:rPr/>
        <w:t xml:space="preserve">(v) Provide supporting documentation.</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appropriation for fiscal year 2023 are provided solely for the University of Washington's psychiatry integrated care training program.</w:t>
      </w:r>
    </w:p>
    <w:p>
      <w:pPr>
        <w:spacing w:before="0" w:after="0" w:line="408" w:lineRule="exact"/>
        <w:ind w:left="0" w:right="0" w:firstLine="576"/>
        <w:jc w:val="left"/>
      </w:pPr>
      <w:r>
        <w:rPr/>
        <w:t xml:space="preserve">(15) $426,000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(17)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pre-law pipeline and social justice program at the University of Washington-Tacoma.</w:t>
      </w:r>
    </w:p>
    <w:p>
      <w:pPr>
        <w:spacing w:before="0" w:after="0" w:line="408" w:lineRule="exact"/>
        <w:ind w:left="0" w:right="0" w:firstLine="576"/>
        <w:jc w:val="left"/>
      </w:pPr>
      <w:r>
        <w:rPr/>
        <w:t xml:space="preserve">(18) $226,000 of the general fund</w:t>
      </w:r>
      <w:r>
        <w:rPr>
          <w:rFonts w:ascii="Times New Roman" w:hAnsi="Times New Roman"/>
        </w:rPr>
        <w:t xml:space="preserve">—</w:t>
      </w:r>
      <w:r>
        <w:rPr/>
        <w:t xml:space="preserve">state appropriation for fiscal year 2022 and $226,000 of the general fund</w:t>
      </w:r>
      <w:r>
        <w:rPr>
          <w:rFonts w:ascii="Times New Roman" w:hAnsi="Times New Roman"/>
        </w:rPr>
        <w:t xml:space="preserve">—</w:t>
      </w:r>
      <w:r>
        <w:rPr/>
        <w:t xml:space="preserve">state appropriation for fiscal year 2023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(19) $102,000 of the general fund—state appropriation for fiscal year 2022 and $102,000 of the general fund—state appropriation for fiscal year 2023 are provided solely for the university's center for international trade in forest products.</w:t>
      </w:r>
    </w:p>
    <w:p>
      <w:pPr>
        <w:spacing w:before="0" w:after="0" w:line="408" w:lineRule="exact"/>
        <w:ind w:left="0" w:right="0" w:firstLine="576"/>
        <w:jc w:val="left"/>
      </w:pPr>
      <w:r>
        <w:rPr/>
        <w:t xml:space="preserve">(20) $625,000 of the general fund</w:t>
      </w:r>
      <w:r>
        <w:rPr>
          <w:rFonts w:ascii="Times New Roman" w:hAnsi="Times New Roman"/>
        </w:rPr>
        <w:t xml:space="preserve">—</w:t>
      </w:r>
      <w:r>
        <w:rPr/>
        <w:t xml:space="preserve">state appropriation for fiscal year 2022 and $625,000 of the general fund</w:t>
      </w:r>
      <w:r>
        <w:rPr>
          <w:rFonts w:ascii="Times New Roman" w:hAnsi="Times New Roman"/>
        </w:rPr>
        <w:t xml:space="preserve">—</w:t>
      </w:r>
      <w:r>
        <w:rPr/>
        <w:t xml:space="preserve">state appropriation for fiscal year 2023 are provided solely for the Latino center for health.</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(22) $463,000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climate impacts group in the college of the environment.</w:t>
      </w:r>
    </w:p>
    <w:p>
      <w:pPr>
        <w:spacing w:before="0" w:after="0" w:line="408" w:lineRule="exact"/>
        <w:ind w:left="0" w:right="0" w:firstLine="576"/>
        <w:jc w:val="left"/>
      </w:pPr>
      <w:r>
        <w:rPr/>
        <w:t xml:space="preserve">(23) $225,000 of the general fund—state appropriation for fiscal year 2022 and $75,000 of the general fund</w:t>
      </w:r>
      <w:r>
        <w:rPr>
          <w:rFonts w:ascii="Times New Roman" w:hAnsi="Times New Roman"/>
        </w:rPr>
        <w:t xml:space="preserve">—</w:t>
      </w:r>
      <w:r>
        <w:rPr/>
        <w:t xml:space="preserve">state appropriation for fiscal year 2023 are provided solely for the climate impacts group in the college of the environment to provide an updated climate impacts risk assessment designed to inform future updates to the statewide climate resilience strategy. The group must coordinate with the office of the governor to refine the scope of assessment. The final report and associated deliverables must be completed and submitted to the governor and appropriate committees of the legislature by December 15, 2022.</w:t>
      </w:r>
    </w:p>
    <w:p>
      <w:pPr>
        <w:spacing w:before="0" w:after="0" w:line="408" w:lineRule="exact"/>
        <w:ind w:left="0" w:right="0" w:firstLine="576"/>
        <w:jc w:val="left"/>
      </w:pPr>
      <w:r>
        <w:rPr/>
        <w:t xml:space="preserve">(24)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(25)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(26) $21,461,000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(27)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(29) $1,000,000 of the workforce education investment account</w:t>
      </w:r>
      <w:r>
        <w:rPr>
          <w:rFonts w:ascii="Times New Roman" w:hAnsi="Times New Roman"/>
        </w:rPr>
        <w:t xml:space="preserve">—</w:t>
      </w:r>
      <w:r>
        <w:rPr/>
        <w:t xml:space="preserve">state appropriation is provided solely to maintain the Washington state academic redshirt program.</w:t>
      </w:r>
    </w:p>
    <w:p>
      <w:pPr>
        <w:spacing w:before="0" w:after="0" w:line="408" w:lineRule="exact"/>
        <w:ind w:left="0" w:right="0" w:firstLine="576"/>
        <w:jc w:val="left"/>
      </w:pPr>
      <w:r>
        <w:rPr/>
        <w:t xml:space="preserve">(30)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(31)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(32)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Washington mathematics, engineering, science achievement programs to provide enrichment opportunities in mathematics, engineering, science, and technology to students who are traditionally underrepresented in these programs.</w:t>
      </w:r>
    </w:p>
    <w:p>
      <w:pPr>
        <w:spacing w:before="0" w:after="0" w:line="408" w:lineRule="exact"/>
        <w:ind w:left="0" w:right="0" w:firstLine="576"/>
        <w:jc w:val="left"/>
      </w:pPr>
      <w:r>
        <w:rPr/>
        <w:t xml:space="preserve">(33)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(34) </w:t>
      </w:r>
      <w:r>
        <w:t>((</w:t>
      </w:r>
      <w:r>
        <w:rPr>
          <w:strike/>
        </w:rPr>
        <w:t xml:space="preserve">$4,000,000</w:t>
      </w:r>
      <w:r>
        <w:t>))</w:t>
      </w:r>
      <w:r>
        <w:rPr/>
        <w:t xml:space="preserve"> </w:t>
      </w:r>
      <w:r>
        <w:rPr>
          <w:u w:val="single"/>
        </w:rPr>
        <w:t xml:space="preserve">$6,000,000</w:t>
      </w:r>
      <w:r>
        <w:rPr/>
        <w:t xml:space="preserve">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100 degrees per year focusing on traditionally underrepresented students. A report on degrees awarded must be submitted to the appropriate committees of the legislature June 30, 2022, and June 30, 2023.</w:t>
      </w:r>
    </w:p>
    <w:p>
      <w:pPr>
        <w:spacing w:before="0" w:after="0" w:line="408" w:lineRule="exact"/>
        <w:ind w:left="0" w:right="0" w:firstLine="576"/>
        <w:jc w:val="left"/>
      </w:pPr>
      <w:r>
        <w:rPr/>
        <w:t xml:space="preserve">(35) $45,000 of the general fund</w:t>
      </w:r>
      <w:r>
        <w:rPr>
          <w:rFonts w:ascii="Times New Roman" w:hAnsi="Times New Roman"/>
        </w:rPr>
        <w:t xml:space="preserve">—</w:t>
      </w:r>
      <w:r>
        <w:rPr/>
        <w:t xml:space="preserve">state appropriation for fiscal year 2022 is provided solely for the community immersion law enforcement project at the Tacoma campus.</w:t>
      </w:r>
    </w:p>
    <w:p>
      <w:pPr>
        <w:spacing w:before="0" w:after="0" w:line="408" w:lineRule="exact"/>
        <w:ind w:left="0" w:right="0" w:firstLine="576"/>
        <w:jc w:val="left"/>
      </w:pPr>
      <w:r>
        <w:rPr/>
        <w:t xml:space="preserve">(36)(a) $200,000 of the general fund</w:t>
      </w:r>
      <w:r>
        <w:rPr>
          <w:rFonts w:ascii="Times New Roman" w:hAnsi="Times New Roman"/>
        </w:rPr>
        <w:t xml:space="preserve">—</w:t>
      </w:r>
      <w:r>
        <w:rPr/>
        <w:t xml:space="preserve">state appropriation for fiscal year 2022 is provided solely for research to determine the use and effectiveness of restorative justice, including for hate crime victims and individuals who commit hate crimes. Researchers shall engage in listening sessions with impacted communities, which must include tribal governments and community-based organizations. Researchers shall consult with judges, prosecutors, defense attorneys, victim advocates, impacted communities, and community based restorative justice agencies to inform whether restorative justice would be an effective public policy option to:</w:t>
      </w:r>
    </w:p>
    <w:p>
      <w:pPr>
        <w:spacing w:before="0" w:after="0" w:line="408" w:lineRule="exact"/>
        <w:ind w:left="0" w:right="0" w:firstLine="576"/>
        <w:jc w:val="left"/>
      </w:pPr>
      <w:r>
        <w:rPr/>
        <w:t xml:space="preserve">(i) Provide healing support for individual hate crime victims and their communities;</w:t>
      </w:r>
    </w:p>
    <w:p>
      <w:pPr>
        <w:spacing w:before="0" w:after="0" w:line="408" w:lineRule="exact"/>
        <w:ind w:left="0" w:right="0" w:firstLine="576"/>
        <w:jc w:val="left"/>
      </w:pPr>
      <w:r>
        <w:rPr/>
        <w:t xml:space="preserve">(ii) Provide accountability processes for individuals who commit hate crimes;</w:t>
      </w:r>
    </w:p>
    <w:p>
      <w:pPr>
        <w:spacing w:before="0" w:after="0" w:line="408" w:lineRule="exact"/>
        <w:ind w:left="0" w:right="0" w:firstLine="576"/>
        <w:jc w:val="left"/>
      </w:pPr>
      <w:r>
        <w:rPr/>
        <w:t xml:space="preserve">(iii) Provide opportunities for individuals who commit hate crimes to learn about the impact of their crimes and repair the damage;</w:t>
      </w:r>
    </w:p>
    <w:p>
      <w:pPr>
        <w:spacing w:before="0" w:after="0" w:line="408" w:lineRule="exact"/>
        <w:ind w:left="0" w:right="0" w:firstLine="576"/>
        <w:jc w:val="left"/>
      </w:pPr>
      <w:r>
        <w:rPr/>
        <w:t xml:space="preserve">(iv) Repair interpersonal and communal relationships;</w:t>
      </w:r>
    </w:p>
    <w:p>
      <w:pPr>
        <w:spacing w:before="0" w:after="0" w:line="408" w:lineRule="exact"/>
        <w:ind w:left="0" w:right="0" w:firstLine="576"/>
        <w:jc w:val="left"/>
      </w:pPr>
      <w:r>
        <w:rPr/>
        <w:t xml:space="preserve">(v) Reduce hate crime offender recidivism; and</w:t>
      </w:r>
    </w:p>
    <w:p>
      <w:pPr>
        <w:spacing w:before="0" w:after="0" w:line="408" w:lineRule="exact"/>
        <w:ind w:left="0" w:right="0" w:firstLine="576"/>
        <w:jc w:val="left"/>
      </w:pPr>
      <w:r>
        <w:rPr/>
        <w:t xml:space="preserve">(vi) Determine if restorative justice could be equally available to all victims and communities.</w:t>
      </w:r>
    </w:p>
    <w:p>
      <w:pPr>
        <w:spacing w:before="0" w:after="0" w:line="408" w:lineRule="exact"/>
        <w:ind w:left="0" w:right="0" w:firstLine="576"/>
        <w:jc w:val="left"/>
      </w:pPr>
      <w:r>
        <w:rPr/>
        <w:t xml:space="preserve">(b) The researcher shall provide a report to the relevant committees of the legislature under RCW 43.01.036 by December 1, 2021. The report must include best practice recommendations for establishing a restorative justice program and required data collection to address hate crimes in Washington. The report shall include how restorative justice recommendations can be implemented in conjunction with the recommendations of the hate crime advisory working group established in RCW 43.10.300.</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2022 is provided solely for scholarships to students in the applied child and adolescent psychology masters program. Priority should be given to traditionally underrepresented students and those students who are bilingual.</w:t>
      </w:r>
    </w:p>
    <w:p>
      <w:pPr>
        <w:spacing w:before="0" w:after="0" w:line="408" w:lineRule="exact"/>
        <w:ind w:left="0" w:right="0" w:firstLine="576"/>
        <w:jc w:val="left"/>
      </w:pPr>
      <w:r>
        <w:rPr/>
        <w:t xml:space="preserve">(38)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(39) To ensure transparency and accountability, in the 2021-2023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(40) $50,000 of the general fund</w:t>
      </w:r>
      <w:r>
        <w:rPr>
          <w:rFonts w:ascii="Times New Roman" w:hAnsi="Times New Roman"/>
        </w:rPr>
        <w:t xml:space="preserve">—</w:t>
      </w:r>
      <w:r>
        <w:rPr/>
        <w:t xml:space="preserve">state appropriation for fiscal year 2022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10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2021.</w:t>
      </w:r>
    </w:p>
    <w:p>
      <w:pPr>
        <w:spacing w:before="0" w:after="0" w:line="408" w:lineRule="exact"/>
        <w:ind w:left="0" w:right="0" w:firstLine="576"/>
        <w:jc w:val="left"/>
      </w:pPr>
      <w:r>
        <w:rPr/>
        <w:t xml:space="preserve">(41) $100,000 of the general fund</w:t>
      </w:r>
      <w:r>
        <w:rPr>
          <w:rFonts w:ascii="Times New Roman" w:hAnsi="Times New Roman"/>
        </w:rPr>
        <w:t xml:space="preserve">—</w:t>
      </w:r>
      <w:r>
        <w:rPr/>
        <w:t xml:space="preserve">state appropriation for fiscal year 2022 and </w:t>
      </w:r>
      <w:r>
        <w:t>((</w:t>
      </w:r>
      <w:r>
        <w:rPr>
          <w:strike/>
        </w:rPr>
        <w:t xml:space="preserve">$100,000</w:t>
      </w:r>
      <w:r>
        <w:t>))</w:t>
      </w:r>
      <w:r>
        <w:rPr/>
        <w:t xml:space="preserve"> </w:t>
      </w:r>
      <w:r>
        <w:rPr>
          <w:u w:val="single"/>
        </w:rPr>
        <w:t xml:space="preserve">$200,000</w:t>
      </w:r>
      <w:r>
        <w:rPr/>
        <w:t xml:space="preserve"> of the general fund</w:t>
      </w:r>
      <w:r>
        <w:rPr>
          <w:rFonts w:ascii="Times New Roman" w:hAnsi="Times New Roman"/>
        </w:rPr>
        <w:t xml:space="preserve">—</w:t>
      </w:r>
      <w:r>
        <w:rPr/>
        <w:t xml:space="preserve">state appropriation for fiscal year 2023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w:t>
      </w:r>
      <w:r>
        <w:rPr>
          <w:u w:val="single"/>
        </w:rPr>
        <w:t xml:space="preserve">, including virtual programs</w:t>
      </w:r>
      <w:r>
        <w:rPr/>
        <w:t xml:space="preserve">;</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t xml:space="preserve">(c) Staff who will form partnerships with school districts to serve statewide communities more efficiently and equitably</w:t>
      </w:r>
      <w:r>
        <w:rPr>
          <w:u w:val="single"/>
        </w:rPr>
        <w:t xml:space="preserve">, including</w:t>
      </w:r>
      <w:r>
        <w:rPr/>
        <w:t xml:space="preserve"> through the Burkemobile program.</w:t>
      </w:r>
    </w:p>
    <w:p>
      <w:pPr>
        <w:spacing w:before="0" w:after="0" w:line="408" w:lineRule="exact"/>
        <w:ind w:left="0" w:right="0" w:firstLine="576"/>
        <w:jc w:val="left"/>
      </w:pPr>
      <w:r>
        <w:rPr/>
        <w:t xml:space="preserve">(42)(a) $100,000 of the general fund</w:t>
      </w:r>
      <w:r>
        <w:rPr>
          <w:rFonts w:ascii="Times New Roman" w:hAnsi="Times New Roman"/>
        </w:rPr>
        <w:t xml:space="preserve">—</w:t>
      </w:r>
      <w:r>
        <w:rPr/>
        <w:t xml:space="preserve">state appropriation for fiscal year 2022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t xml:space="preserve">(i) Measuring and assessing impairment due to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(ii) Correlation between age of use, dosage of use, and appearance of occurrence of cannabis induced psychosis.</w:t>
      </w:r>
    </w:p>
    <w:p>
      <w:pPr>
        <w:spacing w:before="0" w:after="0" w:line="408" w:lineRule="exact"/>
        <w:ind w:left="0" w:right="0" w:firstLine="576"/>
        <w:jc w:val="left"/>
      </w:pPr>
      <w:r>
        <w:rPr/>
        <w:t xml:space="preserve">(b) The report on the frameworks must be submitted to the appropriate committees of the legislature by December 1, 2021.</w:t>
      </w:r>
    </w:p>
    <w:p>
      <w:pPr>
        <w:spacing w:before="0" w:after="0" w:line="408" w:lineRule="exact"/>
        <w:ind w:left="0" w:right="0" w:firstLine="576"/>
        <w:jc w:val="left"/>
      </w:pPr>
      <w:r>
        <w:rPr/>
        <w:t xml:space="preserve">(43) $205,000 of the general fund</w:t>
      </w:r>
      <w:r>
        <w:rPr>
          <w:rFonts w:ascii="Times New Roman" w:hAnsi="Times New Roman"/>
        </w:rPr>
        <w:t xml:space="preserve">—</w:t>
      </w:r>
      <w:r>
        <w:rPr/>
        <w:t xml:space="preserve">state appropriation for fiscal year 2022 and </w:t>
      </w:r>
      <w:r>
        <w:t>((</w:t>
      </w:r>
      <w:r>
        <w:rPr>
          <w:strike/>
        </w:rPr>
        <w:t xml:space="preserve">$205,000</w:t>
      </w:r>
      <w:r>
        <w:t>))</w:t>
      </w:r>
      <w:r>
        <w:rPr/>
        <w:t xml:space="preserve"> </w:t>
      </w:r>
      <w:r>
        <w:rPr>
          <w:u w:val="single"/>
        </w:rPr>
        <w:t xml:space="preserve">$410,000</w:t>
      </w:r>
      <w:r>
        <w:rPr/>
        <w:t xml:space="preserve"> of the general fund</w:t>
      </w:r>
      <w:r>
        <w:rPr>
          <w:rFonts w:ascii="Times New Roman" w:hAnsi="Times New Roman"/>
        </w:rPr>
        <w:t xml:space="preserve">—</w:t>
      </w:r>
      <w:r>
        <w:rPr/>
        <w:t xml:space="preserve">state appropriation for fiscal year 2023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(44) $143,000 of the general fund</w:t>
      </w:r>
      <w:r>
        <w:rPr>
          <w:rFonts w:ascii="Times New Roman" w:hAnsi="Times New Roman"/>
        </w:rPr>
        <w:t xml:space="preserve">—</w:t>
      </w:r>
      <w:r>
        <w:rPr/>
        <w:t xml:space="preserve">state appropriation for fiscal year 2022 and $143,000 of the general fund</w:t>
      </w:r>
      <w:r>
        <w:rPr>
          <w:rFonts w:ascii="Times New Roman" w:hAnsi="Times New Roman"/>
        </w:rPr>
        <w:t xml:space="preserve">—</w:t>
      </w:r>
      <w:r>
        <w:rPr/>
        <w:t xml:space="preserve">state appropriation for fiscal year 2023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(45) $450,000 of the general fund</w:t>
      </w:r>
      <w:r>
        <w:rPr>
          <w:rFonts w:ascii="Times New Roman" w:hAnsi="Times New Roman"/>
        </w:rPr>
        <w:t xml:space="preserve">—</w:t>
      </w:r>
      <w:r>
        <w:rPr/>
        <w:t xml:space="preserve">state appropriation for fiscal year 2022 is provided solely to the University of Washington school of medicine for the development of simulation training devices at the Harborview medical center's paramedic training program.</w:t>
      </w:r>
    </w:p>
    <w:p>
      <w:pPr>
        <w:spacing w:before="0" w:after="0" w:line="408" w:lineRule="exact"/>
        <w:ind w:left="0" w:right="0" w:firstLine="576"/>
        <w:jc w:val="left"/>
      </w:pPr>
      <w:r>
        <w:rPr/>
        <w:t xml:space="preserve">(46) $64,000 of the general fund</w:t>
      </w:r>
      <w:r>
        <w:rPr>
          <w:rFonts w:ascii="Times New Roman" w:hAnsi="Times New Roman"/>
        </w:rPr>
        <w:t xml:space="preserve">—</w:t>
      </w:r>
      <w:r>
        <w:rPr/>
        <w:t xml:space="preserve">state appropriation for fiscal year 2022 and $64,000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(47) $557,000 of the general fund</w:t>
      </w:r>
      <w:r>
        <w:rPr>
          <w:rFonts w:ascii="Times New Roman" w:hAnsi="Times New Roman"/>
        </w:rPr>
        <w:t xml:space="preserve">—</w:t>
      </w:r>
      <w:r>
        <w:rPr/>
        <w:t xml:space="preserve">state appropriation for fiscal year 2022 and $443,000 of the general fund</w:t>
      </w:r>
      <w:r>
        <w:rPr>
          <w:rFonts w:ascii="Times New Roman" w:hAnsi="Times New Roman"/>
        </w:rPr>
        <w:t xml:space="preserve">—</w:t>
      </w:r>
      <w:r>
        <w:rPr/>
        <w:t xml:space="preserve">state appropriation for fiscal year 2023 are provided solely for the creation of the center for environmental forensic science.</w:t>
      </w:r>
    </w:p>
    <w:p>
      <w:pPr>
        <w:spacing w:before="0" w:after="0" w:line="408" w:lineRule="exact"/>
        <w:ind w:left="0" w:right="0" w:firstLine="576"/>
        <w:jc w:val="left"/>
      </w:pPr>
      <w:r>
        <w:rPr/>
        <w:t xml:space="preserve">(48)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college of education to partner with school districts to continue the math improvement pilot program.</w:t>
      </w:r>
    </w:p>
    <w:p>
      <w:pPr>
        <w:spacing w:before="0" w:after="0" w:line="408" w:lineRule="exact"/>
        <w:ind w:left="0" w:right="0" w:firstLine="576"/>
        <w:jc w:val="left"/>
      </w:pPr>
      <w:r>
        <w:rPr/>
        <w:t xml:space="preserve">(49)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university to conduct monitoring and research related to Puget Sound kelp conservation and recovery.</w:t>
      </w:r>
    </w:p>
    <w:p>
      <w:pPr>
        <w:spacing w:before="0" w:after="0" w:line="408" w:lineRule="exact"/>
        <w:ind w:left="0" w:right="0" w:firstLine="576"/>
        <w:jc w:val="left"/>
      </w:pPr>
      <w:r>
        <w:rPr/>
        <w:t xml:space="preserve">(50) $20,000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expand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a telehealth model operated by the University of Washington.</w:t>
      </w:r>
    </w:p>
    <w:p>
      <w:pPr>
        <w:spacing w:before="0" w:after="0" w:line="408" w:lineRule="exact"/>
        <w:ind w:left="0" w:right="0" w:firstLine="576"/>
        <w:jc w:val="left"/>
      </w:pPr>
      <w:r>
        <w:rPr/>
        <w:t xml:space="preserve">(a) Training shall:</w:t>
      </w:r>
    </w:p>
    <w:p>
      <w:pPr>
        <w:spacing w:before="0" w:after="0" w:line="408" w:lineRule="exact"/>
        <w:ind w:left="0" w:right="0" w:firstLine="576"/>
        <w:jc w:val="left"/>
      </w:pPr>
      <w:r>
        <w:rPr/>
        <w:t xml:space="preserve">(i)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and</w:t>
      </w:r>
    </w:p>
    <w:p>
      <w:pPr>
        <w:spacing w:before="0" w:after="0" w:line="408" w:lineRule="exact"/>
        <w:ind w:left="0" w:right="0" w:firstLine="576"/>
        <w:jc w:val="left"/>
      </w:pPr>
      <w:r>
        <w:rPr/>
        <w:t xml:space="preserve">(ii) Provide access to:</w:t>
      </w:r>
    </w:p>
    <w:p>
      <w:pPr>
        <w:spacing w:before="0" w:after="0" w:line="408" w:lineRule="exact"/>
        <w:ind w:left="0" w:right="0" w:firstLine="576"/>
        <w:jc w:val="left"/>
      </w:pPr>
      <w:r>
        <w:rPr/>
        <w:t xml:space="preserve">(A) University of Washington medicine specialists in infectious diseases, hepatology, and addiction medicine;</w:t>
      </w:r>
    </w:p>
    <w:p>
      <w:pPr>
        <w:spacing w:before="0" w:after="0" w:line="408" w:lineRule="exact"/>
        <w:ind w:left="0" w:right="0" w:firstLine="576"/>
        <w:jc w:val="left"/>
      </w:pPr>
      <w:r>
        <w:rPr/>
        <w:t xml:space="preserve">(B) Brief updates on evidence-based strategies to diagnose, treat, and manage acute and chronic hepatitis B, acute and chronic hepatitis C, or coinfections;</w:t>
      </w:r>
    </w:p>
    <w:p>
      <w:pPr>
        <w:spacing w:before="0" w:after="0" w:line="408" w:lineRule="exact"/>
        <w:ind w:left="0" w:right="0" w:firstLine="576"/>
        <w:jc w:val="left"/>
      </w:pPr>
      <w:r>
        <w:rPr/>
        <w:t xml:space="preserve">(C) Continuing medical education credits per hour of participation; and</w:t>
      </w:r>
    </w:p>
    <w:p>
      <w:pPr>
        <w:spacing w:before="0" w:after="0" w:line="408" w:lineRule="exact"/>
        <w:ind w:left="0" w:right="0" w:firstLine="576"/>
        <w:jc w:val="left"/>
      </w:pPr>
      <w:r>
        <w:rPr/>
        <w:t xml:space="preserve">(D) Phone consultation with specialists during nonscheduled time for patients who experience complications.</w:t>
      </w:r>
    </w:p>
    <w:p>
      <w:pPr>
        <w:spacing w:before="0" w:after="0" w:line="408" w:lineRule="exact"/>
        <w:ind w:left="0" w:right="0" w:firstLine="576"/>
        <w:jc w:val="left"/>
      </w:pPr>
      <w:r>
        <w:rPr/>
        <w:t xml:space="preserve">(b)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(51)(a) $108,000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the University of Washington Evans school of public policy and governance to conduct a boater safety analysis, including, but not limited to, the following:</w:t>
      </w:r>
    </w:p>
    <w:p>
      <w:pPr>
        <w:spacing w:before="0" w:after="0" w:line="408" w:lineRule="exact"/>
        <w:ind w:left="0" w:right="0" w:firstLine="576"/>
        <w:jc w:val="left"/>
      </w:pPr>
      <w:r>
        <w:rPr/>
        <w:t xml:space="preserve">(i) The prevalence of boating fatalities and rescues in Washington state;</w:t>
      </w:r>
    </w:p>
    <w:p>
      <w:pPr>
        <w:spacing w:before="0" w:after="0" w:line="408" w:lineRule="exact"/>
        <w:ind w:left="0" w:right="0" w:firstLine="576"/>
        <w:jc w:val="left"/>
      </w:pPr>
      <w:r>
        <w:rPr/>
        <w:t xml:space="preserve">(ii) A comparison of Washington's rates of fatalities and rescues to other states; and</w:t>
      </w:r>
    </w:p>
    <w:p>
      <w:pPr>
        <w:spacing w:before="0" w:after="0" w:line="408" w:lineRule="exact"/>
        <w:ind w:left="0" w:right="0" w:firstLine="576"/>
        <w:jc w:val="left"/>
      </w:pPr>
      <w:r>
        <w:rPr/>
        <w:t xml:space="preserve">(iii) Recommendations of effective and collective ways to increase boater safety in the state.</w:t>
      </w:r>
    </w:p>
    <w:p>
      <w:pPr>
        <w:spacing w:before="0" w:after="0" w:line="408" w:lineRule="exact"/>
        <w:ind w:left="0" w:right="0" w:firstLine="576"/>
        <w:jc w:val="left"/>
      </w:pPr>
      <w:r>
        <w:rPr/>
        <w:t xml:space="preserve">(b) The Evans school may convene stakeholders to analyze data and make recommendations. By December 31, 2022, the Evans school must submit a report of findings and recommendations to the appropriate committees of the legislature.</w:t>
      </w:r>
    </w:p>
    <w:p>
      <w:pPr>
        <w:spacing w:before="0" w:after="0" w:line="408" w:lineRule="exact"/>
        <w:ind w:left="0" w:right="0" w:firstLine="576"/>
        <w:jc w:val="left"/>
      </w:pPr>
      <w:r>
        <w:rPr/>
        <w:t xml:space="preserve">(52) $736,000 of the general fund</w:t>
      </w:r>
      <w:r>
        <w:rPr>
          <w:rFonts w:ascii="Times New Roman" w:hAnsi="Times New Roman"/>
        </w:rPr>
        <w:t xml:space="preserve">—</w:t>
      </w:r>
      <w:r>
        <w:rPr/>
        <w:t xml:space="preserve">state appropriation for fiscal year 2023 is provided solely for implementation of Engrossed Second Substitute House Bill No. 1272 (health system transparency).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(53) $159,000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(55) $24,000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implementation of Engrossed Substitute House Bill No. 1196 (audio-only telemedicine).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(56) $69,000 of the general fund</w:t>
      </w:r>
      <w:r>
        <w:rPr>
          <w:rFonts w:ascii="Times New Roman" w:hAnsi="Times New Roman"/>
        </w:rPr>
        <w:t xml:space="preserve">—</w:t>
      </w:r>
      <w:r>
        <w:rPr/>
        <w:t xml:space="preserve">state appropriation for fiscal year 2022 and $69,000 of the general fund</w:t>
      </w:r>
      <w:r>
        <w:rPr>
          <w:rFonts w:ascii="Times New Roman" w:hAnsi="Times New Roman"/>
        </w:rPr>
        <w:t xml:space="preserve">—</w:t>
      </w:r>
      <w:r>
        <w:rPr/>
        <w:t xml:space="preserve">state appropriation for fiscal year 2023 are provided solely for implementation of Engrossed Second Substitute Senate Bill No. 5194 (equity and access in 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(57)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implementation of Engrossed Second Substitute Senate Bill No. 5141 (environmental justice task force recs).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(58) $146,000 of the general fund</w:t>
      </w:r>
      <w:r>
        <w:rPr>
          <w:rFonts w:ascii="Times New Roman" w:hAnsi="Times New Roman"/>
        </w:rPr>
        <w:t xml:space="preserve">—</w:t>
      </w:r>
      <w:r>
        <w:rPr/>
        <w:t xml:space="preserve">state appropriation for fiscal year 2022 and $158,000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(59) $422,000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(60)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(61) $50,000 of the general fund</w:t>
      </w:r>
      <w:r>
        <w:rPr>
          <w:rFonts w:ascii="Times New Roman" w:hAnsi="Times New Roman"/>
        </w:rPr>
        <w:t xml:space="preserve">—</w:t>
      </w:r>
      <w:r>
        <w:rPr/>
        <w:t xml:space="preserve">state appropriation for fiscal year 2022 and $1,782,000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(62) $125,000 of the general fund</w:t>
      </w:r>
      <w:r>
        <w:rPr>
          <w:rFonts w:ascii="Times New Roman" w:hAnsi="Times New Roman"/>
        </w:rPr>
        <w:t xml:space="preserve">—</w:t>
      </w:r>
      <w:r>
        <w:rPr/>
        <w:t xml:space="preserve">state appropriation for fiscal year 2022 and </w:t>
      </w:r>
      <w:r>
        <w:t>((</w:t>
      </w:r>
      <w:r>
        <w:rPr>
          <w:strike/>
        </w:rPr>
        <w:t xml:space="preserve">$125,000</w:t>
      </w:r>
      <w:r>
        <w:t>))</w:t>
      </w:r>
      <w:r>
        <w:rPr/>
        <w:t xml:space="preserve"> </w:t>
      </w:r>
      <w:r>
        <w:rPr>
          <w:u w:val="single"/>
        </w:rPr>
        <w:t xml:space="preserve">$225,000</w:t>
      </w:r>
      <w:r>
        <w:rPr/>
        <w:t xml:space="preserve"> of the general fund</w:t>
      </w:r>
      <w:r>
        <w:rPr>
          <w:rFonts w:ascii="Times New Roman" w:hAnsi="Times New Roman"/>
        </w:rPr>
        <w:t xml:space="preserve">—</w:t>
      </w:r>
      <w:r>
        <w:rPr/>
        <w:t xml:space="preserve">state appropriation for fiscal year 2023 are provided solely for an increase in financial student assistance in public service oriented graduate and professional degree programs, referred to as "fee-based" programs, whose tuition for public service degrees is over </w:t>
      </w:r>
      <w:r>
        <w:t>((</w:t>
      </w:r>
      <w:r>
        <w:rPr>
          <w:strike/>
        </w:rPr>
        <w:t xml:space="preserve">$35,000</w:t>
      </w:r>
      <w:r>
        <w:t>))</w:t>
      </w:r>
      <w:r>
        <w:rPr/>
        <w:t xml:space="preserve"> </w:t>
      </w:r>
      <w:r>
        <w:rPr>
          <w:u w:val="single"/>
        </w:rPr>
        <w:t xml:space="preserve">$18,000</w:t>
      </w:r>
      <w:r>
        <w:rPr/>
        <w:t xml:space="preserve">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u w:val="single"/>
        </w:rPr>
        <w:t xml:space="preserve">(63) $1,250,000 of the general fund</w:t>
      </w:r>
      <w:r>
        <w:rPr>
          <w:rFonts w:ascii="Times New Roman" w:hAnsi="Times New Roman"/>
          <w:u w:val="single"/>
        </w:rPr>
        <w:t xml:space="preserve">—</w:t>
      </w:r>
      <w:r>
        <w:rPr>
          <w:u w:val="single"/>
        </w:rPr>
        <w:t xml:space="preserve">state appropriation for fiscal year 2023 is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u w:val="single"/>
        </w:rPr>
        <w:t xml:space="preserve">(64) $2,000,000 of the general fund</w:t>
      </w:r>
      <w:r>
        <w:rPr>
          <w:rFonts w:ascii="Times New Roman" w:hAnsi="Times New Roman"/>
          <w:u w:val="single"/>
        </w:rPr>
        <w:t xml:space="preserve">—</w:t>
      </w:r>
      <w:r>
        <w:rPr>
          <w:u w:val="single"/>
        </w:rPr>
        <w:t xml:space="preserve">state appropriation for fiscal year 2023 is provided solely for staffing and operational expenditures related to the battery fabrication testbed.</w:t>
      </w:r>
    </w:p>
    <w:p>
      <w:pPr>
        <w:spacing w:before="0" w:after="0" w:line="408" w:lineRule="exact"/>
        <w:ind w:left="0" w:right="0" w:firstLine="576"/>
        <w:jc w:val="left"/>
      </w:pPr>
      <w:r>
        <w:rPr>
          <w:u w:val="single"/>
        </w:rPr>
        <w:t xml:space="preserve">(65) $621,000 of the general fund</w:t>
      </w:r>
      <w:r>
        <w:rPr>
          <w:rFonts w:ascii="Times New Roman" w:hAnsi="Times New Roman"/>
          <w:u w:val="single"/>
        </w:rPr>
        <w:t xml:space="preserve">—</w:t>
      </w:r>
      <w:r>
        <w:rPr>
          <w:u w:val="single"/>
        </w:rPr>
        <w:t xml:space="preserve">state appropriation for fiscal year 2023 is provided solely for maintenance and operation costs for the Milgard hall at University of Washington</w:t>
      </w:r>
      <w:r>
        <w:rPr>
          <w:rFonts w:ascii="Times New Roman" w:hAnsi="Times New Roman"/>
          <w:u w:val="single"/>
        </w:rPr>
        <w:t xml:space="preserve">—</w:t>
      </w:r>
      <w:r>
        <w:rPr>
          <w:u w:val="single"/>
        </w:rPr>
        <w:t xml:space="preserve">Tacoma.</w:t>
      </w:r>
    </w:p>
    <w:p>
      <w:pPr>
        <w:spacing w:before="0" w:after="0" w:line="408" w:lineRule="exact"/>
        <w:ind w:left="0" w:right="0" w:firstLine="576"/>
        <w:jc w:val="left"/>
      </w:pPr>
      <w:r>
        <w:rPr>
          <w:u w:val="single"/>
        </w:rPr>
        <w:t xml:space="preserve">(66) $505,000 of the general fund</w:t>
      </w:r>
      <w:r>
        <w:rPr>
          <w:rFonts w:ascii="Times New Roman" w:hAnsi="Times New Roman"/>
          <w:u w:val="single"/>
        </w:rPr>
        <w:t xml:space="preserve">—</w:t>
      </w:r>
      <w:r>
        <w:rPr>
          <w:u w:val="single"/>
        </w:rPr>
        <w:t xml:space="preserve">state appropriation for fiscal year 2023 is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u w:val="single"/>
        </w:rPr>
        <w:t xml:space="preserve">(67) $3,777,000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(68) $225,000 of the general fund</w:t>
      </w:r>
      <w:r>
        <w:rPr>
          <w:rFonts w:ascii="Times New Roman" w:hAnsi="Times New Roman"/>
          <w:u w:val="single"/>
        </w:rPr>
        <w:t xml:space="preserve">—</w:t>
      </w:r>
      <w:r>
        <w:rPr>
          <w:u w:val="single"/>
        </w:rPr>
        <w:t xml:space="preserve">state appropriation for fiscal year 2023 is provided solely for the center for health workforce studies to develop a program to track dental workforce trends, needs, and enhancements to better serve the increasing population and demand for access to adequate oral health care. The center shall develop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The program shall:</w:t>
      </w:r>
    </w:p>
    <w:p>
      <w:pPr>
        <w:spacing w:before="0" w:after="0" w:line="408" w:lineRule="exact"/>
        <w:ind w:left="0" w:right="0" w:firstLine="576"/>
        <w:jc w:val="left"/>
      </w:pPr>
      <w:r>
        <w:rPr>
          <w:u w:val="single"/>
        </w:rPr>
        <w:t xml:space="preserve">(a) Provide ongoing assessment of the supply and distribution of, and demand for, the state's oral health workforce;</w:t>
      </w:r>
    </w:p>
    <w:p>
      <w:pPr>
        <w:spacing w:before="0" w:after="0" w:line="408" w:lineRule="exact"/>
        <w:ind w:left="0" w:right="0" w:firstLine="576"/>
        <w:jc w:val="left"/>
      </w:pPr>
      <w:r>
        <w:rPr>
          <w:u w:val="single"/>
        </w:rPr>
        <w:t xml:space="preserve">(b) Conduct studies to describe the demographic, education, and practice characteristics of occupations engaged in providing oral health care and to improve understanding of workplace factors that influence workforce recruitment and retention; and</w:t>
      </w:r>
    </w:p>
    <w:p>
      <w:pPr>
        <w:spacing w:before="0" w:after="0" w:line="408" w:lineRule="exact"/>
        <w:ind w:left="0" w:right="0" w:firstLine="576"/>
        <w:jc w:val="left"/>
      </w:pPr>
      <w:r>
        <w:rPr>
          <w:u w:val="single"/>
        </w:rPr>
        <w:t xml:space="preserve">(c) Display and disseminate findings through a public facing website dashboard, in a deidentified and aggregate format, and through findings briefs accessible from the website, among other methods of dissemination.</w:t>
      </w:r>
    </w:p>
    <w:p>
      <w:pPr>
        <w:spacing w:before="0" w:after="0" w:line="408" w:lineRule="exact"/>
        <w:ind w:left="0" w:right="0" w:firstLine="576"/>
        <w:jc w:val="left"/>
      </w:pPr>
      <w:r>
        <w:rPr>
          <w:u w:val="single"/>
        </w:rPr>
        <w:t xml:space="preserve">(69) $300,000 of the general fund</w:t>
      </w:r>
      <w:r>
        <w:rPr>
          <w:rFonts w:ascii="Times New Roman" w:hAnsi="Times New Roman"/>
          <w:u w:val="single"/>
        </w:rPr>
        <w:t xml:space="preserve">—</w:t>
      </w:r>
      <w:r>
        <w:rPr>
          <w:u w:val="single"/>
        </w:rPr>
        <w:t xml:space="preserve">state appropriation for fiscal year 2023 is provided solely for the institution to contract with a nonprofit organization to provide a report on the community inventory to help align the Washington park arboretum planning with the diverse needs and priorities of the community.</w:t>
      </w:r>
    </w:p>
    <w:p>
      <w:pPr>
        <w:spacing w:before="0" w:after="0" w:line="408" w:lineRule="exact"/>
        <w:ind w:left="0" w:right="0" w:firstLine="576"/>
        <w:jc w:val="left"/>
      </w:pPr>
      <w:r>
        <w:rPr>
          <w:u w:val="single"/>
        </w:rPr>
        <w:t xml:space="preserve">(70) $1,242,000 of the general fund</w:t>
      </w:r>
      <w:r>
        <w:rPr>
          <w:rFonts w:ascii="Times New Roman" w:hAnsi="Times New Roman"/>
          <w:u w:val="single"/>
        </w:rPr>
        <w:t xml:space="preserve">—</w:t>
      </w:r>
      <w:r>
        <w:rPr>
          <w:u w:val="single"/>
        </w:rPr>
        <w:t xml:space="preserve">state appropriation for fiscal year 2023 is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u w:val="single"/>
        </w:rPr>
        <w:t xml:space="preserve">—</w:t>
      </w:r>
      <w:r>
        <w:rPr>
          <w:u w:val="single"/>
        </w:rPr>
        <w:t xml:space="preserve">state appropriation for fiscal year 2023 is provided solely for the Tacoma school of nursing and healthcare leadership.</w:t>
      </w:r>
    </w:p>
    <w:p>
      <w:pPr>
        <w:spacing w:before="0" w:after="0" w:line="408" w:lineRule="exact"/>
        <w:ind w:left="0" w:right="0" w:firstLine="576"/>
        <w:jc w:val="left"/>
      </w:pPr>
      <w:r>
        <w:rPr>
          <w:u w:val="single"/>
        </w:rPr>
        <w:t xml:space="preserve">(71) $100,000 of the general fund</w:t>
      </w:r>
      <w:r>
        <w:rPr>
          <w:rFonts w:ascii="Times New Roman" w:hAnsi="Times New Roman"/>
          <w:u w:val="single"/>
        </w:rPr>
        <w:t xml:space="preserve">—</w:t>
      </w:r>
      <w:r>
        <w:rPr>
          <w:u w:val="single"/>
        </w:rPr>
        <w:t xml:space="preserve">state appropriation for fiscal year 2023 is provided solely for the memory and brain wellness center to support the statewide expansion of the dementia friends program.</w:t>
      </w:r>
    </w:p>
    <w:p>
      <w:pPr>
        <w:spacing w:before="0" w:after="0" w:line="408" w:lineRule="exact"/>
        <w:ind w:left="0" w:right="0" w:firstLine="576"/>
        <w:jc w:val="left"/>
      </w:pPr>
      <w:r>
        <w:rPr>
          <w:u w:val="single"/>
        </w:rPr>
        <w:t xml:space="preserve">(72) $500,000 of the general fund</w:t>
      </w:r>
      <w:r>
        <w:rPr>
          <w:rFonts w:ascii="Times New Roman" w:hAnsi="Times New Roman"/>
          <w:u w:val="single"/>
        </w:rPr>
        <w:t xml:space="preserve">—</w:t>
      </w:r>
      <w:r>
        <w:rPr>
          <w:u w:val="single"/>
        </w:rPr>
        <w:t xml:space="preserve">state appropriation for fiscal year 2023 is provided solely for a $2,500 monthly stipend to students during the 20-week training period of the business certificate program at the Bothell campus established in partnership with the MLK Gandhi empowerment initiative. The business certificate program must consist of two cohorts of 20 students.</w:t>
      </w:r>
    </w:p>
    <w:p>
      <w:pPr>
        <w:spacing w:before="0" w:after="0" w:line="408" w:lineRule="exact"/>
        <w:ind w:left="0" w:right="0" w:firstLine="576"/>
        <w:jc w:val="left"/>
      </w:pPr>
      <w:r>
        <w:rPr>
          <w:u w:val="single"/>
        </w:rPr>
        <w:t xml:space="preserve">(73) $455,000 of the general fund</w:t>
      </w:r>
      <w:r>
        <w:rPr>
          <w:rFonts w:ascii="Times New Roman" w:hAnsi="Times New Roman"/>
          <w:u w:val="single"/>
        </w:rPr>
        <w:t xml:space="preserve">—</w:t>
      </w:r>
      <w:r>
        <w:rPr>
          <w:u w:val="single"/>
        </w:rPr>
        <w:t xml:space="preserve">state appropriation for fiscal year 2023 is provided solely for the startup program within the school of computer science and engineering.</w:t>
      </w:r>
    </w:p>
    <w:p>
      <w:pPr>
        <w:spacing w:before="0" w:after="0" w:line="408" w:lineRule="exact"/>
        <w:ind w:left="0" w:right="0" w:firstLine="576"/>
        <w:jc w:val="left"/>
      </w:pPr>
      <w:r>
        <w:rPr>
          <w:u w:val="single"/>
        </w:rPr>
        <w:t xml:space="preserve">(74)(a) $400,000 of the general fund</w:t>
      </w:r>
      <w:r>
        <w:rPr>
          <w:rFonts w:ascii="Times New Roman" w:hAnsi="Times New Roman"/>
          <w:u w:val="single"/>
        </w:rPr>
        <w:t xml:space="preserve">—</w:t>
      </w:r>
      <w:r>
        <w:rPr>
          <w:u w:val="single"/>
        </w:rPr>
        <w:t xml:space="preserve">state appropriation for fiscal year 2023 is provided solely for the colab for community and behavioral health policy to work in collaboration with the Latino center for health and allies in healthier systems for health &amp; abundance in youth to convene a community coalition and design team to develop recommendations for the expansion of culturally responsive community mental health services focused on children and adolescents in Washington. Community and lived experience stakeholders, representing communities of color, must make up over half of the team. The coalition's recommendations shall address:</w:t>
      </w:r>
    </w:p>
    <w:p>
      <w:pPr>
        <w:spacing w:before="0" w:after="0" w:line="408" w:lineRule="exact"/>
        <w:ind w:left="0" w:right="0" w:firstLine="576"/>
        <w:jc w:val="left"/>
      </w:pPr>
      <w:r>
        <w:rPr>
          <w:u w:val="single"/>
        </w:rPr>
        <w:t xml:space="preserve">(i) Expansion of clinical training for a lived experience workforce to provide culturally responsive and evidence-informed mental health services focused on families, children, and youth;</w:t>
      </w:r>
    </w:p>
    <w:p>
      <w:pPr>
        <w:spacing w:before="0" w:after="0" w:line="408" w:lineRule="exact"/>
        <w:ind w:left="0" w:right="0" w:firstLine="576"/>
        <w:jc w:val="left"/>
      </w:pPr>
      <w:r>
        <w:rPr>
          <w:u w:val="single"/>
        </w:rPr>
        <w:t xml:space="preserve">(ii) An implementation plan that allows for local flexibility and local community input; and</w:t>
      </w:r>
    </w:p>
    <w:p>
      <w:pPr>
        <w:spacing w:before="0" w:after="0" w:line="408" w:lineRule="exact"/>
        <w:ind w:left="0" w:right="0" w:firstLine="576"/>
        <w:jc w:val="left"/>
      </w:pPr>
      <w:r>
        <w:rPr>
          <w:u w:val="single"/>
        </w:rPr>
        <w:t xml:space="preserve">(iii) An evaluation plan that will yield information about the success in implementation statewide and the improved experiences of those seeking mental health services.</w:t>
      </w:r>
    </w:p>
    <w:p>
      <w:pPr>
        <w:spacing w:before="0" w:after="0" w:line="408" w:lineRule="exact"/>
        <w:ind w:left="0" w:right="0" w:firstLine="576"/>
        <w:jc w:val="left"/>
      </w:pPr>
      <w:r>
        <w:rPr>
          <w:u w:val="single"/>
        </w:rPr>
        <w:t xml:space="preserve">(b) The coalition must report its findings and recommendations to the appropriate committees of the legislature by December 15, 2022.</w:t>
      </w:r>
    </w:p>
    <w:p>
      <w:pPr>
        <w:spacing w:before="0" w:after="0" w:line="408" w:lineRule="exact"/>
        <w:ind w:left="0" w:right="0" w:firstLine="576"/>
        <w:jc w:val="left"/>
      </w:pPr>
      <w:r>
        <w:rPr>
          <w:u w:val="single"/>
        </w:rPr>
        <w:t xml:space="preserve">(75)(a) $89,000 of the general fund</w:t>
      </w:r>
      <w:r>
        <w:rPr>
          <w:rFonts w:ascii="Times New Roman" w:hAnsi="Times New Roman"/>
          <w:u w:val="single"/>
        </w:rPr>
        <w:t xml:space="preserve">—</w:t>
      </w:r>
      <w:r>
        <w:rPr>
          <w:u w:val="single"/>
        </w:rPr>
        <w:t xml:space="preserve">state appropriation for fiscal year 2023 is provided solely to establish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u w:val="single"/>
        </w:rPr>
        <w:t xml:space="preserve">(b) The operation of the repository shall be the responsibility of the director of the repository who shall be employed by the University of Washington with doctoral level expertise in demography, statistical analysis, and electoral systems. The director shall be appointed by the governor. The director shall appoint necessary staff to implement and maintain the repository.</w:t>
      </w:r>
    </w:p>
    <w:p>
      <w:pPr>
        <w:spacing w:before="0" w:after="0" w:line="408" w:lineRule="exact"/>
        <w:ind w:left="0" w:right="0" w:firstLine="576"/>
        <w:jc w:val="left"/>
      </w:pPr>
      <w:r>
        <w:rPr>
          <w:u w:val="single"/>
        </w:rPr>
        <w:t xml:space="preserve">(c) The repository shall maintain in electronic format at least the following data and records, where available, for at least the previous 12-year period:</w:t>
      </w:r>
    </w:p>
    <w:p>
      <w:pPr>
        <w:spacing w:before="0" w:after="0" w:line="408" w:lineRule="exact"/>
        <w:ind w:left="0" w:right="0" w:firstLine="576"/>
        <w:jc w:val="left"/>
      </w:pPr>
      <w:r>
        <w:rPr>
          <w:u w:val="single"/>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u w:val="single"/>
        </w:rPr>
        <w:t xml:space="preserve">(ii) Election results at the precinct level for every statewide election and every election in every political subdivision;</w:t>
      </w:r>
    </w:p>
    <w:p>
      <w:pPr>
        <w:spacing w:before="0" w:after="0" w:line="408" w:lineRule="exact"/>
        <w:ind w:left="0" w:right="0" w:firstLine="576"/>
        <w:jc w:val="left"/>
      </w:pPr>
      <w:r>
        <w:rPr>
          <w:u w:val="single"/>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u w:val="single"/>
        </w:rPr>
        <w:t xml:space="preserve">(iv) Contemporaneous maps, descriptions of boundaries, and shapefiles for election districts and precincts;</w:t>
      </w:r>
    </w:p>
    <w:p>
      <w:pPr>
        <w:spacing w:before="0" w:after="0" w:line="408" w:lineRule="exact"/>
        <w:ind w:left="0" w:right="0" w:firstLine="576"/>
        <w:jc w:val="left"/>
      </w:pPr>
      <w:r>
        <w:rPr>
          <w:u w:val="single"/>
        </w:rPr>
        <w:t xml:space="preserve">(v) Ballot rejection lists, curing lists, and reasoning for ballot rejection for every election in every political subdivision;</w:t>
      </w:r>
    </w:p>
    <w:p>
      <w:pPr>
        <w:spacing w:before="0" w:after="0" w:line="408" w:lineRule="exact"/>
        <w:ind w:left="0" w:right="0" w:firstLine="576"/>
        <w:jc w:val="left"/>
      </w:pPr>
      <w:r>
        <w:rPr>
          <w:u w:val="single"/>
        </w:rPr>
        <w:t xml:space="preserve">(vi) Apportionment plans for every election in every political subdivision; and</w:t>
      </w:r>
    </w:p>
    <w:p>
      <w:pPr>
        <w:spacing w:before="0" w:after="0" w:line="408" w:lineRule="exact"/>
        <w:ind w:left="0" w:right="0" w:firstLine="576"/>
        <w:jc w:val="left"/>
      </w:pPr>
      <w:r>
        <w:rPr>
          <w:u w:val="single"/>
        </w:rPr>
        <w:t xml:space="preserve">(vii) Any other data that the director deems advisable.</w:t>
      </w:r>
    </w:p>
    <w:p>
      <w:pPr>
        <w:spacing w:before="0" w:after="0" w:line="408" w:lineRule="exact"/>
        <w:ind w:left="0" w:right="0" w:firstLine="576"/>
        <w:jc w:val="left"/>
      </w:pPr>
      <w:r>
        <w:rPr>
          <w:u w:val="single"/>
        </w:rPr>
        <w:t xml:space="preserve">(d) The director shall update the data in the repository no later than 30 business days after certification of each election as required by RCW 29A.60.190 or 29A.60.250.</w:t>
      </w:r>
    </w:p>
    <w:p>
      <w:pPr>
        <w:spacing w:before="0" w:after="0" w:line="408" w:lineRule="exact"/>
        <w:ind w:left="0" w:right="0" w:firstLine="576"/>
        <w:jc w:val="left"/>
      </w:pPr>
      <w:r>
        <w:rPr>
          <w:u w:val="single"/>
        </w:rPr>
        <w:t xml:space="preserve">(e) Except for any data, information, or estimates that identifies individual voters, the data, information, and estimates maintained by the repository shall be posted online and made available to the public at no cost.</w:t>
      </w:r>
    </w:p>
    <w:p>
      <w:pPr>
        <w:spacing w:before="0" w:after="0" w:line="408" w:lineRule="exact"/>
        <w:ind w:left="0" w:right="0" w:firstLine="576"/>
        <w:jc w:val="left"/>
      </w:pPr>
      <w:r>
        <w:rPr>
          <w:u w:val="single"/>
        </w:rPr>
        <w:t xml:space="preserve">(f) The repository shall prepare any estimates made pursuant to this section by applying the most advanced, peer-reviewed, and validated methodologies.</w:t>
      </w:r>
    </w:p>
    <w:p>
      <w:pPr>
        <w:spacing w:before="0" w:after="0" w:line="408" w:lineRule="exact"/>
        <w:ind w:left="0" w:right="0" w:firstLine="576"/>
        <w:jc w:val="left"/>
      </w:pPr>
      <w:r>
        <w:rPr>
          <w:u w:val="single"/>
        </w:rPr>
        <w:t xml:space="preserve">(g) On or before January 1, 2023, the repository shall publish on its website and transmit to the state for dissemination to county auditors secretary of a list of political subdivisions required pursuant to section 203 of the federal voting rights act to provide assistance to members of language-minority groups and each language in which those political subdivisions are required to provide assistance. Each county auditor shall transmit the list described herein to all political subdivisions within their jurisdiction.</w:t>
      </w:r>
    </w:p>
    <w:p>
      <w:pPr>
        <w:spacing w:before="0" w:after="0" w:line="408" w:lineRule="exact"/>
        <w:ind w:left="0" w:right="0" w:firstLine="576"/>
        <w:jc w:val="left"/>
      </w:pPr>
      <w:r>
        <w:rPr>
          <w:u w:val="single"/>
        </w:rPr>
        <w:t xml:space="preserve">(h) Upon the certification of election results and the completion of the voter history file after each election, the secretary of state shall transmit copies of:</w:t>
      </w:r>
    </w:p>
    <w:p>
      <w:pPr>
        <w:spacing w:before="0" w:after="0" w:line="408" w:lineRule="exact"/>
        <w:ind w:left="0" w:right="0" w:firstLine="576"/>
        <w:jc w:val="left"/>
      </w:pPr>
      <w:r>
        <w:rPr>
          <w:u w:val="single"/>
        </w:rPr>
        <w:t xml:space="preserve">(i) Election results at the election district level;</w:t>
      </w:r>
    </w:p>
    <w:p>
      <w:pPr>
        <w:spacing w:before="0" w:after="0" w:line="408" w:lineRule="exact"/>
        <w:ind w:left="0" w:right="0" w:firstLine="576"/>
        <w:jc w:val="left"/>
      </w:pPr>
      <w:r>
        <w:rPr>
          <w:u w:val="single"/>
        </w:rPr>
        <w:t xml:space="preserve">(ii) Contemporaneous voter registration lists;</w:t>
      </w:r>
    </w:p>
    <w:p>
      <w:pPr>
        <w:spacing w:before="0" w:after="0" w:line="408" w:lineRule="exact"/>
        <w:ind w:left="0" w:right="0" w:firstLine="576"/>
        <w:jc w:val="left"/>
      </w:pPr>
      <w:r>
        <w:rPr>
          <w:u w:val="single"/>
        </w:rPr>
        <w:t xml:space="preserve">(iii) Voter history files;</w:t>
      </w:r>
    </w:p>
    <w:p>
      <w:pPr>
        <w:spacing w:before="0" w:after="0" w:line="408" w:lineRule="exact"/>
        <w:ind w:left="0" w:right="0" w:firstLine="576"/>
        <w:jc w:val="left"/>
      </w:pPr>
      <w:r>
        <w:rPr>
          <w:u w:val="single"/>
        </w:rPr>
        <w:t xml:space="preserve">(iv) Maps, descriptions, and shapefiles for election districts; and</w:t>
      </w:r>
    </w:p>
    <w:p>
      <w:pPr>
        <w:spacing w:before="0" w:after="0" w:line="408" w:lineRule="exact"/>
        <w:ind w:left="0" w:right="0" w:firstLine="576"/>
        <w:jc w:val="left"/>
      </w:pPr>
      <w:r>
        <w:rPr>
          <w:u w:val="single"/>
        </w:rPr>
        <w:t xml:space="preserve">(v) Lists of voting centers and student engagement hubs.</w:t>
      </w:r>
    </w:p>
    <w:p>
      <w:pPr>
        <w:spacing w:before="0" w:after="0" w:line="408" w:lineRule="exact"/>
        <w:ind w:left="0" w:right="0" w:firstLine="576"/>
        <w:jc w:val="left"/>
      </w:pPr>
      <w:r>
        <w:rPr>
          <w:u w:val="single"/>
        </w:rPr>
        <w:t xml:space="preserve">(i) Staff at the repository may provide nonpartisan technical assistance to political subdivisions, scholars, and the general public seeking to use the resources of the repository.</w:t>
      </w:r>
    </w:p>
    <w:p>
      <w:pPr>
        <w:spacing w:before="0" w:after="0" w:line="408" w:lineRule="exact"/>
        <w:ind w:left="0" w:right="0" w:firstLine="576"/>
        <w:jc w:val="left"/>
      </w:pPr>
      <w:r>
        <w:rPr>
          <w:u w:val="single"/>
        </w:rPr>
        <w:t xml:space="preserve">(76) $122,000 of the general fund</w:t>
      </w:r>
      <w:r>
        <w:rPr>
          <w:rFonts w:ascii="Times New Roman" w:hAnsi="Times New Roman"/>
          <w:u w:val="single"/>
        </w:rPr>
        <w:t xml:space="preserve">—</w:t>
      </w:r>
      <w:r>
        <w:rPr>
          <w:u w:val="single"/>
        </w:rPr>
        <w:t xml:space="preserve">state appropriation for fiscal year 2023 is provided solely for sexual assault nurse examiner training.</w:t>
      </w:r>
    </w:p>
    <w:p>
      <w:pPr>
        <w:spacing w:before="0" w:after="0" w:line="408" w:lineRule="exact"/>
        <w:ind w:left="0" w:right="0" w:firstLine="576"/>
        <w:jc w:val="left"/>
      </w:pPr>
      <w:r>
        <w:rPr>
          <w:u w:val="single"/>
        </w:rPr>
        <w:t xml:space="preserve">(77) Within the amounts appropriated in this section, the University of Washington must explore pathways for providing direct admissions to the nursing programs at the Seattle campus. By December 1, 2022, the university must report pursuant to RCW 43.01.036 to the appropriate committees of the legislature recommendations for direct admissions, including a timeline for implementation and estimated costs.</w:t>
      </w:r>
    </w:p>
    <w:p>
      <w:pPr>
        <w:spacing w:before="0" w:after="0" w:line="408" w:lineRule="exact"/>
        <w:ind w:left="0" w:right="0" w:firstLine="576"/>
        <w:jc w:val="left"/>
      </w:pPr>
      <w:r>
        <w:rPr>
          <w:u w:val="single"/>
        </w:rPr>
        <w:t xml:space="preserve">(78) $232,000 of the general fund</w:t>
      </w:r>
      <w:r>
        <w:rPr>
          <w:rFonts w:ascii="Times New Roman" w:hAnsi="Times New Roman"/>
          <w:u w:val="single"/>
        </w:rPr>
        <w:t xml:space="preserve">—</w:t>
      </w:r>
      <w:r>
        <w:rPr>
          <w:u w:val="single"/>
        </w:rPr>
        <w:t xml:space="preserve">state appropriation for fiscal year 2023 is provided solely for the center for environmental forensic science for the procurement of an AccuTOF DART mass spectrometry system to perform rapid forensic wood identification to combat illegal logging and associated trade.</w:t>
      </w:r>
    </w:p>
    <w:p>
      <w:pPr>
        <w:spacing w:before="0" w:after="0" w:line="408" w:lineRule="exact"/>
        <w:ind w:left="0" w:right="0" w:firstLine="576"/>
        <w:jc w:val="left"/>
      </w:pPr>
      <w:r>
        <w:rPr>
          <w:u w:val="single"/>
        </w:rPr>
        <w:t xml:space="preserve">(79) $167,000 of the general fund</w:t>
      </w:r>
      <w:r>
        <w:rPr>
          <w:rFonts w:ascii="Times New Roman" w:hAnsi="Times New Roman"/>
          <w:u w:val="single"/>
        </w:rPr>
        <w:t xml:space="preserve">—</w:t>
      </w:r>
      <w:r>
        <w:rPr>
          <w:u w:val="single"/>
        </w:rPr>
        <w:t xml:space="preserve">state appropriation for fiscal year 2023 is provided solely to the center for an informed public for research to identify new technologies and strategies to resist strategic misinformation in collaboration with Finnish higher education institutions and organizations. By June 30, 2023, the center must submit a report pursuant to RCW 43.01.036 to the appropriate committees of the legislature on the use of funds, key metrics and deliverables, and recommendations for further opportunities for collaboration.</w:t>
      </w:r>
    </w:p>
    <w:p>
      <w:pPr>
        <w:spacing w:before="0" w:after="0" w:line="408" w:lineRule="exact"/>
        <w:ind w:left="0" w:right="0" w:firstLine="576"/>
        <w:jc w:val="left"/>
      </w:pPr>
      <w:r>
        <w:rPr>
          <w:u w:val="single"/>
        </w:rPr>
        <w:t xml:space="preserve">(80) $18,000 of the general fund</w:t>
      </w:r>
      <w:r>
        <w:rPr>
          <w:rFonts w:ascii="Times New Roman" w:hAnsi="Times New Roman"/>
          <w:u w:val="single"/>
        </w:rPr>
        <w:t xml:space="preserve">—</w:t>
      </w:r>
      <w:r>
        <w:rPr>
          <w:u w:val="single"/>
        </w:rPr>
        <w:t xml:space="preserve">state appropriation for fiscal year 2023 is provided solely for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u w:val="single"/>
        </w:rPr>
        <w:t xml:space="preserve">(81) $277,000 of the general fund</w:t>
      </w:r>
      <w:r>
        <w:rPr>
          <w:rFonts w:ascii="Times New Roman" w:hAnsi="Times New Roman"/>
          <w:u w:val="single"/>
        </w:rPr>
        <w:t xml:space="preserve">—</w:t>
      </w:r>
      <w:r>
        <w:rPr>
          <w:u w:val="single"/>
        </w:rPr>
        <w:t xml:space="preserve">state appropriation for fiscal year 2023 is provided solely for Substitute Senate Bill No. 5644 (behavior health co-response). If the bill is not enacted by June 30, 2022, the amount provided in this subsection shall lapse.</w:t>
      </w:r>
    </w:p>
    <w:p>
      <w:pPr>
        <w:spacing w:before="0" w:after="0" w:line="408" w:lineRule="exact"/>
        <w:ind w:left="0" w:right="0" w:firstLine="576"/>
        <w:jc w:val="left"/>
      </w:pPr>
      <w:r>
        <w:rPr>
          <w:u w:val="single"/>
        </w:rPr>
        <w:t xml:space="preserve">(82) $15,000 of the general fund</w:t>
      </w:r>
      <w:r>
        <w:rPr>
          <w:rFonts w:ascii="Times New Roman" w:hAnsi="Times New Roman"/>
          <w:u w:val="single"/>
        </w:rPr>
        <w:t xml:space="preserve">—</w:t>
      </w:r>
      <w:r>
        <w:rPr>
          <w:u w:val="single"/>
        </w:rPr>
        <w:t xml:space="preserve">state appropriation for fiscal year 2023 is provided solely for Engrossed Substitute Senate Bill No. 5874 (military student residency). If the bill is not enacted by June 30, 2022, the amount provided in this subsection shall lapse.</w:t>
      </w:r>
    </w:p>
    <w:p>
      <w:pPr>
        <w:spacing w:before="0" w:after="0" w:line="408" w:lineRule="exact"/>
        <w:ind w:left="0" w:right="0" w:firstLine="576"/>
        <w:jc w:val="left"/>
      </w:pPr>
      <w:r>
        <w:rPr>
          <w:u w:val="single"/>
        </w:rPr>
        <w:t xml:space="preserve">(83) $102,000 of the general fund</w:t>
      </w:r>
      <w:r>
        <w:rPr>
          <w:rFonts w:ascii="Times New Roman" w:hAnsi="Times New Roman"/>
          <w:u w:val="single"/>
        </w:rPr>
        <w:t xml:space="preserve">—</w:t>
      </w:r>
      <w:r>
        <w:rPr>
          <w:u w:val="single"/>
        </w:rPr>
        <w:t xml:space="preserve">state appropriation for fiscal year 2023 is provided solely for the university to collaborate with the department of health and the health care authority to develop a licensure and regulatory program for behavioral health support specialists consistent with the provisions in Engrossed Second Substitute Senate Bill No. 5884 (behavioral health support).</w:t>
      </w:r>
    </w:p>
    <w:p>
      <w:pPr>
        <w:spacing w:before="0" w:after="0" w:line="408" w:lineRule="exact"/>
        <w:ind w:left="0" w:right="0" w:firstLine="576"/>
        <w:jc w:val="left"/>
      </w:pPr>
      <w:r>
        <w:rPr>
          <w:u w:val="single"/>
        </w:rPr>
        <w:t xml:space="preserve">(84) $121,000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u w:val="single"/>
        </w:rPr>
        <w:t xml:space="preserve">(85) $16,000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rPr>
          <w:u w:val="single"/>
        </w:rPr>
        <w:t xml:space="preserve">(86)(a) </w:t>
      </w:r>
      <w:r>
        <w:rPr>
          <w:u w:val="single"/>
        </w:rPr>
        <w:t xml:space="preserve">$200,000 of the general fund</w:t>
      </w:r>
      <w:r>
        <w:rPr>
          <w:rFonts w:ascii="Times New Roman" w:hAnsi="Times New Roman"/>
          <w:u w:val="single"/>
        </w:rPr>
        <w:t xml:space="preserve">—</w:t>
      </w:r>
      <w:r>
        <w:rPr>
          <w:u w:val="single"/>
        </w:rPr>
        <w:t xml:space="preserve">state appropriation for fiscal year 2023 is provided solely to the institution to conduct a study, in consultation with the department of health and with approval from the Washington state institutional review board, of the ability of Washington residents to make use of the rights established in chapter 70.245 RCW to achieve full access to the Washington death with dignity act. The institution and department shall enter into a signed data sharing agreement for the purpose of the study. Pursuant to RCW 42.56.070, 42.56.360, and 70.245.150, the data sharing agreement must specify that data shared or obtained in the course of this study are not subject to public disclosure. The study shall review the extent to which there are barriers to achieving full access to the Washington death with dignity act.</w:t>
      </w:r>
    </w:p>
    <w:p>
      <w:pPr>
        <w:spacing w:before="0" w:after="0" w:line="408" w:lineRule="exact"/>
        <w:ind w:left="0" w:right="0" w:firstLine="576"/>
        <w:jc w:val="left"/>
      </w:pPr>
      <w:r>
        <w:rPr>
          <w:u w:val="single"/>
        </w:rPr>
        <w:t xml:space="preserve">(b) The department shall provide to the institution the data requested on deaths of all Washington residents and legal next of kin by August 1, 2022.</w:t>
      </w:r>
    </w:p>
    <w:p>
      <w:pPr>
        <w:spacing w:before="0" w:after="0" w:line="408" w:lineRule="exact"/>
        <w:ind w:left="0" w:right="0" w:firstLine="576"/>
        <w:jc w:val="left"/>
      </w:pPr>
      <w:r>
        <w:rPr>
          <w:u w:val="single"/>
        </w:rPr>
        <w:t xml:space="preserve">(c) By December 1, 2022, the institution shall report its findings to the governor and appropriate committees of the legislature under RCW 43.01.036. Pursuant to RCW 42.56.070, 42.56.360, and 70.245.150, the report must protect the confidentiality of the subjects of any data that it receives while conducting its research, including the names of any patients and health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$245,660,000</w:t>
      </w:r>
      <w:r>
        <w:t>))</w:t>
      </w:r>
    </w:p>
    <w:p>
      <w:pPr>
        <w:spacing w:before="0" w:after="0" w:line="408" w:lineRule="exact"/>
        <w:ind w:left="0" w:right="0" w:firstLine="0"/>
        <w:jc w:val="left"/>
        <w:tabs>
          <w:tab w:val="right" w:leader="none" w:pos="9936"/>
        </w:tabs>
      </w:pPr>
      <w:r>
        <w:tab/>
      </w:r>
      <w:r>
        <w:rPr>
          <w:u w:val="single"/>
        </w:rPr>
        <w:t xml:space="preserve">$246,492,000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$251,842,000</w:t>
      </w:r>
      <w:r>
        <w:t>))</w:t>
      </w:r>
    </w:p>
    <w:p>
      <w:pPr>
        <w:spacing w:before="0" w:after="0" w:line="408" w:lineRule="exact"/>
        <w:ind w:left="0" w:right="0" w:firstLine="0"/>
        <w:jc w:val="left"/>
        <w:tabs>
          <w:tab w:val="right" w:leader="none" w:pos="9936"/>
        </w:tabs>
      </w:pPr>
      <w:r>
        <w:tab/>
      </w:r>
      <w:r>
        <w:rPr>
          <w:u w:val="single"/>
        </w:rPr>
        <w:t xml:space="preserve">$264,669,000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$138,000</w:t>
      </w:r>
      <w:r>
        <w:t>))</w:t>
      </w:r>
    </w:p>
    <w:p>
      <w:pPr>
        <w:spacing w:before="0" w:after="0" w:line="408" w:lineRule="exact"/>
        <w:ind w:left="0" w:right="0" w:firstLine="0"/>
        <w:jc w:val="left"/>
        <w:tabs>
          <w:tab w:val="right" w:leader="none" w:pos="9936"/>
        </w:tabs>
      </w:pPr>
      <w:r>
        <w:tab/>
      </w:r>
      <w:r>
        <w:rPr>
          <w:u w:val="single"/>
        </w:rPr>
        <w:t xml:space="preserve">$175,000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$29,680,000</w:t>
      </w:r>
      <w:r>
        <w:t>))</w:t>
      </w:r>
    </w:p>
    <w:p>
      <w:pPr>
        <w:spacing w:before="0" w:after="0" w:line="408" w:lineRule="exact"/>
        <w:ind w:left="0" w:right="0" w:firstLine="0"/>
        <w:jc w:val="left"/>
        <w:tabs>
          <w:tab w:val="right" w:leader="none" w:pos="9936"/>
        </w:tabs>
      </w:pPr>
      <w:r>
        <w:tab/>
      </w:r>
      <w:r>
        <w:rPr>
          <w:u w:val="single"/>
        </w:rPr>
        <w:t xml:space="preserve">$31,736,000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$331,000</w:t>
      </w:r>
    </w:p>
    <w:p>
      <w:pPr>
        <w:tabs>
          <w:tab w:val="right" w:leader="dot" w:pos="9936"/>
        </w:tabs>
        <w:ind w:left="0" w:right="0" w:firstLine="1440"/>
      </w:pPr>
      <w:r>
        <w:rPr/>
        <w:t xml:space="preserve">TOTAL APPROPRIATION</w:t>
      </w:r>
      <w:r>
        <w:tab/>
      </w:r>
      <w:r>
        <w:t>((</w:t>
      </w:r>
      <w:r>
        <w:rPr>
          <w:strike/>
        </w:rPr>
        <w:t xml:space="preserve">$565,152,000</w:t>
      </w:r>
      <w:r>
        <w:t>))</w:t>
      </w:r>
    </w:p>
    <w:p>
      <w:pPr>
        <w:tabs>
          <w:tab w:val="right" w:leader="none" w:pos="9936"/>
        </w:tabs>
        <w:ind w:left="0" w:right="0" w:firstLine="1440"/>
      </w:pPr>
      <w:r>
        <w:tab/>
      </w:r>
      <w:r>
        <w:rPr>
          <w:u w:val="single"/>
        </w:rPr>
        <w:t xml:space="preserve">$580,904,000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2022, $7,000,000 of the general fund</w:t>
      </w:r>
      <w:r>
        <w:rPr>
          <w:rFonts w:ascii="Times New Roman" w:hAnsi="Times New Roman"/>
        </w:rPr>
        <w:t xml:space="preserve">—</w:t>
      </w:r>
      <w:r>
        <w:rPr/>
        <w:t xml:space="preserve">state appropriation for fiscal year 2023,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a honey bee biology research position.</w:t>
      </w:r>
    </w:p>
    <w:p>
      <w:pPr>
        <w:spacing w:before="0" w:after="0" w:line="408" w:lineRule="exact"/>
        <w:ind w:left="0" w:right="0" w:firstLine="576"/>
        <w:jc w:val="left"/>
      </w:pPr>
      <w:r>
        <w:rPr/>
        <w:t xml:space="preserve">(7) </w:t>
      </w:r>
      <w:r>
        <w:t>((</w:t>
      </w:r>
      <w:r>
        <w:rPr>
          <w:strike/>
        </w:rPr>
        <w:t xml:space="preserve">$30,628,000</w:t>
      </w:r>
      <w:r>
        <w:t>))</w:t>
      </w:r>
      <w:r>
        <w:rPr/>
        <w:t xml:space="preserve"> </w:t>
      </w:r>
      <w:r>
        <w:rPr>
          <w:u w:val="single"/>
        </w:rPr>
        <w:t xml:space="preserve">$31,614,000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$31,210,000</w:t>
      </w:r>
      <w:r>
        <w:t>))</w:t>
      </w:r>
      <w:r>
        <w:rPr/>
        <w:t xml:space="preserve"> </w:t>
      </w:r>
      <w:r>
        <w:rPr>
          <w:u w:val="single"/>
        </w:rPr>
        <w:t xml:space="preserve">$32,341,000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2022 and $580,000 of the general fund</w:t>
      </w:r>
      <w:r>
        <w:rPr>
          <w:rFonts w:ascii="Times New Roman" w:hAnsi="Times New Roman"/>
        </w:rPr>
        <w:t xml:space="preserve">—</w:t>
      </w:r>
      <w:r>
        <w:rPr/>
        <w:t xml:space="preserve">state appropriation for fiscal year 2023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2022 and $630,000 of the general fund</w:t>
      </w:r>
      <w:r>
        <w:rPr>
          <w:rFonts w:ascii="Times New Roman" w:hAnsi="Times New Roman"/>
        </w:rPr>
        <w:t xml:space="preserve">—</w:t>
      </w:r>
      <w:r>
        <w:rPr/>
        <w:t xml:space="preserve">state appropriation for fiscal year 2023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2022 and $1,370,000 of the general fund</w:t>
      </w:r>
      <w:r>
        <w:rPr>
          <w:rFonts w:ascii="Times New Roman" w:hAnsi="Times New Roman"/>
        </w:rPr>
        <w:t xml:space="preserve">—</w:t>
      </w:r>
      <w:r>
        <w:rPr/>
        <w:t xml:space="preserve">state appropriation for fiscal year 2023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2022 and $1,154,000 of the general fund</w:t>
      </w:r>
      <w:r>
        <w:rPr>
          <w:rFonts w:ascii="Times New Roman" w:hAnsi="Times New Roman"/>
        </w:rPr>
        <w:t xml:space="preserve">—</w:t>
      </w:r>
      <w:r>
        <w:rPr/>
        <w:t xml:space="preserve">state appropriation for fiscal year 2023 are provided solely for implementation of chapter 36, Laws of 2017 3rd sp. sess.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2022 and $376,000 of the general fund</w:t>
      </w:r>
      <w:r>
        <w:rPr>
          <w:rFonts w:ascii="Times New Roman" w:hAnsi="Times New Roman"/>
        </w:rPr>
        <w:t xml:space="preserve">—</w:t>
      </w:r>
      <w:r>
        <w:rPr/>
        <w:t xml:space="preserve">state appropriation for fiscal year 2023 are provided solely for chapter 202, Laws of 2017 (E2SHB 1713)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2022 and $585,000 of the general fund</w:t>
      </w:r>
      <w:r>
        <w:rPr>
          <w:rFonts w:ascii="Times New Roman" w:hAnsi="Times New Roman"/>
        </w:rPr>
        <w:t xml:space="preserve">—</w:t>
      </w:r>
      <w:r>
        <w:rPr/>
        <w:t xml:space="preserve">state appropriation for fiscal year 2023 are provided solely for implementation of chapter 159, Laws of 2017 (2SSB 5474) (elk hoof disease).</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joint center for deployment and research in earth abundant materials.</w:t>
      </w:r>
    </w:p>
    <w:p>
      <w:pPr>
        <w:spacing w:before="0" w:after="0" w:line="408" w:lineRule="exact"/>
        <w:ind w:left="0" w:right="0" w:firstLine="576"/>
        <w:jc w:val="left"/>
      </w:pPr>
      <w:r>
        <w:rPr/>
        <w:t xml:space="preserve">(b) By December 1, 2021, the joint center for deployment and research in earth abundant materials must report to the appropriate committees of the legislature on the center's research grant program, including but not limited to the following:</w:t>
      </w:r>
    </w:p>
    <w:p>
      <w:pPr>
        <w:spacing w:before="0" w:after="0" w:line="408" w:lineRule="exact"/>
        <w:ind w:left="0" w:right="0" w:firstLine="576"/>
        <w:jc w:val="left"/>
      </w:pPr>
      <w:r>
        <w:rPr/>
        <w:t xml:space="preserve">(i) The annual amount of funding available for the grant program, including any private or foundation dollars;</w:t>
      </w:r>
    </w:p>
    <w:p>
      <w:pPr>
        <w:spacing w:before="0" w:after="0" w:line="408" w:lineRule="exact"/>
        <w:ind w:left="0" w:right="0" w:firstLine="576"/>
        <w:jc w:val="left"/>
      </w:pPr>
      <w:r>
        <w:rPr/>
        <w:t xml:space="preserve">(ii) The average award amount per project;</w:t>
      </w:r>
    </w:p>
    <w:p>
      <w:pPr>
        <w:spacing w:before="0" w:after="0" w:line="408" w:lineRule="exact"/>
        <w:ind w:left="0" w:right="0" w:firstLine="576"/>
        <w:jc w:val="left"/>
      </w:pPr>
      <w:r>
        <w:rPr/>
        <w:t xml:space="preserve">(iii) The educational impact of funded projects on high schools and community and technical colleges; and</w:t>
      </w:r>
    </w:p>
    <w:p>
      <w:pPr>
        <w:spacing w:before="0" w:after="0" w:line="408" w:lineRule="exact"/>
        <w:ind w:left="0" w:right="0" w:firstLine="576"/>
        <w:jc w:val="left"/>
      </w:pPr>
      <w:r>
        <w:rPr/>
        <w:t xml:space="preserve">(iv) The impact of project findings on technologies in Washington using earth-abundant materials.</w:t>
      </w:r>
    </w:p>
    <w:p>
      <w:pPr>
        <w:spacing w:before="0" w:after="0" w:line="408" w:lineRule="exact"/>
        <w:ind w:left="0" w:right="0" w:firstLine="576"/>
        <w:jc w:val="left"/>
      </w:pPr>
      <w:r>
        <w:rPr/>
        <w:t xml:space="preserve">(16)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(17) $6,880,000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office of clean technology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a report including any pertinent recommendations to the governor and appropriate committees of the legislature by December 1, 2022.</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2023 is provided solely for Washington State University's energy program to launch a least-conflict priority solar siting pilot project in the Columbia basin of eastern and central Washington. This program shall engage all relevant stakeholders to identify priority areas where there is the least amount of potential conflict in the siting of utility scale PV solar and to develop a map highlighting these areas. The program shall also compile the latest information on opportunities for dual-use and colocation of PV solar with other land values. The appropriation is the maximum amount the department may expend for this purpose.</w:t>
      </w:r>
    </w:p>
    <w:p>
      <w:pPr>
        <w:spacing w:before="0" w:after="0" w:line="408" w:lineRule="exact"/>
        <w:ind w:left="0" w:right="0" w:firstLine="576"/>
        <w:jc w:val="left"/>
      </w:pPr>
      <w:r>
        <w:rPr/>
        <w:t xml:space="preserve">(20)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$215,000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William D. Ruckelshaus center to partner with the Washington State University for the continued work of the Washington state criminal sentencing task force established in </w:t>
      </w:r>
      <w:r>
        <w:t>((</w:t>
      </w:r>
      <w:r>
        <w:rPr>
          <w:strike/>
        </w:rPr>
        <w:t xml:space="preserve">section 1002 of this act</w:t>
      </w:r>
      <w:r>
        <w:t>))</w:t>
      </w:r>
      <w:r>
        <w:rPr/>
        <w:t xml:space="preserve"> </w:t>
      </w:r>
      <w:r>
        <w:rPr>
          <w:u w:val="single"/>
        </w:rPr>
        <w:t xml:space="preserve">section 944 of this act</w:t>
      </w:r>
      <w:r>
        <w:rPr/>
        <w:t xml:space="preserve">.</w:t>
      </w:r>
    </w:p>
    <w:p>
      <w:pPr>
        <w:spacing w:before="0" w:after="0" w:line="408" w:lineRule="exact"/>
        <w:ind w:left="0" w:right="0" w:firstLine="576"/>
        <w:jc w:val="left"/>
      </w:pPr>
      <w:r>
        <w:rPr/>
        <w:t xml:space="preserve">(22)(a) $85,000 of the general fund</w:t>
      </w:r>
      <w:r>
        <w:rPr>
          <w:rFonts w:ascii="Times New Roman" w:hAnsi="Times New Roman"/>
        </w:rPr>
        <w:t xml:space="preserve">—</w:t>
      </w:r>
      <w:r>
        <w:rPr/>
        <w:t xml:space="preserve">state appropriation for fiscal year 2022 is provided solely for the William D. Ruckelshaus center to conduct a situation assessment to gauge the prospects for a collaborative approach to integration of leadership, aligning roles and responsibilities, and increasing efficiency and responsiveness of the state's K-12 education governance structure. The assessment must:</w:t>
      </w:r>
    </w:p>
    <w:p>
      <w:pPr>
        <w:spacing w:before="0" w:after="0" w:line="408" w:lineRule="exact"/>
        <w:ind w:left="0" w:right="0" w:firstLine="576"/>
        <w:jc w:val="left"/>
      </w:pPr>
      <w:r>
        <w:rPr/>
        <w:t xml:space="preserve">(i) Identify issues, challenges, and opportunities related to administration and governance of K-12 education in Washington state;</w:t>
      </w:r>
    </w:p>
    <w:p>
      <w:pPr>
        <w:spacing w:before="0" w:after="0" w:line="408" w:lineRule="exact"/>
        <w:ind w:left="0" w:right="0" w:firstLine="576"/>
        <w:jc w:val="left"/>
      </w:pPr>
      <w:r>
        <w:rPr/>
        <w:t xml:space="preserve">(ii) Consist of interviews with representatives of state-funded K-12 education agencies, boards, commissions, and other relevant entities identified by the center;</w:t>
      </w:r>
    </w:p>
    <w:p>
      <w:pPr>
        <w:spacing w:before="0" w:after="0" w:line="408" w:lineRule="exact"/>
        <w:ind w:left="0" w:right="0" w:firstLine="576"/>
        <w:jc w:val="left"/>
      </w:pPr>
      <w:r>
        <w:rPr/>
        <w:t xml:space="preserve">(iii) Explore potential opportunities for the integration, alignment, and/or consolidation of roles and responsibilities of entities; and</w:t>
      </w:r>
    </w:p>
    <w:p>
      <w:pPr>
        <w:spacing w:before="0" w:after="0" w:line="408" w:lineRule="exact"/>
        <w:ind w:left="0" w:right="0" w:firstLine="576"/>
        <w:jc w:val="left"/>
      </w:pPr>
      <w:r>
        <w:rPr/>
        <w:t xml:space="preserve">(iv) Identify key areas of focus.</w:t>
      </w:r>
    </w:p>
    <w:p>
      <w:pPr>
        <w:spacing w:before="0" w:after="0" w:line="408" w:lineRule="exact"/>
        <w:ind w:left="0" w:right="0" w:firstLine="576"/>
        <w:jc w:val="left"/>
      </w:pPr>
      <w:r>
        <w:rPr/>
        <w:t xml:space="preserve">(b) The center must report the assessment's findings and recommendations to the education committees of the legislature by March 31, 2022, with a preliminary report by February 1, 2022, as to whether circumstances support the convening and facilitation of a collaborative work group.</w:t>
      </w:r>
    </w:p>
    <w:p>
      <w:pPr>
        <w:spacing w:before="0" w:after="0" w:line="408" w:lineRule="exact"/>
        <w:ind w:left="0" w:right="0" w:firstLine="576"/>
        <w:jc w:val="left"/>
      </w:pPr>
      <w:r>
        <w:rPr/>
        <w:t xml:space="preserve">(23)(a) $331,000 of the waste reduction, recycling, and litter control account</w:t>
      </w:r>
      <w:r>
        <w:rPr>
          <w:rFonts w:ascii="Times New Roman" w:hAnsi="Times New Roman"/>
        </w:rPr>
        <w:t xml:space="preserve">—</w:t>
      </w:r>
      <w:r>
        <w:rPr/>
        <w:t xml:space="preserve">state appropriation is provided solely for the university to conduct an organic waste study to:</w:t>
      </w:r>
    </w:p>
    <w:p>
      <w:pPr>
        <w:spacing w:before="0" w:after="0" w:line="408" w:lineRule="exact"/>
        <w:ind w:left="0" w:right="0" w:firstLine="576"/>
        <w:jc w:val="left"/>
      </w:pPr>
      <w:r>
        <w:rPr/>
        <w:t xml:space="preserve">(i) Assess local and state government compost usage in projects and buy-back programs under RCW 43.19A.120 and 43.19A.130 including but not limited to participation, effectiveness, and amount and types of usage of compost; and</w:t>
      </w:r>
    </w:p>
    <w:p>
      <w:pPr>
        <w:spacing w:before="0" w:after="0" w:line="408" w:lineRule="exact"/>
        <w:ind w:left="0" w:right="0" w:firstLine="576"/>
        <w:jc w:val="left"/>
      </w:pPr>
      <w:r>
        <w:rPr/>
        <w:t xml:space="preserve">(ii) Develop a model to estimate carbon sequestration from organic waste-derived soil amendment application to soil, and identify technologies, methods, and potential funding for carbon sequestration from Washington's organic wastes including but not limited to the potential inclusion of these materials in carbon markets and trading.</w:t>
      </w:r>
    </w:p>
    <w:p>
      <w:pPr>
        <w:spacing w:before="0" w:after="0" w:line="408" w:lineRule="exact"/>
        <w:ind w:left="0" w:right="0" w:firstLine="576"/>
        <w:jc w:val="left"/>
      </w:pPr>
      <w:r>
        <w:rPr/>
        <w:t xml:space="preserve">(b) The university must submit a report on the assessment's findings and model development to the appropriate committees of the legislature by December 31, 2022.</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federal appropriation (CRRSA) is provided solely to support farm stress programs in response to the COVID-19 pandemic, as authorized in section 766, division N, consolidated appropriations act, 2021, P.L. 116-260.</w:t>
      </w:r>
    </w:p>
    <w:p>
      <w:pPr>
        <w:spacing w:before="0" w:after="0" w:line="408" w:lineRule="exact"/>
        <w:ind w:left="0" w:right="0" w:firstLine="576"/>
        <w:jc w:val="left"/>
      </w:pPr>
      <w:r>
        <w:rPr/>
        <w:t xml:space="preserve">(25)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(26) $86,000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(27) $101,000 of the general fund</w:t>
      </w:r>
      <w:r>
        <w:rPr>
          <w:rFonts w:ascii="Times New Roman" w:hAnsi="Times New Roman"/>
        </w:rPr>
        <w:t xml:space="preserve">—</w:t>
      </w:r>
      <w:r>
        <w:rPr/>
        <w:t xml:space="preserve">state appropriation for fiscal year 2022 and $101,000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(28) $281,000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(29)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(30) $224,000 of the general fund</w:t>
      </w:r>
      <w:r>
        <w:rPr>
          <w:rFonts w:ascii="Times New Roman" w:hAnsi="Times New Roman"/>
        </w:rPr>
        <w:t xml:space="preserve">—</w:t>
      </w:r>
      <w:r>
        <w:rPr/>
        <w:t xml:space="preserve">state appropriation for fiscal year 2022 and $221,000 of the general fund</w:t>
      </w:r>
      <w:r>
        <w:rPr>
          <w:rFonts w:ascii="Times New Roman" w:hAnsi="Times New Roman"/>
        </w:rPr>
        <w:t xml:space="preserve">—</w:t>
      </w:r>
      <w:r>
        <w:rPr/>
        <w:t xml:space="preserve">state appropriation for fiscal year 2023 are provided solely for implementation of Second Substitute Senate Bill No. 5253 (pollinator health).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(31) $1,718,000 of the general fund</w:t>
      </w:r>
      <w:r>
        <w:rPr>
          <w:rFonts w:ascii="Times New Roman" w:hAnsi="Times New Roman"/>
        </w:rPr>
        <w:t xml:space="preserve">—</w:t>
      </w:r>
      <w:r>
        <w:rPr/>
        <w:t xml:space="preserve">state appropriation for fiscal year 2023 is provided solely for implementation of Engrossed Second Substitute Senate Bill No. 5126 (climate commitment act).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t xml:space="preserve">(32) $412,000 from the institutions of higher education</w:t>
      </w:r>
      <w:r>
        <w:rPr>
          <w:rFonts w:ascii="Times New Roman" w:hAnsi="Times New Roman"/>
        </w:rPr>
        <w:t xml:space="preserve">—</w:t>
      </w:r>
      <w:r>
        <w:rPr/>
        <w:t xml:space="preserve">grant and contracts account is provided solely for implementation of Substitute Senate Bill No. 5317 (pesticide registration). </w:t>
      </w:r>
      <w:r>
        <w:t>((</w:t>
      </w:r>
      <w:r>
        <w:rPr>
          <w:strike/>
        </w:rPr>
        <w:t xml:space="preserve">If the bill is not enacted by June 30, 2021, the amount provided in this subsection shall lapse.</w:t>
      </w:r>
      <w:r>
        <w:t>))</w:t>
      </w:r>
    </w:p>
    <w:p>
      <w:pPr>
        <w:spacing w:before="0" w:after="0" w:line="408" w:lineRule="exact"/>
        <w:ind w:left="0" w:right="0" w:firstLine="576"/>
        <w:jc w:val="left"/>
      </w:pPr>
      <w:r>
        <w:rPr>
          <w:u w:val="single"/>
        </w:rPr>
        <w:t xml:space="preserve">(33) $33,000 of the general fund</w:t>
      </w:r>
      <w:r>
        <w:rPr>
          <w:rFonts w:ascii="Times New Roman" w:hAnsi="Times New Roman"/>
          <w:u w:val="single"/>
        </w:rPr>
        <w:t xml:space="preserve">—</w:t>
      </w:r>
      <w:r>
        <w:rPr>
          <w:u w:val="single"/>
        </w:rPr>
        <w:t xml:space="preserve">state appropriation for fiscal year 2023 is provided solely for compensation funding for Western Washington University employees that work on the Washington State University Everett campus.</w:t>
      </w:r>
    </w:p>
    <w:p>
      <w:pPr>
        <w:spacing w:before="0" w:after="0" w:line="408" w:lineRule="exact"/>
        <w:ind w:left="0" w:right="0" w:firstLine="576"/>
        <w:jc w:val="left"/>
      </w:pPr>
      <w:r>
        <w:rPr>
          <w:u w:val="single"/>
        </w:rPr>
        <w:t xml:space="preserve">(34) $341,000 of the general fund</w:t>
      </w:r>
      <w:r>
        <w:rPr>
          <w:rFonts w:ascii="Times New Roman" w:hAnsi="Times New Roman"/>
          <w:u w:val="single"/>
        </w:rPr>
        <w:t xml:space="preserve">—</w:t>
      </w:r>
      <w:r>
        <w:rPr>
          <w:u w:val="single"/>
        </w:rPr>
        <w:t xml:space="preserve">state appropriation for fiscal year 2023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u w:val="single"/>
        </w:rPr>
        <w:t xml:space="preserve">(35) $1,337,000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(36) $500,000 of the general fund</w:t>
      </w:r>
      <w:r>
        <w:rPr>
          <w:rFonts w:ascii="Times New Roman" w:hAnsi="Times New Roman"/>
          <w:u w:val="single"/>
        </w:rPr>
        <w:t xml:space="preserve">—</w:t>
      </w:r>
      <w:r>
        <w:rPr>
          <w:u w:val="single"/>
        </w:rPr>
        <w:t xml:space="preserve">state appropriation for fiscal year 2023 is provided solely for the Washington state commission on pesticide registration to fund research to develop alternatives for growers currently using organophosphate pesticides.</w:t>
      </w:r>
    </w:p>
    <w:p>
      <w:pPr>
        <w:spacing w:before="0" w:after="0" w:line="408" w:lineRule="exact"/>
        <w:ind w:left="0" w:right="0" w:firstLine="576"/>
        <w:jc w:val="left"/>
      </w:pPr>
      <w:r>
        <w:rPr>
          <w:u w:val="single"/>
        </w:rPr>
        <w:t xml:space="preserve">(37) $250,000 of the general fund</w:t>
      </w:r>
      <w:r>
        <w:rPr>
          <w:rFonts w:ascii="Times New Roman" w:hAnsi="Times New Roman"/>
          <w:u w:val="single"/>
        </w:rPr>
        <w:t xml:space="preserve">—</w:t>
      </w:r>
      <w:r>
        <w:rPr>
          <w:u w:val="single"/>
        </w:rPr>
        <w:t xml:space="preserve">state appropriation for fiscal year 2023 is provided solely for residential energy code education and support, including training, hotline support to the building industry, and informational material and web resources. The energy program shall engage stakeholders in a discussion of overall enforcement support and work to identify workforce development needs and opportunities.</w:t>
      </w:r>
    </w:p>
    <w:p>
      <w:pPr>
        <w:spacing w:before="0" w:after="0" w:line="408" w:lineRule="exact"/>
        <w:ind w:left="0" w:right="0" w:firstLine="576"/>
        <w:jc w:val="left"/>
      </w:pPr>
      <w:r>
        <w:rPr>
          <w:u w:val="single"/>
        </w:rPr>
        <w:t xml:space="preserve">(38) $750,000 of the general fund</w:t>
      </w:r>
      <w:r>
        <w:rPr>
          <w:rFonts w:ascii="Times New Roman" w:hAnsi="Times New Roman"/>
          <w:u w:val="single"/>
        </w:rPr>
        <w:t xml:space="preserve">—</w:t>
      </w:r>
      <w:r>
        <w:rPr>
          <w:u w:val="single"/>
        </w:rPr>
        <w:t xml:space="preserve">state appropriation for fiscal year 2023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u w:val="single"/>
        </w:rPr>
        <w:t xml:space="preserve">(39)(a) $175,000 of the general fund</w:t>
      </w:r>
      <w:r>
        <w:rPr>
          <w:rFonts w:ascii="Times New Roman" w:hAnsi="Times New Roman"/>
          <w:u w:val="single"/>
        </w:rPr>
        <w:t xml:space="preserve">—</w:t>
      </w:r>
      <w:r>
        <w:rPr>
          <w:u w:val="single"/>
        </w:rPr>
        <w:t xml:space="preserve">state appropriation for fiscal year 2023 is provided solely for the Washington state academy of sciences for a review of department of fish and wildlife fishery-related mortality estimates for wild salmonid stocks from conventional and alternative commercial fishing gears authorized for use within lower Columbia river nontribal salmon fisheries, specifically gill net, tangle net, beach seine, purse seine, and pound net, and the ability of each fishing gear to selectively harvest hatchery-reared salmon.</w:t>
      </w:r>
    </w:p>
    <w:p>
      <w:pPr>
        <w:spacing w:before="0" w:after="0" w:line="408" w:lineRule="exact"/>
        <w:ind w:left="0" w:right="0" w:firstLine="576"/>
        <w:jc w:val="left"/>
      </w:pPr>
      <w:r>
        <w:rPr>
          <w:u w:val="single"/>
        </w:rPr>
        <w:t xml:space="preserve">(b) The review must:</w:t>
      </w:r>
    </w:p>
    <w:p>
      <w:pPr>
        <w:spacing w:before="0" w:after="0" w:line="408" w:lineRule="exact"/>
        <w:ind w:left="0" w:right="0" w:firstLine="576"/>
        <w:jc w:val="left"/>
      </w:pPr>
      <w:r>
        <w:rPr>
          <w:u w:val="single"/>
        </w:rPr>
        <w:t xml:space="preserve">(i) Determine the extent to which wild salmonid stocks are harvested in a gear-specific fishery, including a review of current stock composition estimates;</w:t>
      </w:r>
    </w:p>
    <w:p>
      <w:pPr>
        <w:spacing w:before="0" w:after="0" w:line="408" w:lineRule="exact"/>
        <w:ind w:left="0" w:right="0" w:firstLine="576"/>
        <w:jc w:val="left"/>
      </w:pPr>
      <w:r>
        <w:rPr>
          <w:u w:val="single"/>
        </w:rPr>
        <w:t xml:space="preserve">(ii) Identify and synthesize stock-specific data and peer-reviewed scientific literature that exists for immediate and long-term post-release mortality rates and annual wild salmonid stock encounters for each gear within specific fishing seasons in the lower Columbia river; and</w:t>
      </w:r>
    </w:p>
    <w:p>
      <w:pPr>
        <w:spacing w:before="0" w:after="0" w:line="408" w:lineRule="exact"/>
        <w:ind w:left="0" w:right="0" w:firstLine="576"/>
        <w:jc w:val="left"/>
      </w:pPr>
      <w:r>
        <w:rPr>
          <w:u w:val="single"/>
        </w:rPr>
        <w:t xml:space="preserve">(iii) Determine the origins and scientific bases of stock-specific bycatch mortality rate estimates currently used by the department of fish and wildlife for management of endangered species act listed fish stocks impacted by each nontribal commercial fishing gear and evaluate the precision and accuracy of these estimates relative to the data and peer-reviewed scientific literature that exists.</w:t>
      </w:r>
    </w:p>
    <w:p>
      <w:pPr>
        <w:spacing w:before="0" w:after="0" w:line="408" w:lineRule="exact"/>
        <w:ind w:left="0" w:right="0" w:firstLine="576"/>
        <w:jc w:val="left"/>
      </w:pPr>
      <w:r>
        <w:rPr>
          <w:u w:val="single"/>
        </w:rPr>
        <w:t xml:space="preserve">(c) By June 30, 2023, the Washington academy of sciences must submit a report to the appropriate committees of the legislature pursuant to RCW 43.01.036 of its findings and recommendations related to gear-specific data gaps and the need to potentially reassess approved bycatch mortality and encounter rates used by the department of fish and wildlife for fishery management. It is intended that the report will inform development of an investment plan and management strategy to continue the transition of lower Columbia river nontribal commercial fisheries toward science-based selective fishing regimes that create the least harm to wild salmonids and are most beneficial to Columbia river basin salmon recovery efforts.</w:t>
      </w:r>
    </w:p>
    <w:p>
      <w:pPr>
        <w:spacing w:before="0" w:after="0" w:line="408" w:lineRule="exact"/>
        <w:ind w:left="0" w:right="0" w:firstLine="576"/>
        <w:jc w:val="left"/>
      </w:pPr>
      <w:r>
        <w:rPr>
          <w:u w:val="single"/>
        </w:rPr>
        <w:t xml:space="preserve">(40) $188,000 of the general fund</w:t>
      </w:r>
      <w:r>
        <w:rPr>
          <w:rFonts w:ascii="Times New Roman" w:hAnsi="Times New Roman"/>
          <w:u w:val="single"/>
        </w:rPr>
        <w:t xml:space="preserve">—</w:t>
      </w:r>
      <w:r>
        <w:rPr>
          <w:u w:val="single"/>
        </w:rPr>
        <w:t xml:space="preserve">state appropriation for fiscal year 2023 is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u w:val="single"/>
        </w:rPr>
        <w:t xml:space="preserve">(41) $2,056,000 of the workforce education investment account</w:t>
      </w:r>
      <w:r>
        <w:rPr>
          <w:rFonts w:ascii="Times New Roman" w:hAnsi="Times New Roman"/>
          <w:u w:val="single"/>
        </w:rPr>
        <w:t xml:space="preserve">—</w:t>
      </w:r>
      <w:r>
        <w:rPr>
          <w:u w:val="single"/>
        </w:rPr>
        <w:t xml:space="preserve">state appropriation is provided solely to establish a bachelor's degree in cybersecurity operations.</w:t>
      </w:r>
    </w:p>
    <w:p>
      <w:pPr>
        <w:spacing w:before="0" w:after="0" w:line="408" w:lineRule="exact"/>
        <w:ind w:left="0" w:right="0" w:firstLine="576"/>
        <w:jc w:val="left"/>
      </w:pPr>
      <w:r>
        <w:rPr>
          <w:u w:val="single"/>
        </w:rPr>
        <w:t xml:space="preserve">(42) $80,000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u w:val="single"/>
        </w:rPr>
        <w:t xml:space="preserve">(43) $135,000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1814 (community solar projects). If the bill is not enacted by June 30, 2022, the amount provided in this subsection shall lapse.</w:t>
      </w:r>
    </w:p>
    <w:p>
      <w:pPr>
        <w:spacing w:before="0" w:after="0" w:line="408" w:lineRule="exact"/>
        <w:ind w:left="0" w:right="0" w:firstLine="576"/>
        <w:jc w:val="left"/>
      </w:pPr>
      <w:r>
        <w:rPr>
          <w:u w:val="single"/>
        </w:rPr>
        <w:t xml:space="preserve">(44) $121,000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u w:val="single"/>
        </w:rPr>
        <w:t xml:space="preserve">(45) $122,000 of the general fund</w:t>
      </w:r>
      <w:r>
        <w:rPr>
          <w:rFonts w:ascii="Times New Roman" w:hAnsi="Times New Roman"/>
          <w:u w:val="single"/>
        </w:rPr>
        <w:t xml:space="preserve">—</w:t>
      </w:r>
      <w:r>
        <w:rPr>
          <w:u w:val="single"/>
        </w:rPr>
        <w:t xml:space="preserve">state appropriation for fiscal year 2023 is provided solely for implementation of House Bill No. 1622 (sex. assault nurse education). If the bill is not enacted by June 30, 2022, the amount provided in this subsection shall lapse.</w:t>
      </w:r>
    </w:p>
    <w:p>
      <w:pPr>
        <w:spacing w:before="0" w:after="0" w:line="408" w:lineRule="exact"/>
        <w:ind w:left="0" w:right="0" w:firstLine="576"/>
        <w:jc w:val="left"/>
      </w:pPr>
      <w:r>
        <w:rPr>
          <w:u w:val="single"/>
        </w:rPr>
        <w:t xml:space="preserve">(46) $500,000 of the general fund</w:t>
      </w:r>
      <w:r>
        <w:rPr>
          <w:rFonts w:ascii="Times New Roman" w:hAnsi="Times New Roman"/>
          <w:u w:val="single"/>
        </w:rPr>
        <w:t xml:space="preserve">—</w:t>
      </w:r>
      <w:r>
        <w:rPr>
          <w:u w:val="single"/>
        </w:rPr>
        <w:t xml:space="preserve">state appropriation for
fiscal year 2023 is provided solely for Washington State University to partner with a nonprofit entity based in Olympia that focuses on sustainable infrastructure solutions to develop recommendations for increasing the economic value and sustainability of Washington's agricultural sector through the use of industrial symbiosis principles, to connect agriculture producers and processors with partners to achieve synergies through systems-based resource sharing resulting in economic benefits and value creation for all participants, through sustainable resource recovery and optimization of energy, water, and organic waste streams. By June 30, 2023, the Washington State University must report recommendations to the appropriate committees of the legislature pursuant to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$58,079,000</w:t>
      </w:r>
      <w:r>
        <w:t>))</w:t>
      </w:r>
    </w:p>
    <w:p>
      <w:pPr>
        <w:spacing w:before="0" w:after="0" w:line="408" w:lineRule="exact"/>
        <w:ind w:left="0" w:right="0" w:firstLine="0"/>
        <w:jc w:val="left"/>
        <w:tabs>
          <w:tab w:val="right" w:leader="none" w:pos="9936"/>
        </w:tabs>
      </w:pPr>
      <w:r>
        <w:tab/>
      </w:r>
      <w:r>
        <w:rPr>
          <w:u w:val="single"/>
        </w:rPr>
        <w:t xml:space="preserve">$58,296,000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$59,057,000</w:t>
      </w:r>
      <w:r>
        <w:t>))</w:t>
      </w:r>
    </w:p>
    <w:p>
      <w:pPr>
        <w:spacing w:before="0" w:after="0" w:line="408" w:lineRule="exact"/>
        <w:ind w:left="0" w:right="0" w:firstLine="0"/>
        <w:jc w:val="left"/>
        <w:tabs>
          <w:tab w:val="right" w:leader="none" w:pos="9936"/>
        </w:tabs>
      </w:pPr>
      <w:r>
        <w:tab/>
      </w:r>
      <w:r>
        <w:rPr>
          <w:u w:val="single"/>
        </w:rPr>
        <w:t xml:space="preserve">$61,496,000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$5,210,000</w:t>
      </w:r>
      <w:r>
        <w:t>))</w:t>
      </w:r>
    </w:p>
    <w:p>
      <w:pPr>
        <w:spacing w:before="0" w:after="0" w:line="408" w:lineRule="exact"/>
        <w:ind w:left="0" w:right="0" w:firstLine="0"/>
        <w:jc w:val="left"/>
        <w:tabs>
          <w:tab w:val="right" w:leader="none" w:pos="9936"/>
        </w:tabs>
      </w:pPr>
      <w:r>
        <w:tab/>
      </w:r>
      <w:r>
        <w:rPr>
          <w:u w:val="single"/>
        </w:rPr>
        <w:t xml:space="preserve">$15,244,000</w:t>
      </w:r>
    </w:p>
    <w:p>
      <w:pPr>
        <w:tabs>
          <w:tab w:val="right" w:leader="dot" w:pos="9936"/>
        </w:tabs>
        <w:ind w:left="0" w:right="0" w:firstLine="1440"/>
      </w:pPr>
      <w:r>
        <w:rPr/>
        <w:t xml:space="preserve">TOTAL APPROPRIATION</w:t>
      </w:r>
      <w:r>
        <w:tab/>
      </w:r>
      <w:r>
        <w:t>((</w:t>
      </w:r>
      <w:r>
        <w:rPr>
          <w:strike/>
        </w:rPr>
        <w:t xml:space="preserve">$139,184,000</w:t>
      </w:r>
      <w:r>
        <w:t>))</w:t>
      </w:r>
    </w:p>
    <w:p>
      <w:pPr>
        <w:tabs>
          <w:tab w:val="right" w:leader="none" w:pos="9936"/>
        </w:tabs>
        <w:ind w:left="0" w:right="0" w:firstLine="1440"/>
      </w:pPr>
      <w:r>
        <w:tab/>
      </w:r>
      <w:r>
        <w:rPr>
          <w:u w:val="single"/>
        </w:rPr>
        <w:t xml:space="preserve">$151,874,000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2022 and at least $200,000 of the general fund</w:t>
      </w:r>
      <w:r>
        <w:rPr>
          <w:rFonts w:ascii="Times New Roman" w:hAnsi="Times New Roman"/>
        </w:rPr>
        <w:t xml:space="preserve">—</w:t>
      </w:r>
      <w:r>
        <w:rPr/>
        <w:t xml:space="preserve">state appropriation for fiscal year 2023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$11,002,000</w:t>
      </w:r>
      <w:r>
        <w:t>))</w:t>
      </w:r>
      <w:r>
        <w:rPr/>
        <w:t xml:space="preserve"> </w:t>
      </w:r>
      <w:r>
        <w:rPr>
          <w:u w:val="single"/>
        </w:rPr>
        <w:t xml:space="preserve">$11,356,000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$11,211,000</w:t>
      </w:r>
      <w:r>
        <w:t>))</w:t>
      </w:r>
      <w:r>
        <w:rPr/>
        <w:t xml:space="preserve"> </w:t>
      </w:r>
      <w:r>
        <w:rPr>
          <w:u w:val="single"/>
        </w:rPr>
        <w:t xml:space="preserve">$11,617,000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$56,000 of the general fund</w:t>
      </w:r>
      <w:r>
        <w:rPr>
          <w:rFonts w:ascii="Times New Roman" w:hAnsi="Times New Roman"/>
        </w:rPr>
        <w:t xml:space="preserve">—</w:t>
      </w:r>
      <w:r>
        <w:rPr/>
        <w:t xml:space="preserve">state appropriation for fiscal year </w:t>
      </w:r>
      <w:r>
        <w:t>((</w:t>
      </w:r>
      <w:r>
        <w:rPr>
          <w:strike/>
        </w:rPr>
        <w:t xml:space="preserve">2022</w:t>
      </w:r>
      <w:r>
        <w:t>))</w:t>
      </w:r>
      <w:r>
        <w:rPr/>
        <w:t xml:space="preserve"> </w:t>
      </w:r>
      <w:r>
        <w:rPr>
          <w:u w:val="single"/>
        </w:rPr>
        <w:t xml:space="preserve">2023</w:t>
      </w:r>
      <w:r>
        <w:rPr/>
        <w:t xml:space="preserve"> is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(7)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(8)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(9) $45,000 of the general fund</w:t>
      </w:r>
      <w:r>
        <w:rPr>
          <w:rFonts w:ascii="Times New Roman" w:hAnsi="Times New Roman"/>
        </w:rPr>
        <w:t xml:space="preserve">—</w:t>
      </w:r>
      <w:r>
        <w:rPr/>
        <w:t xml:space="preserve">state appropriation for fiscal year 2022 and $45,000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increasing dual credit options, to address issues of equity in higher education access.</w:t>
      </w:r>
    </w:p>
    <w:p>
      <w:pPr>
        <w:spacing w:before="0" w:after="0" w:line="408" w:lineRule="exact"/>
        <w:ind w:left="0" w:right="0" w:firstLine="576"/>
        <w:jc w:val="left"/>
      </w:pPr>
      <w:r>
        <w:rPr/>
        <w:t xml:space="preserve">(12)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a new summer bridge program.</w:t>
      </w:r>
    </w:p>
    <w:p>
      <w:pPr>
        <w:spacing w:before="0" w:after="0" w:line="408" w:lineRule="exact"/>
        <w:ind w:left="0" w:right="0" w:firstLine="576"/>
        <w:jc w:val="left"/>
      </w:pPr>
      <w:r>
        <w:rPr/>
        <w:t xml:space="preserve">(13) $27,000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(15) $121,000 of the general fund</w:t>
      </w:r>
      <w:r>
        <w:rPr>
          <w:rFonts w:ascii="Times New Roman" w:hAnsi="Times New Roman"/>
        </w:rPr>
        <w:t xml:space="preserve">—</w:t>
      </w:r>
      <w:r>
        <w:rPr/>
        <w:t xml:space="preserve">state appropriation for fiscal year 2022 and $121,000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(16) $548,000 of the workforce education investment account</w:t>
      </w:r>
      <w:r>
        <w:rPr>
          <w:rFonts w:ascii="Times New Roman" w:hAnsi="Times New Roman"/>
          <w:u w:val="single"/>
        </w:rPr>
        <w:t xml:space="preserve">—</w:t>
      </w:r>
      <w:r>
        <w:rPr>
          <w:u w:val="single"/>
        </w:rPr>
        <w:t xml:space="preserve">state appropriation is provided solely for a professional masters of science cyber operations degree option.</w:t>
      </w:r>
    </w:p>
    <w:p>
      <w:pPr>
        <w:spacing w:before="0" w:after="0" w:line="408" w:lineRule="exact"/>
        <w:ind w:left="0" w:right="0" w:firstLine="576"/>
        <w:jc w:val="left"/>
      </w:pPr>
      <w:r>
        <w:rPr>
          <w:u w:val="single"/>
        </w:rPr>
        <w:t xml:space="preserve">(17) $2,262,000 of the workforce education investment account</w:t>
      </w:r>
      <w:r>
        <w:rPr>
          <w:rFonts w:ascii="Times New Roman" w:hAnsi="Times New Roman"/>
          <w:u w:val="single"/>
        </w:rPr>
        <w:t xml:space="preserve">—</w:t>
      </w:r>
      <w:r>
        <w:rPr>
          <w:u w:val="single"/>
        </w:rPr>
        <w:t xml:space="preserve">state appropriation is provided solely to establish a bachelor of science in cybersecurity degree option through the computer science program.</w:t>
      </w:r>
    </w:p>
    <w:p>
      <w:pPr>
        <w:spacing w:before="0" w:after="0" w:line="408" w:lineRule="exact"/>
        <w:ind w:left="0" w:right="0" w:firstLine="576"/>
        <w:jc w:val="left"/>
      </w:pPr>
      <w:r>
        <w:rPr>
          <w:u w:val="single"/>
        </w:rPr>
        <w:t xml:space="preserve">(18) $1,054,000 of the workforce education investment account</w:t>
      </w:r>
      <w:r>
        <w:rPr>
          <w:rFonts w:ascii="Times New Roman" w:hAnsi="Times New Roman"/>
          <w:u w:val="single"/>
        </w:rPr>
        <w:t xml:space="preserve">—</w:t>
      </w:r>
      <w:r>
        <w:rPr>
          <w:u w:val="single"/>
        </w:rPr>
        <w:t xml:space="preserve">state appropriation is provided solely for the implementation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u w:val="single"/>
        </w:rPr>
        <w:t xml:space="preserve">(19) $262,000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(20) $6,170,000 of the workforce education investment account</w:t>
      </w:r>
      <w:r>
        <w:rPr>
          <w:rFonts w:ascii="Times New Roman" w:hAnsi="Times New Roman"/>
          <w:u w:val="single"/>
        </w:rPr>
        <w:t xml:space="preserve">—</w:t>
      </w:r>
      <w:r>
        <w:rPr>
          <w:u w:val="single"/>
        </w:rPr>
        <w:t xml:space="preserve">state appropriation is provided solely to establish a bachelor of science in nursing program.</w:t>
      </w:r>
    </w:p>
    <w:p>
      <w:pPr>
        <w:spacing w:before="0" w:after="0" w:line="408" w:lineRule="exact"/>
        <w:ind w:left="0" w:right="0" w:firstLine="576"/>
        <w:jc w:val="left"/>
      </w:pPr>
      <w:r>
        <w:rPr>
          <w:u w:val="single"/>
        </w:rPr>
        <w:t xml:space="preserve">(21) $68,000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u w:val="single"/>
        </w:rPr>
        <w:t xml:space="preserve">(22) $43,000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$59,896,000</w:t>
      </w:r>
      <w:r>
        <w:t>))</w:t>
      </w:r>
    </w:p>
    <w:p>
      <w:pPr>
        <w:spacing w:before="0" w:after="0" w:line="408" w:lineRule="exact"/>
        <w:ind w:left="0" w:right="0" w:firstLine="0"/>
        <w:jc w:val="left"/>
        <w:tabs>
          <w:tab w:val="right" w:leader="none" w:pos="9936"/>
        </w:tabs>
      </w:pPr>
      <w:r>
        <w:tab/>
      </w:r>
      <w:r>
        <w:rPr>
          <w:u w:val="single"/>
        </w:rPr>
        <w:t xml:space="preserve">$60,220,000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$61,151,000</w:t>
      </w:r>
      <w:r>
        <w:t>))</w:t>
      </w:r>
    </w:p>
    <w:p>
      <w:pPr>
        <w:spacing w:before="0" w:after="0" w:line="408" w:lineRule="exact"/>
        <w:ind w:left="0" w:right="0" w:firstLine="0"/>
        <w:jc w:val="left"/>
        <w:tabs>
          <w:tab w:val="right" w:leader="none" w:pos="9936"/>
        </w:tabs>
      </w:pPr>
      <w:r>
        <w:tab/>
      </w:r>
      <w:r>
        <w:rPr>
          <w:u w:val="single"/>
        </w:rPr>
        <w:t xml:space="preserve">$64,057,000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$4,022,000</w:t>
      </w:r>
      <w:r>
        <w:t>))</w:t>
      </w:r>
    </w:p>
    <w:p>
      <w:pPr>
        <w:spacing w:before="0" w:after="0" w:line="408" w:lineRule="exact"/>
        <w:ind w:left="0" w:right="0" w:firstLine="0"/>
        <w:jc w:val="left"/>
        <w:tabs>
          <w:tab w:val="right" w:leader="none" w:pos="9936"/>
        </w:tabs>
      </w:pPr>
      <w:r>
        <w:tab/>
      </w:r>
      <w:r>
        <w:rPr>
          <w:u w:val="single"/>
        </w:rPr>
        <w:t xml:space="preserve">$5,071,000</w:t>
      </w:r>
    </w:p>
    <w:p>
      <w:pPr>
        <w:tabs>
          <w:tab w:val="right" w:leader="dot" w:pos="9936"/>
        </w:tabs>
        <w:ind w:left="0" w:right="0" w:firstLine="1440"/>
      </w:pPr>
      <w:r>
        <w:rPr/>
        <w:t xml:space="preserve">TOTAL APPROPRIATION</w:t>
      </w:r>
      <w:r>
        <w:tab/>
      </w:r>
      <w:r>
        <w:t>((</w:t>
      </w:r>
      <w:r>
        <w:rPr>
          <w:strike/>
        </w:rPr>
        <w:t xml:space="preserve">$144,221,000</w:t>
      </w:r>
      <w:r>
        <w:t>))</w:t>
      </w:r>
    </w:p>
    <w:p>
      <w:pPr>
        <w:tabs>
          <w:tab w:val="right" w:leader="none" w:pos="9936"/>
        </w:tabs>
        <w:ind w:left="0" w:right="0" w:firstLine="1440"/>
      </w:pPr>
      <w:r>
        <w:tab/>
      </w:r>
      <w:r>
        <w:rPr>
          <w:u w:val="single"/>
        </w:rPr>
        <w:t xml:space="preserve">$148,500,000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$12,401,000</w:t>
      </w:r>
      <w:r>
        <w:t>))</w:t>
      </w:r>
      <w:r>
        <w:rPr/>
        <w:t xml:space="preserve"> </w:t>
      </w:r>
      <w:r>
        <w:rPr>
          <w:u w:val="single"/>
        </w:rPr>
        <w:t xml:space="preserve">$12,800,000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$12,636,000</w:t>
      </w:r>
      <w:r>
        <w:t>))</w:t>
      </w:r>
      <w:r>
        <w:rPr/>
        <w:t xml:space="preserve"> </w:t>
      </w:r>
      <w:r>
        <w:rPr>
          <w:u w:val="single"/>
        </w:rPr>
        <w:t xml:space="preserve">$13,094,000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2022 and $240,000 of the general fund</w:t>
      </w:r>
      <w:r>
        <w:rPr>
          <w:rFonts w:ascii="Times New Roman" w:hAnsi="Times New Roman"/>
        </w:rPr>
        <w:t xml:space="preserve">—</w:t>
      </w:r>
      <w:r>
        <w:rPr/>
        <w:t xml:space="preserve">state appropriation for fiscal year 2023 are provided solely for two psychologists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$155,000 of the general fund</w:t>
      </w:r>
      <w:r>
        <w:rPr>
          <w:rFonts w:ascii="Times New Roman" w:hAnsi="Times New Roman"/>
        </w:rPr>
        <w:t xml:space="preserve">—</w:t>
      </w:r>
      <w:r>
        <w:rPr/>
        <w:t xml:space="preserve">state appropriation for fiscal year 2022 is provided solely to implement chapter 295, Laws of 2019 (educator workforce supply).</w:t>
      </w:r>
    </w:p>
    <w:p>
      <w:pPr>
        <w:spacing w:before="0" w:after="0" w:line="408" w:lineRule="exact"/>
        <w:ind w:left="0" w:right="0" w:firstLine="576"/>
        <w:jc w:val="left"/>
      </w:pPr>
      <w:r>
        <w:rPr/>
        <w:t xml:space="preserve">(11)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establish a bachelor of science in computer science at the university's Des Moines center.</w:t>
      </w:r>
    </w:p>
    <w:p>
      <w:pPr>
        <w:spacing w:before="0" w:after="0" w:line="408" w:lineRule="exact"/>
        <w:ind w:left="0" w:right="0" w:firstLine="576"/>
        <w:jc w:val="left"/>
      </w:pPr>
      <w:r>
        <w:rPr/>
        <w:t xml:space="preserve">(12) $31,000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(13) $131,000 of the general fund</w:t>
      </w:r>
      <w:r>
        <w:rPr>
          <w:rFonts w:ascii="Times New Roman" w:hAnsi="Times New Roman"/>
        </w:rPr>
        <w:t xml:space="preserve">—</w:t>
      </w:r>
      <w:r>
        <w:rPr/>
        <w:t xml:space="preserve">state appropriation for fiscal year 2022 and $131,000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(15) $613,000 of the workforce education investment account</w:t>
      </w:r>
      <w:r>
        <w:rPr>
          <w:rFonts w:ascii="Times New Roman" w:hAnsi="Times New Roman"/>
          <w:u w:val="single"/>
        </w:rPr>
        <w:t xml:space="preserve">—</w:t>
      </w:r>
      <w:r>
        <w:rPr>
          <w:u w:val="single"/>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u w:val="single"/>
        </w:rPr>
        <w:t xml:space="preserve">(16) $293,000 of the workforce education investment account</w:t>
      </w:r>
      <w:r>
        <w:rPr>
          <w:rFonts w:ascii="Times New Roman" w:hAnsi="Times New Roman"/>
          <w:u w:val="single"/>
        </w:rPr>
        <w:t xml:space="preserve">—</w:t>
      </w:r>
      <w:r>
        <w:rPr>
          <w:u w:val="single"/>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u w:val="single"/>
        </w:rPr>
        <w:t xml:space="preserve">(17) $325,000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(18) $143,000 of the workforce education investment account</w:t>
      </w:r>
      <w:r>
        <w:rPr>
          <w:rFonts w:ascii="Times New Roman" w:hAnsi="Times New Roman"/>
          <w:u w:val="single"/>
        </w:rPr>
        <w:t xml:space="preserve">—</w:t>
      </w:r>
      <w:r>
        <w:rPr>
          <w:u w:val="single"/>
        </w:rPr>
        <w:t xml:space="preserve">state appropriation is provided solely for the creation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u w:val="single"/>
        </w:rPr>
        <w:t xml:space="preserve">(19) $20,000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u w:val="single"/>
        </w:rPr>
        <w:t xml:space="preserve">(20) $55,000 of the general fund</w:t>
      </w:r>
      <w:r>
        <w:rPr>
          <w:rFonts w:ascii="Times New Roman" w:hAnsi="Times New Roman"/>
          <w:u w:val="single"/>
        </w:rPr>
        <w:t xml:space="preserve">—</w:t>
      </w:r>
      <w:r>
        <w:rPr>
          <w:u w:val="single"/>
        </w:rPr>
        <w:t xml:space="preserve">state appropriation for fiscal year 2023 is provided solely for community collaborations to document and preserve the Roslyn cemetery.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$32,450,000</w:t>
      </w:r>
      <w:r>
        <w:t>))</w:t>
      </w:r>
    </w:p>
    <w:p>
      <w:pPr>
        <w:spacing w:before="0" w:after="0" w:line="408" w:lineRule="exact"/>
        <w:ind w:left="0" w:right="0" w:firstLine="0"/>
        <w:jc w:val="left"/>
        <w:tabs>
          <w:tab w:val="right" w:leader="none" w:pos="9936"/>
        </w:tabs>
      </w:pPr>
      <w:r>
        <w:tab/>
      </w:r>
      <w:r>
        <w:rPr>
          <w:u w:val="single"/>
        </w:rPr>
        <w:t xml:space="preserve">$32,123,000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$32,068,000</w:t>
      </w:r>
      <w:r>
        <w:t>))</w:t>
      </w:r>
    </w:p>
    <w:p>
      <w:pPr>
        <w:spacing w:before="0" w:after="0" w:line="408" w:lineRule="exact"/>
        <w:ind w:left="0" w:right="0" w:firstLine="0"/>
        <w:jc w:val="left"/>
        <w:tabs>
          <w:tab w:val="right" w:leader="none" w:pos="9936"/>
        </w:tabs>
      </w:pPr>
      <w:r>
        <w:tab/>
      </w:r>
      <w:r>
        <w:rPr>
          <w:u w:val="single"/>
        </w:rPr>
        <w:t xml:space="preserve">$35,611,000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$3,906,000</w:t>
      </w:r>
    </w:p>
    <w:p>
      <w:pPr>
        <w:tabs>
          <w:tab w:val="right" w:leader="dot" w:pos="9936"/>
        </w:tabs>
        <w:ind w:left="0" w:right="0" w:firstLine="1440"/>
      </w:pPr>
      <w:r>
        <w:rPr/>
        <w:t xml:space="preserve">TOTAL APPROPRIATION</w:t>
      </w:r>
      <w:r>
        <w:tab/>
      </w:r>
      <w:r>
        <w:t>((</w:t>
      </w:r>
      <w:r>
        <w:rPr>
          <w:strike/>
        </w:rPr>
        <w:t xml:space="preserve">$73,954,000</w:t>
      </w:r>
      <w:r>
        <w:t>))</w:t>
      </w:r>
    </w:p>
    <w:p>
      <w:pPr>
        <w:tabs>
          <w:tab w:val="right" w:leader="none" w:pos="9936"/>
        </w:tabs>
        <w:ind w:left="0" w:right="0" w:firstLine="1440"/>
      </w:pPr>
      <w:r>
        <w:tab/>
      </w:r>
      <w:r>
        <w:rPr>
          <w:u w:val="single"/>
        </w:rPr>
        <w:t xml:space="preserve">$77,170,000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$3,772,000</w:t>
      </w:r>
      <w:r>
        <w:t>))</w:t>
      </w:r>
      <w:r>
        <w:rPr/>
        <w:t xml:space="preserve"> </w:t>
      </w:r>
      <w:r>
        <w:rPr>
          <w:u w:val="single"/>
        </w:rPr>
        <w:t xml:space="preserve">$3,893,000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$3,843,000</w:t>
      </w:r>
      <w:r>
        <w:t>))</w:t>
      </w:r>
      <w:r>
        <w:rPr/>
        <w:t xml:space="preserve"> </w:t>
      </w:r>
      <w:r>
        <w:rPr>
          <w:u w:val="single"/>
        </w:rPr>
        <w:t xml:space="preserve">$3,983,000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$3,207,000</w:t>
      </w:r>
      <w:r>
        <w:t>))</w:t>
      </w:r>
      <w:r>
        <w:rPr/>
        <w:t xml:space="preserve"> </w:t>
      </w:r>
      <w:r>
        <w:rPr>
          <w:u w:val="single"/>
        </w:rPr>
        <w:t xml:space="preserve">$2,760,000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$2,677,000</w:t>
      </w:r>
      <w:r>
        <w:t>))</w:t>
      </w:r>
      <w:r>
        <w:rPr/>
        <w:t xml:space="preserve"> </w:t>
      </w:r>
      <w:r>
        <w:rPr>
          <w:u w:val="single"/>
        </w:rPr>
        <w:t xml:space="preserve">$3,560,000</w:t>
      </w:r>
      <w:r>
        <w:rPr/>
        <w:t xml:space="preserve"> of the general fund</w:t>
      </w:r>
      <w:r>
        <w:rPr>
          <w:rFonts w:ascii="Times New Roman" w:hAnsi="Times New Roman"/>
        </w:rPr>
        <w:t xml:space="preserve">—</w:t>
      </w:r>
      <w:r>
        <w:rPr/>
        <w:t xml:space="preserve">state appropriation for fiscal year 2023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$1,391,000 of the amounts in fiscal year 2022 and $1,399,000 of the amounts in fiscal year 2023 are provided for administration and core operations.</w:t>
      </w:r>
    </w:p>
    <w:p>
      <w:pPr>
        <w:spacing w:before="0" w:after="0" w:line="408" w:lineRule="exact"/>
        <w:ind w:left="0" w:right="0" w:firstLine="576"/>
        <w:jc w:val="left"/>
      </w:pPr>
      <w:r>
        <w:rPr/>
        <w:t xml:space="preserve">(b) $828,000 of the amounts in fiscal year 2022 and $937,000 of the amounts in fiscal year 2023 are provided solely for ongoing and continuing studies on the Washington state institute for public policy's work plan.</w:t>
      </w:r>
    </w:p>
    <w:p>
      <w:pPr>
        <w:spacing w:before="0" w:after="0" w:line="408" w:lineRule="exact"/>
        <w:ind w:left="0" w:right="0" w:firstLine="576"/>
        <w:jc w:val="left"/>
      </w:pPr>
      <w:r>
        <w:rPr/>
        <w:t xml:space="preserve">(c) $60,000 of the amounts in fiscal year 2022 are provided solely to the Washington state institute for public policy for the continued work and research on behalf of the domestic violence risk assessment work group </w:t>
      </w:r>
      <w:r>
        <w:t>((</w:t>
      </w:r>
      <w:r>
        <w:rPr>
          <w:strike/>
        </w:rPr>
        <w:t xml:space="preserve">established in section 959 of this act</w:t>
      </w:r>
      <w:r>
        <w:t>))</w:t>
      </w:r>
      <w:r>
        <w:rPr/>
        <w:t xml:space="preserve">.</w:t>
      </w:r>
    </w:p>
    <w:p>
      <w:pPr>
        <w:spacing w:before="0" w:after="0" w:line="408" w:lineRule="exact"/>
        <w:ind w:left="0" w:right="0" w:firstLine="576"/>
        <w:jc w:val="left"/>
      </w:pPr>
      <w:r>
        <w:rPr/>
        <w:t xml:space="preserve">(d) $25,000 of the amounts in fiscal year 2022 </w:t>
      </w:r>
      <w:r>
        <w:rPr>
          <w:u w:val="single"/>
        </w:rPr>
        <w:t xml:space="preserve">and $40,000 of the amounts in fiscal year 2023</w:t>
      </w:r>
      <w:r>
        <w:rPr/>
        <w:t xml:space="preserve"> are provided solely to the Washington state institute for public policy for the continued work and research on behalf of the Washington state criminal sentencing task force established in </w:t>
      </w:r>
      <w:r>
        <w:t>((</w:t>
      </w:r>
      <w:r>
        <w:rPr>
          <w:strike/>
        </w:rPr>
        <w:t xml:space="preserve">section 1002 of this act</w:t>
      </w:r>
      <w:r>
        <w:t>))</w:t>
      </w:r>
      <w:r>
        <w:rPr/>
        <w:t xml:space="preserve"> </w:t>
      </w:r>
      <w:r>
        <w:rPr>
          <w:u w:val="single"/>
        </w:rPr>
        <w:t xml:space="preserve">section 944 of this act</w:t>
      </w:r>
      <w:r>
        <w:rPr/>
        <w:t xml:space="preserve">.</w:t>
      </w:r>
    </w:p>
    <w:p>
      <w:pPr>
        <w:spacing w:before="0" w:after="0" w:line="408" w:lineRule="exact"/>
        <w:ind w:left="0" w:right="0" w:firstLine="576"/>
        <w:jc w:val="left"/>
      </w:pPr>
      <w:r>
        <w:rPr/>
        <w:t xml:space="preserve">(e)(i) </w:t>
      </w:r>
      <w:r>
        <w:t>((</w:t>
      </w:r>
      <w:r>
        <w:rPr>
          <w:strike/>
        </w:rPr>
        <w:t xml:space="preserve">$90,000</w:t>
      </w:r>
      <w:r>
        <w:t>))</w:t>
      </w:r>
      <w:r>
        <w:rPr/>
        <w:t xml:space="preserve"> </w:t>
      </w:r>
      <w:r>
        <w:rPr>
          <w:u w:val="single"/>
        </w:rPr>
        <w:t xml:space="preserve">$14,000</w:t>
      </w:r>
      <w:r>
        <w:rPr/>
        <w:t xml:space="preserve"> of the amounts in fiscal year 2022 </w:t>
      </w:r>
      <w:r>
        <w:rPr>
          <w:u w:val="single"/>
        </w:rPr>
        <w:t xml:space="preserve">and $76,000 of the amounts in fiscal year 2023</w:t>
      </w:r>
      <w:r>
        <w:rPr/>
        <w:t xml:space="preserve"> are provided solely for the Washington state institute for public policy to study net nanny and similar fictitious victim sting operations. The study must:</w:t>
      </w:r>
    </w:p>
    <w:p>
      <w:pPr>
        <w:spacing w:before="0" w:after="0" w:line="408" w:lineRule="exact"/>
        <w:ind w:left="0" w:right="0" w:firstLine="576"/>
        <w:jc w:val="left"/>
      </w:pPr>
      <w:r>
        <w:rPr/>
        <w:t xml:space="preserve">(A) </w:t>
      </w:r>
      <w:r>
        <w:rPr/>
        <w:t xml:space="preserve">Describe the current research on net nanny-type sting operations, including any evidence of their effectiveness in deterring or reducing crime, their costs, and the potential advantages or drawbacks of their use in crime prevention; and</w:t>
      </w:r>
    </w:p>
    <w:p>
      <w:pPr>
        <w:spacing w:before="0" w:after="0" w:line="408" w:lineRule="exact"/>
        <w:ind w:left="0" w:right="0" w:firstLine="576"/>
        <w:jc w:val="left"/>
      </w:pPr>
      <w:r>
        <w:rPr/>
        <w:t xml:space="preserve">(B) Compare the characteristics of individuals convicted under net nanny stings with individuals convicted of child sex offenses through other avenues.</w:t>
      </w:r>
    </w:p>
    <w:p>
      <w:pPr>
        <w:spacing w:before="0" w:after="0" w:line="408" w:lineRule="exact"/>
        <w:ind w:left="0" w:right="0" w:firstLine="576"/>
        <w:jc w:val="left"/>
      </w:pPr>
      <w:r>
        <w:rPr/>
        <w:t xml:space="preserve">(ii) The Washington state patrol shall provide the Washington state institute for public policy with the data necessary to conduct the analysis in (e)(i)(B) of this subsection. A net nanny sting operation is a collaborative operation that includes local, state, and federal law enforcement that targets the arrest and prosecution of individuals involved in child abuse and exploitation using the internet by using a fictious victim. By June 30, </w:t>
      </w:r>
      <w:r>
        <w:t>((</w:t>
      </w:r>
      <w:r>
        <w:rPr>
          <w:strike/>
        </w:rPr>
        <w:t xml:space="preserve">2022</w:t>
      </w:r>
      <w:r>
        <w:t>))</w:t>
      </w:r>
      <w:r>
        <w:rPr/>
        <w:t xml:space="preserve"> </w:t>
      </w:r>
      <w:r>
        <w:rPr>
          <w:u w:val="single"/>
        </w:rPr>
        <w:t xml:space="preserve">2023</w:t>
      </w:r>
      <w:r>
        <w:rPr/>
        <w:t xml:space="preserve">, the institute must submit results from the study to the appropriate committees of the legislature.</w:t>
      </w:r>
    </w:p>
    <w:p>
      <w:pPr>
        <w:spacing w:before="0" w:after="0" w:line="408" w:lineRule="exact"/>
        <w:ind w:left="0" w:right="0" w:firstLine="576"/>
        <w:jc w:val="left"/>
      </w:pPr>
      <w:r>
        <w:rPr/>
        <w:t xml:space="preserve">(f) </w:t>
      </w:r>
      <w:r>
        <w:t>((</w:t>
      </w:r>
      <w:r>
        <w:rPr>
          <w:strike/>
        </w:rPr>
        <w:t xml:space="preserve">$70,000</w:t>
      </w:r>
      <w:r>
        <w:t>))</w:t>
      </w:r>
      <w:r>
        <w:rPr/>
        <w:t xml:space="preserve"> </w:t>
      </w:r>
      <w:r>
        <w:rPr>
          <w:u w:val="single"/>
        </w:rPr>
        <w:t xml:space="preserve">$124,000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$130,000</w:t>
      </w:r>
      <w:r>
        <w:t>))</w:t>
      </w:r>
      <w:r>
        <w:rPr/>
        <w:t xml:space="preserve"> </w:t>
      </w:r>
      <w:r>
        <w:rPr>
          <w:u w:val="single"/>
        </w:rPr>
        <w:t xml:space="preserve">$76,000</w:t>
      </w:r>
      <w:r>
        <w:rPr/>
        <w:t xml:space="preserve"> of the general fund</w:t>
      </w:r>
      <w:r>
        <w:rPr>
          <w:rFonts w:ascii="Times New Roman" w:hAnsi="Times New Roman"/>
        </w:rPr>
        <w:t xml:space="preserve">—</w:t>
      </w:r>
      <w:r>
        <w:rPr/>
        <w:t xml:space="preserve">state appropriation for fiscal year 2023 are provided solely for the Washington state institute for public policy to study legal financial obligations as defined in RCW 9.94A.030.</w:t>
      </w:r>
    </w:p>
    <w:p>
      <w:pPr>
        <w:spacing w:before="0" w:after="0" w:line="408" w:lineRule="exact"/>
        <w:ind w:left="0" w:right="0" w:firstLine="576"/>
        <w:jc w:val="left"/>
      </w:pPr>
      <w:r>
        <w:rPr/>
        <w:t xml:space="preserve">(i) The study should explore the following topics:</w:t>
      </w:r>
    </w:p>
    <w:p>
      <w:pPr>
        <w:spacing w:before="0" w:after="0" w:line="408" w:lineRule="exact"/>
        <w:ind w:left="0" w:right="0" w:firstLine="576"/>
        <w:jc w:val="left"/>
      </w:pPr>
      <w:r>
        <w:rPr/>
        <w:t xml:space="preserve">(A) The amount of legal and financial obligations imposed over the last three years;</w:t>
      </w:r>
    </w:p>
    <w:p>
      <w:pPr>
        <w:spacing w:before="0" w:after="0" w:line="408" w:lineRule="exact"/>
        <w:ind w:left="0" w:right="0" w:firstLine="576"/>
        <w:jc w:val="left"/>
      </w:pPr>
      <w:r>
        <w:rPr/>
        <w:t xml:space="preserve">(B) The total amounts outstanding and the total amounts collected annually, including annual collection rates; including all restitution, costs, fees, fines, penalty assessments, and interest, disaggregated;</w:t>
      </w:r>
    </w:p>
    <w:p>
      <w:pPr>
        <w:spacing w:before="0" w:after="0" w:line="408" w:lineRule="exact"/>
        <w:ind w:left="0" w:right="0" w:firstLine="576"/>
        <w:jc w:val="left"/>
      </w:pPr>
      <w:r>
        <w:rPr/>
        <w:t xml:space="preserve">(C) Statutes which allow for the imposition of legal and financial obligations;</w:t>
      </w:r>
    </w:p>
    <w:p>
      <w:pPr>
        <w:spacing w:before="0" w:after="0" w:line="408" w:lineRule="exact"/>
        <w:ind w:left="0" w:right="0" w:firstLine="576"/>
        <w:jc w:val="left"/>
      </w:pPr>
      <w:r>
        <w:rPr/>
        <w:t xml:space="preserve">(D) The percentage of the judicial branch's budget which has been supported by legal and financial obligations since the system's inception;</w:t>
      </w:r>
    </w:p>
    <w:p>
      <w:pPr>
        <w:spacing w:before="0" w:after="0" w:line="408" w:lineRule="exact"/>
        <w:ind w:left="0" w:right="0" w:firstLine="576"/>
        <w:jc w:val="left"/>
      </w:pPr>
      <w:r>
        <w:rPr/>
        <w:t xml:space="preserve">(E) The programs funded by legal financial obligations; and</w:t>
      </w:r>
    </w:p>
    <w:p>
      <w:pPr>
        <w:spacing w:before="0" w:after="0" w:line="408" w:lineRule="exact"/>
        <w:ind w:left="0" w:right="0" w:firstLine="576"/>
        <w:jc w:val="left"/>
      </w:pPr>
      <w:r>
        <w:rPr/>
        <w:t xml:space="preserve">(F) How other states fund their court system including but not limited to whether they use legal financial obligations to provide support.</w:t>
      </w:r>
    </w:p>
    <w:p>
      <w:pPr>
        <w:spacing w:before="0" w:after="0" w:line="408" w:lineRule="exact"/>
        <w:ind w:left="0" w:right="0" w:firstLine="576"/>
        <w:jc w:val="left"/>
      </w:pPr>
      <w:r>
        <w:rPr/>
        <w:t xml:space="preserve">(ii) The study should recommend to the legislature potential methods and processes to delink court related funding and other county and local funding from the collection of legal financial obligations and to provide such funding through other means.</w:t>
      </w:r>
    </w:p>
    <w:p>
      <w:pPr>
        <w:spacing w:before="0" w:after="0" w:line="408" w:lineRule="exact"/>
        <w:ind w:left="0" w:right="0" w:firstLine="576"/>
        <w:jc w:val="left"/>
      </w:pPr>
      <w:r>
        <w:rPr/>
        <w:t xml:space="preserve">(iii) The Washington state institute for public policy may solicit input for the study from interested parties to include but not be limited to the Washington state association of counties, the Washington state association of county officials, the Washington state association of prosecuting attorneys, superior court judges, civil legal aid, civil rights attorneys, disability rights advocates, crime victim advocates, persons formerly incarcerated, advocates for persons who are currently or formerly incarcerated, academic researchers, persons with expertise analyzing data on legal financial obligations, the Washington state minority and justice commission, and the administrative office of the courts.</w:t>
      </w:r>
    </w:p>
    <w:p>
      <w:pPr>
        <w:spacing w:before="0" w:after="0" w:line="408" w:lineRule="exact"/>
        <w:ind w:left="0" w:right="0" w:firstLine="576"/>
        <w:jc w:val="left"/>
      </w:pPr>
      <w:r>
        <w:rPr/>
        <w:t xml:space="preserve">(iv) An initial report is due to the legislature by December 1, 2021, with a supplemental and final report due to the legislature by December 1, 2022.</w:t>
      </w:r>
    </w:p>
    <w:p>
      <w:pPr>
        <w:spacing w:before="0" w:after="0" w:line="408" w:lineRule="exact"/>
        <w:ind w:left="0" w:right="0" w:firstLine="576"/>
        <w:jc w:val="left"/>
      </w:pPr>
      <w:r>
        <w:rPr/>
        <w:t xml:space="preserve">(g) </w:t>
      </w:r>
      <w:r>
        <w:t>((</w:t>
      </w:r>
      <w:r>
        <w:rPr>
          <w:strike/>
        </w:rPr>
        <w:t xml:space="preserve">$75,000</w:t>
      </w:r>
      <w:r>
        <w:t>))</w:t>
      </w:r>
      <w:r>
        <w:rPr/>
        <w:t xml:space="preserve"> </w:t>
      </w:r>
      <w:r>
        <w:rPr>
          <w:u w:val="single"/>
        </w:rPr>
        <w:t xml:space="preserve">$7,000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$68,000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institute to review available research literature to investigate and describe any relationship between early substance abuse of cannabis, opioids, or cocaine and mental health disorders in young adults; and any relationship between nutrition and mental health disorders in young adults. The institute shall report its findings to the legislature no later than </w:t>
      </w:r>
      <w:r>
        <w:t>((</w:t>
      </w:r>
      <w:r>
        <w:rPr>
          <w:strike/>
        </w:rPr>
        <w:t xml:space="preserve">June 30, 2022</w:t>
      </w:r>
      <w:r>
        <w:t>))</w:t>
      </w:r>
      <w:r>
        <w:rPr/>
        <w:t xml:space="preserve"> </w:t>
      </w:r>
      <w:r>
        <w:rPr>
          <w:u w:val="single"/>
        </w:rPr>
        <w:t xml:space="preserve">December 1, 2022</w:t>
      </w:r>
      <w:r>
        <w:rPr/>
        <w:t xml:space="preserve">.</w:t>
      </w:r>
    </w:p>
    <w:p>
      <w:pPr>
        <w:spacing w:before="0" w:after="0" w:line="408" w:lineRule="exact"/>
        <w:ind w:left="0" w:right="0" w:firstLine="576"/>
        <w:jc w:val="left"/>
      </w:pPr>
      <w:r>
        <w:rPr/>
        <w:t xml:space="preserve">(h)(i) </w:t>
      </w:r>
      <w:r>
        <w:t>((</w:t>
      </w:r>
      <w:r>
        <w:rPr>
          <w:strike/>
        </w:rPr>
        <w:t xml:space="preserve">$175,000</w:t>
      </w:r>
      <w:r>
        <w:t>))</w:t>
      </w:r>
      <w:r>
        <w:rPr/>
        <w:t xml:space="preserve"> </w:t>
      </w:r>
      <w:r>
        <w:rPr>
          <w:u w:val="single"/>
        </w:rPr>
        <w:t xml:space="preserve">$102,000</w:t>
      </w:r>
      <w:r>
        <w:rPr/>
        <w:t xml:space="preserve"> of the amounts in fiscal year 2022 </w:t>
      </w:r>
      <w:r>
        <w:rPr>
          <w:u w:val="single"/>
        </w:rPr>
        <w:t xml:space="preserve">and $73,000 of the amounts in fiscal year 2023</w:t>
      </w:r>
      <w:r>
        <w:rPr/>
        <w:t xml:space="preserve"> are provided solely for the Washington state institute for public policy to partner with a context expert to conduct a wilderness therapy research review. The University of Washington evidence-based practice institute and Washington State University impact center must assist the institute in identifying a content expert. For the review, the institute must:</w:t>
      </w:r>
    </w:p>
    <w:p>
      <w:pPr>
        <w:spacing w:before="0" w:after="0" w:line="408" w:lineRule="exact"/>
        <w:ind w:left="0" w:right="0" w:firstLine="576"/>
        <w:jc w:val="left"/>
      </w:pPr>
      <w:r>
        <w:rPr/>
        <w:t xml:space="preserve">(A) Identify wilderness therapy program models related to behavioral health which have a treatment approach which is well defined or definable and have a strong evidence base to be added to reporting guides for being identified as an evidence-based practice for mental health, including identification of target populations for these programs; </w:t>
      </w:r>
    </w:p>
    <w:p>
      <w:pPr>
        <w:spacing w:before="0" w:after="0" w:line="408" w:lineRule="exact"/>
        <w:ind w:left="0" w:right="0" w:firstLine="576"/>
        <w:jc w:val="left"/>
      </w:pPr>
      <w:r>
        <w:rPr/>
        <w:t xml:space="preserve">(B) Identify wilderness/adventure program models available for prevention services which are cost beneficial; and</w:t>
      </w:r>
    </w:p>
    <w:p>
      <w:pPr>
        <w:spacing w:before="0" w:after="0" w:line="408" w:lineRule="exact"/>
        <w:ind w:left="0" w:right="0" w:firstLine="576"/>
        <w:jc w:val="left"/>
      </w:pPr>
      <w:r>
        <w:rPr/>
        <w:t xml:space="preserve">(C) Assess the interest and likelihood of support for programs of this nature among relevant interest groups, such as state prevention coalitions and tribes, if such programs were listed as approved cost beneficial prevention programs by the division of behavioral health and recovery and the Washington state health care authority.</w:t>
      </w:r>
    </w:p>
    <w:p>
      <w:pPr>
        <w:spacing w:before="0" w:after="0" w:line="408" w:lineRule="exact"/>
        <w:ind w:left="0" w:right="0" w:firstLine="576"/>
        <w:jc w:val="left"/>
      </w:pPr>
      <w:r>
        <w:rPr/>
        <w:t xml:space="preserve">(ii) The institute must submit to the appropriate committees of the legislature a report on (h)(i)(A) and (B) of this subsection by </w:t>
      </w:r>
      <w:r>
        <w:t>((</w:t>
      </w:r>
      <w:r>
        <w:rPr>
          <w:strike/>
        </w:rPr>
        <w:t xml:space="preserve">December 31, 2021</w:t>
      </w:r>
      <w:r>
        <w:t>))</w:t>
      </w:r>
      <w:r>
        <w:rPr/>
        <w:t xml:space="preserve"> </w:t>
      </w:r>
      <w:r>
        <w:rPr>
          <w:u w:val="single"/>
        </w:rPr>
        <w:t xml:space="preserve">June 30, 2022</w:t>
      </w:r>
      <w:r>
        <w:rPr/>
        <w:t xml:space="preserve">, and a report on (h)(i)(C) of this subsection by </w:t>
      </w:r>
      <w:r>
        <w:t>((</w:t>
      </w:r>
      <w:r>
        <w:rPr>
          <w:strike/>
        </w:rPr>
        <w:t xml:space="preserve">June 30, 2022</w:t>
      </w:r>
      <w:r>
        <w:t>))</w:t>
      </w:r>
      <w:r>
        <w:rPr/>
        <w:t xml:space="preserve"> </w:t>
      </w:r>
      <w:r>
        <w:rPr>
          <w:u w:val="single"/>
        </w:rPr>
        <w:t xml:space="preserve">December 1, 2022</w:t>
      </w:r>
      <w:r>
        <w:rPr/>
        <w:t xml:space="preserve">.</w:t>
      </w:r>
    </w:p>
    <w:p>
      <w:pPr>
        <w:spacing w:before="0" w:after="0" w:line="408" w:lineRule="exact"/>
        <w:ind w:left="0" w:right="0" w:firstLine="576"/>
        <w:jc w:val="left"/>
      </w:pPr>
      <w:r>
        <w:rPr/>
        <w:t xml:space="preserve">(i) </w:t>
      </w:r>
      <w:r>
        <w:t>((</w:t>
      </w:r>
      <w:r>
        <w:rPr>
          <w:strike/>
        </w:rPr>
        <w:t xml:space="preserve">$272,000</w:t>
      </w:r>
      <w:r>
        <w:t>))</w:t>
      </w:r>
      <w:r>
        <w:rPr/>
        <w:t xml:space="preserve"> </w:t>
      </w:r>
      <w:r>
        <w:rPr>
          <w:u w:val="single"/>
        </w:rPr>
        <w:t xml:space="preserve">$15,000</w:t>
      </w:r>
      <w:r>
        <w:rPr/>
        <w:t xml:space="preserve"> of the amounts in fiscal year 2022 and </w:t>
      </w:r>
      <w:r>
        <w:t>((</w:t>
      </w:r>
      <w:r>
        <w:rPr>
          <w:strike/>
        </w:rPr>
        <w:t xml:space="preserve">$98,000</w:t>
      </w:r>
      <w:r>
        <w:t>))</w:t>
      </w:r>
      <w:r>
        <w:rPr/>
        <w:t xml:space="preserve"> </w:t>
      </w:r>
      <w:r>
        <w:rPr>
          <w:u w:val="single"/>
        </w:rPr>
        <w:t xml:space="preserve">$286,000</w:t>
      </w:r>
      <w:r>
        <w:rPr/>
        <w:t xml:space="preserve"> of the amounts in fiscal year 2023 are provided solely for implementation of Engrossed Second Substitute Senate Bill No. 5304 (reentry services/state and local institutions). </w:t>
      </w:r>
      <w:r>
        <w:t>((</w:t>
      </w:r>
      <w:r>
        <w:rPr>
          <w:strike/>
        </w:rPr>
        <w:t xml:space="preserve">If the bill is not enacted by June 30, 2021, the amounts provided in this subsection (4)(i) shall lapse.</w:t>
      </w:r>
      <w:r>
        <w:t>))</w:t>
      </w:r>
    </w:p>
    <w:p>
      <w:pPr>
        <w:spacing w:before="0" w:after="0" w:line="408" w:lineRule="exact"/>
        <w:ind w:left="0" w:right="0" w:firstLine="576"/>
        <w:jc w:val="left"/>
      </w:pPr>
      <w:r>
        <w:rPr/>
        <w:t xml:space="preserve">(j) </w:t>
      </w:r>
      <w:r>
        <w:t>((</w:t>
      </w:r>
      <w:r>
        <w:rPr>
          <w:strike/>
        </w:rPr>
        <w:t xml:space="preserve">$71,000</w:t>
      </w:r>
      <w:r>
        <w:t>))</w:t>
      </w:r>
      <w:r>
        <w:rPr/>
        <w:t xml:space="preserve"> </w:t>
      </w:r>
      <w:r>
        <w:rPr>
          <w:u w:val="single"/>
        </w:rPr>
        <w:t xml:space="preserve">$48,000</w:t>
      </w:r>
      <w:r>
        <w:rPr/>
        <w:t xml:space="preserve"> of the amounts in fiscal year 2022 and </w:t>
      </w:r>
      <w:r>
        <w:t>((</w:t>
      </w:r>
      <w:r>
        <w:rPr>
          <w:strike/>
        </w:rPr>
        <w:t xml:space="preserve">$66,000</w:t>
      </w:r>
      <w:r>
        <w:t>))</w:t>
      </w:r>
      <w:r>
        <w:rPr/>
        <w:t xml:space="preserve"> </w:t>
      </w:r>
      <w:r>
        <w:rPr>
          <w:u w:val="single"/>
        </w:rPr>
        <w:t xml:space="preserve">$89,000</w:t>
      </w:r>
      <w:r>
        <w:rPr/>
        <w:t xml:space="preserve"> of the amounts in fiscal year 2023 are provided solely for implementation of Engrossed Second Substitute Senate Bill No. 5194 (equity and access in higher education). </w:t>
      </w:r>
      <w:r>
        <w:t>((</w:t>
      </w:r>
      <w:r>
        <w:rPr>
          <w:strike/>
        </w:rPr>
        <w:t xml:space="preserve">If the bill is not enacted by June 30, 2021, the amounts provided in this subsection (4)(j) shall lapse.</w:t>
      </w:r>
      <w:r>
        <w:t>))</w:t>
      </w:r>
    </w:p>
    <w:p>
      <w:pPr>
        <w:spacing w:before="0" w:after="0" w:line="408" w:lineRule="exact"/>
        <w:ind w:left="0" w:right="0" w:firstLine="576"/>
        <w:jc w:val="left"/>
      </w:pPr>
      <w:r>
        <w:rPr/>
        <w:t xml:space="preserve">(k)(i) </w:t>
      </w:r>
      <w:r>
        <w:t>((</w:t>
      </w:r>
      <w:r>
        <w:rPr>
          <w:strike/>
        </w:rPr>
        <w:t xml:space="preserve">$150,000</w:t>
      </w:r>
      <w:r>
        <w:t>))</w:t>
      </w:r>
      <w:r>
        <w:rPr/>
        <w:t xml:space="preserve"> </w:t>
      </w:r>
      <w:r>
        <w:rPr>
          <w:u w:val="single"/>
        </w:rPr>
        <w:t xml:space="preserve">$75,000</w:t>
      </w:r>
      <w:r>
        <w:rPr/>
        <w:t xml:space="preserve">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$75,000 of the general fund</w:t>
      </w:r>
      <w:r>
        <w:rPr>
          <w:rFonts w:ascii="Times New Roman" w:hAnsi="Times New Roman"/>
          <w:u w:val="single"/>
        </w:rPr>
        <w:t xml:space="preserve">—</w:t>
      </w:r>
      <w:r>
        <w:rPr>
          <w:u w:val="single"/>
        </w:rPr>
        <w:t xml:space="preserve">state appropriation for fiscal year 2023 are</w:t>
      </w:r>
      <w:r>
        <w:rPr/>
        <w:t xml:space="preserve"> provided solely for the Washington state institute for public policy to conduct a cost-benefit analysis for an exclusive or partial American steel requirement for future contracts and subcontracts authorized in the capital budget. The cost-benefit analysis must, to the extent feasible:</w:t>
      </w:r>
    </w:p>
    <w:p>
      <w:pPr>
        <w:spacing w:before="0" w:after="0" w:line="408" w:lineRule="exact"/>
        <w:ind w:left="0" w:right="0" w:firstLine="576"/>
        <w:jc w:val="left"/>
      </w:pPr>
      <w:r>
        <w:rPr/>
        <w:t xml:space="preserve">(A) Compare existing types and uses of steel to America made steel alternatives, including evaluation of quality;</w:t>
      </w:r>
    </w:p>
    <w:p>
      <w:pPr>
        <w:spacing w:before="0" w:after="0" w:line="408" w:lineRule="exact"/>
        <w:ind w:left="0" w:right="0" w:firstLine="576"/>
        <w:jc w:val="left"/>
      </w:pPr>
      <w:r>
        <w:rPr/>
        <w:t xml:space="preserve">(B) Examine benefits to Washington workers and the Washington economy;</w:t>
      </w:r>
    </w:p>
    <w:p>
      <w:pPr>
        <w:spacing w:before="0" w:after="0" w:line="408" w:lineRule="exact"/>
        <w:ind w:left="0" w:right="0" w:firstLine="576"/>
        <w:jc w:val="left"/>
      </w:pPr>
      <w:r>
        <w:rPr/>
        <w:t xml:space="preserve">(C) Examine lifecycle and embodied carbon greenhouse gas emissions;</w:t>
      </w:r>
    </w:p>
    <w:p>
      <w:pPr>
        <w:spacing w:before="0" w:after="0" w:line="408" w:lineRule="exact"/>
        <w:ind w:left="0" w:right="0" w:firstLine="576"/>
        <w:jc w:val="left"/>
      </w:pPr>
      <w:r>
        <w:rPr/>
        <w:t xml:space="preserve">(D) Identify requirements for purchasing American steel that minimize costs and maximize benefits; and</w:t>
      </w:r>
    </w:p>
    <w:p>
      <w:pPr>
        <w:spacing w:before="0" w:after="0" w:line="408" w:lineRule="exact"/>
        <w:ind w:left="0" w:right="0" w:firstLine="576"/>
        <w:jc w:val="left"/>
      </w:pPr>
      <w:r>
        <w:rPr/>
        <w:t xml:space="preserve">(E) Evaluate American steel requirements or preferences in other states.</w:t>
      </w:r>
    </w:p>
    <w:p>
      <w:pPr>
        <w:spacing w:before="0" w:after="0" w:line="408" w:lineRule="exact"/>
        <w:ind w:left="0" w:right="0" w:firstLine="576"/>
        <w:jc w:val="left"/>
      </w:pPr>
      <w:r>
        <w:rPr/>
        <w:t xml:space="preserve">(ii) The institute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w:t>
      </w:r>
    </w:p>
    <w:p>
      <w:pPr>
        <w:spacing w:before="0" w:after="0" w:line="408" w:lineRule="exact"/>
        <w:ind w:left="0" w:right="0" w:firstLine="576"/>
        <w:jc w:val="left"/>
      </w:pPr>
      <w:r>
        <w:rPr/>
        <w:t xml:space="preserve">(iii) The institute must submit a final report to the appropriate committees of the legislature by December 1, </w:t>
      </w:r>
      <w:r>
        <w:t>((</w:t>
      </w:r>
      <w:r>
        <w:rPr>
          <w:strike/>
        </w:rPr>
        <w:t xml:space="preserve">2021</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(l) $47,000 of the general fund</w:t>
      </w:r>
      <w:r>
        <w:rPr>
          <w:rFonts w:ascii="Times New Roman" w:hAnsi="Times New Roman"/>
        </w:rPr>
        <w:t xml:space="preserve">—</w:t>
      </w:r>
      <w:r>
        <w:rPr/>
        <w:t xml:space="preserve">state appropriation for fiscal year 2023 is provided solely for implementation of Second Substitute House Bill No. 1044 (prison to postsecondary ed.). </w:t>
      </w:r>
      <w:r>
        <w:t>((</w:t>
      </w:r>
      <w:r>
        <w:rPr>
          <w:strike/>
        </w:rPr>
        <w:t xml:space="preserve">If the bill is not enacted by June 30, 2021, the amount provided in this subsection (4)(l) shall lapse.</w:t>
      </w:r>
      <w:r>
        <w:t>))</w:t>
      </w:r>
    </w:p>
    <w:p>
      <w:pPr>
        <w:spacing w:before="0" w:after="0" w:line="408" w:lineRule="exact"/>
        <w:ind w:left="0" w:right="0" w:firstLine="576"/>
        <w:jc w:val="left"/>
      </w:pPr>
      <w:r>
        <w:rPr/>
        <w:t xml:space="preserve">(m) </w:t>
      </w:r>
      <w:r>
        <w:rPr>
          <w:u w:val="single"/>
        </w:rPr>
        <w:t xml:space="preserve">$71,000 of the amounts in fiscal year 2022 and $91,000 of the amounts in fiscal year 2023 are provided solely for implementation of chapter 314, Laws of 2021 (Engrossed Second Substitute Senate Bill No. 5141) (env. justice task force recs).</w:t>
      </w:r>
    </w:p>
    <w:p>
      <w:pPr>
        <w:spacing w:before="0" w:after="0" w:line="408" w:lineRule="exact"/>
        <w:ind w:left="0" w:right="0" w:firstLine="576"/>
        <w:jc w:val="left"/>
      </w:pPr>
      <w:r>
        <w:rPr>
          <w:u w:val="single"/>
        </w:rPr>
        <w:t xml:space="preserve">(n) $125,000 of the amounts in fiscal year 2023 is provided solely for an evaluation of student participation in transitional kindergarten programs across the state. By December 31, 2023, the institute shall report the results of its evaluation to the appropriate legislative committees; the governor; the office of the superintendent of public instruction; and the department of children, youth, and families. It is the intent of the legislature to provide funding in the 2023-2025 fiscal biennium budget for the institute to complete the report by December 31, 2023. For the evaluation, to the extent data is available, the institute shall collect data regarding:</w:t>
      </w:r>
    </w:p>
    <w:p>
      <w:pPr>
        <w:spacing w:before="0" w:after="0" w:line="408" w:lineRule="exact"/>
        <w:ind w:left="0" w:right="0" w:firstLine="576"/>
        <w:jc w:val="left"/>
      </w:pPr>
      <w:r>
        <w:rPr>
          <w:u w:val="single"/>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u w:val="single"/>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u w:val="single"/>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u w:val="single"/>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u w:val="single"/>
        </w:rPr>
        <w:t xml:space="preserve">(v) The number of children participating in transitional kindergarten with an individualized education plan;</w:t>
      </w:r>
    </w:p>
    <w:p>
      <w:pPr>
        <w:spacing w:before="0" w:after="0" w:line="408" w:lineRule="exact"/>
        <w:ind w:left="0" w:right="0" w:firstLine="576"/>
        <w:jc w:val="left"/>
      </w:pPr>
      <w:r>
        <w:rPr>
          <w:u w:val="single"/>
        </w:rPr>
        <w:t xml:space="preserve">(vi) An analysis of how school districts select and prioritize children for enrollment in transitional kindergarten;</w:t>
      </w:r>
    </w:p>
    <w:p>
      <w:pPr>
        <w:spacing w:before="0" w:after="0" w:line="408" w:lineRule="exact"/>
        <w:ind w:left="0" w:right="0" w:firstLine="576"/>
        <w:jc w:val="left"/>
      </w:pPr>
      <w:r>
        <w:rPr>
          <w:u w:val="single"/>
        </w:rPr>
        <w:t xml:space="preserve">(vii) The differences in teacher preparation, certification, and classroom instruction for transitional kindergarten compared to the early childhood education and assistance program;</w:t>
      </w:r>
    </w:p>
    <w:p>
      <w:pPr>
        <w:spacing w:before="0" w:after="0" w:line="408" w:lineRule="exact"/>
        <w:ind w:left="0" w:right="0" w:firstLine="576"/>
        <w:jc w:val="left"/>
      </w:pPr>
      <w:r>
        <w:rPr>
          <w:u w:val="single"/>
        </w:rPr>
        <w:t xml:space="preserve">(viii) The identification of why school districts offer transitional kindergarten, the early childhood education and assistance program, and other early learning programs such as traditional or developmental prekindergarten, and the funding sources used; and</w:t>
      </w:r>
    </w:p>
    <w:p>
      <w:pPr>
        <w:spacing w:before="0" w:after="0" w:line="408" w:lineRule="exact"/>
        <w:ind w:left="0" w:right="0" w:firstLine="576"/>
        <w:jc w:val="left"/>
      </w:pPr>
      <w:r>
        <w:rPr>
          <w:u w:val="single"/>
        </w:rPr>
        <w:t xml:space="preserve">(ix) The use of transitional kindergarten in other states in comparison to Washington state, and any outcome data available.</w:t>
      </w:r>
    </w:p>
    <w:p>
      <w:pPr>
        <w:spacing w:before="0" w:after="0" w:line="408" w:lineRule="exact"/>
        <w:ind w:left="0" w:right="0" w:firstLine="576"/>
        <w:jc w:val="left"/>
      </w:pPr>
      <w:r>
        <w:rPr>
          <w:u w:val="single"/>
        </w:rPr>
        <w:t xml:space="preserve">(o)(i) $62,000 of the amounts for fiscal year 2023 is provided solely for a comprehensive study to assess specific needs of farmworkers in the state in order to help policymakers determine whether those needs are being met by state administered programs, policies, and statutes. The institute must consult with farmworker advocacy organizations, state agencies administering programs and policies impacting farmworkers, and nonprofit organizations that work directly with farmworkers.</w:t>
      </w:r>
    </w:p>
    <w:p>
      <w:pPr>
        <w:spacing w:before="0" w:after="0" w:line="408" w:lineRule="exact"/>
        <w:ind w:left="0" w:right="0" w:firstLine="576"/>
        <w:jc w:val="left"/>
      </w:pPr>
      <w:r>
        <w:rPr>
          <w:u w:val="single"/>
        </w:rPr>
        <w:t xml:space="preserve">(ii) As part of its information gathering, the institute must hear from farmworkers, either directly or through the nonprofit organizations, regarding farmworkers' experiences and working conditions. These personal, real-life experiences from farmworkers must be based on informal interviews or surveys conducted by Latino nonprofit organizations that have well-established connections and relationships with farmworkers.</w:t>
      </w:r>
    </w:p>
    <w:p>
      <w:pPr>
        <w:spacing w:before="0" w:after="0" w:line="408" w:lineRule="exact"/>
        <w:ind w:left="0" w:right="0" w:firstLine="576"/>
        <w:jc w:val="left"/>
      </w:pPr>
      <w:r>
        <w:rPr>
          <w:u w:val="single"/>
        </w:rPr>
        <w:t xml:space="preserve">(iii) The study must focus on needs related to health and safety in the workplace, payment of wages, and preventing harassment and discrimination of, and retaliation against, farmworkers for asserting their rights regarding health and safety standards, wage and hour laws, and access to services.</w:t>
      </w:r>
    </w:p>
    <w:p>
      <w:pPr>
        <w:spacing w:before="0" w:after="0" w:line="408" w:lineRule="exact"/>
        <w:ind w:left="0" w:right="0" w:firstLine="576"/>
        <w:jc w:val="left"/>
      </w:pPr>
      <w:r>
        <w:rPr>
          <w:u w:val="single"/>
        </w:rPr>
        <w:t xml:space="preserve">(iv) The study must include:</w:t>
      </w:r>
    </w:p>
    <w:p>
      <w:pPr>
        <w:spacing w:before="0" w:after="0" w:line="408" w:lineRule="exact"/>
        <w:ind w:left="0" w:right="0" w:firstLine="576"/>
        <w:jc w:val="left"/>
      </w:pPr>
      <w:r>
        <w:rPr>
          <w:u w:val="single"/>
        </w:rPr>
        <w:t xml:space="preserve">(A) An examination of how the relevant state agencies coordinate with each other and federal agencies in administrating and enforcing the various laws, policies, and programs, and of the agencies' education and outreach to farmworkers regarding farmworkers' rights and protections;</w:t>
      </w:r>
    </w:p>
    <w:p>
      <w:pPr>
        <w:spacing w:before="0" w:after="0" w:line="408" w:lineRule="exact"/>
        <w:ind w:left="0" w:right="0" w:firstLine="576"/>
        <w:jc w:val="left"/>
      </w:pPr>
      <w:r>
        <w:rPr>
          <w:u w:val="single"/>
        </w:rPr>
        <w:t xml:space="preserve">(B) A review of available data from, and research of, programs that are intended to increase health and safety outcomes for farmworkers and that are intended to provide farmworkers access to services and benefits; and</w:t>
      </w:r>
    </w:p>
    <w:p>
      <w:pPr>
        <w:spacing w:before="0" w:after="0" w:line="408" w:lineRule="exact"/>
        <w:ind w:left="0" w:right="0" w:firstLine="576"/>
        <w:jc w:val="left"/>
      </w:pPr>
      <w:r>
        <w:rPr>
          <w:u w:val="single"/>
        </w:rPr>
        <w:t xml:space="preserve">(C) Options on ways to improve agency coordination and the effectiveness of reviewed programs.</w:t>
      </w:r>
    </w:p>
    <w:p>
      <w:pPr>
        <w:spacing w:before="0" w:after="0" w:line="408" w:lineRule="exact"/>
        <w:ind w:left="0" w:right="0" w:firstLine="576"/>
        <w:jc w:val="left"/>
      </w:pPr>
      <w:r>
        <w:rPr>
          <w:u w:val="single"/>
        </w:rPr>
        <w:t xml:space="preserve">(v) It is the intent of the legislature to provide funding in the 2023-2025 fiscal biennium budget for the institute to complete the report by June 30, 2025, with a preliminary report submitted by December 1, 2023.</w:t>
      </w:r>
    </w:p>
    <w:p>
      <w:pPr>
        <w:spacing w:before="0" w:after="0" w:line="408" w:lineRule="exact"/>
        <w:ind w:left="0" w:right="0" w:firstLine="576"/>
        <w:jc w:val="left"/>
      </w:pPr>
      <w:r>
        <w:rPr>
          <w:u w:val="single"/>
        </w:rPr>
        <w:t xml:space="preserve">(p) $116,000 of the amounts in fiscal year 2023 is provided solely for the Washington state institute for public policy to undertake a study on the nature and scope of the underground economy and to recommend what policy changes, if any, are needed to address the underground economy in the construction industry, including whether greater cohesion and transparency among state agencies is needed. The report must address the extent of and projected costs to the state and workers of the underground economy. The institute must submit a report to the appropriate committees of the legislature by December 1, 2022.</w:t>
      </w:r>
    </w:p>
    <w:p>
      <w:pPr>
        <w:spacing w:before="0" w:after="0" w:line="408" w:lineRule="exact"/>
        <w:ind w:left="0" w:right="0" w:firstLine="576"/>
        <w:jc w:val="left"/>
      </w:pPr>
      <w:r>
        <w:rPr>
          <w:u w:val="single"/>
        </w:rPr>
        <w:t xml:space="preserve">(q)</w:t>
      </w:r>
      <w:r>
        <w:rPr/>
        <w:t xml:space="preserve"> Notwithstanding other provisions in this subsection, the board of directors for the Washington state institute for public policy may adjust due dates for projects included on the institute's 2021-23 work plan as necessary to efficiently manage workload.</w:t>
      </w:r>
    </w:p>
    <w:p>
      <w:pPr>
        <w:spacing w:before="0" w:after="0" w:line="408" w:lineRule="exact"/>
        <w:ind w:left="0" w:right="0" w:firstLine="576"/>
        <w:jc w:val="left"/>
      </w:pPr>
      <w:r>
        <w:rPr/>
        <w:t xml:space="preserve">(5)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(7)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(8) $213,000 of the general fund</w:t>
      </w:r>
      <w:r>
        <w:rPr>
          <w:rFonts w:ascii="Times New Roman" w:hAnsi="Times New Roman"/>
        </w:rPr>
        <w:t xml:space="preserve">—</w:t>
      </w:r>
      <w:r>
        <w:rPr/>
        <w:t xml:space="preserve">state appropriation for fiscal year 2022 and $213,000 of the general fund</w:t>
      </w:r>
      <w:r>
        <w:rPr>
          <w:rFonts w:ascii="Times New Roman" w:hAnsi="Times New Roman"/>
        </w:rPr>
        <w:t xml:space="preserve">—</w:t>
      </w:r>
      <w:r>
        <w:rPr/>
        <w:t xml:space="preserve">state appropriation for fiscal year 2023 are provided solely for additional faculty to support Native American and indigenous programs.</w:t>
      </w:r>
    </w:p>
    <w:p>
      <w:pPr>
        <w:spacing w:before="0" w:after="0" w:line="408" w:lineRule="exact"/>
        <w:ind w:left="0" w:right="0" w:firstLine="576"/>
        <w:jc w:val="left"/>
      </w:pPr>
      <w:r>
        <w:rPr/>
        <w:t xml:space="preserve">(9)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to the native pathways program for an assistant director.</w:t>
      </w:r>
    </w:p>
    <w:p>
      <w:pPr>
        <w:spacing w:before="0" w:after="0" w:line="408" w:lineRule="exact"/>
        <w:ind w:left="0" w:right="0" w:firstLine="576"/>
        <w:jc w:val="left"/>
      </w:pPr>
      <w:r>
        <w:rPr/>
        <w:t xml:space="preserve">(10)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to establish a new tribal liaison position.</w:t>
      </w:r>
    </w:p>
    <w:p>
      <w:pPr>
        <w:spacing w:before="0" w:after="0" w:line="408" w:lineRule="exact"/>
        <w:ind w:left="0" w:right="0" w:firstLine="576"/>
        <w:jc w:val="left"/>
      </w:pPr>
      <w:r>
        <w:rPr/>
        <w:t xml:space="preserve">(11) $39,000 of the general fund</w:t>
      </w:r>
      <w:r>
        <w:rPr>
          <w:rFonts w:ascii="Times New Roman" w:hAnsi="Times New Roman"/>
        </w:rPr>
        <w:t xml:space="preserve">—</w:t>
      </w:r>
      <w:r>
        <w:rPr/>
        <w:t xml:space="preserve">state appropriation for fiscal year 2022 and $39,000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(12) $7,000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(13) $236,000 of the general fund</w:t>
      </w:r>
      <w:r>
        <w:rPr>
          <w:rFonts w:ascii="Times New Roman" w:hAnsi="Times New Roman"/>
        </w:rPr>
        <w:t xml:space="preserve">—</w:t>
      </w:r>
      <w:r>
        <w:rPr/>
        <w:t xml:space="preserve">state appropriation for fiscal year 2022 and $220,000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(14) $158,000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(15) $142,000 of the general fund</w:t>
      </w:r>
      <w:r>
        <w:rPr>
          <w:rFonts w:ascii="Times New Roman" w:hAnsi="Times New Roman"/>
          <w:u w:val="single"/>
        </w:rPr>
        <w:t xml:space="preserve">—</w:t>
      </w:r>
      <w:r>
        <w:rPr>
          <w:u w:val="single"/>
        </w:rPr>
        <w:t xml:space="preserve">state appropriation for fiscal year 2023 is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u w:val="single"/>
        </w:rPr>
        <w:t xml:space="preserve">(16) $196,000 of the general fund</w:t>
      </w:r>
      <w:r>
        <w:rPr>
          <w:rFonts w:ascii="Times New Roman" w:hAnsi="Times New Roman"/>
          <w:u w:val="single"/>
        </w:rPr>
        <w:t xml:space="preserve">—</w:t>
      </w:r>
      <w:r>
        <w:rPr>
          <w:u w:val="single"/>
        </w:rPr>
        <w:t xml:space="preserve">state appropriation for fiscal year 2023 is provided solely for additional laboratory, art, and media lab sections.</w:t>
      </w:r>
    </w:p>
    <w:p>
      <w:pPr>
        <w:spacing w:before="0" w:after="0" w:line="408" w:lineRule="exact"/>
        <w:ind w:left="0" w:right="0" w:firstLine="576"/>
        <w:jc w:val="left"/>
      </w:pPr>
      <w:r>
        <w:rPr>
          <w:u w:val="single"/>
        </w:rPr>
        <w:t xml:space="preserve">(17) $600,000 of the general fund</w:t>
      </w:r>
      <w:r>
        <w:rPr>
          <w:rFonts w:ascii="Times New Roman" w:hAnsi="Times New Roman"/>
          <w:u w:val="single"/>
        </w:rPr>
        <w:t xml:space="preserve">—</w:t>
      </w:r>
      <w:r>
        <w:rPr>
          <w:u w:val="single"/>
        </w:rPr>
        <w:t xml:space="preserve">state appropriation for fiscal year 2023 is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u w:val="single"/>
        </w:rPr>
        <w:t xml:space="preserve">(18) $100,000 of the general fund</w:t>
      </w:r>
      <w:r>
        <w:rPr>
          <w:rFonts w:ascii="Times New Roman" w:hAnsi="Times New Roman"/>
          <w:u w:val="single"/>
        </w:rPr>
        <w:t xml:space="preserve">—</w:t>
      </w:r>
      <w:r>
        <w:rPr>
          <w:u w:val="single"/>
        </w:rPr>
        <w:t xml:space="preserve">state appropriation for fiscal year 2023 is provided solely for implementation of chapter 329, Laws of 2021 (Substitute House Bill No. 1223) (custodial interrogations).</w:t>
      </w:r>
    </w:p>
    <w:p>
      <w:pPr>
        <w:spacing w:before="0" w:after="0" w:line="408" w:lineRule="exact"/>
        <w:ind w:left="0" w:right="0" w:firstLine="576"/>
        <w:jc w:val="left"/>
      </w:pPr>
      <w:r>
        <w:rPr>
          <w:u w:val="single"/>
        </w:rPr>
        <w:t xml:space="preserve">(19) $27,000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$83,910,000</w:t>
      </w:r>
      <w:r>
        <w:t>))</w:t>
      </w:r>
    </w:p>
    <w:p>
      <w:pPr>
        <w:spacing w:before="0" w:after="0" w:line="408" w:lineRule="exact"/>
        <w:ind w:left="0" w:right="0" w:firstLine="0"/>
        <w:jc w:val="left"/>
        <w:tabs>
          <w:tab w:val="right" w:leader="none" w:pos="9936"/>
        </w:tabs>
      </w:pPr>
      <w:r>
        <w:tab/>
      </w:r>
      <w:r>
        <w:rPr>
          <w:u w:val="single"/>
        </w:rPr>
        <w:t xml:space="preserve">$84,528,000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$85,554,000</w:t>
      </w:r>
      <w:r>
        <w:t>))</w:t>
      </w:r>
    </w:p>
    <w:p>
      <w:pPr>
        <w:spacing w:before="0" w:after="0" w:line="408" w:lineRule="exact"/>
        <w:ind w:left="0" w:right="0" w:firstLine="0"/>
        <w:jc w:val="left"/>
        <w:tabs>
          <w:tab w:val="right" w:leader="none" w:pos="9936"/>
        </w:tabs>
      </w:pPr>
      <w:r>
        <w:tab/>
      </w:r>
      <w:r>
        <w:rPr>
          <w:u w:val="single"/>
        </w:rPr>
        <w:t xml:space="preserve">$91,203,000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$6,698,000</w:t>
      </w:r>
      <w:r>
        <w:t>))</w:t>
      </w:r>
    </w:p>
    <w:p>
      <w:pPr>
        <w:spacing w:before="0" w:after="0" w:line="408" w:lineRule="exact"/>
        <w:ind w:left="0" w:right="0" w:firstLine="0"/>
        <w:jc w:val="left"/>
        <w:tabs>
          <w:tab w:val="right" w:leader="none" w:pos="9936"/>
        </w:tabs>
      </w:pPr>
      <w:r>
        <w:tab/>
      </w:r>
      <w:r>
        <w:rPr>
          <w:u w:val="single"/>
        </w:rPr>
        <w:t xml:space="preserve">$8,727,000</w:t>
      </w:r>
    </w:p>
    <w:p>
      <w:pPr>
        <w:tabs>
          <w:tab w:val="right" w:leader="dot" w:pos="9936"/>
        </w:tabs>
        <w:ind w:left="0" w:right="0" w:firstLine="1440"/>
      </w:pPr>
      <w:r>
        <w:rPr/>
        <w:t xml:space="preserve">TOTAL APPROPRIATION</w:t>
      </w:r>
      <w:r>
        <w:tab/>
      </w:r>
      <w:r>
        <w:t>((</w:t>
      </w:r>
      <w:r>
        <w:rPr>
          <w:strike/>
        </w:rPr>
        <w:t xml:space="preserve">$191,417,000</w:t>
      </w:r>
      <w:r>
        <w:t>))</w:t>
      </w:r>
    </w:p>
    <w:p>
      <w:pPr>
        <w:tabs>
          <w:tab w:val="right" w:leader="none" w:pos="9936"/>
        </w:tabs>
        <w:ind w:left="0" w:right="0" w:firstLine="1440"/>
      </w:pPr>
      <w:r>
        <w:tab/>
      </w:r>
      <w:r>
        <w:rPr>
          <w:u w:val="single"/>
        </w:rPr>
        <w:t xml:space="preserve">$199,713,000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$17,116,000</w:t>
      </w:r>
      <w:r>
        <w:t>))</w:t>
      </w:r>
      <w:r>
        <w:rPr/>
        <w:t xml:space="preserve"> </w:t>
      </w:r>
      <w:r>
        <w:rPr>
          <w:u w:val="single"/>
        </w:rPr>
        <w:t xml:space="preserve">$17,667,000</w:t>
      </w:r>
      <w:r>
        <w:rPr/>
        <w:t xml:space="preserve"> of the general fund</w:t>
      </w:r>
      <w:r>
        <w:rPr>
          <w:rFonts w:ascii="Times New Roman" w:hAnsi="Times New Roman"/>
        </w:rPr>
        <w:t xml:space="preserve">—</w:t>
      </w:r>
      <w:r>
        <w:rPr/>
        <w:t xml:space="preserve">state appropriation for fiscal year 2022 and </w:t>
      </w:r>
      <w:r>
        <w:t>((</w:t>
      </w:r>
      <w:r>
        <w:rPr>
          <w:strike/>
        </w:rPr>
        <w:t xml:space="preserve">$17,441,000</w:t>
      </w:r>
      <w:r>
        <w:t>))</w:t>
      </w:r>
      <w:r>
        <w:rPr/>
        <w:t xml:space="preserve"> </w:t>
      </w:r>
      <w:r>
        <w:rPr>
          <w:u w:val="single"/>
        </w:rPr>
        <w:t xml:space="preserve">$18,073,000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recruit and retain high quality and diverse graduate students.</w:t>
      </w:r>
    </w:p>
    <w:p>
      <w:pPr>
        <w:spacing w:before="0" w:after="0" w:line="408" w:lineRule="exact"/>
        <w:ind w:left="0" w:right="0" w:firstLine="576"/>
        <w:jc w:val="left"/>
      </w:pPr>
      <w:r>
        <w:rPr/>
        <w:t xml:space="preserve">(5) $494,000 of the general fund</w:t>
      </w:r>
      <w:r>
        <w:rPr>
          <w:rFonts w:ascii="Times New Roman" w:hAnsi="Times New Roman"/>
        </w:rPr>
        <w:t xml:space="preserve">—</w:t>
      </w:r>
      <w:r>
        <w:rPr/>
        <w:t xml:space="preserve">state appropriation for fiscal year 2022 and $548,000 of the general fund</w:t>
      </w:r>
      <w:r>
        <w:rPr>
          <w:rFonts w:ascii="Times New Roman" w:hAnsi="Times New Roman"/>
        </w:rPr>
        <w:t xml:space="preserve">—</w:t>
      </w:r>
      <w:r>
        <w:rPr/>
        <w:t xml:space="preserve">state appropriation for fiscal year 2023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(6) $700,000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(7) $1,306,000 of the general fund</w:t>
      </w:r>
      <w:r>
        <w:rPr>
          <w:rFonts w:ascii="Times New Roman" w:hAnsi="Times New Roman"/>
        </w:rPr>
        <w:t xml:space="preserve">—</w:t>
      </w:r>
      <w:r>
        <w:rPr/>
        <w:t xml:space="preserve">state appropriation for fiscal year 2022 and $1,306,000 of the general fund</w:t>
      </w:r>
      <w:r>
        <w:rPr>
          <w:rFonts w:ascii="Times New Roman" w:hAnsi="Times New Roman"/>
        </w:rPr>
        <w:t xml:space="preserve">—</w:t>
      </w:r>
      <w:r>
        <w:rPr/>
        <w:t xml:space="preserve">state appropriation for fiscal year 2023 are provided solely for the university to develop a new program in marine, coastal, and watershed sciences.</w:t>
      </w:r>
    </w:p>
    <w:p>
      <w:pPr>
        <w:spacing w:before="0" w:after="0" w:line="408" w:lineRule="exact"/>
        <w:ind w:left="0" w:right="0" w:firstLine="576"/>
        <w:jc w:val="left"/>
      </w:pPr>
      <w:r>
        <w:rPr/>
        <w:t xml:space="preserve">(8) $886,000 of the general fund</w:t>
      </w:r>
      <w:r>
        <w:rPr>
          <w:rFonts w:ascii="Times New Roman" w:hAnsi="Times New Roman"/>
        </w:rPr>
        <w:t xml:space="preserve">—</w:t>
      </w:r>
      <w:r>
        <w:rPr/>
        <w:t xml:space="preserve">state appropriation for fiscal year 2022 and $886,000 of the general fund</w:t>
      </w:r>
      <w:r>
        <w:rPr>
          <w:rFonts w:ascii="Times New Roman" w:hAnsi="Times New Roman"/>
        </w:rPr>
        <w:t xml:space="preserve">—</w:t>
      </w:r>
      <w:r>
        <w:rPr/>
        <w:t xml:space="preserve">state appropriation for fiscal year 2023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(9) $90,000 of the general fund</w:t>
      </w:r>
      <w:r>
        <w:rPr>
          <w:rFonts w:ascii="Times New Roman" w:hAnsi="Times New Roman"/>
        </w:rPr>
        <w:t xml:space="preserve">—</w:t>
      </w:r>
      <w:r>
        <w:rPr/>
        <w:t xml:space="preserve">state appropriation for fiscal year 2022 is provided solely for the university to assess the feasibility and benefits of expanding outdoor residential school programs to equitably serve either all fifth and sixth grade students, or only fifth or only sixth grade students statewide. The study shall explore the equity concerns exacerbated by the COVID-19 pandemic in the areas of outdoor recreation and outdoor learning experiences, with a focus on using physical activity and exposure to natural settings as a strategy for improving health disparities and accelerating learning for historically underserved populations. The study must also consider programs and facilities at outdoor residential schools, youth camps, and state parks and assess the impact of COVID-19 on these institutions, and recommend strategies to preserve and expand capacity for outdoor school. The university shall submit a report to the office of the governor, the office of the superintendent of public instruction, and the education committees of the legislature summarizing the assessment and making recommendations no later than September 30, 2021.</w:t>
      </w:r>
    </w:p>
    <w:p>
      <w:pPr>
        <w:spacing w:before="0" w:after="0" w:line="408" w:lineRule="exact"/>
        <w:ind w:left="0" w:right="0" w:firstLine="576"/>
        <w:jc w:val="left"/>
      </w:pPr>
      <w:r>
        <w:rPr/>
        <w:t xml:space="preserve">(10)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(11)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(12)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(13) $1,016,000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(14) $48,000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(15) $530,000 of the general fund</w:t>
      </w:r>
      <w:r>
        <w:rPr>
          <w:rFonts w:ascii="Times New Roman" w:hAnsi="Times New Roman"/>
        </w:rPr>
        <w:t xml:space="preserve">—</w:t>
      </w:r>
      <w:r>
        <w:rPr/>
        <w:t xml:space="preserve">state appropriation for fiscal year 2022 and $530,000 of the general fund</w:t>
      </w:r>
      <w:r>
        <w:rPr>
          <w:rFonts w:ascii="Times New Roman" w:hAnsi="Times New Roman"/>
        </w:rPr>
        <w:t xml:space="preserve">—</w:t>
      </w:r>
      <w:r>
        <w:rPr/>
        <w:t xml:space="preserve">state appropriation for fiscal year 2023 are provided solely for the creation and implementation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(16) $40,000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(17) $353,000 of the general fund</w:t>
      </w:r>
      <w:r>
        <w:rPr>
          <w:rFonts w:ascii="Times New Roman" w:hAnsi="Times New Roman"/>
        </w:rPr>
        <w:t xml:space="preserve">—</w:t>
      </w:r>
      <w:r>
        <w:rPr/>
        <w:t xml:space="preserve">state appropriation for fiscal year 2022 and $153,000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(18) $5,000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(19) $769,000 of the workforce education investment account</w:t>
      </w:r>
      <w:r>
        <w:rPr>
          <w:rFonts w:ascii="Times New Roman" w:hAnsi="Times New Roman"/>
          <w:u w:val="single"/>
        </w:rPr>
        <w:t xml:space="preserve">—</w:t>
      </w:r>
      <w:r>
        <w:rPr>
          <w:u w:val="single"/>
        </w:rPr>
        <w:t xml:space="preserve">state appropriation is provided solely for upgrading Cyber Range equipment and software.</w:t>
      </w:r>
    </w:p>
    <w:p>
      <w:pPr>
        <w:spacing w:before="0" w:after="0" w:line="408" w:lineRule="exact"/>
        <w:ind w:left="0" w:right="0" w:firstLine="576"/>
        <w:jc w:val="left"/>
      </w:pPr>
      <w:r>
        <w:rPr>
          <w:u w:val="single"/>
        </w:rPr>
        <w:t xml:space="preserve">(20) $1,260,000 of the workforce education investment account</w:t>
      </w:r>
      <w:r>
        <w:rPr>
          <w:rFonts w:ascii="Times New Roman" w:hAnsi="Times New Roman"/>
          <w:u w:val="single"/>
        </w:rPr>
        <w:t xml:space="preserve">—</w:t>
      </w:r>
      <w:r>
        <w:rPr>
          <w:u w:val="single"/>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u w:val="single"/>
        </w:rPr>
        <w:t xml:space="preserve">(21) $461,000 of the general fund</w:t>
      </w:r>
      <w:r>
        <w:rPr>
          <w:rFonts w:ascii="Times New Roman" w:hAnsi="Times New Roman"/>
          <w:u w:val="single"/>
        </w:rPr>
        <w:t xml:space="preserve">—</w:t>
      </w:r>
      <w:r>
        <w:rPr>
          <w:u w:val="single"/>
        </w:rPr>
        <w:t xml:space="preserve">state appropriation for fiscal year 2023 is provided solely for establishing a new master of science program in nursing.</w:t>
      </w:r>
    </w:p>
    <w:p>
      <w:pPr>
        <w:spacing w:before="0" w:after="0" w:line="408" w:lineRule="exact"/>
        <w:ind w:left="0" w:right="0" w:firstLine="576"/>
        <w:jc w:val="left"/>
      </w:pPr>
      <w:r>
        <w:rPr>
          <w:u w:val="single"/>
        </w:rPr>
        <w:t xml:space="preserve">(22) $433,000 of the general fund</w:t>
      </w:r>
      <w:r>
        <w:rPr>
          <w:rFonts w:ascii="Times New Roman" w:hAnsi="Times New Roman"/>
          <w:u w:val="single"/>
        </w:rPr>
        <w:t xml:space="preserve">—</w:t>
      </w:r>
      <w:r>
        <w:rPr>
          <w:u w:val="single"/>
        </w:rPr>
        <w:t xml:space="preserve">state appropriation for fiscal year 2023 is provided solely for the registered nurse to bachelors in nursing program.</w:t>
      </w:r>
    </w:p>
    <w:p>
      <w:pPr>
        <w:spacing w:before="0" w:after="0" w:line="408" w:lineRule="exact"/>
        <w:ind w:left="0" w:right="0" w:firstLine="576"/>
        <w:jc w:val="left"/>
      </w:pPr>
      <w:r>
        <w:rPr>
          <w:u w:val="single"/>
        </w:rPr>
        <w:t xml:space="preserve">(23) $767,000 of the general fund</w:t>
      </w:r>
      <w:r>
        <w:rPr>
          <w:rFonts w:ascii="Times New Roman" w:hAnsi="Times New Roman"/>
          <w:u w:val="single"/>
        </w:rPr>
        <w:t xml:space="preserve">—</w:t>
      </w:r>
      <w:r>
        <w:rPr>
          <w:u w:val="single"/>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u w:val="single"/>
        </w:rPr>
        <w:t xml:space="preserve">(24) $30,000 of the general fund</w:t>
      </w:r>
      <w:r>
        <w:rPr>
          <w:rFonts w:ascii="Times New Roman" w:hAnsi="Times New Roman"/>
          <w:u w:val="single"/>
        </w:rPr>
        <w:t xml:space="preserve">—</w:t>
      </w:r>
      <w:r>
        <w:rPr>
          <w:u w:val="single"/>
        </w:rPr>
        <w:t xml:space="preserve">state appropriation for fiscal year 2023 is provided solely for a review of how existing homeowners' associations, condominium associations, associations of apartment owners, and common interest communities in Washington can incorporate accessory dwelling units. The review shall include an examination of the governing documents of these associations and communities to determine how accessory dwelling units are explicitly or implicitly restricted and what the overall impact is on the state's housing supply from such restrictions. By June 30, 2023, in compliance with RCW 43.01.036, the institution must submit a report detailing its findings to the appropriate committees of the legislature.</w:t>
      </w:r>
    </w:p>
    <w:p>
      <w:pPr>
        <w:spacing w:before="0" w:after="0" w:line="408" w:lineRule="exact"/>
        <w:ind w:left="0" w:right="0" w:firstLine="576"/>
        <w:jc w:val="left"/>
      </w:pPr>
      <w:r>
        <w:rPr>
          <w:u w:val="single"/>
        </w:rPr>
        <w:t xml:space="preserve">(25) $66,000 of the general fund</w:t>
      </w:r>
      <w:r>
        <w:rPr>
          <w:rFonts w:ascii="Times New Roman" w:hAnsi="Times New Roman"/>
          <w:u w:val="single"/>
        </w:rPr>
        <w:t xml:space="preserve">—</w:t>
      </w:r>
      <w:r>
        <w:rPr>
          <w:u w:val="single"/>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$7,667,000</w:t>
      </w:r>
      <w:r>
        <w:t>))</w:t>
      </w:r>
    </w:p>
    <w:p>
      <w:pPr>
        <w:spacing w:before="0" w:after="0" w:line="408" w:lineRule="exact"/>
        <w:ind w:left="0" w:right="0" w:firstLine="0"/>
        <w:jc w:val="left"/>
        <w:tabs>
          <w:tab w:val="right" w:leader="none" w:pos="9936"/>
        </w:tabs>
      </w:pPr>
      <w:r>
        <w:tab/>
      </w:r>
      <w:r>
        <w:rPr>
          <w:u w:val="single"/>
        </w:rPr>
        <w:t xml:space="preserve">$7,777,000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$7,552,000</w:t>
      </w:r>
      <w:r>
        <w:t>))</w:t>
      </w:r>
    </w:p>
    <w:p>
      <w:pPr>
        <w:spacing w:before="0" w:after="0" w:line="408" w:lineRule="exact"/>
        <w:ind w:left="0" w:right="0" w:firstLine="0"/>
        <w:jc w:val="left"/>
        <w:tabs>
          <w:tab w:val="right" w:leader="none" w:pos="9936"/>
        </w:tabs>
      </w:pPr>
      <w:r>
        <w:tab/>
      </w:r>
      <w:r>
        <w:rPr>
          <w:u w:val="single"/>
        </w:rPr>
        <w:t xml:space="preserve">$12,583,000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$4,928,000</w:t>
      </w:r>
      <w:r>
        <w:t>))</w:t>
      </w:r>
    </w:p>
    <w:p>
      <w:pPr>
        <w:spacing w:before="0" w:after="0" w:line="408" w:lineRule="exact"/>
        <w:ind w:left="0" w:right="0" w:firstLine="0"/>
        <w:jc w:val="left"/>
        <w:tabs>
          <w:tab w:val="right" w:leader="none" w:pos="9936"/>
        </w:tabs>
      </w:pPr>
      <w:r>
        <w:tab/>
      </w:r>
      <w:r>
        <w:rPr>
          <w:u w:val="single"/>
        </w:rPr>
        <w:t xml:space="preserve">$4,941,000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$615,000</w:t>
      </w:r>
      <w:r>
        <w:t>))</w:t>
      </w:r>
    </w:p>
    <w:p>
      <w:pPr>
        <w:spacing w:before="0" w:after="0" w:line="408" w:lineRule="exact"/>
        <w:ind w:left="0" w:right="0" w:firstLine="0"/>
        <w:jc w:val="left"/>
        <w:tabs>
          <w:tab w:val="right" w:leader="none" w:pos="9936"/>
        </w:tabs>
      </w:pPr>
      <w:r>
        <w:tab/>
      </w:r>
      <w:r>
        <w:rPr>
          <w:u w:val="single"/>
        </w:rPr>
        <w:t xml:space="preserve">$6,427,000</w:t>
      </w:r>
    </w:p>
    <w:p>
      <w:pPr>
        <w:tabs>
          <w:tab w:val="right" w:leader="dot" w:pos="9936"/>
        </w:tabs>
        <w:ind w:left="0" w:right="0" w:firstLine="1440"/>
      </w:pPr>
      <w:r>
        <w:rPr/>
        <w:t xml:space="preserve">TOTAL APPROPRIATION</w:t>
      </w:r>
      <w:r>
        <w:tab/>
      </w:r>
      <w:r>
        <w:t>((</w:t>
      </w:r>
      <w:r>
        <w:rPr>
          <w:strike/>
        </w:rPr>
        <w:t xml:space="preserve">$20,762,000</w:t>
      </w:r>
      <w:r>
        <w:t>))</w:t>
      </w:r>
    </w:p>
    <w:p>
      <w:pPr>
        <w:tabs>
          <w:tab w:val="right" w:leader="none" w:pos="9936"/>
        </w:tabs>
        <w:ind w:left="0" w:right="0" w:firstLine="1440"/>
      </w:pPr>
      <w:r>
        <w:tab/>
      </w:r>
      <w:r>
        <w:rPr>
          <w:u w:val="single"/>
        </w:rPr>
        <w:t xml:space="preserve">$31,728,000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2022 and $126,000 of the general fund</w:t>
      </w:r>
      <w:r>
        <w:rPr>
          <w:rFonts w:ascii="Times New Roman" w:hAnsi="Times New Roman"/>
        </w:rPr>
        <w:t xml:space="preserve">—</w:t>
      </w:r>
      <w:r>
        <w:rPr/>
        <w:t xml:space="preserve">state appropriation for fiscal year 2023 are provided solely for the consumer protection unit.</w:t>
      </w:r>
    </w:p>
    <w:p>
      <w:pPr>
        <w:spacing w:before="0" w:after="0" w:line="408" w:lineRule="exact"/>
        <w:ind w:left="0" w:right="0" w:firstLine="576"/>
        <w:jc w:val="left"/>
      </w:pPr>
      <w:r>
        <w:rPr/>
        <w:t xml:space="preserve">(2) $500,000 of the workforce education investment account</w:t>
      </w:r>
      <w:r>
        <w:rPr>
          <w:rFonts w:ascii="Times New Roman" w:hAnsi="Times New Roman"/>
        </w:rPr>
        <w:t xml:space="preserve">—</w:t>
      </w:r>
      <w:r>
        <w:rPr/>
        <w:t xml:space="preserve">state appropriation is provided solely to implement a marketing and communications agenda as required in RCW 28C.30.040(1)(c).</w:t>
      </w:r>
    </w:p>
    <w:p>
      <w:pPr>
        <w:spacing w:before="0" w:after="0" w:line="408" w:lineRule="exact"/>
        <w:ind w:left="0" w:right="0" w:firstLine="576"/>
        <w:jc w:val="left"/>
      </w:pPr>
      <w:r>
        <w:rPr/>
        <w:t xml:space="preserve">(3) $115,000 of the workforce education investment account</w:t>
      </w:r>
      <w:r>
        <w:rPr>
          <w:rFonts w:ascii="Times New Roman" w:hAnsi="Times New Roman"/>
        </w:rPr>
        <w:t xml:space="preserve">—</w:t>
      </w:r>
      <w:r>
        <w:rPr/>
        <w:t xml:space="preserve">state appropriation is provided solely for the Washington student loan refinancing program as provided in chapter 28B.94 RCW.</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2022 and $575,000 of the general fund</w:t>
      </w:r>
      <w:r>
        <w:rPr>
          <w:rFonts w:ascii="Times New Roman" w:hAnsi="Times New Roman"/>
        </w:rPr>
        <w:t xml:space="preserve">—</w:t>
      </w:r>
      <w:r>
        <w:rPr/>
        <w:t xml:space="preserve">state appropriation for fiscal year 2023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(6) $25,000 of the general fund</w:t>
      </w:r>
      <w:r>
        <w:rPr>
          <w:rFonts w:ascii="Times New Roman" w:hAnsi="Times New Roman"/>
        </w:rPr>
        <w:t xml:space="preserve">—</w:t>
      </w:r>
      <w:r>
        <w:rPr/>
        <w:t xml:space="preserve">state appropriation for fiscal year 2022 is provided solely for the Washington student achievement council to convene and coordinate a task force to propose strategies to eliminate financial and nonfinancial barriers to low-income students participating in running start, college in the high school, advanced placement, international baccalaureate, Cambridge, and career and technical education dual credit programs. The task force shall submit a report to the appropriate committees of the legislature by December 1, 2021. The report must include:</w:t>
      </w:r>
    </w:p>
    <w:p>
      <w:pPr>
        <w:spacing w:before="0" w:after="0" w:line="408" w:lineRule="exact"/>
        <w:ind w:left="0" w:right="0" w:firstLine="576"/>
        <w:jc w:val="left"/>
      </w:pPr>
      <w:r>
        <w:rPr/>
        <w:t xml:space="preserve">(a) Strategies to address the following financial and nonfinancial barriers to students:</w:t>
      </w:r>
    </w:p>
    <w:p>
      <w:pPr>
        <w:spacing w:before="0" w:after="0" w:line="408" w:lineRule="exact"/>
        <w:ind w:left="0" w:right="0" w:firstLine="576"/>
        <w:jc w:val="left"/>
      </w:pPr>
      <w:r>
        <w:rPr/>
        <w:t xml:space="preserve">(i) Per credit tuition fees and any other fees charged for college in the high school and career and technical education dual credit courses;</w:t>
      </w:r>
    </w:p>
    <w:p>
      <w:pPr>
        <w:spacing w:before="0" w:after="0" w:line="408" w:lineRule="exact"/>
        <w:ind w:left="0" w:right="0" w:firstLine="576"/>
        <w:jc w:val="left"/>
      </w:pPr>
      <w:r>
        <w:rPr/>
        <w:t xml:space="preserve">(ii) Books, fees, and any other direct costs charged to running start students when enrolling in college courses; and</w:t>
      </w:r>
    </w:p>
    <w:p>
      <w:pPr>
        <w:spacing w:before="0" w:after="0" w:line="408" w:lineRule="exact"/>
        <w:ind w:left="0" w:right="0" w:firstLine="576"/>
        <w:jc w:val="left"/>
      </w:pPr>
      <w:r>
        <w:rPr/>
        <w:t xml:space="preserve">(iii) Exam fees and other charges to students enrolling in exam-based dual credit courses;</w:t>
      </w:r>
    </w:p>
    <w:p>
      <w:pPr>
        <w:spacing w:before="0" w:after="0" w:line="408" w:lineRule="exact"/>
        <w:ind w:left="0" w:right="0" w:firstLine="576"/>
        <w:jc w:val="left"/>
      </w:pPr>
      <w:r>
        <w:rPr/>
        <w:t xml:space="preserve">(b) Recommendations on student supports to close equity gaps in dual credit access, participation, and success;</w:t>
      </w:r>
    </w:p>
    <w:p>
      <w:pPr>
        <w:spacing w:before="0" w:after="0" w:line="408" w:lineRule="exact"/>
        <w:ind w:left="0" w:right="0" w:firstLine="576"/>
        <w:jc w:val="left"/>
      </w:pPr>
      <w:r>
        <w:rPr/>
        <w:t xml:space="preserve">(c) Recommendations to improve and increase communication with students and families regarding the awareness, access, and completion of dual credit;</w:t>
      </w:r>
    </w:p>
    <w:p>
      <w:pPr>
        <w:spacing w:before="0" w:after="0" w:line="408" w:lineRule="exact"/>
        <w:ind w:left="0" w:right="0" w:firstLine="576"/>
        <w:jc w:val="left"/>
      </w:pPr>
      <w:r>
        <w:rPr/>
        <w:t xml:space="preserve">(d) Expanding access to dual credit opportunities for students in career and technical education pathways; and</w:t>
      </w:r>
    </w:p>
    <w:p>
      <w:pPr>
        <w:spacing w:before="0" w:after="0" w:line="408" w:lineRule="exact"/>
        <w:ind w:left="0" w:right="0" w:firstLine="576"/>
        <w:jc w:val="left"/>
      </w:pPr>
      <w:r>
        <w:rPr/>
        <w:t xml:space="preserve">(e) Running start data for fiscal year 2019, fiscal year 2020, and fiscal year 2021 for each community and technical college as described in </w:t>
      </w:r>
      <w:r>
        <w:t>((</w:t>
      </w:r>
      <w:r>
        <w:rPr>
          <w:strike/>
        </w:rPr>
        <w:t xml:space="preserve">section 605(29) of this act</w:t>
      </w:r>
      <w:r>
        <w:t>))</w:t>
      </w:r>
      <w:r>
        <w:rPr/>
        <w:t xml:space="preserve"> </w:t>
      </w:r>
      <w:r>
        <w:rPr>
          <w:u w:val="single"/>
        </w:rPr>
        <w:t xml:space="preserve">section 602(29) of this act</w:t>
      </w:r>
      <w:r>
        <w:rPr/>
        <w:t xml:space="preserve">.</w:t>
      </w:r>
    </w:p>
    <w:p>
      <w:pPr>
        <w:spacing w:before="0" w:after="0" w:line="408" w:lineRule="exact"/>
        <w:ind w:left="0" w:right="0" w:firstLine="576"/>
        <w:jc w:val="left"/>
      </w:pPr>
      <w:r>
        <w:rPr/>
        <w:t xml:space="preserve">(7) $29,000 of the general fund</w:t>
      </w:r>
      <w:r>
        <w:rPr>
          <w:rFonts w:ascii="Times New Roman" w:hAnsi="Times New Roman"/>
        </w:rPr>
        <w:t xml:space="preserve">—</w:t>
      </w:r>
      <w:r>
        <w:rPr/>
        <w:t xml:space="preserve">state appropriation for fiscal year 2022 and $29,000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(8)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Substitute Senate Bill No. 5249 (mastery-based learning).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u w:val="single"/>
        </w:rPr>
        <w:t xml:space="preserve">(9) $1,000,000 of the workforce education investment account</w:t>
      </w:r>
      <w:r>
        <w:rPr>
          <w:rFonts w:ascii="Times New Roman" w:hAnsi="Times New Roman"/>
          <w:u w:val="single"/>
        </w:rPr>
        <w:t xml:space="preserve">—</w:t>
      </w:r>
      <w:r>
        <w:rPr>
          <w:u w:val="single"/>
        </w:rPr>
        <w:t xml:space="preserve">state appropriation is provided solely for the career launch grant pool for the public four-year institutions.</w:t>
      </w:r>
    </w:p>
    <w:p>
      <w:pPr>
        <w:spacing w:before="0" w:after="0" w:line="408" w:lineRule="exact"/>
        <w:ind w:left="0" w:right="0" w:firstLine="576"/>
        <w:jc w:val="left"/>
      </w:pPr>
      <w:r>
        <w:rPr>
          <w:u w:val="single"/>
        </w:rPr>
        <w:t xml:space="preserve">(10) $3,600,000 of the workforce education investment account</w:t>
      </w:r>
      <w:r>
        <w:rPr>
          <w:rFonts w:ascii="Times New Roman" w:hAnsi="Times New Roman"/>
          <w:u w:val="single"/>
        </w:rPr>
        <w:t xml:space="preserve">—</w:t>
      </w:r>
      <w:r>
        <w:rPr>
          <w:u w:val="single"/>
        </w:rPr>
        <w:t xml:space="preserve">state appropriation is provided solely for a grant pool dedicated to nursing programs to purchase or upgrade simulation laboratory equipment.</w:t>
      </w:r>
    </w:p>
    <w:p>
      <w:pPr>
        <w:spacing w:before="0" w:after="0" w:line="408" w:lineRule="exact"/>
        <w:ind w:left="0" w:right="0" w:firstLine="576"/>
        <w:jc w:val="left"/>
      </w:pPr>
      <w:r>
        <w:rPr>
          <w:u w:val="single"/>
        </w:rPr>
        <w:t xml:space="preserve">(11) $250,000 of the general fund</w:t>
      </w:r>
      <w:r>
        <w:rPr>
          <w:rFonts w:ascii="Times New Roman" w:hAnsi="Times New Roman"/>
          <w:u w:val="single"/>
        </w:rPr>
        <w:t xml:space="preserve">—</w:t>
      </w:r>
      <w:r>
        <w:rPr>
          <w:u w:val="single"/>
        </w:rPr>
        <w:t xml:space="preserve">state appropriation for fiscal year 2023 is provided solely for the student achievement council to convene and coordinate the development of education and training programs for employees, focusing on correctional officers and medical staff, of the department of corrections to be provided through a contract with The Evergreen State College. Education and training programs must be designed collaboratively to best meet the needs of the department of corrections.</w:t>
      </w:r>
    </w:p>
    <w:p>
      <w:pPr>
        <w:spacing w:before="0" w:after="0" w:line="408" w:lineRule="exact"/>
        <w:ind w:left="0" w:right="0" w:firstLine="576"/>
        <w:jc w:val="left"/>
      </w:pPr>
      <w:r>
        <w:rPr>
          <w:u w:val="single"/>
        </w:rPr>
        <w:t xml:space="preserve">(12) $850,000 of the general fund</w:t>
      </w:r>
      <w:r>
        <w:rPr>
          <w:rFonts w:ascii="Times New Roman" w:hAnsi="Times New Roman"/>
          <w:u w:val="single"/>
        </w:rPr>
        <w:t xml:space="preserve">—</w:t>
      </w:r>
      <w:r>
        <w:rPr>
          <w:u w:val="single"/>
        </w:rPr>
        <w:t xml:space="preserve">state appropriation for fiscal year 2023 is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u w:val="single"/>
        </w:rPr>
        <w:t xml:space="preserve">(13) $246,000 of the general fund</w:t>
      </w:r>
      <w:r>
        <w:rPr>
          <w:rFonts w:ascii="Times New Roman" w:hAnsi="Times New Roman"/>
          <w:u w:val="single"/>
        </w:rPr>
        <w:t xml:space="preserve">—</w:t>
      </w:r>
      <w:r>
        <w:rPr>
          <w:u w:val="single"/>
        </w:rPr>
        <w:t xml:space="preserve">state appropriation for fiscal year 2023 is provided solely to expand the homeless student assistance pilot program by two additional public four-year institutions of higher education. The institutions participating in the pilot program are subject to the same requirements as in RCW 28B.50.916. Of the amounts in this subsection, $30,000 of the general fund</w:t>
      </w:r>
      <w:r>
        <w:rPr>
          <w:rFonts w:ascii="Times New Roman" w:hAnsi="Times New Roman"/>
          <w:u w:val="single"/>
        </w:rPr>
        <w:t xml:space="preserve">—</w:t>
      </w:r>
      <w:r>
        <w:rPr>
          <w:u w:val="single"/>
        </w:rPr>
        <w:t xml:space="preserve">state appropriation for fiscal year 2023 is provided solely for administration.</w:t>
      </w:r>
    </w:p>
    <w:p>
      <w:pPr>
        <w:spacing w:before="0" w:after="0" w:line="408" w:lineRule="exact"/>
        <w:ind w:left="0" w:right="0" w:firstLine="576"/>
        <w:jc w:val="left"/>
      </w:pPr>
      <w:r>
        <w:rPr>
          <w:u w:val="single"/>
        </w:rPr>
        <w:t xml:space="preserve">(14) $100,000 of the general fund</w:t>
      </w:r>
      <w:r>
        <w:rPr>
          <w:rFonts w:ascii="Times New Roman" w:hAnsi="Times New Roman"/>
          <w:u w:val="single"/>
        </w:rPr>
        <w:t xml:space="preserve">—</w:t>
      </w:r>
      <w:r>
        <w:rPr>
          <w:u w:val="single"/>
        </w:rPr>
        <w:t xml:space="preserve">state appropriation for fiscal year 2022 and $150,000 of the general fund</w:t>
      </w:r>
      <w:r>
        <w:rPr>
          <w:rFonts w:ascii="Times New Roman" w:hAnsi="Times New Roman"/>
          <w:u w:val="single"/>
        </w:rPr>
        <w:t xml:space="preserve">—</w:t>
      </w:r>
      <w:r>
        <w:rPr>
          <w:u w:val="single"/>
        </w:rPr>
        <w:t xml:space="preserve">state appropriation for fiscal year 2023 are provided solely for a Pierce county school district to expand a current program assisting high school seniors to identify a postsecondary pathway through a data driven approach.</w:t>
      </w:r>
    </w:p>
    <w:p>
      <w:pPr>
        <w:spacing w:before="0" w:after="0" w:line="408" w:lineRule="exact"/>
        <w:ind w:left="0" w:right="0" w:firstLine="576"/>
        <w:jc w:val="left"/>
      </w:pPr>
      <w:r>
        <w:rPr>
          <w:u w:val="single"/>
        </w:rPr>
        <w:t xml:space="preserve">(15)(a) $80,000 of the general fund</w:t>
      </w:r>
      <w:r>
        <w:rPr>
          <w:rFonts w:ascii="Times New Roman" w:hAnsi="Times New Roman"/>
          <w:u w:val="single"/>
        </w:rPr>
        <w:t xml:space="preserve">—</w:t>
      </w:r>
      <w:r>
        <w:rPr>
          <w:u w:val="single"/>
        </w:rPr>
        <w:t xml:space="preserve">state appropriation for fiscal year 2023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u w:val="single"/>
        </w:rPr>
        <w:t xml:space="preserve">(i) Provide information to students and college and university staff about available health insurance options;</w:t>
      </w:r>
    </w:p>
    <w:p>
      <w:pPr>
        <w:spacing w:before="0" w:after="0" w:line="408" w:lineRule="exact"/>
        <w:ind w:left="0" w:right="0" w:firstLine="576"/>
        <w:jc w:val="left"/>
      </w:pPr>
      <w:r>
        <w:rPr>
          <w:u w:val="single"/>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u w:val="single"/>
        </w:rPr>
        <w:t xml:space="preserve">(iii) Provide ongoing technical assistance to students about health insurance options or health insurance application process; and</w:t>
      </w:r>
    </w:p>
    <w:p>
      <w:pPr>
        <w:spacing w:before="0" w:after="0" w:line="408" w:lineRule="exact"/>
        <w:ind w:left="0" w:right="0" w:firstLine="576"/>
        <w:jc w:val="left"/>
      </w:pPr>
      <w:r>
        <w:rPr>
          <w:u w:val="single"/>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u w:val="single"/>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u w:val="single"/>
        </w:rPr>
        <w:t xml:space="preserve">(c) The legislature expects the council, in collaboration with the council of presidents and the health benefit exchange, to report to the appropriate committees of the legislature information about barriers students, including those enrolled in state registered apprenticeship programs, encountered to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u w:val="single"/>
        </w:rPr>
        <w:t xml:space="preserve">(16) $25,000 of the general fund</w:t>
      </w:r>
      <w:r>
        <w:rPr>
          <w:rFonts w:ascii="Times New Roman" w:hAnsi="Times New Roman"/>
          <w:u w:val="single"/>
        </w:rPr>
        <w:t xml:space="preserve">—</w:t>
      </w:r>
      <w:r>
        <w:rPr>
          <w:u w:val="single"/>
        </w:rPr>
        <w:t xml:space="preserve">state appropriation for fiscal year 2023 is provided solely for the Washington student achievement council to convene stakeholders from institutions of higher education, students, and community-based organizations to develop recommendations regarding residency statutes with the goal of ensuring consistent application of residency statutes and clarifying pathways to being a Washington resident student with a focus on ensuring equity to accessing student residency. By December 1, 2022, the council must submit a report with recommendations to the appropriate committees of the legislature pursuant to RCW 43.01.036.</w:t>
      </w:r>
    </w:p>
    <w:p>
      <w:pPr>
        <w:spacing w:before="0" w:after="0" w:line="408" w:lineRule="exact"/>
        <w:ind w:left="0" w:right="0" w:firstLine="576"/>
        <w:jc w:val="left"/>
      </w:pPr>
      <w:r>
        <w:rPr>
          <w:u w:val="single"/>
        </w:rPr>
        <w:t xml:space="preserve">(17) $10,000 of the general fund</w:t>
      </w:r>
      <w:r>
        <w:rPr>
          <w:rFonts w:ascii="Times New Roman" w:hAnsi="Times New Roman"/>
          <w:u w:val="single"/>
        </w:rPr>
        <w:t xml:space="preserve">—</w:t>
      </w:r>
      <w:r>
        <w:rPr>
          <w:u w:val="single"/>
        </w:rPr>
        <w:t xml:space="preserve">state appropriation for fiscal year 2023 is provided solely for the council to submit a progress report on the new or expanded cybersecurity and nursing academic programs that receive funding in sections 602 through 608 of this act, including the number of students enrolled. The council must coordinate with the institutions of higher education and the state board for community and technical colleges as provided in sections 601(4), 602(37), and 602(45) of this act. The progress report must be submitted to the appropriate committees of the legislature, pursuant to RCW 43.01.036, by June 30, 2023, and a final report is expected by December 1, 2024.</w:t>
      </w:r>
    </w:p>
    <w:p>
      <w:pPr>
        <w:spacing w:before="0" w:after="0" w:line="408" w:lineRule="exact"/>
        <w:ind w:left="0" w:right="0" w:firstLine="576"/>
        <w:jc w:val="left"/>
      </w:pPr>
      <w:r>
        <w:rPr>
          <w:u w:val="single"/>
        </w:rPr>
        <w:t xml:space="preserve">(18) $2,800,000 of the general fund</w:t>
      </w:r>
      <w:r>
        <w:rPr>
          <w:rFonts w:ascii="Times New Roman" w:hAnsi="Times New Roman"/>
          <w:u w:val="single"/>
        </w:rPr>
        <w:t xml:space="preserve">—</w:t>
      </w:r>
      <w:r>
        <w:rPr>
          <w:u w:val="single"/>
        </w:rPr>
        <w:t xml:space="preserve">state appropriation for fiscal year 2023 is provided solely to a nonprofit organization located in King county to expand college services to support underserved students impacted by the pandemic and improve college retention and completion rates.</w:t>
      </w:r>
    </w:p>
    <w:p>
      <w:pPr>
        <w:spacing w:before="0" w:after="0" w:line="408" w:lineRule="exact"/>
        <w:ind w:left="0" w:right="0" w:firstLine="576"/>
        <w:jc w:val="left"/>
      </w:pPr>
      <w:r>
        <w:rPr>
          <w:u w:val="single"/>
        </w:rPr>
        <w:t xml:space="preserve">(19) $275,000 of the general fund</w:t>
      </w:r>
      <w:r>
        <w:rPr>
          <w:rFonts w:ascii="Times New Roman" w:hAnsi="Times New Roman"/>
          <w:u w:val="single"/>
        </w:rPr>
        <w:t xml:space="preserve">—</w:t>
      </w:r>
      <w:r>
        <w:rPr>
          <w:u w:val="single"/>
        </w:rPr>
        <w:t xml:space="preserve">state appropriation for fiscal year 2023 is provided solely for Engrossed Second Substitute Senate Bill No. 5764 (apprenticeships and higher ed). If the bill is not enacted by June 30, 2022, the amounts provided in this subsection shall lapse.</w:t>
      </w:r>
    </w:p>
    <w:p>
      <w:pPr>
        <w:spacing w:before="0" w:after="0" w:line="408" w:lineRule="exact"/>
        <w:ind w:left="0" w:right="0" w:firstLine="576"/>
        <w:jc w:val="left"/>
      </w:pPr>
      <w:r>
        <w:rPr>
          <w:u w:val="single"/>
        </w:rPr>
        <w:t xml:space="preserve">(20) $137,000 of the general fund</w:t>
      </w:r>
      <w:r>
        <w:rPr>
          <w:rFonts w:ascii="Times New Roman" w:hAnsi="Times New Roman"/>
          <w:u w:val="single"/>
        </w:rPr>
        <w:t xml:space="preserve">—</w:t>
      </w:r>
      <w:r>
        <w:rPr>
          <w:u w:val="single"/>
        </w:rPr>
        <w:t xml:space="preserve">state appropriation for fiscal year 2023 is provided solely for implementation of Engrossed Substitute Senate Bill No. 5847 (public employee PLSF info). If the bill is not enacted by June 30, 2022, the amount provided in this subsection shall lapse.</w:t>
      </w:r>
    </w:p>
    <w:p>
      <w:pPr>
        <w:spacing w:before="0" w:after="0" w:line="408" w:lineRule="exact"/>
        <w:ind w:left="0" w:right="0" w:firstLine="576"/>
        <w:jc w:val="left"/>
      </w:pPr>
      <w:r>
        <w:rPr>
          <w:u w:val="single"/>
        </w:rPr>
        <w:t xml:space="preserve">(21) $1,200,000 of the workforce education investment account</w:t>
      </w:r>
      <w:r>
        <w:rPr>
          <w:rFonts w:ascii="Times New Roman" w:hAnsi="Times New Roman"/>
          <w:u w:val="single"/>
        </w:rPr>
        <w:t xml:space="preserve">—</w:t>
      </w:r>
      <w:r>
        <w:rPr>
          <w:u w:val="single"/>
        </w:rPr>
        <w:t xml:space="preserve">state appropriation is provided solely for implementation of Second Substitute House Bill No. 1835 (postsecondary enrollment). No more than $200,000 of the amounts provided in this subsection may be used for administration. If the bill is not enacted by June 30, 2022, the amount provided in this subsection shall lapse.</w:t>
      </w:r>
    </w:p>
    <w:p>
      <w:pPr>
        <w:spacing w:before="0" w:after="0" w:line="408" w:lineRule="exact"/>
        <w:ind w:left="0" w:right="0" w:firstLine="576"/>
        <w:jc w:val="left"/>
      </w:pPr>
      <w:r>
        <w:rPr>
          <w:u w:val="single"/>
        </w:rPr>
        <w:t xml:space="preserve">(22) $150,000,000 of the Washington student loan account</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1736 (state student loan program). If the bill is not enacted by June 30, 2022, the amount provided in this subsection shall lapse.</w:t>
      </w:r>
    </w:p>
    <w:p>
      <w:pPr>
        <w:spacing w:before="0" w:after="0" w:line="408" w:lineRule="exact"/>
        <w:ind w:left="0" w:right="0" w:firstLine="576"/>
        <w:jc w:val="left"/>
      </w:pPr>
      <w:r>
        <w:rPr>
          <w:u w:val="single"/>
        </w:rPr>
        <w:t xml:space="preserve">(23) If Second Substitute Senate Bill No. 5789 (innovation challenge program) is enacted by June 30, 2022, community-based organizations that receive state funding under subsection (18) of this section and section 602(41) of this act are not eligible for Washington career and college pathways innovation challenge program grant funding for the same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$274,215,000</w:t>
      </w:r>
      <w:r>
        <w:t>))</w:t>
      </w:r>
    </w:p>
    <w:p>
      <w:pPr>
        <w:spacing w:before="0" w:after="0" w:line="408" w:lineRule="exact"/>
        <w:ind w:left="0" w:right="0" w:firstLine="0"/>
        <w:jc w:val="left"/>
        <w:tabs>
          <w:tab w:val="right" w:leader="none" w:pos="9936"/>
        </w:tabs>
      </w:pPr>
      <w:r>
        <w:tab/>
      </w:r>
      <w:r>
        <w:rPr>
          <w:u w:val="single"/>
        </w:rPr>
        <w:t xml:space="preserve">$274,216,000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$270,597,000</w:t>
      </w:r>
      <w:r>
        <w:t>))</w:t>
      </w:r>
    </w:p>
    <w:p>
      <w:pPr>
        <w:spacing w:before="0" w:after="0" w:line="408" w:lineRule="exact"/>
        <w:ind w:left="0" w:right="0" w:firstLine="0"/>
        <w:jc w:val="left"/>
        <w:tabs>
          <w:tab w:val="right" w:leader="none" w:pos="9936"/>
        </w:tabs>
      </w:pPr>
      <w:r>
        <w:tab/>
      </w:r>
      <w:r>
        <w:rPr>
          <w:u w:val="single"/>
        </w:rPr>
        <w:t xml:space="preserve">$224,541,000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$14,061,000</w:t>
      </w:r>
      <w:r>
        <w:t>))</w:t>
      </w:r>
    </w:p>
    <w:p>
      <w:pPr>
        <w:spacing w:before="0" w:after="0" w:line="408" w:lineRule="exact"/>
        <w:ind w:left="0" w:right="0" w:firstLine="0"/>
        <w:jc w:val="left"/>
        <w:tabs>
          <w:tab w:val="right" w:leader="none" w:pos="9936"/>
        </w:tabs>
      </w:pPr>
      <w:r>
        <w:tab/>
      </w:r>
      <w:r>
        <w:rPr>
          <w:u w:val="single"/>
        </w:rPr>
        <w:t xml:space="preserve">$14,096,000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$164,598,000</w:t>
      </w:r>
      <w:r>
        <w:t>))</w:t>
      </w:r>
    </w:p>
    <w:p>
      <w:pPr>
        <w:spacing w:before="0" w:after="0" w:line="408" w:lineRule="exact"/>
        <w:ind w:left="0" w:right="0" w:firstLine="0"/>
        <w:jc w:val="left"/>
        <w:tabs>
          <w:tab w:val="right" w:leader="none" w:pos="9936"/>
        </w:tabs>
      </w:pPr>
      <w:r>
        <w:tab/>
      </w:r>
      <w:r>
        <w:rPr>
          <w:u w:val="single"/>
        </w:rPr>
        <w:t xml:space="preserve">$223,786,000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$216,000</w:t>
      </w:r>
      <w:r>
        <w:t>))</w:t>
      </w:r>
    </w:p>
    <w:p>
      <w:pPr>
        <w:spacing w:before="0" w:after="0" w:line="408" w:lineRule="exact"/>
        <w:ind w:left="0" w:right="0" w:firstLine="0"/>
        <w:jc w:val="left"/>
        <w:tabs>
          <w:tab w:val="right" w:leader="none" w:pos="9936"/>
        </w:tabs>
      </w:pPr>
      <w:r>
        <w:tab/>
      </w:r>
      <w:r>
        <w:rPr>
          <w:u w:val="single"/>
        </w:rPr>
        <w:t xml:space="preserve">$217,000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$299,870,000</w:t>
      </w:r>
      <w:r>
        <w:t>))</w:t>
      </w:r>
    </w:p>
    <w:p>
      <w:pPr>
        <w:spacing w:before="0" w:after="0" w:line="408" w:lineRule="exact"/>
        <w:ind w:left="0" w:right="0" w:firstLine="0"/>
        <w:jc w:val="left"/>
        <w:tabs>
          <w:tab w:val="right" w:leader="none" w:pos="9936"/>
        </w:tabs>
      </w:pPr>
      <w:r>
        <w:tab/>
      </w:r>
      <w:r>
        <w:rPr>
          <w:u w:val="single"/>
        </w:rPr>
        <w:t xml:space="preserve">$248,456,000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t>((</w:t>
      </w:r>
      <w:r>
        <w:rPr>
          <w:strike/>
        </w:rPr>
        <w:t xml:space="preserve">$1,111,065,000</w:t>
      </w:r>
      <w:r>
        <w:t>))</w:t>
      </w:r>
    </w:p>
    <w:p>
      <w:pPr>
        <w:tabs>
          <w:tab w:val="right" w:leader="none" w:pos="9936"/>
        </w:tabs>
        <w:ind w:left="0" w:right="0" w:firstLine="1440"/>
      </w:pPr>
      <w:r>
        <w:tab/>
      </w:r>
      <w:r>
        <w:rPr>
          <w:u w:val="single"/>
        </w:rPr>
        <w:t xml:space="preserve">$1,072,820,000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2022 and $7,835,000 of the general fund</w:t>
      </w:r>
      <w:r>
        <w:rPr>
          <w:rFonts w:ascii="Times New Roman" w:hAnsi="Times New Roman"/>
        </w:rPr>
        <w:t xml:space="preserve">—</w:t>
      </w:r>
      <w:r>
        <w:rPr/>
        <w:t xml:space="preserve">state appropriation for fiscal year 2023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$236,416,000 of the general fund</w:t>
      </w:r>
      <w:r>
        <w:rPr>
          <w:rFonts w:ascii="Times New Roman" w:hAnsi="Times New Roman"/>
        </w:rPr>
        <w:t xml:space="preserve">—</w:t>
      </w:r>
      <w:r>
        <w:rPr/>
        <w:t xml:space="preserve">state appropriation for fiscal year 2022, </w:t>
      </w:r>
      <w:r>
        <w:t>((</w:t>
      </w:r>
      <w:r>
        <w:rPr>
          <w:strike/>
        </w:rPr>
        <w:t xml:space="preserve">$236,416,000</w:t>
      </w:r>
      <w:r>
        <w:t>))</w:t>
      </w:r>
      <w:r>
        <w:rPr/>
        <w:t xml:space="preserve"> </w:t>
      </w:r>
      <w:r>
        <w:rPr>
          <w:u w:val="single"/>
        </w:rPr>
        <w:t xml:space="preserve">$176,416,000</w:t>
      </w:r>
      <w:r>
        <w:rPr/>
        <w:t xml:space="preserve"> of the general fund</w:t>
      </w:r>
      <w:r>
        <w:rPr>
          <w:rFonts w:ascii="Times New Roman" w:hAnsi="Times New Roman"/>
        </w:rPr>
        <w:t xml:space="preserve">—</w:t>
      </w:r>
      <w:r>
        <w:rPr/>
        <w:t xml:space="preserve">state appropriation for fiscal year 2023, </w:t>
      </w:r>
      <w:r>
        <w:t>((</w:t>
      </w:r>
      <w:r>
        <w:rPr>
          <w:strike/>
        </w:rPr>
        <w:t xml:space="preserve">$297,865,000</w:t>
      </w:r>
      <w:r>
        <w:t>))</w:t>
      </w:r>
      <w:r>
        <w:rPr/>
        <w:t xml:space="preserve"> </w:t>
      </w:r>
      <w:r>
        <w:rPr>
          <w:u w:val="single"/>
        </w:rPr>
        <w:t xml:space="preserve">$218,824,000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w:t>
      </w:r>
      <w:r>
        <w:t>((</w:t>
      </w:r>
      <w:r>
        <w:rPr>
          <w:strike/>
        </w:rPr>
        <w:t xml:space="preserve">$147,654,000</w:t>
      </w:r>
      <w:r>
        <w:t>))</w:t>
      </w:r>
      <w:r>
        <w:rPr/>
        <w:t xml:space="preserve"> </w:t>
      </w:r>
      <w:r>
        <w:rPr>
          <w:u w:val="single"/>
        </w:rPr>
        <w:t xml:space="preserve">$207,654,000</w:t>
      </w:r>
      <w:r>
        <w:rPr/>
        <w:t xml:space="preserve">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2021-2023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2022, $1,165,000 of the general fund</w:t>
      </w:r>
      <w:r>
        <w:rPr>
          <w:rFonts w:ascii="Times New Roman" w:hAnsi="Times New Roman"/>
        </w:rPr>
        <w:t xml:space="preserve">—</w:t>
      </w:r>
      <w:r>
        <w:rPr/>
        <w:t xml:space="preserve">state appropriation for fiscal year 2023, $15,849,000 of the education legacy trust account</w:t>
      </w:r>
      <w:r>
        <w:rPr>
          <w:rFonts w:ascii="Times New Roman" w:hAnsi="Times New Roman"/>
        </w:rPr>
        <w:t xml:space="preserve">—</w:t>
      </w:r>
      <w:r>
        <w:rPr/>
        <w:t xml:space="preserve">state appropriation, and </w:t>
      </w:r>
      <w:r>
        <w:t>((</w:t>
      </w:r>
      <w:r>
        <w:rPr>
          <w:strike/>
        </w:rPr>
        <w:t xml:space="preserve">$16,944,000</w:t>
      </w:r>
      <w:r>
        <w:t>))</w:t>
      </w:r>
      <w:r>
        <w:rPr/>
        <w:t xml:space="preserve"> </w:t>
      </w:r>
      <w:r>
        <w:rPr>
          <w:u w:val="single"/>
        </w:rPr>
        <w:t xml:space="preserve">$16,132,000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2022 and $6,999,000 of the general fund</w:t>
      </w:r>
      <w:r>
        <w:rPr>
          <w:rFonts w:ascii="Times New Roman" w:hAnsi="Times New Roman"/>
        </w:rPr>
        <w:t xml:space="preserve">—</w:t>
      </w:r>
      <w:r>
        <w:rPr/>
        <w:t xml:space="preserve">state appropriation for fiscal year 2023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2022 and 2023 for this purpose.</w:t>
      </w:r>
    </w:p>
    <w:p>
      <w:pPr>
        <w:spacing w:before="0" w:after="0" w:line="408" w:lineRule="exact"/>
        <w:ind w:left="0" w:right="0" w:firstLine="576"/>
        <w:jc w:val="left"/>
      </w:pPr>
      <w:r>
        <w:rPr/>
        <w:t xml:space="preserve">(6) $2,981,000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$8,551,000 of the general fund</w:t>
      </w:r>
      <w:r>
        <w:rPr>
          <w:rFonts w:ascii="Times New Roman" w:hAnsi="Times New Roman"/>
          <w:u w:val="single"/>
        </w:rPr>
        <w:t xml:space="preserve">—</w:t>
      </w:r>
      <w:r>
        <w:rPr>
          <w:u w:val="single"/>
        </w:rPr>
        <w:t xml:space="preserve">state appropriation for fiscal year 2023 are</w:t>
      </w:r>
      <w:r>
        <w:rPr/>
        <w:t xml:space="preserv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(7) $3,800,000 of the general fund</w:t>
      </w:r>
      <w:r>
        <w:rPr>
          <w:rFonts w:ascii="Times New Roman" w:hAnsi="Times New Roman"/>
        </w:rPr>
        <w:t xml:space="preserve">—</w:t>
      </w:r>
      <w:r>
        <w:rPr/>
        <w:t xml:space="preserve">state appropriation for fiscal year 2022 and $3,800,000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2023-2025 fiscal biennium on the basis of these contractual obligations.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behavioral health loan repayment program grants, pursuant to chapter 302, Laws of 2019 (2SHB 1668) (Washington health corps).</w:t>
      </w:r>
    </w:p>
    <w:p>
      <w:pPr>
        <w:spacing w:before="0" w:after="0" w:line="408" w:lineRule="exact"/>
        <w:ind w:left="0" w:right="0" w:firstLine="576"/>
        <w:jc w:val="left"/>
      </w:pPr>
      <w:r>
        <w:rPr/>
        <w:t xml:space="preserve">(9) $4,125,000 of the general fund</w:t>
      </w:r>
      <w:r>
        <w:rPr>
          <w:rFonts w:ascii="Times New Roman" w:hAnsi="Times New Roman"/>
        </w:rPr>
        <w:t xml:space="preserve">—</w:t>
      </w:r>
      <w:r>
        <w:rPr/>
        <w:t xml:space="preserve">state appropriation for fiscal year 2022 and </w:t>
      </w:r>
      <w:r>
        <w:t>((</w:t>
      </w:r>
      <w:r>
        <w:rPr>
          <w:strike/>
        </w:rPr>
        <w:t xml:space="preserve">$4,125,000</w:t>
      </w:r>
      <w:r>
        <w:t>))</w:t>
      </w:r>
      <w:r>
        <w:rPr/>
        <w:t xml:space="preserve"> </w:t>
      </w:r>
      <w:r>
        <w:rPr>
          <w:u w:val="single"/>
        </w:rPr>
        <w:t xml:space="preserve">$6,125,000</w:t>
      </w:r>
      <w:r>
        <w:rPr/>
        <w:t xml:space="preserve">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 amount provided in this subsection is provided solely to increase loans within the behavioral health program.</w:t>
      </w:r>
    </w:p>
    <w:p>
      <w:pPr>
        <w:spacing w:before="0" w:after="0" w:line="408" w:lineRule="exact"/>
        <w:ind w:left="0" w:right="0" w:firstLine="576"/>
        <w:jc w:val="left"/>
      </w:pPr>
      <w:r>
        <w:rPr/>
        <w:t xml:space="preserve">(10) $2,000,000 of the workforce education investment account</w:t>
      </w:r>
      <w:r>
        <w:rPr>
          <w:rFonts w:ascii="Times New Roman" w:hAnsi="Times New Roman"/>
        </w:rPr>
        <w:t xml:space="preserve">—</w:t>
      </w:r>
      <w:r>
        <w:rPr/>
        <w:t xml:space="preserve">state appropriation is provided solely for the future teachers conditional scholarship and loan repayment program established in chapter 28B.102 RCW.</w:t>
      </w:r>
    </w:p>
    <w:p>
      <w:pPr>
        <w:spacing w:before="0" w:after="0" w:line="408" w:lineRule="exact"/>
        <w:ind w:left="0" w:right="0" w:firstLine="576"/>
        <w:jc w:val="left"/>
      </w:pPr>
      <w:r>
        <w:rPr/>
        <w:t xml:space="preserve">(11) $2,000,000 of the general fund</w:t>
      </w:r>
      <w:r>
        <w:rPr>
          <w:rFonts w:ascii="Times New Roman" w:hAnsi="Times New Roman"/>
        </w:rPr>
        <w:t xml:space="preserve">—</w:t>
      </w:r>
      <w:r>
        <w:rPr/>
        <w:t xml:space="preserve">federal appropriation (ARPA) is provided solely for ARPA anticipated state grants for the national health service corps.</w:t>
      </w:r>
    </w:p>
    <w:p>
      <w:pPr>
        <w:spacing w:before="0" w:after="0" w:line="408" w:lineRule="exact"/>
        <w:ind w:left="0" w:right="0" w:firstLine="576"/>
        <w:jc w:val="left"/>
      </w:pPr>
      <w:r>
        <w:rPr/>
        <w:t xml:space="preserve">(12) $1,279,000 of the general fund</w:t>
      </w:r>
      <w:r>
        <w:rPr>
          <w:rFonts w:ascii="Times New Roman" w:hAnsi="Times New Roman"/>
        </w:rPr>
        <w:t xml:space="preserve">—</w:t>
      </w:r>
      <w:r>
        <w:rPr/>
        <w:t xml:space="preserve">state appropriation for fiscal year 2022 and </w:t>
      </w:r>
      <w:r>
        <w:t>((</w:t>
      </w:r>
      <w:r>
        <w:rPr>
          <w:strike/>
        </w:rPr>
        <w:t xml:space="preserve">$1,138,000</w:t>
      </w:r>
      <w:r>
        <w:t>))</w:t>
      </w:r>
      <w:r>
        <w:rPr/>
        <w:t xml:space="preserve"> </w:t>
      </w:r>
      <w:r>
        <w:rPr>
          <w:u w:val="single"/>
        </w:rPr>
        <w:t xml:space="preserve">$1,313,000</w:t>
      </w:r>
      <w:r>
        <w:rPr/>
        <w:t xml:space="preserve"> of the general fund</w:t>
      </w:r>
      <w:r>
        <w:rPr>
          <w:rFonts w:ascii="Times New Roman" w:hAnsi="Times New Roman"/>
        </w:rPr>
        <w:t xml:space="preserve">—</w:t>
      </w:r>
      <w:r>
        <w:rPr/>
        <w:t xml:space="preserve">state appropriation for fiscal year 2023 are provided solely for the Washington award for vocational excellence. </w:t>
      </w:r>
      <w:r>
        <w:rPr>
          <w:u w:val="single"/>
        </w:rPr>
        <w:t xml:space="preserve">$175,000 of the general fund</w:t>
      </w:r>
      <w:r>
        <w:rPr>
          <w:rFonts w:ascii="Times New Roman" w:hAnsi="Times New Roman"/>
          <w:u w:val="single"/>
        </w:rPr>
        <w:t xml:space="preserve">—</w:t>
      </w:r>
      <w:r>
        <w:rPr>
          <w:u w:val="single"/>
        </w:rPr>
        <w:t xml:space="preserve">state appropriation for fiscal year 2023 shall be used for administration.</w:t>
      </w:r>
    </w:p>
    <w:p>
      <w:pPr>
        <w:spacing w:before="0" w:after="0" w:line="408" w:lineRule="exact"/>
        <w:ind w:left="0" w:right="0" w:firstLine="576"/>
        <w:jc w:val="left"/>
      </w:pPr>
      <w:r>
        <w:rPr/>
        <w:t xml:space="preserve">(13) $258,000 of the general fund</w:t>
      </w:r>
      <w:r>
        <w:rPr>
          <w:rFonts w:ascii="Times New Roman" w:hAnsi="Times New Roman"/>
        </w:rPr>
        <w:t xml:space="preserve">—</w:t>
      </w:r>
      <w:r>
        <w:rPr/>
        <w:t xml:space="preserve">state appropriation for fiscal year 2022 and $258,000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 </w:t>
      </w:r>
      <w:r>
        <w:t>((</w:t>
      </w:r>
      <w:r>
        <w:rPr>
          <w:strike/>
        </w:rPr>
        <w:t xml:space="preserve">If the bill is not enacted by June 30, 2021, the amounts provided in this subsection shall lapse.</w:t>
      </w:r>
      <w:r>
        <w:t>))</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$206,000 of the general fund</w:t>
      </w:r>
      <w:r>
        <w:rPr>
          <w:rFonts w:ascii="Times New Roman" w:hAnsi="Times New Roman"/>
          <w:u w:val="single"/>
        </w:rPr>
        <w:t xml:space="preserve">—</w:t>
      </w:r>
      <w:r>
        <w:rPr>
          <w:u w:val="single"/>
        </w:rPr>
        <w:t xml:space="preserve">state appropriation for fiscal year 2023 are</w:t>
      </w:r>
      <w:r>
        <w:rPr/>
        <w:t xml:space="preserve"> provided solely for a state match associated with the rural jobs program. </w:t>
      </w:r>
      <w:r>
        <w:t>((</w:t>
      </w:r>
      <w:r>
        <w:rPr>
          <w:strike/>
        </w:rPr>
        <w:t xml:space="preserve">The legislature will evaluate appropriations in future biennia to the rural jobs program based on the extent that additional private contributions are made.</w:t>
      </w:r>
      <w:r>
        <w:t>))</w:t>
      </w:r>
    </w:p>
    <w:p>
      <w:pPr>
        <w:spacing w:before="0" w:after="0" w:line="408" w:lineRule="exact"/>
        <w:ind w:left="0" w:right="0" w:firstLine="576"/>
        <w:jc w:val="left"/>
      </w:pPr>
      <w:r>
        <w:rPr>
          <w:u w:val="single"/>
        </w:rPr>
        <w:t xml:space="preserve">(15) $27,627,000 of the workforce education investment account</w:t>
      </w:r>
      <w:r>
        <w:rPr>
          <w:rFonts w:ascii="Times New Roman" w:hAnsi="Times New Roman"/>
          <w:u w:val="single"/>
        </w:rPr>
        <w:t xml:space="preserve">—</w:t>
      </w:r>
      <w:r>
        <w:rPr>
          <w:u w:val="single"/>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u w:val="single"/>
        </w:rPr>
        <w:t xml:space="preserve">(16) </w:t>
      </w:r>
      <w:r>
        <w:rPr>
          <w:u w:val="single"/>
        </w:rPr>
        <w:t xml:space="preserve">$3,000,000 of the general fund</w:t>
      </w:r>
      <w:r>
        <w:rPr>
          <w:rFonts w:ascii="Times New Roman" w:hAnsi="Times New Roman"/>
          <w:u w:val="single"/>
        </w:rPr>
        <w:t xml:space="preserve">—</w:t>
      </w:r>
      <w:r>
        <w:rPr>
          <w:u w:val="single"/>
        </w:rPr>
        <w:t xml:space="preserve">state appropriation for fiscal year 2023 is provided solely for implementation of House Bill No. 2007 (nurse educator loans).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$2,715,000</w:t>
      </w:r>
      <w:r>
        <w:t>))</w:t>
      </w:r>
    </w:p>
    <w:p>
      <w:pPr>
        <w:spacing w:before="0" w:after="0" w:line="408" w:lineRule="exact"/>
        <w:ind w:left="0" w:right="0" w:firstLine="0"/>
        <w:jc w:val="left"/>
        <w:tabs>
          <w:tab w:val="right" w:leader="none" w:pos="9936"/>
        </w:tabs>
      </w:pPr>
      <w:r>
        <w:tab/>
      </w:r>
      <w:r>
        <w:rPr>
          <w:u w:val="single"/>
        </w:rPr>
        <w:t xml:space="preserve">$2,798,000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$2,436,000</w:t>
      </w:r>
      <w:r>
        <w:t>))</w:t>
      </w:r>
    </w:p>
    <w:p>
      <w:pPr>
        <w:spacing w:before="0" w:after="0" w:line="408" w:lineRule="exact"/>
        <w:ind w:left="0" w:right="0" w:firstLine="0"/>
        <w:jc w:val="left"/>
        <w:tabs>
          <w:tab w:val="right" w:leader="none" w:pos="9936"/>
        </w:tabs>
      </w:pPr>
      <w:r>
        <w:tab/>
      </w:r>
      <w:r>
        <w:rPr>
          <w:u w:val="single"/>
        </w:rPr>
        <w:t xml:space="preserve">$5,139,000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$55,483,000</w:t>
      </w:r>
      <w:r>
        <w:t>))</w:t>
      </w:r>
    </w:p>
    <w:p>
      <w:pPr>
        <w:spacing w:before="0" w:after="0" w:line="408" w:lineRule="exact"/>
        <w:ind w:left="0" w:right="0" w:firstLine="0"/>
        <w:jc w:val="left"/>
        <w:tabs>
          <w:tab w:val="right" w:leader="none" w:pos="9936"/>
        </w:tabs>
      </w:pPr>
      <w:r>
        <w:tab/>
      </w:r>
      <w:r>
        <w:rPr>
          <w:u w:val="single"/>
        </w:rPr>
        <w:t xml:space="preserve">$55,611,000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$61,246,000</w:t>
      </w:r>
      <w:r>
        <w:t>))</w:t>
      </w:r>
    </w:p>
    <w:p>
      <w:pPr>
        <w:tabs>
          <w:tab w:val="right" w:leader="none" w:pos="9936"/>
        </w:tabs>
        <w:ind w:left="0" w:right="0" w:firstLine="1440"/>
      </w:pPr>
      <w:r>
        <w:tab/>
      </w:r>
      <w:r>
        <w:rPr>
          <w:u w:val="single"/>
        </w:rPr>
        <w:t xml:space="preserve">$64,160,000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2022 and $240,000 of the general fund</w:t>
      </w:r>
      <w:r>
        <w:rPr>
          <w:rFonts w:ascii="Times New Roman" w:hAnsi="Times New Roman"/>
        </w:rPr>
        <w:t xml:space="preserve">—</w:t>
      </w:r>
      <w:r>
        <w:rPr/>
        <w:t xml:space="preserve">state appropriation for fiscal year 2023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$150,000 of the workforce education investment account</w:t>
      </w:r>
      <w:r>
        <w:rPr>
          <w:rFonts w:ascii="Times New Roman" w:hAnsi="Times New Roman"/>
        </w:rPr>
        <w:t xml:space="preserve">—</w:t>
      </w:r>
      <w:r>
        <w:rPr/>
        <w:t xml:space="preserve">state appropriation is provided solely for staffing costs to support the workforce education investment accountability and oversight board established in RCW 28C.18.200.</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board to continue work under a new behavioral health workforce advisory committee, which shall monitor and report on the progress of recommendations from the board's previous behavioral health workforce assessments, and continue to develop policy and practice recommendations on emerging issues in the behavioral health workforce. The board must convene and staff the committee. The committee must provide a report and relevant recommendations to the appropriate committees of the legislature and the office of the governor under RCW 43.01.036 by December 1, 2021, and December 1, 2022.</w:t>
      </w:r>
    </w:p>
    <w:p>
      <w:pPr>
        <w:spacing w:before="0" w:after="0" w:line="408" w:lineRule="exact"/>
        <w:ind w:left="0" w:right="0" w:firstLine="576"/>
        <w:jc w:val="left"/>
      </w:pPr>
      <w:r>
        <w:rPr/>
        <w:t xml:space="preserve">(4) $250,000 of the coronavirus state fiscal recovery fund</w:t>
      </w:r>
      <w:r>
        <w:rPr>
          <w:rFonts w:ascii="Times New Roman" w:hAnsi="Times New Roman"/>
        </w:rPr>
        <w:t xml:space="preserve">—</w:t>
      </w:r>
      <w:r>
        <w:rPr/>
        <w:t xml:space="preserve">federal appropriation is provided solely for an accredited osteopathic medical school to implement an interprofessional curriculum to educate health care providers and workforce on opioid misuse and addiction.</w:t>
      </w:r>
    </w:p>
    <w:p>
      <w:pPr>
        <w:spacing w:before="0" w:after="0" w:line="408" w:lineRule="exact"/>
        <w:ind w:left="0" w:right="0" w:firstLine="576"/>
        <w:jc w:val="left"/>
      </w:pPr>
      <w:r>
        <w:rPr/>
        <w:t xml:space="preserve">(5)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board to collaborate and assist in the report required by the new behavioral health advisory committee established in subsection (3) of this section. The report shall contain an analysis of behavioral health workforce shortages and challenges, data to inform systems change, and relevant policy recommendations and actions informed by the employer demand projection and talent development pipeline analyses to the appropriate committees of the legislature and the office of the governor by December 1, 2021, and December 1, 2022. The board shall contract with a statewide nonprofit organization with expertise in promoting and supporting science, technology, engineering, and math education from early learning through postsecondary education to provide a regional analysis of supply pipelines to current behavioral health care opportunities, at the secondary and postsecondary levels, and will identify gaps and barriers to programs that lead to high-demand behavioral health occupations. In coordination with the board's employer demand projection analysis, the contractor will provide an analysis of the talent development pipeline to help inform the committee's work.</w:t>
      </w:r>
    </w:p>
    <w:p>
      <w:pPr>
        <w:spacing w:before="0" w:after="0" w:line="408" w:lineRule="exact"/>
        <w:ind w:left="0" w:right="0" w:firstLine="576"/>
        <w:jc w:val="left"/>
      </w:pPr>
      <w:r>
        <w:rPr>
          <w:u w:val="single"/>
        </w:rPr>
        <w:t xml:space="preserve">(6) $772,000 of the general fund</w:t>
      </w:r>
      <w:r>
        <w:rPr>
          <w:rFonts w:ascii="Times New Roman" w:hAnsi="Times New Roman"/>
          <w:u w:val="single"/>
        </w:rPr>
        <w:t xml:space="preserve">—</w:t>
      </w:r>
      <w:r>
        <w:rPr>
          <w:u w:val="single"/>
        </w:rPr>
        <w:t xml:space="preserve">state appropriation for fiscal year 2023 is provided solely to conduct health workforce surveys, in collaboration with the nursing care quality assurance commission, to collect and analyze data on the long-term care workforce; and manage a stakeholder process to address retention and career pathways in long-term care facilities.</w:t>
      </w:r>
    </w:p>
    <w:p>
      <w:pPr>
        <w:spacing w:before="0" w:after="0" w:line="408" w:lineRule="exact"/>
        <w:ind w:left="0" w:right="0" w:firstLine="576"/>
        <w:jc w:val="left"/>
      </w:pPr>
      <w:r>
        <w:rPr>
          <w:u w:val="single"/>
        </w:rPr>
        <w:t xml:space="preserve">(7) $1,200,000 of the general fund</w:t>
      </w:r>
      <w:r>
        <w:rPr>
          <w:rFonts w:ascii="Times New Roman" w:hAnsi="Times New Roman"/>
          <w:u w:val="single"/>
        </w:rPr>
        <w:t xml:space="preserve">—</w:t>
      </w:r>
      <w:r>
        <w:rPr>
          <w:u w:val="single"/>
        </w:rPr>
        <w:t xml:space="preserve">state appropriation for fiscal year 2023 is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u w:val="single"/>
        </w:rPr>
        <w:t xml:space="preserve">(8) $209,000 of the general fund</w:t>
      </w:r>
      <w:r>
        <w:rPr>
          <w:rFonts w:ascii="Times New Roman" w:hAnsi="Times New Roman"/>
          <w:u w:val="single"/>
        </w:rPr>
        <w:t xml:space="preserve">—</w:t>
      </w:r>
      <w:r>
        <w:rPr>
          <w:u w:val="single"/>
        </w:rPr>
        <w:t xml:space="preserve">state appropriation for fiscal year 2023 is provided solely for administrative expenditures for the Washington award for vocational excellence.</w:t>
      </w:r>
    </w:p>
    <w:p>
      <w:pPr>
        <w:spacing w:before="0" w:after="0" w:line="408" w:lineRule="exact"/>
        <w:ind w:left="0" w:right="0" w:firstLine="576"/>
        <w:jc w:val="left"/>
      </w:pPr>
      <w:r>
        <w:rPr>
          <w:u w:val="single"/>
        </w:rPr>
        <w:t xml:space="preserve">(9) $216,000 of the general fund</w:t>
      </w:r>
      <w:r>
        <w:rPr>
          <w:rFonts w:ascii="Times New Roman" w:hAnsi="Times New Roman"/>
          <w:u w:val="single"/>
        </w:rPr>
        <w:t xml:space="preserve">—</w:t>
      </w:r>
      <w:r>
        <w:rPr>
          <w:u w:val="single"/>
        </w:rPr>
        <w:t xml:space="preserve">state appropriation for fiscal year 2023 is provided solely for the board to collaborate with other state workforce agencies to identify a governance structure that provides strategic direction on cross-organizational information technology projects. By December 1, 2022, the board will submit a report the governor's office and appropriate legislative committees with recommendations on a coalition model that will result in better service coordination and public stewardship that enables the efficient delivery of workforce development services.</w:t>
      </w:r>
    </w:p>
    <w:p>
      <w:pPr>
        <w:spacing w:before="0" w:after="0" w:line="408" w:lineRule="exact"/>
        <w:ind w:left="0" w:right="0" w:firstLine="576"/>
        <w:jc w:val="left"/>
      </w:pPr>
      <w:r>
        <w:rPr>
          <w:u w:val="single"/>
        </w:rPr>
        <w:t xml:space="preserve">(10) $18,000 of the general fund</w:t>
      </w:r>
      <w:r>
        <w:rPr>
          <w:rFonts w:ascii="Times New Roman" w:hAnsi="Times New Roman"/>
          <w:u w:val="single"/>
        </w:rPr>
        <w:t xml:space="preserve">—</w:t>
      </w:r>
      <w:r>
        <w:rPr>
          <w:u w:val="single"/>
        </w:rPr>
        <w:t xml:space="preserve">state appropriation for fiscal year 2023 is provided solely for Second Substitute Senate Bill No. 5789 (innovation challenge program). If the bill is not enacted by June 30, 2022, the amount provided in this subsection shall lapse. </w:t>
      </w:r>
    </w:p>
    <w:p>
      <w:pPr>
        <w:spacing w:before="0" w:after="0" w:line="408" w:lineRule="exact"/>
        <w:ind w:left="0" w:right="0" w:firstLine="576"/>
        <w:jc w:val="left"/>
      </w:pPr>
      <w:r>
        <w:rPr>
          <w:u w:val="single"/>
        </w:rPr>
        <w:t xml:space="preserve">(11) $187,000 of the general fund</w:t>
      </w:r>
      <w:r>
        <w:rPr>
          <w:rFonts w:ascii="Times New Roman" w:hAnsi="Times New Roman"/>
          <w:u w:val="single"/>
        </w:rPr>
        <w:t xml:space="preserve">—</w:t>
      </w:r>
      <w:r>
        <w:rPr>
          <w:u w:val="single"/>
        </w:rPr>
        <w:t xml:space="preserve">state appropriation for fiscal year 2023 is provided solely for implementation of Substitute House Bill No. 2019 (careers in retail).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$9,224,000</w:t>
      </w:r>
      <w:r>
        <w:t>))</w:t>
      </w:r>
    </w:p>
    <w:p>
      <w:pPr>
        <w:spacing w:before="0" w:after="0" w:line="408" w:lineRule="exact"/>
        <w:ind w:left="0" w:right="0" w:firstLine="0"/>
        <w:jc w:val="left"/>
        <w:tabs>
          <w:tab w:val="right" w:leader="none" w:pos="9936"/>
        </w:tabs>
      </w:pPr>
      <w:r>
        <w:tab/>
      </w:r>
      <w:r>
        <w:rPr>
          <w:u w:val="single"/>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$9,357,000</w:t>
      </w:r>
      <w:r>
        <w:t>))</w:t>
      </w:r>
    </w:p>
    <w:p>
      <w:pPr>
        <w:spacing w:before="0" w:after="0" w:line="408" w:lineRule="exact"/>
        <w:ind w:left="0" w:right="0" w:firstLine="0"/>
        <w:jc w:val="left"/>
        <w:tabs>
          <w:tab w:val="right" w:leader="none" w:pos="9936"/>
        </w:tabs>
      </w:pPr>
      <w:r>
        <w:tab/>
      </w:r>
      <w:r>
        <w:rPr>
          <w:u w:val="single"/>
        </w:rPr>
        <w:t xml:space="preserve">$9,939,000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$18,615,000</w:t>
      </w:r>
      <w:r>
        <w:t>))</w:t>
      </w:r>
    </w:p>
    <w:p>
      <w:pPr>
        <w:tabs>
          <w:tab w:val="right" w:leader="none" w:pos="9936"/>
        </w:tabs>
        <w:ind w:left="0" w:right="0" w:firstLine="1440"/>
      </w:pPr>
      <w:r>
        <w:tab/>
      </w:r>
      <w:r>
        <w:rPr>
          <w:u w:val="single"/>
        </w:rPr>
        <w:t xml:space="preserve">$19,251,000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u w:val="single"/>
        </w:rPr>
        <w:t xml:space="preserve">(2) $24,000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616</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$14,767,000</w:t>
      </w:r>
      <w:r>
        <w:t>))</w:t>
      </w:r>
    </w:p>
    <w:p>
      <w:pPr>
        <w:spacing w:before="0" w:after="0" w:line="408" w:lineRule="exact"/>
        <w:ind w:left="0" w:right="0" w:firstLine="0"/>
        <w:jc w:val="left"/>
        <w:tabs>
          <w:tab w:val="right" w:leader="none" w:pos="9936"/>
        </w:tabs>
      </w:pPr>
      <w:r>
        <w:tab/>
      </w:r>
      <w:r>
        <w:rPr>
          <w:u w:val="single"/>
        </w:rPr>
        <w:t xml:space="preserve">$15,108,000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$14,974,000</w:t>
      </w:r>
      <w:r>
        <w:t>))</w:t>
      </w:r>
    </w:p>
    <w:p>
      <w:pPr>
        <w:spacing w:before="0" w:after="0" w:line="408" w:lineRule="exact"/>
        <w:ind w:left="0" w:right="0" w:firstLine="0"/>
        <w:jc w:val="left"/>
        <w:tabs>
          <w:tab w:val="right" w:leader="none" w:pos="9936"/>
        </w:tabs>
      </w:pPr>
      <w:r>
        <w:tab/>
      </w:r>
      <w:r>
        <w:rPr>
          <w:u w:val="single"/>
        </w:rPr>
        <w:t xml:space="preserve">$16,104,000</w:t>
      </w:r>
    </w:p>
    <w:p>
      <w:pPr>
        <w:tabs>
          <w:tab w:val="right" w:leader="dot" w:pos="9936"/>
        </w:tabs>
        <w:ind w:left="0" w:right="0" w:firstLine="1440"/>
      </w:pPr>
      <w:r>
        <w:rPr/>
        <w:t xml:space="preserve">TOTAL APPROPRIATION</w:t>
      </w:r>
      <w:r>
        <w:tab/>
      </w:r>
      <w:r>
        <w:t>((</w:t>
      </w:r>
      <w:r>
        <w:rPr>
          <w:strike/>
        </w:rPr>
        <w:t xml:space="preserve">$29,741,000</w:t>
      </w:r>
      <w:r>
        <w:t>))</w:t>
      </w:r>
    </w:p>
    <w:p>
      <w:pPr>
        <w:tabs>
          <w:tab w:val="right" w:leader="none" w:pos="9936"/>
        </w:tabs>
        <w:ind w:left="0" w:right="0" w:firstLine="1440"/>
      </w:pPr>
      <w:r>
        <w:tab/>
      </w:r>
      <w:r>
        <w:rPr>
          <w:u w:val="single"/>
        </w:rPr>
        <w:t xml:space="preserve">$31,212,000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twenty-one enrolled at Washington School for the Deaf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in fiscal year 2022 and $225,000 of the general fund</w:t>
      </w:r>
      <w:r>
        <w:rPr>
          <w:rFonts w:ascii="Times New Roman" w:hAnsi="Times New Roman"/>
        </w:rPr>
        <w:t xml:space="preserve">—</w:t>
      </w:r>
      <w:r>
        <w:rPr/>
        <w:t xml:space="preserve">state appropriation in fiscal year 2023 are provided solely for the center for deaf and hard of hearing youth to develop or expand a mentoring program for persons employed as educational interpreters in public schools. Funding provided under this section is provided solely for recruiting, hiring, and training persons to be employed by Washington sensory disability services who must provide mentoring services in different geographic regions of the state, with the dual goals of providing services, beginning with the 2021-22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u w:val="single"/>
        </w:rPr>
        <w:t xml:space="preserve">(3) $5,000 of the general fund</w:t>
      </w:r>
      <w:r>
        <w:rPr>
          <w:rFonts w:ascii="Times New Roman" w:hAnsi="Times New Roman"/>
          <w:u w:val="single"/>
        </w:rPr>
        <w:t xml:space="preserve">—</w:t>
      </w:r>
      <w:r>
        <w:rPr>
          <w:u w:val="single"/>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$2,614,000</w:t>
      </w:r>
      <w:r>
        <w:t>))</w:t>
      </w:r>
    </w:p>
    <w:p>
      <w:pPr>
        <w:spacing w:before="0" w:after="0" w:line="408" w:lineRule="exact"/>
        <w:ind w:left="0" w:right="0" w:firstLine="0"/>
        <w:jc w:val="left"/>
        <w:tabs>
          <w:tab w:val="right" w:leader="none" w:pos="9936"/>
        </w:tabs>
      </w:pPr>
      <w:r>
        <w:tab/>
      </w:r>
      <w:r>
        <w:rPr>
          <w:u w:val="single"/>
        </w:rPr>
        <w:t xml:space="preserve">$2,760,000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$2,648,000</w:t>
      </w:r>
      <w:r>
        <w:t>))</w:t>
      </w:r>
    </w:p>
    <w:p>
      <w:pPr>
        <w:spacing w:before="0" w:after="0" w:line="408" w:lineRule="exact"/>
        <w:ind w:left="0" w:right="0" w:firstLine="0"/>
        <w:jc w:val="left"/>
        <w:tabs>
          <w:tab w:val="right" w:leader="none" w:pos="9936"/>
        </w:tabs>
      </w:pPr>
      <w:r>
        <w:tab/>
      </w:r>
      <w:r>
        <w:rPr>
          <w:u w:val="single"/>
        </w:rPr>
        <w:t xml:space="preserve">$4,788,000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$3,156,000</w:t>
      </w:r>
      <w:r>
        <w:t>))</w:t>
      </w:r>
    </w:p>
    <w:p>
      <w:pPr>
        <w:spacing w:before="0" w:after="0" w:line="408" w:lineRule="exact"/>
        <w:ind w:left="0" w:right="0" w:firstLine="0"/>
        <w:jc w:val="left"/>
        <w:tabs>
          <w:tab w:val="right" w:leader="none" w:pos="9936"/>
        </w:tabs>
      </w:pPr>
      <w:r>
        <w:tab/>
      </w:r>
      <w:r>
        <w:rPr>
          <w:u w:val="single"/>
        </w:rPr>
        <w:t xml:space="preserve">$3,169,000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$143,000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$10,468,000</w:t>
      </w:r>
      <w:r>
        <w:t>))</w:t>
      </w:r>
    </w:p>
    <w:p>
      <w:pPr>
        <w:tabs>
          <w:tab w:val="right" w:leader="none" w:pos="9936"/>
        </w:tabs>
        <w:ind w:left="0" w:right="0" w:firstLine="1440"/>
      </w:pPr>
      <w:r>
        <w:tab/>
      </w:r>
      <w:r>
        <w:rPr>
          <w:u w:val="single"/>
        </w:rPr>
        <w:t xml:space="preserve">$12,860,000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the creative districts program.</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federal appropriation (ARPA) is provided solely for grants to arts organizations for programing and general operating expenses pursuant to section 2021 of the American rescue plan act of 2021, P.L. 117-2.</w:t>
      </w:r>
    </w:p>
    <w:p>
      <w:pPr>
        <w:spacing w:before="0" w:after="0" w:line="408" w:lineRule="exact"/>
        <w:ind w:left="0" w:right="0" w:firstLine="576"/>
        <w:jc w:val="left"/>
      </w:pPr>
      <w:r>
        <w:rPr/>
        <w:t xml:space="preserve">(3) $1,000,000 of the coronavirus state fiscal recovery fund</w:t>
      </w:r>
      <w:r>
        <w:rPr>
          <w:rFonts w:ascii="Times New Roman" w:hAnsi="Times New Roman"/>
        </w:rPr>
        <w:t xml:space="preserve">—</w:t>
      </w:r>
      <w:r>
        <w:rPr/>
        <w:t xml:space="preserve">federal appropriation for fiscal year 2022 and $1,000,000 of the coronavirus state fiscal recovery fund</w:t>
      </w:r>
      <w:r>
        <w:rPr>
          <w:rFonts w:ascii="Times New Roman" w:hAnsi="Times New Roman"/>
        </w:rPr>
        <w:t xml:space="preserve">—</w:t>
      </w:r>
      <w:r>
        <w:rPr/>
        <w:t xml:space="preserve">federal appropriation for fiscal year 2023 are provided solely for the Washington state arts commission to stabilize, recover, and preserve the state's arts and cultural organizations in light of pandemic conditions. From these amounts, the commission may distribute relief, response, and recovery grants to arts and cultural organizations statewide, subject to appropriate agreements.</w:t>
      </w:r>
    </w:p>
    <w:p>
      <w:pPr>
        <w:spacing w:before="0" w:after="0" w:line="408" w:lineRule="exact"/>
        <w:ind w:left="0" w:right="0" w:firstLine="576"/>
        <w:jc w:val="left"/>
      </w:pPr>
      <w:r>
        <w:rPr>
          <w:u w:val="single"/>
        </w:rPr>
        <w:t xml:space="preserve">(4) $71,000 of the general fund</w:t>
      </w:r>
      <w:r>
        <w:rPr>
          <w:rFonts w:ascii="Times New Roman" w:hAnsi="Times New Roman"/>
          <w:u w:val="single"/>
        </w:rPr>
        <w:t xml:space="preserve">—</w:t>
      </w:r>
      <w:r>
        <w:rPr>
          <w:u w:val="single"/>
        </w:rPr>
        <w:t xml:space="preserve">state appropriation for fiscal year 2023 is provided solely for a grant to a business network in the Goldendale area to continue an arts-based revitalization and transformation project in downtown Goldendale.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$4,024,000</w:t>
      </w:r>
      <w:r>
        <w:t>))</w:t>
      </w:r>
    </w:p>
    <w:p>
      <w:pPr>
        <w:spacing w:before="0" w:after="0" w:line="408" w:lineRule="exact"/>
        <w:ind w:left="0" w:right="0" w:firstLine="0"/>
        <w:jc w:val="left"/>
        <w:tabs>
          <w:tab w:val="right" w:leader="none" w:pos="9936"/>
        </w:tabs>
      </w:pPr>
      <w:r>
        <w:tab/>
      </w:r>
      <w:r>
        <w:rPr>
          <w:u w:val="single"/>
        </w:rPr>
        <w:t xml:space="preserve">$4,270,000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$4,035,000</w:t>
      </w:r>
      <w:r>
        <w:t>))</w:t>
      </w:r>
    </w:p>
    <w:p>
      <w:pPr>
        <w:spacing w:before="0" w:after="0" w:line="408" w:lineRule="exact"/>
        <w:ind w:left="0" w:right="0" w:firstLine="0"/>
        <w:jc w:val="left"/>
        <w:tabs>
          <w:tab w:val="right" w:leader="none" w:pos="9936"/>
        </w:tabs>
      </w:pPr>
      <w:r>
        <w:tab/>
      </w:r>
      <w:r>
        <w:rPr>
          <w:u w:val="single"/>
        </w:rPr>
        <w:t xml:space="preserve">$4,878,000</w:t>
      </w:r>
    </w:p>
    <w:p>
      <w:pPr>
        <w:tabs>
          <w:tab w:val="right" w:leader="dot" w:pos="9936"/>
        </w:tabs>
        <w:ind w:left="0" w:right="0" w:firstLine="1440"/>
      </w:pPr>
      <w:r>
        <w:rPr/>
        <w:t xml:space="preserve">TOTAL APPROPRIATION</w:t>
      </w:r>
      <w:r>
        <w:tab/>
      </w:r>
      <w:r>
        <w:t>((</w:t>
      </w:r>
      <w:r>
        <w:rPr>
          <w:strike/>
        </w:rPr>
        <w:t xml:space="preserve">$8,059,000</w:t>
      </w:r>
      <w:r>
        <w:t>))</w:t>
      </w:r>
    </w:p>
    <w:p>
      <w:pPr>
        <w:tabs>
          <w:tab w:val="right" w:leader="none" w:pos="9936"/>
        </w:tabs>
        <w:ind w:left="0" w:right="0" w:firstLine="1440"/>
      </w:pPr>
      <w:r>
        <w:tab/>
      </w:r>
      <w:r>
        <w:rPr>
          <w:u w:val="single"/>
        </w:rPr>
        <w:t xml:space="preserve">$9,148,000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$210,000 of the general fund</w:t>
      </w:r>
      <w:r>
        <w:rPr>
          <w:rFonts w:ascii="Times New Roman" w:hAnsi="Times New Roman"/>
          <w:u w:val="single"/>
        </w:rPr>
        <w:t xml:space="preserve">—</w:t>
      </w:r>
      <w:r>
        <w:rPr>
          <w:u w:val="single"/>
        </w:rPr>
        <w:t xml:space="preserve">state appropriation for fiscal year 2023 is provided solely for the Washington state historical society to partner with a statewide organization specializing in the preservation of Washington state Jewish history to establish a new archive that captures the narratives and primary source materials of Jewish Washingtonians. This new archive must create the capacity to capture a 15-year backlog of hundreds of narratives and materials of Jewish Washingtonians, as well as unlimited new submissions, with the future goal of making these materials available to the public and linking to existing Jewish archival collections at the University of Washington.</w:t>
      </w:r>
    </w:p>
    <w:p>
      <w:pPr>
        <w:spacing w:before="0" w:after="0" w:line="408" w:lineRule="exact"/>
        <w:ind w:left="0" w:right="0" w:firstLine="576"/>
        <w:jc w:val="left"/>
      </w:pPr>
      <w:r>
        <w:rPr>
          <w:u w:val="single"/>
        </w:rPr>
        <w:t xml:space="preserve">(2) $100,000 of the general fund</w:t>
      </w:r>
      <w:r>
        <w:rPr>
          <w:rFonts w:ascii="Times New Roman" w:hAnsi="Times New Roman"/>
          <w:u w:val="single"/>
        </w:rPr>
        <w:t xml:space="preserve">—</w:t>
      </w:r>
      <w:r>
        <w:rPr>
          <w:u w:val="single"/>
        </w:rPr>
        <w:t xml:space="preserve">state appropriation for fiscal year 2023 is provided solely for the department to contract with an organization that works with and connects museums in Washington state to create an inventory of heritage organizations across the state as the first phase of a Washington museums connect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$3,305,000</w:t>
      </w:r>
      <w:r>
        <w:t>))</w:t>
      </w:r>
    </w:p>
    <w:p>
      <w:pPr>
        <w:spacing w:before="0" w:after="0" w:line="408" w:lineRule="exact"/>
        <w:ind w:left="0" w:right="0" w:firstLine="0"/>
        <w:jc w:val="left"/>
        <w:tabs>
          <w:tab w:val="right" w:leader="none" w:pos="9936"/>
        </w:tabs>
      </w:pPr>
      <w:r>
        <w:tab/>
      </w:r>
      <w:r>
        <w:rPr>
          <w:u w:val="single"/>
        </w:rPr>
        <w:t xml:space="preserve">$3,481,000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$3,388,000</w:t>
      </w:r>
      <w:r>
        <w:t>))</w:t>
      </w:r>
    </w:p>
    <w:p>
      <w:pPr>
        <w:spacing w:before="0" w:after="0" w:line="408" w:lineRule="exact"/>
        <w:ind w:left="0" w:right="0" w:firstLine="0"/>
        <w:jc w:val="left"/>
        <w:tabs>
          <w:tab w:val="right" w:leader="none" w:pos="9936"/>
        </w:tabs>
      </w:pPr>
      <w:r>
        <w:tab/>
      </w:r>
      <w:r>
        <w:rPr>
          <w:u w:val="single"/>
        </w:rPr>
        <w:t xml:space="preserve">$4,095,000</w:t>
      </w:r>
    </w:p>
    <w:p>
      <w:pPr>
        <w:tabs>
          <w:tab w:val="right" w:leader="dot" w:pos="9936"/>
        </w:tabs>
        <w:ind w:left="0" w:right="0" w:firstLine="1440"/>
      </w:pPr>
      <w:r>
        <w:rPr/>
        <w:t xml:space="preserve">TOTAL APPROPRIATION</w:t>
      </w:r>
      <w:r>
        <w:tab/>
      </w:r>
      <w:r>
        <w:t>((</w:t>
      </w:r>
      <w:r>
        <w:rPr>
          <w:strike/>
        </w:rPr>
        <w:t xml:space="preserve">$6,693,000</w:t>
      </w:r>
      <w:r>
        <w:t>))</w:t>
      </w:r>
    </w:p>
    <w:p>
      <w:pPr>
        <w:tabs>
          <w:tab w:val="right" w:leader="none" w:pos="9936"/>
        </w:tabs>
        <w:ind w:left="0" w:right="0" w:firstLine="1440"/>
      </w:pPr>
      <w:r>
        <w:tab/>
      </w:r>
      <w:r>
        <w:rPr>
          <w:u w:val="single"/>
        </w:rPr>
        <w:t xml:space="preserve">$7,576,000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2021 c 334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$9,029,000</w:t>
      </w:r>
      <w:r>
        <w:t>))</w:t>
      </w:r>
    </w:p>
    <w:p>
      <w:pPr>
        <w:spacing w:before="0" w:after="0" w:line="408" w:lineRule="exact"/>
        <w:ind w:left="0" w:right="0" w:firstLine="0"/>
        <w:jc w:val="left"/>
        <w:tabs>
          <w:tab w:val="right" w:leader="none" w:pos="9936"/>
        </w:tabs>
      </w:pPr>
      <w:r>
        <w:tab/>
      </w:r>
      <w:r>
        <w:rPr>
          <w:u w:val="single"/>
        </w:rPr>
        <w:t xml:space="preserve">$14,143,000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$4,514,000</w:t>
      </w:r>
      <w:r>
        <w:t>))</w:t>
      </w:r>
    </w:p>
    <w:p>
      <w:pPr>
        <w:spacing w:before="0" w:after="0" w:line="408" w:lineRule="exact"/>
        <w:ind w:left="0" w:right="0" w:firstLine="0"/>
        <w:jc w:val="left"/>
        <w:tabs>
          <w:tab w:val="right" w:leader="none" w:pos="9936"/>
        </w:tabs>
      </w:pPr>
      <w:r>
        <w:tab/>
      </w:r>
      <w:r>
        <w:rPr>
          <w:u w:val="single"/>
        </w:rPr>
        <w:t xml:space="preserve">$14,244,000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$2,481,000</w:t>
      </w:r>
      <w:r>
        <w:t>))</w:t>
      </w:r>
    </w:p>
    <w:p>
      <w:pPr>
        <w:spacing w:before="0" w:after="0" w:line="408" w:lineRule="exact"/>
        <w:ind w:left="0" w:right="0" w:firstLine="0"/>
        <w:jc w:val="left"/>
        <w:tabs>
          <w:tab w:val="right" w:leader="none" w:pos="9936"/>
        </w:tabs>
      </w:pPr>
      <w:r>
        <w:tab/>
      </w:r>
      <w:r>
        <w:rPr>
          <w:u w:val="single"/>
        </w:rPr>
        <w:t xml:space="preserve">$5,736,000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$92,000</w:t>
      </w:r>
      <w:r>
        <w:t>))</w:t>
      </w:r>
    </w:p>
    <w:p>
      <w:pPr>
        <w:spacing w:before="0" w:after="0" w:line="408" w:lineRule="exact"/>
        <w:ind w:left="0" w:right="0" w:firstLine="0"/>
        <w:jc w:val="left"/>
        <w:tabs>
          <w:tab w:val="right" w:leader="none" w:pos="9936"/>
        </w:tabs>
      </w:pPr>
      <w:r>
        <w:tab/>
      </w:r>
      <w:r>
        <w:rPr>
          <w:u w:val="single"/>
        </w:rPr>
        <w:t xml:space="preserve">$113,000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$15,707,000</w:t>
      </w:r>
      <w:r>
        <w:t>))</w:t>
      </w:r>
    </w:p>
    <w:p>
      <w:pPr>
        <w:spacing w:before="0" w:after="0" w:line="408" w:lineRule="exact"/>
        <w:ind w:left="0" w:right="0" w:firstLine="0"/>
        <w:jc w:val="left"/>
        <w:tabs>
          <w:tab w:val="right" w:leader="none" w:pos="9936"/>
        </w:tabs>
      </w:pPr>
      <w:r>
        <w:tab/>
      </w:r>
      <w:r>
        <w:rPr>
          <w:u w:val="single"/>
        </w:rPr>
        <w:t xml:space="preserve">$19,647,000</w:t>
      </w:r>
    </w:p>
    <w:p>
      <w:pPr>
        <w:tabs>
          <w:tab w:val="right" w:leader="dot" w:pos="9936"/>
        </w:tabs>
        <w:ind w:left="0" w:right="0" w:firstLine="1440"/>
      </w:pPr>
      <w:r>
        <w:rPr/>
        <w:t xml:space="preserve">TOTAL APPROPRIATION</w:t>
      </w:r>
      <w:r>
        <w:tab/>
      </w:r>
      <w:r>
        <w:t>((</w:t>
      </w:r>
      <w:r>
        <w:rPr>
          <w:strike/>
        </w:rPr>
        <w:t xml:space="preserve">$31,823,000</w:t>
      </w:r>
      <w:r>
        <w:t>))</w:t>
      </w:r>
    </w:p>
    <w:p>
      <w:pPr>
        <w:tabs>
          <w:tab w:val="right" w:leader="none" w:pos="9936"/>
        </w:tabs>
        <w:ind w:left="0" w:right="0" w:firstLine="1440"/>
      </w:pPr>
      <w:r>
        <w:tab/>
      </w:r>
      <w:r>
        <w:rPr>
          <w:u w:val="single"/>
        </w:rPr>
        <w:t xml:space="preserve">$53,883,000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Amounts in the account are provided solely for the information technology projects shown in LEAP omnibus document</w:t>
      </w:r>
      <w:r>
        <w:rPr>
          <w:u w:val="single"/>
        </w:rPr>
        <w:t xml:space="preserve">s</w:t>
      </w:r>
      <w:r>
        <w:rPr/>
        <w:t xml:space="preserve"> IT-2021, dated April 22, 2021, </w:t>
      </w:r>
      <w:r>
        <w:rPr>
          <w:u w:val="single"/>
        </w:rPr>
        <w:t xml:space="preserve">and IT-2022, dated March 8, 2022,</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w:t>
      </w:r>
      <w:r>
        <w:rPr>
          <w:u w:val="single"/>
        </w:rPr>
        <w:t xml:space="preserve">s</w:t>
      </w:r>
      <w:r>
        <w:rPr/>
        <w:t xml:space="preserve"> IT-2021, dated April 22, 2021, </w:t>
      </w:r>
      <w:r>
        <w:rPr>
          <w:u w:val="single"/>
        </w:rPr>
        <w:t xml:space="preserve">and IT-2022, dated March 8, 2022,</w:t>
      </w:r>
      <w:r>
        <w:rPr/>
        <w:t xml:space="preserve">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w:t>
      </w:r>
      <w:r>
        <w:t>((</w:t>
      </w:r>
      <w:r>
        <w:rPr>
          <w:strike/>
        </w:rPr>
        <w:t xml:space="preserve">the office of financial management and</w:t>
      </w:r>
      <w:r>
        <w:t>))</w:t>
      </w:r>
      <w:r>
        <w:rPr/>
        <w:t xml:space="preserve"> the office of the chief information officer </w:t>
      </w:r>
      <w:r>
        <w:t>((</w:t>
      </w:r>
      <w:r>
        <w:rPr>
          <w:strike/>
        </w:rPr>
        <w:t xml:space="preserve">to receive funding from the information technology investment revolving account</w:t>
      </w:r>
      <w:r>
        <w:t>))</w:t>
      </w:r>
      <w:r>
        <w:rPr/>
        <w:t xml:space="preserve"> </w:t>
      </w:r>
      <w:r>
        <w:rPr>
          <w:u w:val="single"/>
        </w:rPr>
        <w:t xml:space="preserve">for certification and release of funding for each gate of the project</w:t>
      </w:r>
      <w:r>
        <w:rPr/>
        <w:t xml:space="preserve">. </w:t>
      </w:r>
      <w:r>
        <w:t>((</w:t>
      </w:r>
      <w:r>
        <w:rPr>
          <w:strike/>
        </w:rPr>
        <w:t xml:space="preserve">The</w:t>
      </w:r>
      <w:r>
        <w:t>))</w:t>
      </w:r>
      <w:r>
        <w:rPr/>
        <w:t xml:space="preserve"> </w:t>
      </w:r>
      <w:r>
        <w:rPr>
          <w:u w:val="single"/>
        </w:rPr>
        <w:t xml:space="preserve">When the office of the chief information officer certifies the key deliverables of the gate have been met and a current technology budget is approved, it must notify the</w:t>
      </w:r>
      <w:r>
        <w:rPr/>
        <w:t xml:space="preserve"> office of financial management </w:t>
      </w:r>
      <w:r>
        <w:t>((</w:t>
      </w:r>
      <w:r>
        <w:rPr>
          <w:strike/>
        </w:rPr>
        <w:t xml:space="preserve">must notify</w:t>
      </w:r>
      <w:r>
        <w:t>))</w:t>
      </w:r>
      <w:r>
        <w:rPr/>
        <w:t xml:space="preserve"> </w:t>
      </w:r>
      <w:r>
        <w:rPr>
          <w:u w:val="single"/>
        </w:rPr>
        <w:t xml:space="preserve">and</w:t>
      </w:r>
      <w:r>
        <w:rPr/>
        <w:t xml:space="preserve"> the fiscal committees of the legislature </w:t>
      </w:r>
      <w:r>
        <w:t>((</w:t>
      </w:r>
      <w:r>
        <w:rPr>
          <w:strike/>
        </w:rPr>
        <w:t xml:space="preserve">of the receipt of each application and</w:t>
      </w:r>
      <w:r>
        <w:t>))</w:t>
      </w:r>
      <w:r>
        <w:rPr>
          <w:u w:val="single"/>
        </w:rPr>
        <w:t xml:space="preserve">. The office of financial management</w:t>
      </w:r>
      <w:r>
        <w:rPr/>
        <w:t xml:space="preserve"> may not approve </w:t>
      </w:r>
      <w:r>
        <w:t>((</w:t>
      </w:r>
      <w:r>
        <w:rPr>
          <w:strike/>
        </w:rPr>
        <w:t xml:space="preserve">a funding request for</w:t>
      </w:r>
      <w:r>
        <w:t>))</w:t>
      </w:r>
      <w:r>
        <w:rPr/>
        <w:t xml:space="preserve"> </w:t>
      </w:r>
      <w:r>
        <w:rPr>
          <w:u w:val="single"/>
        </w:rPr>
        <w:t xml:space="preserve">funding for the certified project gate any earlier than</w:t>
      </w:r>
      <w:r>
        <w:rPr/>
        <w:t xml:space="preserve"> ten business days from the date of notification </w:t>
      </w:r>
      <w:r>
        <w:rPr>
          <w:u w:val="single"/>
        </w:rPr>
        <w:t xml:space="preserve">to the fiscal committees of the legislature</w:t>
      </w:r>
      <w:r>
        <w:rPr/>
        <w:t xml:space="preserv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For the one Washington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have the detail by fiscal month for the 2021-2023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w:t>
      </w:r>
      <w:r>
        <w:t>((</w:t>
      </w:r>
      <w:r>
        <w:rPr>
          <w:strike/>
        </w:rPr>
        <w:t xml:space="preserve">Discreet</w:t>
      </w:r>
      <w:r>
        <w:t>))</w:t>
      </w:r>
      <w:r>
        <w:rPr/>
        <w:t xml:space="preserve"> </w:t>
      </w:r>
      <w:r>
        <w:rPr>
          <w:u w:val="single"/>
        </w:rPr>
        <w:t xml:space="preserve">Discrete</w:t>
      </w:r>
      <w:r>
        <w:rPr/>
        <w:t xml:space="preserv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financial coding for the project.</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and investment plan as provided in this section.</w:t>
      </w:r>
    </w:p>
    <w:p>
      <w:pPr>
        <w:spacing w:before="0" w:after="0" w:line="408" w:lineRule="exact"/>
        <w:ind w:left="0" w:right="0" w:firstLine="576"/>
        <w:jc w:val="left"/>
      </w:pPr>
      <w:r>
        <w:rPr/>
        <w:t xml:space="preserve">(7)(a) The office of the chief information officer shall maintain an information technology project dashboard that provides updated information each fiscal month on projects subject to this section. This includes, at least:</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 and when it was completed;</w:t>
      </w:r>
    </w:p>
    <w:p>
      <w:pPr>
        <w:spacing w:before="0" w:after="0" w:line="408" w:lineRule="exact"/>
        <w:ind w:left="0" w:right="0" w:firstLine="576"/>
        <w:jc w:val="left"/>
      </w:pPr>
      <w:r>
        <w:rPr/>
        <w:t xml:space="preserve">(iii) Financial status of information technology projects under oversight;</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(v) Monthly quality assurance reports, if applicable;</w:t>
      </w:r>
    </w:p>
    <w:p>
      <w:pPr>
        <w:spacing w:before="0" w:after="0" w:line="408" w:lineRule="exact"/>
        <w:ind w:left="0" w:right="0" w:firstLine="576"/>
        <w:jc w:val="left"/>
      </w:pPr>
      <w:r>
        <w:rPr/>
        <w:t xml:space="preserve">(vi) Monthly office of the chief information officer status reports;</w:t>
      </w:r>
    </w:p>
    <w:p>
      <w:pPr>
        <w:spacing w:before="0" w:after="0" w:line="408" w:lineRule="exact"/>
        <w:ind w:left="0" w:right="0" w:firstLine="576"/>
        <w:jc w:val="left"/>
      </w:pPr>
      <w:r>
        <w:rPr/>
        <w:t xml:space="preserve">(vii) Historical project budget and expenditures through fiscal year 2021;</w:t>
      </w:r>
    </w:p>
    <w:p>
      <w:pPr>
        <w:spacing w:before="0" w:after="0" w:line="408" w:lineRule="exact"/>
        <w:ind w:left="0" w:right="0" w:firstLine="576"/>
        <w:jc w:val="left"/>
      </w:pPr>
      <w:r>
        <w:rPr/>
        <w:t xml:space="preserve">(viii) Budget and expenditures each fiscal month;</w:t>
      </w:r>
    </w:p>
    <w:p>
      <w:pPr>
        <w:spacing w:before="0" w:after="0" w:line="408" w:lineRule="exact"/>
        <w:ind w:left="0" w:right="0" w:firstLine="576"/>
        <w:jc w:val="left"/>
      </w:pPr>
      <w:r>
        <w:rPr/>
        <w:t xml:space="preserve">(ix) Estimated annual maintenance and operations costs by fiscal year; and</w:t>
      </w:r>
    </w:p>
    <w:p>
      <w:pPr>
        <w:spacing w:before="0" w:after="0" w:line="408" w:lineRule="exact"/>
        <w:ind w:left="0" w:right="0" w:firstLine="576"/>
        <w:jc w:val="left"/>
      </w:pPr>
      <w:r>
        <w:rPr/>
        <w:t xml:space="preserve">(x) Posting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Agency project team; and</w:t>
      </w:r>
    </w:p>
    <w:p>
      <w:pPr>
        <w:spacing w:before="0" w:after="0" w:line="408" w:lineRule="exact"/>
        <w:ind w:left="0" w:right="0" w:firstLine="576"/>
        <w:jc w:val="left"/>
      </w:pPr>
      <w:r>
        <w:rPr/>
        <w:t xml:space="preserve">(C) Quality assurance vendor, if applicable to the project.</w:t>
      </w:r>
    </w:p>
    <w:p>
      <w:pPr>
        <w:spacing w:before="0" w:after="0" w:line="408" w:lineRule="exact"/>
        <w:ind w:left="0" w:right="0" w:firstLine="576"/>
        <w:jc w:val="left"/>
      </w:pPr>
      <w:r>
        <w:rPr/>
        <w:t xml:space="preserve">(b) The dashboard must retain a roll up of the entire project cost, including all subprojects, that can display subproject detail. This includes coalition projects that are active.</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July 1 and December 1 each calendar year any suspension or termination of a project in the previous six month period to the legislative fiscal committees.</w:t>
      </w:r>
    </w:p>
    <w:p>
      <w:pPr>
        <w:spacing w:before="0" w:after="0" w:line="408" w:lineRule="exact"/>
        <w:ind w:left="0" w:right="0" w:firstLine="576"/>
        <w:jc w:val="left"/>
      </w:pPr>
      <w:r>
        <w:rPr/>
        <w:t xml:space="preserve">(12)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July 1 and December 1 each calendar year any additional projects to be subjected to this section that were identified in the previous six month period to the legislative fiscal committees.</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following information technology projects are subject to the conditions, limitations, and review in this section:</w:t>
      </w:r>
    </w:p>
    <w:p>
      <w:pPr>
        <w:spacing w:before="0" w:after="0" w:line="408" w:lineRule="exact"/>
        <w:ind w:left="0" w:right="0" w:firstLine="576"/>
        <w:jc w:val="left"/>
      </w:pPr>
      <w:r>
        <w:rPr/>
        <w:t xml:space="preserve">(a) The unclaimed property system project of the department of revenue;</w:t>
      </w:r>
    </w:p>
    <w:p>
      <w:pPr>
        <w:spacing w:before="0" w:after="0" w:line="408" w:lineRule="exact"/>
        <w:ind w:left="0" w:right="0" w:firstLine="576"/>
        <w:jc w:val="left"/>
      </w:pPr>
      <w:r>
        <w:rPr/>
        <w:t xml:space="preserve">(b) The one Washington procurement project of the department of enterprise services;</w:t>
      </w:r>
    </w:p>
    <w:p>
      <w:pPr>
        <w:spacing w:before="0" w:after="0" w:line="408" w:lineRule="exact"/>
        <w:ind w:left="0" w:right="0" w:firstLine="576"/>
        <w:jc w:val="left"/>
      </w:pPr>
      <w:r>
        <w:rPr/>
        <w:t xml:space="preserve">(c) The security systems on campus project of the department of enterprise services;</w:t>
      </w:r>
    </w:p>
    <w:p>
      <w:pPr>
        <w:spacing w:before="0" w:after="0" w:line="408" w:lineRule="exact"/>
        <w:ind w:left="0" w:right="0" w:firstLine="576"/>
        <w:jc w:val="left"/>
      </w:pPr>
      <w:r>
        <w:rPr/>
        <w:t xml:space="preserve">(d) The network core equipment project of the consolidated technology services agency; and</w:t>
      </w:r>
    </w:p>
    <w:p>
      <w:pPr>
        <w:spacing w:before="0" w:after="0" w:line="408" w:lineRule="exact"/>
        <w:ind w:left="0" w:right="0" w:firstLine="576"/>
        <w:jc w:val="left"/>
      </w:pPr>
      <w:r>
        <w:rPr/>
        <w:t xml:space="preserve">(e) The data center switching equipment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$1,273,008,000</w:t>
      </w:r>
      <w:r>
        <w:t>))</w:t>
      </w:r>
    </w:p>
    <w:p>
      <w:pPr>
        <w:spacing w:before="0" w:after="0" w:line="408" w:lineRule="exact"/>
        <w:ind w:left="0" w:right="0" w:firstLine="0"/>
        <w:jc w:val="left"/>
        <w:tabs>
          <w:tab w:val="right" w:leader="none" w:pos="9936"/>
        </w:tabs>
      </w:pPr>
      <w:r>
        <w:tab/>
      </w:r>
      <w:r>
        <w:rPr>
          <w:u w:val="single"/>
        </w:rPr>
        <w:t xml:space="preserve">$1,265,240,000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$1,374,570,000</w:t>
      </w:r>
      <w:r>
        <w:t>))</w:t>
      </w:r>
    </w:p>
    <w:p>
      <w:pPr>
        <w:spacing w:before="0" w:after="0" w:line="408" w:lineRule="exact"/>
        <w:ind w:left="0" w:right="0" w:firstLine="0"/>
        <w:jc w:val="left"/>
        <w:tabs>
          <w:tab w:val="right" w:leader="none" w:pos="9936"/>
        </w:tabs>
      </w:pPr>
      <w:r>
        <w:tab/>
      </w:r>
      <w:r>
        <w:rPr>
          <w:u w:val="single"/>
        </w:rPr>
        <w:t xml:space="preserve">$1,342,278,000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$12,323,000</w:t>
      </w:r>
      <w:r>
        <w:t>))</w:t>
      </w:r>
    </w:p>
    <w:p>
      <w:pPr>
        <w:spacing w:before="0" w:after="0" w:line="408" w:lineRule="exact"/>
        <w:ind w:left="0" w:right="0" w:firstLine="0"/>
        <w:jc w:val="left"/>
        <w:tabs>
          <w:tab w:val="right" w:leader="none" w:pos="9936"/>
        </w:tabs>
      </w:pPr>
      <w:r>
        <w:tab/>
      </w:r>
      <w:r>
        <w:rPr>
          <w:u w:val="single"/>
        </w:rPr>
        <w:t xml:space="preserve">$19,323,000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$511,000</w:t>
      </w:r>
    </w:p>
    <w:p>
      <w:pPr>
        <w:tabs>
          <w:tab w:val="right" w:leader="dot" w:pos="9936"/>
        </w:tabs>
        <w:ind w:left="0" w:right="0" w:firstLine="1440"/>
      </w:pPr>
      <w:r>
        <w:rPr/>
        <w:t xml:space="preserve">TOTAL APPROPRIATION</w:t>
      </w:r>
      <w:r>
        <w:tab/>
      </w:r>
      <w:r>
        <w:t>((</w:t>
      </w:r>
      <w:r>
        <w:rPr>
          <w:strike/>
        </w:rPr>
        <w:t xml:space="preserve">$2,661,073,000</w:t>
      </w:r>
      <w:r>
        <w:t>))</w:t>
      </w:r>
    </w:p>
    <w:p>
      <w:pPr>
        <w:tabs>
          <w:tab w:val="right" w:leader="none" w:pos="9936"/>
        </w:tabs>
        <w:ind w:left="0" w:right="0" w:firstLine="1440"/>
      </w:pPr>
      <w:r>
        <w:tab/>
      </w:r>
      <w:r>
        <w:rPr>
          <w:u w:val="single"/>
        </w:rPr>
        <w:t xml:space="preserve">$2,628,013,000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$2,466,000</w:t>
      </w:r>
      <w:r>
        <w:t>))</w:t>
      </w:r>
    </w:p>
    <w:p>
      <w:pPr>
        <w:spacing w:before="0" w:after="0" w:line="408" w:lineRule="exact"/>
        <w:ind w:left="0" w:right="0" w:firstLine="0"/>
        <w:jc w:val="left"/>
        <w:tabs>
          <w:tab w:val="right" w:leader="none" w:pos="9936"/>
        </w:tabs>
      </w:pPr>
      <w:r>
        <w:tab/>
      </w:r>
      <w:r>
        <w:rPr>
          <w:u w:val="single"/>
        </w:rPr>
        <w:t xml:space="preserve">$4,249,000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$94,000</w:t>
      </w:r>
    </w:p>
    <w:p>
      <w:pPr>
        <w:tabs>
          <w:tab w:val="right" w:leader="dot" w:pos="9936"/>
        </w:tabs>
        <w:ind w:left="0" w:right="0" w:firstLine="1440"/>
      </w:pPr>
      <w:r>
        <w:rPr/>
        <w:t xml:space="preserve">TOTAL APPROPRIATION</w:t>
      </w:r>
      <w:r>
        <w:tab/>
      </w:r>
      <w:r>
        <w:t>((</w:t>
      </w:r>
      <w:r>
        <w:rPr>
          <w:strike/>
        </w:rPr>
        <w:t xml:space="preserve">$5,402,000</w:t>
      </w:r>
      <w:r>
        <w:t>))</w:t>
      </w:r>
    </w:p>
    <w:p>
      <w:pPr>
        <w:tabs>
          <w:tab w:val="right" w:leader="none" w:pos="9936"/>
        </w:tabs>
        <w:ind w:left="0" w:right="0" w:firstLine="1440"/>
      </w:pPr>
      <w:r>
        <w:tab/>
      </w:r>
      <w:r>
        <w:rPr>
          <w:u w:val="single"/>
        </w:rPr>
        <w:t xml:space="preserve">$7,185,000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$1,700,000</w:t>
      </w:r>
      <w:r>
        <w:t>))</w:t>
      </w:r>
    </w:p>
    <w:p>
      <w:pPr>
        <w:tabs>
          <w:tab w:val="right" w:leader="none" w:pos="9936"/>
        </w:tabs>
        <w:ind w:left="0" w:right="0" w:firstLine="1440"/>
      </w:pPr>
      <w:r>
        <w:tab/>
      </w:r>
      <w:r>
        <w:rPr>
          <w:u w:val="single"/>
        </w:rPr>
        <w:t xml:space="preserve">$2,100,000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706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EMERGENCY ASSISTANCE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$5,000,000</w:t>
      </w:r>
    </w:p>
    <w:p>
      <w:pPr>
        <w:tabs>
          <w:tab w:val="right" w:leader="dot" w:pos="9936"/>
        </w:tabs>
        <w:ind w:left="0" w:right="0" w:firstLine="1440"/>
      </w:pPr>
      <w:r>
        <w:rPr/>
        <w:t xml:space="preserve">TOTAL APPROPRIATION</w:t>
      </w:r>
      <w:r>
        <w:tab/>
      </w:r>
      <w:r>
        <w:t>((</w:t>
      </w:r>
      <w:r>
        <w:rPr>
          <w:strike/>
        </w:rPr>
        <w:t xml:space="preserve">$5,000,000</w:t>
      </w:r>
      <w:r>
        <w:t>))</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individual assistance consistent with RCW 38.52.030(9) during an emergency proclaimed by the governor, as defined in RCW 38.52.010(9). The office of financial management must notify the fiscal committees of the legislature of the receipt of each application or request for individual assistance from the governor's emergency fund by the governor or the adjutant general. The office of financial management may not approve, nor release, funding for 10 business days from the date of notification to the fiscal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718</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$951,000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2023)</w:t>
      </w:r>
      <w:r>
        <w:tab/>
      </w:r>
      <w:r>
        <w:rPr>
          <w:u w:val="single"/>
        </w:rPr>
        <w:t xml:space="preserve">$30,683,000</w:t>
      </w:r>
    </w:p>
    <w:p>
      <w:pPr>
        <w:tabs>
          <w:tab w:val="right" w:leader="dot" w:pos="9936"/>
        </w:tabs>
        <w:ind w:left="0" w:right="0" w:firstLine="1440"/>
      </w:pPr>
      <w:r>
        <w:rPr/>
        <w:t xml:space="preserve">TOTAL APPROPRIATION</w:t>
      </w:r>
      <w:r>
        <w:tab/>
      </w:r>
      <w:r>
        <w:t>((</w:t>
      </w:r>
      <w:r>
        <w:rPr>
          <w:strike/>
        </w:rPr>
        <w:t xml:space="preserve">$951,000</w:t>
      </w:r>
      <w:r>
        <w:t>))</w:t>
      </w:r>
    </w:p>
    <w:p>
      <w:pPr>
        <w:tabs>
          <w:tab w:val="right" w:leader="none" w:pos="9936"/>
        </w:tabs>
        <w:ind w:left="0" w:right="0" w:firstLine="1440"/>
      </w:pPr>
      <w:r>
        <w:tab/>
      </w:r>
      <w:r>
        <w:rPr>
          <w:u w:val="single"/>
        </w:rPr>
        <w:t xml:space="preserve">$31,634,000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723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$456,000</w:t>
      </w:r>
      <w:r>
        <w:t>))</w:t>
      </w:r>
    </w:p>
    <w:p>
      <w:pPr>
        <w:spacing w:before="0" w:after="0" w:line="408" w:lineRule="exact"/>
        <w:ind w:left="0" w:right="0" w:firstLine="0"/>
        <w:jc w:val="left"/>
        <w:tabs>
          <w:tab w:val="right" w:leader="none" w:pos="9936"/>
        </w:tabs>
      </w:pPr>
      <w:r>
        <w:tab/>
      </w:r>
      <w:r>
        <w:rPr>
          <w:u w:val="single"/>
        </w:rPr>
        <w:t xml:space="preserve">$546,000</w:t>
      </w:r>
    </w:p>
    <w:p>
      <w:pPr>
        <w:tabs>
          <w:tab w:val="right" w:leader="dot" w:pos="9936"/>
        </w:tabs>
        <w:ind w:left="0" w:right="0" w:firstLine="1440"/>
      </w:pPr>
      <w:r>
        <w:rPr/>
        <w:t xml:space="preserve">TOTAL APPROPRIATION</w:t>
      </w:r>
      <w:r>
        <w:tab/>
      </w:r>
      <w:r>
        <w:t>((</w:t>
      </w:r>
      <w:r>
        <w:rPr>
          <w:strike/>
        </w:rPr>
        <w:t xml:space="preserve">$952,000</w:t>
      </w:r>
      <w:r>
        <w:t>))</w:t>
      </w:r>
    </w:p>
    <w:p>
      <w:pPr>
        <w:tabs>
          <w:tab w:val="right" w:leader="none" w:pos="9936"/>
        </w:tabs>
        <w:ind w:left="0" w:right="0" w:firstLine="1440"/>
      </w:pPr>
      <w:r>
        <w:tab/>
      </w:r>
      <w:r>
        <w:rPr>
          <w:u w:val="single"/>
        </w:rPr>
        <w:t xml:space="preserve">$1,042,000</w:t>
      </w:r>
    </w:p>
    <w:p>
      <w:pPr>
        <w:spacing w:before="120" w:after="0" w:line="408" w:lineRule="exact"/>
        <w:ind w:left="0" w:right="0" w:firstLine="576"/>
        <w:jc w:val="left"/>
      </w:pPr>
      <w:r>
        <w:rPr/>
        <w:t xml:space="preserve">The appropriations in this section are subject to the following conditions and limitations: The appropriation is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724</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LONG-TERM SERVICES AND SUPPORTS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t>((</w:t>
      </w:r>
      <w:r>
        <w:rPr>
          <w:strike/>
        </w:rPr>
        <w:t xml:space="preserve">$19,618,000</w:t>
      </w:r>
      <w:r>
        <w:t>))</w:t>
      </w:r>
    </w:p>
    <w:p>
      <w:pPr>
        <w:spacing w:before="0" w:after="0" w:line="408" w:lineRule="exact"/>
        <w:ind w:left="0" w:right="0" w:firstLine="0"/>
        <w:jc w:val="left"/>
        <w:tabs>
          <w:tab w:val="right" w:leader="none" w:pos="9936"/>
        </w:tabs>
      </w:pPr>
      <w:r>
        <w:tab/>
      </w:r>
      <w:r>
        <w:rPr>
          <w:u w:val="single"/>
        </w:rPr>
        <w:t xml:space="preserve">$46,148,000</w:t>
      </w:r>
    </w:p>
    <w:p>
      <w:pPr>
        <w:tabs>
          <w:tab w:val="right" w:leader="dot" w:pos="9936"/>
        </w:tabs>
        <w:ind w:left="0" w:right="0" w:firstLine="1440"/>
      </w:pPr>
      <w:r>
        <w:rPr/>
        <w:t xml:space="preserve">TOTAL APPROPRIATION</w:t>
      </w:r>
      <w:r>
        <w:tab/>
      </w:r>
      <w:r>
        <w:t>((</w:t>
      </w:r>
      <w:r>
        <w:rPr>
          <w:strike/>
        </w:rPr>
        <w:t xml:space="preserve">$19,618,000</w:t>
      </w:r>
      <w:r>
        <w:t>))</w:t>
      </w:r>
    </w:p>
    <w:p>
      <w:pPr>
        <w:tabs>
          <w:tab w:val="right" w:leader="none" w:pos="9936"/>
        </w:tabs>
        <w:ind w:left="0" w:right="0" w:firstLine="1440"/>
      </w:pPr>
      <w:r>
        <w:tab/>
      </w:r>
      <w:r>
        <w:rPr>
          <w:u w:val="single"/>
        </w:rPr>
        <w:t xml:space="preserve">$46,148,000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long-term services and supports account pursuant to chapter 98, Laws of 2020 and chapter 363, Laws of 2019. This constitutes a loan from the general fund and must be repaid, with interest, to the general fund by June 30, </w:t>
      </w:r>
      <w:r>
        <w:t>((</w:t>
      </w:r>
      <w:r>
        <w:rPr>
          <w:strike/>
        </w:rPr>
        <w:t xml:space="preserve">2022</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744</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PUBLIC HEALTH WORKFORCE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$85,000,000</w:t>
      </w:r>
    </w:p>
    <w:p>
      <w:pPr>
        <w:tabs>
          <w:tab w:val="right" w:leader="dot" w:pos="9936"/>
        </w:tabs>
        <w:ind w:left="0" w:right="0" w:firstLine="1440"/>
      </w:pPr>
      <w:r>
        <w:rPr/>
        <w:t xml:space="preserve">TOTAL APPROPRIATION</w:t>
      </w:r>
      <w:r>
        <w:tab/>
      </w:r>
      <w:r>
        <w:t>((</w:t>
      </w:r>
      <w:r>
        <w:rPr>
          <w:strike/>
        </w:rPr>
        <w:t xml:space="preserve">$100,000,000</w:t>
      </w:r>
      <w:r>
        <w:t>))</w:t>
      </w:r>
    </w:p>
    <w:p>
      <w:pPr>
        <w:tabs>
          <w:tab w:val="right" w:leader="none" w:pos="9936"/>
        </w:tabs>
        <w:ind w:left="0" w:right="0" w:firstLine="1440"/>
      </w:pPr>
      <w:r>
        <w:tab/>
      </w:r>
      <w:r>
        <w:rPr>
          <w:u w:val="single"/>
        </w:rPr>
        <w:t xml:space="preserve">$85,000,000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(ARPA) is provided solely for expenditure into the COVID-19 public health response account, from which the department of health may make expenditures from this sum solely to hire case investigators, contact tracers, public health nurses, disease intervention specialists, epidemiologists, and other positions as may be required to prevent, prepare for, and respond to COVID-19, and to provide personal protection equipment. Allowable uses include distribution or reimbursement to local health jurisdictions and tribes for activities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VACCINES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$76,000,000</w:t>
      </w:r>
    </w:p>
    <w:p>
      <w:pPr>
        <w:tabs>
          <w:tab w:val="right" w:leader="dot" w:pos="9936"/>
        </w:tabs>
        <w:ind w:left="0" w:right="0" w:firstLine="1440"/>
      </w:pPr>
      <w:r>
        <w:rPr/>
        <w:t xml:space="preserve">TOTAL APPROPRIATION</w:t>
      </w:r>
      <w:r>
        <w:tab/>
      </w:r>
      <w:r>
        <w:t>((</w:t>
      </w:r>
      <w:r>
        <w:rPr>
          <w:strike/>
        </w:rPr>
        <w:t xml:space="preserve">$100,000,000</w:t>
      </w:r>
      <w:r>
        <w:t>))</w:t>
      </w:r>
    </w:p>
    <w:p>
      <w:pPr>
        <w:tabs>
          <w:tab w:val="right" w:leader="none" w:pos="9936"/>
        </w:tabs>
        <w:ind w:left="0" w:right="0" w:firstLine="1440"/>
      </w:pPr>
      <w:r>
        <w:tab/>
      </w:r>
      <w:r>
        <w:rPr>
          <w:u w:val="single"/>
        </w:rPr>
        <w:t xml:space="preserve">$76,000,000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(ARPA) is provided solely for expenditure into the COVID-19 public health response account, from which the department of health may make expenditures from this sum solely for vaccine distribution and administration, including the establishment and expansion of community vaccination centers and mobile vaccination units, particularly in underserved areas; reporting enhancements; communication efforts; and transportation of individuals, particularly in underserved populations, to vaccination sites. Allowable uses include distribution or reimbursement to local health jurisdictions and tribes for activities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TESTING AND TRACING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$900,000,000</w:t>
      </w:r>
      <w:r>
        <w:t>))</w:t>
      </w:r>
    </w:p>
    <w:p>
      <w:pPr>
        <w:spacing w:before="0" w:after="0" w:line="408" w:lineRule="exact"/>
        <w:ind w:left="0" w:right="0" w:firstLine="0"/>
        <w:jc w:val="left"/>
        <w:tabs>
          <w:tab w:val="right" w:leader="none" w:pos="9936"/>
        </w:tabs>
      </w:pPr>
      <w:r>
        <w:tab/>
      </w:r>
      <w:r>
        <w:rPr>
          <w:u w:val="single"/>
        </w:rPr>
        <w:t xml:space="preserve">$780,000,000</w:t>
      </w:r>
    </w:p>
    <w:p>
      <w:pPr>
        <w:tabs>
          <w:tab w:val="right" w:leader="dot" w:pos="9936"/>
        </w:tabs>
        <w:ind w:left="0" w:right="0" w:firstLine="1440"/>
      </w:pPr>
      <w:r>
        <w:rPr/>
        <w:t xml:space="preserve">TOTAL APPROPRIATION</w:t>
      </w:r>
      <w:r>
        <w:tab/>
      </w:r>
      <w:r>
        <w:t>((</w:t>
      </w:r>
      <w:r>
        <w:rPr>
          <w:strike/>
        </w:rPr>
        <w:t xml:space="preserve">$900,000,000</w:t>
      </w:r>
      <w:r>
        <w:t>))</w:t>
      </w:r>
    </w:p>
    <w:p>
      <w:pPr>
        <w:tabs>
          <w:tab w:val="right" w:leader="none" w:pos="9936"/>
        </w:tabs>
        <w:ind w:left="0" w:right="0" w:firstLine="1440"/>
      </w:pPr>
      <w:r>
        <w:tab/>
      </w:r>
      <w:r>
        <w:rPr>
          <w:u w:val="single"/>
        </w:rPr>
        <w:t xml:space="preserve">$780,000,000</w:t>
      </w:r>
    </w:p>
    <w:p>
      <w:pPr>
        <w:spacing w:before="120" w:after="0" w:line="408" w:lineRule="exact"/>
        <w:ind w:left="0" w:right="0" w:firstLine="576"/>
        <w:jc w:val="left"/>
      </w:pPr>
      <w:r>
        <w:rPr/>
        <w:t xml:space="preserve">The appropriation in this section is subject to the following conditions and limitations: The entire general fund—federal appropriation (ARPA) is provided solely for expenditure into the COVID-19 public health response account, from which the department of health may make expenditures from this sum solely for the statewide response to the COVID-19 pandemic, including diagnostic testing, case investigation and contact tracing, care coordination, outbreak response, data collection and analysis, and other activities required to support the response. Allowable uses include distribution or reimbursement to local health jurisdictions and tribes for activities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748</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$55,000,000</w:t>
      </w:r>
    </w:p>
    <w:p>
      <w:pPr>
        <w:tabs>
          <w:tab w:val="right" w:leader="dot" w:pos="9936"/>
        </w:tabs>
        <w:ind w:left="0" w:right="0" w:firstLine="1440"/>
      </w:pPr>
      <w:r>
        <w:rPr/>
        <w:t xml:space="preserve">TOTAL APPROPRIATION</w:t>
      </w:r>
      <w:r>
        <w:tab/>
      </w:r>
      <w:r>
        <w:t>((</w:t>
      </w:r>
      <w:r>
        <w:rPr>
          <w:strike/>
        </w:rPr>
        <w:t xml:space="preserve">$50,000,000</w:t>
      </w:r>
      <w:r>
        <w:t>))</w:t>
      </w:r>
    </w:p>
    <w:p>
      <w:pPr>
        <w:tabs>
          <w:tab w:val="right" w:leader="none" w:pos="9936"/>
        </w:tabs>
        <w:ind w:left="0" w:right="0" w:firstLine="1440"/>
      </w:pPr>
      <w:r>
        <w:tab/>
      </w:r>
      <w:r>
        <w:rPr>
          <w:u w:val="single"/>
        </w:rPr>
        <w:t xml:space="preserve">$55,000,000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appropriations are provided solely for expenditure into the state health care affordability account created in </w:t>
      </w:r>
      <w:r>
        <w:t>((</w:t>
      </w:r>
      <w:r>
        <w:rPr>
          <w:strike/>
        </w:rPr>
        <w:t xml:space="preserve">Engrossed Second Substitute Senate Bill No. 5377 (standardized health plans)</w:t>
      </w:r>
      <w:r>
        <w:t>))</w:t>
      </w:r>
      <w:r>
        <w:rPr/>
        <w:t xml:space="preserve"> </w:t>
      </w:r>
      <w:r>
        <w:rPr>
          <w:u w:val="single"/>
        </w:rPr>
        <w:t xml:space="preserve">RCW 43.71.130</w:t>
      </w:r>
      <w:r>
        <w:rPr/>
        <w:t xml:space="preserve">. </w:t>
      </w:r>
      <w:r>
        <w:t>((</w:t>
      </w:r>
      <w:r>
        <w:rPr>
          <w:strike/>
        </w:rPr>
        <w:t xml:space="preserve">If the bill is not enacted by June 30, 2021, the amounts appropriated in this section shall lapse.</w:t>
      </w:r>
      <w:r>
        <w:t>))</w:t>
      </w:r>
    </w:p>
    <w:p>
      <w:pPr>
        <w:spacing w:before="0" w:after="0" w:line="408" w:lineRule="exact"/>
        <w:ind w:left="0" w:right="0" w:firstLine="576"/>
        <w:jc w:val="left"/>
      </w:pPr>
      <w:r>
        <w:rPr>
          <w:u w:val="single"/>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214(11)(a) of this act. Future expenditures into the account are contingent upon approval of the applicable waiver described in section 214(12)(b)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753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CORONAVIRUS RELIEF FUNDS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$280,000,000</w:t>
      </w:r>
      <w:r>
        <w:t>))</w:t>
      </w:r>
    </w:p>
    <w:p>
      <w:pPr>
        <w:spacing w:before="0" w:after="0" w:line="408" w:lineRule="exact"/>
        <w:ind w:left="0" w:right="0" w:firstLine="0"/>
        <w:jc w:val="left"/>
        <w:tabs>
          <w:tab w:val="right" w:leader="none" w:pos="9936"/>
        </w:tabs>
      </w:pPr>
      <w:r>
        <w:tab/>
      </w:r>
      <w:r>
        <w:rPr>
          <w:u w:val="single"/>
        </w:rPr>
        <w:t xml:space="preserve">$5,711,000</w:t>
      </w:r>
    </w:p>
    <w:p>
      <w:pPr>
        <w:tabs>
          <w:tab w:val="right" w:leader="dot" w:pos="9936"/>
        </w:tabs>
        <w:ind w:left="0" w:right="0" w:firstLine="1440"/>
      </w:pPr>
      <w:r>
        <w:rPr/>
        <w:t xml:space="preserve">TOTAL APPROPRIATION</w:t>
      </w:r>
      <w:r>
        <w:tab/>
      </w:r>
      <w:r>
        <w:t>((</w:t>
      </w:r>
      <w:r>
        <w:rPr>
          <w:strike/>
        </w:rPr>
        <w:t xml:space="preserve">$280,000,000</w:t>
      </w:r>
      <w:r>
        <w:t>))</w:t>
      </w:r>
    </w:p>
    <w:p>
      <w:pPr>
        <w:tabs>
          <w:tab w:val="right" w:leader="none" w:pos="9936"/>
        </w:tabs>
        <w:ind w:left="0" w:right="0" w:firstLine="1440"/>
      </w:pPr>
      <w:r>
        <w:tab/>
      </w:r>
      <w:r>
        <w:rPr>
          <w:u w:val="single"/>
        </w:rPr>
        <w:t xml:space="preserve">$5,711,000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(CRF) is provided solely to the office of financial management for </w:t>
      </w:r>
      <w:r>
        <w:t>((</w:t>
      </w:r>
      <w:r>
        <w:rPr>
          <w:strike/>
        </w:rPr>
        <w:t xml:space="preserve">allotment</w:t>
      </w:r>
      <w:r>
        <w:t>))</w:t>
      </w:r>
      <w:r>
        <w:rPr/>
        <w:t xml:space="preserve"> </w:t>
      </w:r>
      <w:r>
        <w:rPr>
          <w:u w:val="single"/>
        </w:rPr>
        <w:t xml:space="preserve">allocation</w:t>
      </w:r>
      <w:r>
        <w:rPr/>
        <w:t xml:space="preserve"> to state agencies for costs eligible to be paid from the coronavirus relief fund created by section 5001, the coronavirus aid, relief, and economic security act, P.L. 116-136, division A and where funding is provided elsewhere in this act for those costs using a funding source other than the coronavirus relief fund. For any agency receiving an </w:t>
      </w:r>
      <w:r>
        <w:t>((</w:t>
      </w:r>
      <w:r>
        <w:rPr>
          <w:strike/>
        </w:rPr>
        <w:t xml:space="preserve">allotment</w:t>
      </w:r>
      <w:r>
        <w:t>))</w:t>
      </w:r>
      <w:r>
        <w:rPr/>
        <w:t xml:space="preserve"> </w:t>
      </w:r>
      <w:r>
        <w:rPr>
          <w:u w:val="single"/>
        </w:rPr>
        <w:t xml:space="preserve">allocation</w:t>
      </w:r>
      <w:r>
        <w:rPr/>
        <w:t xml:space="preserve"> under this section, the office must place an equal amount of the agency's state or other federal source appropriation authority in unallotted reserve status, and those amounts may not be expended. In determining the use of amounts appropriated in this section, the office of financial management shall prioritize the preservation of state general fund moneys and federal state fiscal recovery fund moneys. The office must report on the use of the amounts appropriated in this section to the fiscal committees of the legislature monthly until all coronavirus relief fund moneys are expended or the unexpended moneys returned to the federal government,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SUNDRY CLAIMS </w:t>
      </w:r>
    </w:p>
    <w:p>
      <w:pPr>
        <w:spacing w:before="0" w:after="0" w:line="408" w:lineRule="exact"/>
        <w:ind w:left="0" w:right="0" w:firstLine="576"/>
        <w:jc w:val="left"/>
      </w:pPr>
      <w:r>
        <w:rPr/>
        <w:t xml:space="preserve">The following sums, or so much thereof as may be necessary, are appropriated from the general fund for fiscal year 2022,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William J. Damson, claim number 9991006839</w:t>
      </w:r>
      <w:r>
        <w:tab/>
      </w:r>
      <w:r>
        <w:rPr/>
        <w:t xml:space="preserve">$14,880</w:t>
      </w:r>
    </w:p>
    <w:p>
      <w:pPr>
        <w:spacing w:before="0" w:after="0" w:line="408" w:lineRule="exact"/>
        <w:ind w:left="0" w:right="0" w:firstLine="576"/>
        <w:jc w:val="left"/>
        <w:tabs>
          <w:tab w:val="right" w:leader="dot" w:pos="9936"/>
        </w:tabs>
      </w:pPr>
      <w:r>
        <w:rPr/>
        <w:t xml:space="preserve">(2) David Ziller, claim number 9991006721</w:t>
      </w:r>
      <w:r>
        <w:tab/>
      </w:r>
      <w:r>
        <w:rPr/>
        <w:t xml:space="preserve">$13,257</w:t>
      </w:r>
    </w:p>
    <w:p>
      <w:pPr>
        <w:spacing w:before="0" w:after="0" w:line="408" w:lineRule="exact"/>
        <w:ind w:left="0" w:right="0" w:firstLine="576"/>
        <w:jc w:val="left"/>
        <w:tabs>
          <w:tab w:val="right" w:leader="dot" w:pos="9936"/>
        </w:tabs>
      </w:pPr>
      <w:r>
        <w:rPr/>
        <w:t xml:space="preserve">(3) Caleb B. Cline, claim number 9991006671</w:t>
      </w:r>
      <w:r>
        <w:tab/>
      </w:r>
      <w:r>
        <w:rPr/>
        <w:t xml:space="preserve">$23,367</w:t>
      </w:r>
    </w:p>
    <w:p>
      <w:pPr>
        <w:spacing w:before="0" w:after="0" w:line="408" w:lineRule="exact"/>
        <w:ind w:left="0" w:right="0" w:firstLine="576"/>
        <w:jc w:val="left"/>
        <w:tabs>
          <w:tab w:val="right" w:leader="dot" w:pos="9936"/>
        </w:tabs>
      </w:pPr>
      <w:r>
        <w:rPr/>
        <w:t xml:space="preserve">(4) Julaine D. Pettis, claim number 9991005948</w:t>
      </w:r>
      <w:r>
        <w:tab/>
      </w:r>
      <w:r>
        <w:rPr/>
        <w:t xml:space="preserve">$20,000</w:t>
      </w:r>
    </w:p>
    <w:p>
      <w:pPr>
        <w:spacing w:before="0" w:after="0" w:line="408" w:lineRule="exact"/>
        <w:ind w:left="0" w:right="0" w:firstLine="576"/>
        <w:jc w:val="left"/>
        <w:tabs>
          <w:tab w:val="right" w:leader="dot" w:pos="9936"/>
        </w:tabs>
      </w:pPr>
      <w:r>
        <w:rPr/>
        <w:t xml:space="preserve">(5) Jaydra Erchul Johnson, claim number 9991005804</w:t>
      </w:r>
      <w:r>
        <w:tab/>
      </w:r>
      <w:r>
        <w:rPr/>
        <w:t xml:space="preserve">$8,270</w:t>
      </w:r>
    </w:p>
    <w:p>
      <w:pPr>
        <w:spacing w:before="0" w:after="0" w:line="408" w:lineRule="exact"/>
        <w:ind w:left="0" w:right="0" w:firstLine="576"/>
        <w:jc w:val="left"/>
        <w:tabs>
          <w:tab w:val="right" w:leader="dot" w:pos="9936"/>
        </w:tabs>
      </w:pPr>
      <w:r>
        <w:rPr/>
        <w:t xml:space="preserve">(6) Christopher Lundvall, claim number 9991007205</w:t>
      </w:r>
      <w:r>
        <w:tab/>
      </w:r>
      <w:r>
        <w:rPr/>
        <w:t xml:space="preserve">$45,022</w:t>
      </w:r>
    </w:p>
    <w:p>
      <w:pPr>
        <w:spacing w:before="0" w:after="0" w:line="408" w:lineRule="exact"/>
        <w:ind w:left="0" w:right="0" w:firstLine="576"/>
        <w:jc w:val="left"/>
        <w:tabs>
          <w:tab w:val="right" w:leader="dot" w:pos="9936"/>
        </w:tabs>
      </w:pPr>
      <w:r>
        <w:rPr/>
        <w:t xml:space="preserve">(7) Carlos Cervantes, claim number 9991007388</w:t>
      </w:r>
      <w:r>
        <w:tab/>
      </w:r>
      <w:r>
        <w:rPr/>
        <w:t xml:space="preserve">$6,298</w:t>
      </w:r>
    </w:p>
    <w:p>
      <w:pPr>
        <w:spacing w:before="0" w:after="0" w:line="408" w:lineRule="exact"/>
        <w:ind w:left="0" w:right="0" w:firstLine="576"/>
        <w:jc w:val="left"/>
        <w:tabs>
          <w:tab w:val="right" w:leader="dot" w:pos="9936"/>
        </w:tabs>
      </w:pPr>
      <w:r>
        <w:rPr/>
        <w:t xml:space="preserve">(8) Jarel Jones-White, claim number 9991007721</w:t>
      </w:r>
      <w:r>
        <w:tab/>
      </w:r>
      <w:r>
        <w:rPr/>
        <w:t xml:space="preserve">$3,665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APPLE HEALTH AND HOMES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$37,192,000</w:t>
      </w:r>
    </w:p>
    <w:p>
      <w:pPr>
        <w:tabs>
          <w:tab w:val="right" w:leader="dot" w:pos="9936"/>
        </w:tabs>
        <w:ind w:left="0" w:right="0" w:firstLine="1440"/>
      </w:pPr>
      <w:r>
        <w:rPr/>
        <w:t xml:space="preserve">TOTAL APPROPRIATION</w:t>
      </w:r>
      <w:r>
        <w:tab/>
      </w:r>
      <w:r>
        <w:rPr/>
        <w:t xml:space="preserve">$37,192,000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apple health and homes account created in Engrossed Substitute House Bill No. 1866 (supportive housing).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w:t>
      </w:r>
      <w:r>
        <w:rPr>
          <w:b/>
        </w:rPr>
        <w:t xml:space="preserve">FOR THE OFFICE OF FINANCIAL MANAGEMENT</w:t>
      </w:r>
      <w:r>
        <w:rPr>
          <w:rFonts w:ascii="Times New Roman" w:hAnsi="Times New Roman"/>
          <w:b/>
        </w:rPr>
        <w:t xml:space="preserve">—</w:t>
      </w:r>
      <w:r>
        <w:rPr>
          <w:b/>
        </w:rPr>
        <w:t xml:space="preserve">WASHINGTON AUTO THEFT PREVENTION AUTHORITY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$3,500,000</w:t>
      </w:r>
    </w:p>
    <w:p>
      <w:pPr>
        <w:tabs>
          <w:tab w:val="right" w:leader="dot" w:pos="9936"/>
        </w:tabs>
        <w:ind w:left="0" w:right="0" w:firstLine="1440"/>
      </w:pPr>
      <w:r>
        <w:rPr/>
        <w:t xml:space="preserve">TOTAL APPROPRIATION</w:t>
      </w:r>
      <w:r>
        <w:tab/>
      </w:r>
      <w:r>
        <w:rPr/>
        <w:t xml:space="preserve">$3,500,000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auto theft prevention authority account created in RCW 46.66.080.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CAPITAL COMMUNITY ASSISTANCE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$650,000,000</w:t>
      </w:r>
    </w:p>
    <w:p>
      <w:pPr>
        <w:tabs>
          <w:tab w:val="right" w:leader="dot" w:pos="9936"/>
        </w:tabs>
        <w:ind w:left="0" w:right="0" w:firstLine="1440"/>
      </w:pPr>
      <w:r>
        <w:rPr/>
        <w:t xml:space="preserve">TOTAL APPROPRIATION</w:t>
      </w:r>
      <w:r>
        <w:tab/>
      </w:r>
      <w:r>
        <w:rPr/>
        <w:t xml:space="preserve">$650,000,000</w:t>
      </w:r>
    </w:p>
    <w:p>
      <w:pPr>
        <w:spacing w:before="120" w:after="0" w:line="408" w:lineRule="exact"/>
        <w:ind w:left="0" w:right="0" w:firstLine="576"/>
        <w:jc w:val="left"/>
      </w:pPr>
      <w:r>
        <w:rPr/>
        <w:t xml:space="preserve">The appropriation in this section is subject to the following conditions and limitations: The amount in this section is provided solely for expenditure into the capital community assistance account created in section 946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OPERATING SUBACCOUNT OF THE COMMUNITY PRESERVATION AND DEVELOPMENT AUTHORITY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operating subaccount of the community preservation and development authority account created in RCW 43.167.040.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COMMUNITY REINVESTMENT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$200,000,000</w:t>
      </w:r>
    </w:p>
    <w:p>
      <w:pPr>
        <w:tabs>
          <w:tab w:val="right" w:leader="dot" w:pos="9936"/>
        </w:tabs>
        <w:ind w:left="0" w:right="0" w:firstLine="1440"/>
      </w:pPr>
      <w:r>
        <w:rPr/>
        <w:t xml:space="preserve">TOTAL APPROPRIATION</w:t>
      </w:r>
      <w:r>
        <w:tab/>
      </w:r>
      <w:r>
        <w:rPr/>
        <w:t xml:space="preserve">$200,000,000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community reinvestment account created in section 947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COUNTY CRIMINAL JUSTICE ASSISTANCE ACCOUNT: JUVENILE CODE REVISIONS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$331,000</w:t>
      </w:r>
    </w:p>
    <w:p>
      <w:pPr>
        <w:tabs>
          <w:tab w:val="right" w:leader="dot" w:pos="9936"/>
        </w:tabs>
        <w:ind w:left="0" w:right="0" w:firstLine="1440"/>
      </w:pPr>
      <w:r>
        <w:rPr/>
        <w:t xml:space="preserve">TOTAL APPROPRIATION</w:t>
      </w:r>
      <w:r>
        <w:tab/>
      </w:r>
      <w:r>
        <w:rPr/>
        <w:t xml:space="preserve">$662,000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DRIVER RESOURCE CENTER FUND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driver resource center fund created in Substitute House Bill No. 2076 (transp. network companies).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ENTERPRISE SERVICES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enterprise services account created in RCW 43.19.025 in support of the real estate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FAMILY AND MEDICAL LEAVE INSURANCE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$350,000,000</w:t>
      </w:r>
    </w:p>
    <w:p>
      <w:pPr>
        <w:tabs>
          <w:tab w:val="right" w:leader="dot" w:pos="9936"/>
        </w:tabs>
        <w:ind w:left="0" w:right="0" w:firstLine="1440"/>
      </w:pPr>
      <w:r>
        <w:rPr/>
        <w:t xml:space="preserve">TOTAL APPROPRIATION</w:t>
      </w:r>
      <w:r>
        <w:tab/>
      </w:r>
      <w:r>
        <w:rPr/>
        <w:t xml:space="preserve">$350,000,000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family and medical leave insurance account created in RCW 50A.05.070 on June 30, 2023. The office of financial management may only expend the amount necessary to keep the family and medical leave insurance account from being in a deficit at the close of the fiscal biennium, after certification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CAREER AND COLLEGE PATHWAYS INNOVATION CHALLENGE PROGRAM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career and college pathways innovation challenge program account created in RCW 28B.120.040 to implement Second Substitute Senate Bill No. 5789 (innovation challenge program). If the bill is not enacted by June 30, 2022, the amount provided in this subsection shall lapse. General fund appropriations into the account are intended for the current and next ensuing fiscal biennium only. The student achievement council must report on the uses of the general fund moneys deposited in the account by December 1, 2022, to allow the legislature to assess the program and general fund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INTERNET CRIMES AGAINST CHILDREN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$1,135,000</w:t>
      </w:r>
    </w:p>
    <w:p>
      <w:pPr>
        <w:tabs>
          <w:tab w:val="right" w:leader="dot" w:pos="9936"/>
        </w:tabs>
        <w:ind w:left="0" w:right="0" w:firstLine="1440"/>
      </w:pPr>
      <w:r>
        <w:rPr/>
        <w:t xml:space="preserve">TOTAL APPROPRIATION</w:t>
      </w:r>
      <w:r>
        <w:tab/>
      </w:r>
      <w:r>
        <w:rPr/>
        <w:t xml:space="preserve">$2,270,000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internet crimes against children account created in RCW 43.101.435.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JUDICIAL INFORMATION SYSTEMS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$6,224,000</w:t>
      </w:r>
    </w:p>
    <w:p>
      <w:pPr>
        <w:tabs>
          <w:tab w:val="right" w:leader="dot" w:pos="9936"/>
        </w:tabs>
        <w:ind w:left="0" w:right="0" w:firstLine="1440"/>
      </w:pPr>
      <w:r>
        <w:rPr/>
        <w:t xml:space="preserve">TOTAL APPROPRIATION</w:t>
      </w:r>
      <w:r>
        <w:tab/>
      </w:r>
      <w:r>
        <w:rPr/>
        <w:t xml:space="preserve">$17,530,000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judicial information systems account created in RCW 2.68.020.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JUDICIAL STABILIZATION TRUST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$112,750,000</w:t>
      </w:r>
    </w:p>
    <w:p>
      <w:pPr>
        <w:tabs>
          <w:tab w:val="right" w:leader="dot" w:pos="9936"/>
        </w:tabs>
        <w:ind w:left="0" w:right="0" w:firstLine="1440"/>
      </w:pPr>
      <w:r>
        <w:rPr/>
        <w:t xml:space="preserve">TOTAL APPROPRIATION</w:t>
      </w:r>
      <w:r>
        <w:tab/>
      </w:r>
      <w:r>
        <w:rPr/>
        <w:t xml:space="preserve">$114,750,000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stabilization account created in RCW 43.79.505.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STATE LEADERSHIP BOARD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$637,000</w:t>
      </w:r>
    </w:p>
    <w:p>
      <w:pPr>
        <w:tabs>
          <w:tab w:val="right" w:leader="dot" w:pos="9936"/>
        </w:tabs>
        <w:ind w:left="0" w:right="0" w:firstLine="1440"/>
      </w:pPr>
      <w:r>
        <w:rPr/>
        <w:t xml:space="preserve">TOTAL APPROPRIATION</w:t>
      </w:r>
      <w:r>
        <w:tab/>
      </w:r>
      <w:r>
        <w:rPr/>
        <w:t xml:space="preserve">$637,000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state leadership board account created in Senate Bill No. 5750 (WA leadership board). If the bill is not enacted by June 30, 2022,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LIABILITY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$217,000,000</w:t>
      </w:r>
    </w:p>
    <w:p>
      <w:pPr>
        <w:tabs>
          <w:tab w:val="right" w:leader="dot" w:pos="9936"/>
        </w:tabs>
        <w:ind w:left="0" w:right="0" w:firstLine="1440"/>
      </w:pPr>
      <w:r>
        <w:rPr/>
        <w:t xml:space="preserve">TOTAL APPROPRIATION</w:t>
      </w:r>
      <w:r>
        <w:tab/>
      </w:r>
      <w:r>
        <w:rPr/>
        <w:t xml:space="preserve">$217,000,000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liability account created in RCW 4.92.130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MULTIMODAL TRANSPORTATION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$2,000,000,000</w:t>
      </w:r>
    </w:p>
    <w:p>
      <w:pPr>
        <w:tabs>
          <w:tab w:val="right" w:leader="dot" w:pos="9936"/>
        </w:tabs>
        <w:ind w:left="0" w:right="0" w:firstLine="1440"/>
      </w:pPr>
      <w:r>
        <w:rPr/>
        <w:t xml:space="preserve">TOTAL APPROPRIATION</w:t>
      </w:r>
      <w:r>
        <w:tab/>
      </w:r>
      <w:r>
        <w:rPr/>
        <w:t xml:space="preserve">$2,000,000,000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multimodal transportation account created in RCW 47.66.070.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SALMON RECOVERY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salmon recovery account created in RCW 77.85.170.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STATE VEHICLE PARKING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$2,178,000</w:t>
      </w:r>
    </w:p>
    <w:p>
      <w:pPr>
        <w:tabs>
          <w:tab w:val="right" w:leader="dot" w:pos="9936"/>
        </w:tabs>
        <w:ind w:left="0" w:right="0" w:firstLine="1440"/>
      </w:pPr>
      <w:r>
        <w:rPr/>
        <w:t xml:space="preserve">TOTAL APPROPRIATION</w:t>
      </w:r>
      <w:r>
        <w:tab/>
      </w:r>
      <w:r>
        <w:rPr/>
        <w:t xml:space="preserve">$2,178,000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state vehicle parking account created in RCW 43.01.225 in support of the parking program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TRIBAL GOVERNMENT ASSISTANCE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$401,000</w:t>
      </w:r>
    </w:p>
    <w:p>
      <w:pPr>
        <w:tabs>
          <w:tab w:val="right" w:leader="dot" w:pos="9936"/>
        </w:tabs>
        <w:ind w:left="0" w:right="0" w:firstLine="1440"/>
      </w:pPr>
      <w:r>
        <w:rPr/>
        <w:t xml:space="preserve">TOTAL APPROPRIATION</w:t>
      </w:r>
      <w:r>
        <w:tab/>
      </w:r>
      <w:r>
        <w:rPr/>
        <w:t xml:space="preserve">$401,000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office of financial management to distribute to tribes with police officers certified through the criminal justice training commission pursuant to RCW 43.101.157 to assist with one-time costs related to law enforcement and criminal justice related legislation enacted between January 1, 2020, and June 30, 2021. Distributions shall be made according to LEAP document tribal allocations 1 dated February 20,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DISASTER RESPONSE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$13,964,000</w:t>
      </w:r>
    </w:p>
    <w:p>
      <w:pPr>
        <w:tabs>
          <w:tab w:val="right" w:leader="dot" w:pos="9936"/>
        </w:tabs>
        <w:ind w:left="0" w:right="0" w:firstLine="1440"/>
      </w:pPr>
      <w:r>
        <w:rPr/>
        <w:t xml:space="preserve">TOTAL APPROPRIATION</w:t>
      </w:r>
      <w:r>
        <w:tab/>
      </w:r>
      <w:r>
        <w:rPr/>
        <w:t xml:space="preserve">$13,964,000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disaster response account created in RCW 38.52.105.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ELECTRIC VEHICLE INCENTIVE ACCOUNT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$120,000,000</w:t>
      </w:r>
    </w:p>
    <w:p>
      <w:pPr>
        <w:tabs>
          <w:tab w:val="right" w:leader="dot" w:pos="9936"/>
        </w:tabs>
        <w:ind w:left="0" w:right="0" w:firstLine="1440"/>
      </w:pPr>
      <w:r>
        <w:rPr/>
        <w:t xml:space="preserve">TOTAL APPROPRIATION</w:t>
      </w:r>
      <w:r>
        <w:tab/>
      </w:r>
      <w:r>
        <w:rPr/>
        <w:t xml:space="preserve">$120,000,000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electric vehicle incentive account created in section 948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RECRUITMENT AND RETENTION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$808,000</w:t>
      </w:r>
    </w:p>
    <w:p>
      <w:pPr>
        <w:spacing w:before="0" w:after="0" w:line="408" w:lineRule="exact"/>
        <w:ind w:left="0" w:right="0" w:firstLine="0"/>
        <w:jc w:val="left"/>
        <w:tabs>
          <w:tab w:val="right" w:leader="dot" w:pos="9936"/>
        </w:tabs>
      </w:pPr>
      <w:pPr>
        <w:tabs>
          <w:tab w:val="right" w:leader="dot" w:pos="9360"/>
        </w:tabs>
      </w:pPr>
      <w:r>
        <w:rPr/>
        <w:t xml:space="preserve">Salary and Insurance Contributions Increase</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$22,554,000</w:t>
      </w:r>
    </w:p>
    <w:p>
      <w:pPr>
        <w:tabs>
          <w:tab w:val="right" w:leader="dot" w:pos="9936"/>
        </w:tabs>
        <w:ind w:left="0" w:right="0" w:firstLine="1440"/>
      </w:pPr>
      <w:r>
        <w:rPr/>
        <w:t xml:space="preserve">TOTAL APPROPRIATION</w:t>
      </w:r>
      <w:r>
        <w:tab/>
      </w:r>
      <w:r>
        <w:rPr/>
        <w:t xml:space="preserve">$84,340,000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solely for implementation of classification-based salary adjustments for state employees whose jobs are difficult for the state to recruit and retain a competitive workforce. The office of financial management is directed to develop a plan to make appropriate adjustments based upon the results of the 2020 state salary survey conducted according to RCW 41.06.160, and make adjustments to the results of the study as the director determines to be well-documented by agency experience due to the SARS-CoV2 (COVID-19) pandemic, including resulting changes in the labor market. Before determining any adjustments, the director must seek input from the exclusive bargaining representatives for any potentially impacted bargaining units. The classification adjustments must uniformly take effect July 1, 2022.</w:t>
      </w:r>
    </w:p>
    <w:p>
      <w:pPr>
        <w:spacing w:before="0" w:after="0" w:line="408" w:lineRule="exact"/>
        <w:ind w:left="0" w:right="0" w:firstLine="576"/>
        <w:jc w:val="left"/>
      </w:pPr>
      <w:r>
        <w:rPr/>
        <w:t xml:space="preserve">(2) Adjustments are to be made across the state workforce, including both represented and non-represented employees with a goal of addressing those jobs that fall the farthest below market rates, or where the documented agency experience recruiting or retaining employees is the most severe. Adjustments will not be made to job classifications that are exclusive to higher education institutions. In making the adjustments, the director may also include increases to address issues of compression and inversion.</w:t>
      </w:r>
    </w:p>
    <w:p>
      <w:pPr>
        <w:spacing w:before="0" w:after="0" w:line="408" w:lineRule="exact"/>
        <w:ind w:left="0" w:right="0" w:firstLine="576"/>
        <w:jc w:val="left"/>
      </w:pPr>
      <w:r>
        <w:rPr/>
        <w:t xml:space="preserve">(3) Upon completion of the plan, the director must transmit the plan to the legislative fiscal committees and the joint committee on employment relations. This transmission must identify the job classes, by agency and number of employees, that are impacted by the plan. The transmission also must indicate the proposed increase for each impacted job class.</w:t>
      </w:r>
    </w:p>
    <w:p>
      <w:pPr>
        <w:spacing w:before="0" w:after="0" w:line="408" w:lineRule="exact"/>
        <w:ind w:left="0" w:right="0" w:firstLine="576"/>
        <w:jc w:val="left"/>
      </w:pPr>
      <w:r>
        <w:rPr/>
        <w:t xml:space="preserve">(4) Where the adjustments affect represented employees, expenditure of the amounts provided for this purpose is contingent upon execution of an appropriate memorandum of understanding between the governor or the governor's designee and the exclusive bargaining representative, consistent with the terms of this section.</w:t>
      </w:r>
    </w:p>
    <w:p>
      <w:pPr>
        <w:spacing w:before="0" w:after="0" w:line="408" w:lineRule="exact"/>
        <w:ind w:left="0" w:right="0" w:firstLine="576"/>
        <w:jc w:val="left"/>
      </w:pPr>
      <w:r>
        <w:rPr/>
        <w:t xml:space="preserve">(5) The office of financial management shall allocate the moneys appropriated in this section to individual agencies in the amounts necessary to fulfill the plan but may not exceed amounts provided in this section.</w:t>
      </w:r>
    </w:p>
    <w:p>
      <w:pPr>
        <w:spacing w:before="0" w:after="0" w:line="408" w:lineRule="exact"/>
        <w:ind w:left="0" w:right="0" w:firstLine="576"/>
        <w:jc w:val="left"/>
      </w:pPr>
      <w:r>
        <w:rPr/>
        <w:t xml:space="preserve">(6) To facilitate the transfer of moneys from dedicated funds and accounts, the state treasurer is directed to transfer sufficient moneys from each dedicated fund or account to the special fund salary and insurance contribution increase revolving fund in accordance with schedules provided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STUDENT LOAN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$111,000,000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$39,000,000</w:t>
      </w:r>
    </w:p>
    <w:p>
      <w:pPr>
        <w:tabs>
          <w:tab w:val="right" w:leader="dot" w:pos="9936"/>
        </w:tabs>
        <w:ind w:left="0" w:right="0" w:firstLine="1440"/>
      </w:pPr>
      <w:r>
        <w:rPr/>
        <w:t xml:space="preserve">TOTAL APPROPRIATION</w:t>
      </w:r>
      <w:r>
        <w:tab/>
      </w:r>
      <w:r>
        <w:rPr/>
        <w:t xml:space="preserve">$150,000,000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student loan account created in Engrossed Second Substitute House Bill No. 1736 (state student loan program). If the bill is not enacted by June 30, 2022,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2021 c 334 s 730</w:t>
      </w:r>
      <w:r>
        <w:rPr/>
        <w:t xml:space="preserve"> (uncodified);</w:t>
      </w:r>
    </w:p>
    <w:p>
      <w:pPr>
        <w:spacing w:before="0" w:after="0" w:line="408" w:lineRule="exact"/>
        <w:ind w:left="0" w:right="0" w:firstLine="576"/>
        <w:jc w:val="left"/>
      </w:pPr>
      <w:r>
        <w:t>(2)</w:t>
      </w:r>
      <w:r>
        <w:rPr/>
        <w:t xml:space="preserve">2021 c 334 s 731</w:t>
      </w:r>
      <w:r>
        <w:rPr/>
        <w:t xml:space="preserve"> (uncodified);</w:t>
      </w:r>
    </w:p>
    <w:p>
      <w:pPr>
        <w:spacing w:before="0" w:after="0" w:line="408" w:lineRule="exact"/>
        <w:ind w:left="0" w:right="0" w:firstLine="576"/>
        <w:jc w:val="left"/>
      </w:pPr>
      <w:r>
        <w:t>(3)</w:t>
      </w:r>
      <w:r>
        <w:rPr/>
        <w:t xml:space="preserve">2021 c 334 s 732</w:t>
      </w:r>
      <w:r>
        <w:rPr/>
        <w:t xml:space="preserve"> (uncodified);</w:t>
      </w:r>
    </w:p>
    <w:p>
      <w:pPr>
        <w:spacing w:before="0" w:after="0" w:line="408" w:lineRule="exact"/>
        <w:ind w:left="0" w:right="0" w:firstLine="576"/>
        <w:jc w:val="left"/>
      </w:pPr>
      <w:r>
        <w:t>(4)</w:t>
      </w:r>
      <w:r>
        <w:rPr/>
        <w:t xml:space="preserve">2021 c 334 s 733</w:t>
      </w:r>
      <w:r>
        <w:rPr/>
        <w:t xml:space="preserve"> (uncodified);</w:t>
      </w:r>
    </w:p>
    <w:p>
      <w:pPr>
        <w:spacing w:before="0" w:after="0" w:line="408" w:lineRule="exact"/>
        <w:ind w:left="0" w:right="0" w:firstLine="576"/>
        <w:jc w:val="left"/>
      </w:pPr>
      <w:r>
        <w:t>(5)</w:t>
      </w:r>
      <w:r>
        <w:rPr/>
        <w:t xml:space="preserve">2021 c 334 s 734</w:t>
      </w:r>
      <w:r>
        <w:rPr/>
        <w:t xml:space="preserve"> (uncodified);</w:t>
      </w:r>
    </w:p>
    <w:p>
      <w:pPr>
        <w:spacing w:before="0" w:after="0" w:line="408" w:lineRule="exact"/>
        <w:ind w:left="0" w:right="0" w:firstLine="576"/>
        <w:jc w:val="left"/>
      </w:pPr>
      <w:r>
        <w:t>(6)</w:t>
      </w:r>
      <w:r>
        <w:rPr/>
        <w:t xml:space="preserve">2021 c 334 s 735</w:t>
      </w:r>
      <w:r>
        <w:rPr/>
        <w:t xml:space="preserve"> (uncodified);</w:t>
      </w:r>
    </w:p>
    <w:p>
      <w:pPr>
        <w:spacing w:before="0" w:after="0" w:line="408" w:lineRule="exact"/>
        <w:ind w:left="0" w:right="0" w:firstLine="576"/>
        <w:jc w:val="left"/>
      </w:pPr>
      <w:r>
        <w:t>(7)</w:t>
      </w:r>
      <w:r>
        <w:rPr/>
        <w:t xml:space="preserve">2021 c 334 s 736</w:t>
      </w:r>
      <w:r>
        <w:rPr/>
        <w:t xml:space="preserve"> (uncodified);</w:t>
      </w:r>
    </w:p>
    <w:p>
      <w:pPr>
        <w:spacing w:before="0" w:after="0" w:line="408" w:lineRule="exact"/>
        <w:ind w:left="0" w:right="0" w:firstLine="576"/>
        <w:jc w:val="left"/>
      </w:pPr>
      <w:r>
        <w:t>(8)</w:t>
      </w:r>
      <w:r>
        <w:rPr/>
        <w:t xml:space="preserve">2021 c 334 s 737</w:t>
      </w:r>
      <w:r>
        <w:rPr/>
        <w:t xml:space="preserve"> (uncodified);</w:t>
      </w:r>
    </w:p>
    <w:p>
      <w:pPr>
        <w:spacing w:before="0" w:after="0" w:line="408" w:lineRule="exact"/>
        <w:ind w:left="0" w:right="0" w:firstLine="576"/>
        <w:jc w:val="left"/>
      </w:pPr>
      <w:r>
        <w:t>(9)</w:t>
      </w:r>
      <w:r>
        <w:rPr/>
        <w:t xml:space="preserve">2021 c 334 s 749</w:t>
      </w:r>
      <w:r>
        <w:rPr/>
        <w:t xml:space="preserve"> (uncodified); and</w:t>
      </w:r>
    </w:p>
    <w:p>
      <w:pPr>
        <w:spacing w:before="0" w:after="0" w:line="408" w:lineRule="exact"/>
        <w:ind w:left="0" w:right="0" w:firstLine="576"/>
        <w:jc w:val="left"/>
      </w:pPr>
      <w:r>
        <w:t>(10)</w:t>
      </w:r>
      <w:r>
        <w:rPr/>
        <w:t xml:space="preserve">2021 c 334 s 752</w:t>
      </w:r>
      <w:r>
        <w:rPr/>
        <w:t xml:space="preserve"> (uncodified).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2021 c 334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$9,757,000</w:t>
      </w:r>
      <w:r>
        <w:t>))</w:t>
      </w:r>
    </w:p>
    <w:p>
      <w:pPr>
        <w:spacing w:before="0" w:after="0" w:line="408" w:lineRule="exact"/>
        <w:ind w:left="0" w:right="0" w:firstLine="0"/>
        <w:jc w:val="left"/>
        <w:tabs>
          <w:tab w:val="right" w:leader="none" w:pos="9936"/>
        </w:tabs>
      </w:pPr>
      <w:r>
        <w:tab/>
      </w:r>
      <w:r>
        <w:rPr>
          <w:u w:val="single"/>
        </w:rPr>
        <w:t xml:space="preserve">$12,107,000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$9,284,000</w:t>
      </w:r>
      <w:r>
        <w:t>))</w:t>
      </w:r>
    </w:p>
    <w:p>
      <w:pPr>
        <w:spacing w:before="0" w:after="0" w:line="408" w:lineRule="exact"/>
        <w:ind w:left="0" w:right="0" w:firstLine="0"/>
        <w:jc w:val="left"/>
        <w:tabs>
          <w:tab w:val="right" w:leader="none" w:pos="9936"/>
        </w:tabs>
      </w:pPr>
      <w:r>
        <w:tab/>
      </w:r>
      <w:r>
        <w:rPr>
          <w:u w:val="single"/>
        </w:rPr>
        <w:t xml:space="preserve">$7,975,000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$6,395,000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$66,759,000</w:t>
      </w:r>
      <w:r>
        <w:t>))</w:t>
      </w:r>
    </w:p>
    <w:p>
      <w:pPr>
        <w:spacing w:before="0" w:after="0" w:line="408" w:lineRule="exact"/>
        <w:ind w:left="0" w:right="0" w:firstLine="0"/>
        <w:jc w:val="left"/>
        <w:tabs>
          <w:tab w:val="right" w:leader="none" w:pos="9936"/>
        </w:tabs>
      </w:pPr>
      <w:r>
        <w:tab/>
      </w:r>
      <w:r>
        <w:rPr>
          <w:u w:val="single"/>
        </w:rPr>
        <w:t xml:space="preserve">$67,206,000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$3,303,000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$73,911,000</w:t>
      </w:r>
      <w:r>
        <w:t>))</w:t>
      </w:r>
    </w:p>
    <w:p>
      <w:pPr>
        <w:spacing w:before="0" w:after="0" w:line="408" w:lineRule="exact"/>
        <w:ind w:left="0" w:right="0" w:firstLine="0"/>
        <w:jc w:val="left"/>
        <w:tabs>
          <w:tab w:val="right" w:leader="none" w:pos="9936"/>
        </w:tabs>
      </w:pPr>
      <w:r>
        <w:tab/>
      </w:r>
      <w:r>
        <w:rPr>
          <w:u w:val="single"/>
        </w:rPr>
        <w:t xml:space="preserve">$77,324,000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$114,428,000</w:t>
      </w:r>
      <w:r>
        <w:t>))</w:t>
      </w:r>
    </w:p>
    <w:p>
      <w:pPr>
        <w:spacing w:before="0" w:after="0" w:line="408" w:lineRule="exact"/>
        <w:ind w:left="0" w:right="0" w:firstLine="0"/>
        <w:jc w:val="left"/>
        <w:tabs>
          <w:tab w:val="right" w:leader="none" w:pos="9936"/>
        </w:tabs>
      </w:pPr>
      <w:r>
        <w:tab/>
      </w:r>
      <w:r>
        <w:rPr>
          <w:u w:val="single"/>
        </w:rPr>
        <w:t xml:space="preserve">$115,238,000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$45,073,000</w:t>
      </w:r>
      <w:r>
        <w:t>))</w:t>
      </w:r>
    </w:p>
    <w:p>
      <w:pPr>
        <w:spacing w:before="0" w:after="0" w:line="408" w:lineRule="exact"/>
        <w:ind w:left="0" w:right="0" w:firstLine="0"/>
        <w:jc w:val="left"/>
        <w:tabs>
          <w:tab w:val="right" w:leader="none" w:pos="9936"/>
        </w:tabs>
      </w:pPr>
      <w:r>
        <w:tab/>
      </w:r>
      <w:r>
        <w:rPr>
          <w:u w:val="single"/>
        </w:rPr>
        <w:t xml:space="preserve">$45,587,000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$39,939,000</w:t>
      </w:r>
      <w:r>
        <w:t>))</w:t>
      </w:r>
    </w:p>
    <w:p>
      <w:pPr>
        <w:spacing w:before="0" w:after="0" w:line="408" w:lineRule="exact"/>
        <w:ind w:left="0" w:right="0" w:firstLine="0"/>
        <w:jc w:val="left"/>
        <w:tabs>
          <w:tab w:val="right" w:leader="none" w:pos="9936"/>
        </w:tabs>
      </w:pPr>
      <w:r>
        <w:tab/>
      </w:r>
      <w:r>
        <w:rPr>
          <w:u w:val="single"/>
        </w:rPr>
        <w:t xml:space="preserve">$56,205,000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$76,474,000</w:t>
      </w:r>
      <w:r>
        <w:t>))</w:t>
      </w:r>
    </w:p>
    <w:p>
      <w:pPr>
        <w:spacing w:before="0" w:after="0" w:line="408" w:lineRule="exact"/>
        <w:ind w:left="0" w:right="0" w:firstLine="0"/>
        <w:jc w:val="left"/>
        <w:tabs>
          <w:tab w:val="right" w:leader="none" w:pos="9936"/>
        </w:tabs>
      </w:pPr>
      <w:r>
        <w:tab/>
      </w:r>
      <w:r>
        <w:rPr>
          <w:u w:val="single"/>
        </w:rPr>
        <w:t xml:space="preserve">$87,317,000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t>((</w:t>
      </w:r>
      <w:r>
        <w:rPr>
          <w:strike/>
        </w:rPr>
        <w:t xml:space="preserve">$8,612,000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$5,975,000</w:t>
      </w:r>
      <w:r>
        <w:t>))</w:t>
      </w:r>
    </w:p>
    <w:p>
      <w:pPr>
        <w:spacing w:before="0" w:after="0" w:line="408" w:lineRule="exact"/>
        <w:ind w:left="0" w:right="0" w:firstLine="0"/>
        <w:jc w:val="left"/>
        <w:tabs>
          <w:tab w:val="right" w:leader="none" w:pos="9936"/>
        </w:tabs>
      </w:pPr>
      <w:r>
        <w:tab/>
      </w:r>
      <w:r>
        <w:rPr>
          <w:u w:val="single"/>
        </w:rPr>
        <w:t xml:space="preserve">$6,036,000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$102,000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w:t>
      </w:r>
      <w:r>
        <w:t>((</w:t>
      </w:r>
      <w:r>
        <w:rPr>
          <w:strike/>
        </w:rPr>
        <w:t xml:space="preserve">Marijuana</w:t>
      </w:r>
      <w:r>
        <w:t>))</w:t>
      </w:r>
    </w:p>
    <w:p>
      <w:pPr>
        <w:spacing w:before="0" w:after="0" w:line="408" w:lineRule="exact"/>
        <w:ind w:left="0" w:right="0" w:firstLine="576"/>
        <w:jc w:val="left"/>
        <w:tabs>
          <w:tab w:val="right" w:leader="dot" w:pos="9936"/>
        </w:tabs>
      </w:pPr>
      <w:r>
        <w:rPr>
          <w:u w:val="single"/>
        </w:rPr>
        <w:t xml:space="preserve">Cannabis</w:t>
      </w:r>
      <w:r>
        <w:rPr/>
        <w:t xml:space="preserve"> Excise Tax distributions</w:t>
      </w:r>
      <w:r>
        <w:tab/>
      </w:r>
      <w:r>
        <w:t>((</w:t>
      </w:r>
      <w:r>
        <w:rPr>
          <w:strike/>
        </w:rPr>
        <w:t xml:space="preserve">$40,000,000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Appropriation for Cannabis</w:t>
      </w:r>
    </w:p>
    <w:p>
      <w:pPr>
        <w:spacing w:before="0" w:after="0" w:line="408" w:lineRule="exact"/>
        <w:ind w:left="0" w:right="0" w:firstLine="576"/>
        <w:jc w:val="left"/>
        <w:tabs>
          <w:tab w:val="right" w:leader="dot" w:pos="9936"/>
        </w:tabs>
      </w:pPr>
      <w:pPr>
        <w:tabs>
          <w:tab w:val="right" w:leader="dot" w:pos="9360"/>
        </w:tabs>
      </w:pPr>
      <w:r>
        <w:rPr>
          <w:u w:val="single"/>
        </w:rPr>
        <w:t xml:space="preserve">Excise Tax distributions pursuant to Engrossed</w:t>
      </w:r>
    </w:p>
    <w:p>
      <w:pPr>
        <w:spacing w:before="0" w:after="0" w:line="408" w:lineRule="exact"/>
        <w:ind w:left="0" w:right="0" w:firstLine="576"/>
        <w:jc w:val="left"/>
        <w:tabs>
          <w:tab w:val="right" w:leader="dot" w:pos="9936"/>
        </w:tabs>
      </w:pPr>
      <w:pPr>
        <w:tabs>
          <w:tab w:val="right" w:leader="dot" w:pos="9360"/>
        </w:tabs>
      </w:pPr>
      <w:r>
        <w:rPr>
          <w:u w:val="single"/>
        </w:rPr>
        <w:t xml:space="preserve">Second Substitute Senate Bill No. 5796 (cannabis</w:t>
      </w:r>
    </w:p>
    <w:p>
      <w:pPr>
        <w:spacing w:before="0" w:after="0" w:line="408" w:lineRule="exact"/>
        <w:ind w:left="0" w:right="0" w:firstLine="576"/>
        <w:jc w:val="left"/>
        <w:tabs>
          <w:tab w:val="right" w:leader="dot" w:pos="9936"/>
        </w:tabs>
      </w:pPr>
      <w:r>
        <w:rPr>
          <w:u w:val="single"/>
        </w:rPr>
        <w:t xml:space="preserve">revenue)</w:t>
      </w:r>
      <w:r>
        <w:tab/>
      </w:r>
      <w:r>
        <w:rPr>
          <w:u w:val="single"/>
        </w:rPr>
        <w:t xml:space="preserve">$25,243,000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$4,040,000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$33,460,000</w:t>
      </w:r>
      <w:r>
        <w:t>))</w:t>
      </w:r>
    </w:p>
    <w:p>
      <w:pPr>
        <w:spacing w:before="0" w:after="0" w:line="408" w:lineRule="exact"/>
        <w:ind w:left="0" w:right="0" w:firstLine="0"/>
        <w:jc w:val="left"/>
        <w:tabs>
          <w:tab w:val="right" w:leader="none" w:pos="9936"/>
        </w:tabs>
      </w:pPr>
      <w:r>
        <w:tab/>
      </w:r>
      <w:r>
        <w:rPr>
          <w:u w:val="single"/>
        </w:rPr>
        <w:t xml:space="preserve">$51,983,000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Engrossed Substitute House</w:t>
      </w:r>
    </w:p>
    <w:p>
      <w:pPr>
        <w:spacing w:before="0" w:after="0" w:line="408" w:lineRule="exact"/>
        <w:ind w:left="0" w:right="0" w:firstLine="576"/>
        <w:jc w:val="left"/>
        <w:tabs>
          <w:tab w:val="right" w:leader="dot" w:pos="9936"/>
        </w:tabs>
      </w:pPr>
      <w:pPr>
        <w:tabs>
          <w:tab w:val="right" w:leader="dot" w:pos="9360"/>
        </w:tabs>
      </w:pPr>
      <w:r>
        <w:rPr/>
        <w:t xml:space="preserve">Bill No. 1521 (warehousing &amp; manufacturing</w:t>
      </w:r>
    </w:p>
    <w:p>
      <w:pPr>
        <w:spacing w:before="0" w:after="0" w:line="408" w:lineRule="exact"/>
        <w:ind w:left="0" w:right="0" w:firstLine="576"/>
        <w:jc w:val="left"/>
        <w:tabs>
          <w:tab w:val="right" w:leader="dot" w:pos="9936"/>
        </w:tabs>
      </w:pPr>
      <w:pPr>
        <w:tabs>
          <w:tab w:val="right" w:leader="dot" w:pos="9360"/>
        </w:tabs>
      </w:pPr>
      <w:r>
        <w:rPr/>
        <w:t xml:space="preserve">jobs). </w:t>
      </w:r>
      <w:r>
        <w:t>((</w:t>
      </w:r>
      <w:r>
        <w:rPr>
          <w:strike/>
        </w:rPr>
        <w:t xml:space="preserve">If Engrossed Substitute House</w:t>
      </w:r>
    </w:p>
    <w:p>
      <w:pPr>
        <w:spacing w:before="0" w:after="0" w:line="408" w:lineRule="exact"/>
        <w:ind w:left="0" w:right="0" w:firstLine="576"/>
        <w:jc w:val="left"/>
        <w:tabs>
          <w:tab w:val="right" w:leader="dot" w:pos="9936"/>
        </w:tabs>
      </w:pPr>
      <w:pPr>
        <w:tabs>
          <w:tab w:val="right" w:leader="dot" w:pos="9360"/>
        </w:tabs>
      </w:pPr>
      <w:r>
        <w:rPr>
          <w:strike/>
        </w:rPr>
        <w:t xml:space="preserve">Bill No. 1521 (warehousing &amp;</w:t>
      </w:r>
    </w:p>
    <w:p>
      <w:pPr>
        <w:spacing w:before="0" w:after="0" w:line="408" w:lineRule="exact"/>
        <w:ind w:left="0" w:right="0" w:firstLine="576"/>
        <w:jc w:val="left"/>
        <w:tabs>
          <w:tab w:val="right" w:leader="dot" w:pos="9936"/>
        </w:tabs>
      </w:pPr>
      <w:pPr>
        <w:tabs>
          <w:tab w:val="right" w:leader="dot" w:pos="9360"/>
        </w:tabs>
      </w:pPr>
      <w:r>
        <w:rPr>
          <w:strike/>
        </w:rPr>
        <w:t xml:space="preserve">manufacturing jobs) is not enacted by</w:t>
      </w:r>
    </w:p>
    <w:p>
      <w:pPr>
        <w:spacing w:before="0" w:after="0" w:line="408" w:lineRule="exact"/>
        <w:ind w:left="0" w:right="0" w:firstLine="576"/>
        <w:jc w:val="left"/>
        <w:tabs>
          <w:tab w:val="right" w:leader="dot" w:pos="9936"/>
        </w:tabs>
      </w:pPr>
      <w:pPr>
        <w:tabs>
          <w:tab w:val="right" w:leader="dot" w:pos="9360"/>
        </w:tabs>
      </w:pPr>
      <w:r>
        <w:rPr>
          <w:strike/>
        </w:rPr>
        <w:t xml:space="preserve">June 30, 2021, this distribution is</w:t>
      </w:r>
    </w:p>
    <w:p>
      <w:pPr>
        <w:spacing w:before="0" w:after="0" w:line="408" w:lineRule="exact"/>
        <w:ind w:left="0" w:right="0" w:firstLine="576"/>
        <w:jc w:val="left"/>
        <w:tabs>
          <w:tab w:val="right" w:leader="dot" w:pos="9936"/>
        </w:tabs>
      </w:pPr>
      <w:r>
        <w:rPr>
          <w:strike/>
        </w:rPr>
        <w:t xml:space="preserve">null and void.</w:t>
      </w:r>
      <w:r>
        <w:t>))</w:t>
      </w:r>
      <w:r>
        <w:tab/>
      </w:r>
      <w:r>
        <w:rPr/>
        <w:t xml:space="preserve">$12,150,000</w:t>
      </w:r>
    </w:p>
    <w:p>
      <w:pPr>
        <w:tabs>
          <w:tab w:val="right" w:leader="dot" w:pos="9936"/>
        </w:tabs>
        <w:ind w:left="0" w:right="0" w:firstLine="1440"/>
      </w:pPr>
      <w:r>
        <w:rPr/>
        <w:t xml:space="preserve">TOTAL APPROPRIATION</w:t>
      </w:r>
      <w:r>
        <w:tab/>
      </w:r>
      <w:r>
        <w:t>((</w:t>
      </w:r>
      <w:r>
        <w:rPr>
          <w:strike/>
        </w:rPr>
        <w:t xml:space="preserve">$652,015,000</w:t>
      </w:r>
      <w:r>
        <w:t>))</w:t>
      </w:r>
    </w:p>
    <w:p>
      <w:pPr>
        <w:tabs>
          <w:tab w:val="right" w:leader="none" w:pos="9936"/>
        </w:tabs>
        <w:ind w:left="0" w:right="0" w:firstLine="1440"/>
      </w:pPr>
      <w:r>
        <w:tab/>
      </w:r>
      <w:r>
        <w:rPr>
          <w:u w:val="single"/>
        </w:rPr>
        <w:t xml:space="preserve">$711,671,000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$2,551,000</w:t>
      </w:r>
      <w:r>
        <w:t>))</w:t>
      </w:r>
    </w:p>
    <w:p>
      <w:pPr>
        <w:spacing w:before="0" w:after="0" w:line="408" w:lineRule="exact"/>
        <w:ind w:left="0" w:right="0" w:firstLine="0"/>
        <w:jc w:val="left"/>
        <w:tabs>
          <w:tab w:val="right" w:leader="none" w:pos="9936"/>
        </w:tabs>
      </w:pPr>
      <w:r>
        <w:tab/>
      </w:r>
      <w:r>
        <w:rPr>
          <w:u w:val="single"/>
        </w:rPr>
        <w:t xml:space="preserve">$2,015,000</w:t>
      </w:r>
    </w:p>
    <w:p>
      <w:pPr>
        <w:tabs>
          <w:tab w:val="right" w:leader="dot" w:pos="9936"/>
        </w:tabs>
        <w:ind w:left="0" w:right="0" w:firstLine="1440"/>
      </w:pPr>
      <w:r>
        <w:rPr/>
        <w:t xml:space="preserve">TOTAL APPROPRIATION</w:t>
      </w:r>
      <w:r>
        <w:tab/>
      </w:r>
      <w:r>
        <w:t>((</w:t>
      </w:r>
      <w:r>
        <w:rPr>
          <w:strike/>
        </w:rPr>
        <w:t xml:space="preserve">$2,551,000</w:t>
      </w:r>
      <w:r>
        <w:t>))</w:t>
      </w:r>
    </w:p>
    <w:p>
      <w:pPr>
        <w:tabs>
          <w:tab w:val="right" w:leader="none" w:pos="9936"/>
        </w:tabs>
        <w:ind w:left="0" w:right="0" w:firstLine="1440"/>
      </w:pPr>
      <w:r>
        <w:tab/>
      </w:r>
      <w:r>
        <w:rPr>
          <w:u w:val="single"/>
        </w:rPr>
        <w:t xml:space="preserve">$2,015,000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$1,343,000</w:t>
      </w:r>
    </w:p>
    <w:p>
      <w:pPr>
        <w:tabs>
          <w:tab w:val="right" w:leader="dot" w:pos="9936"/>
        </w:tabs>
        <w:ind w:left="0" w:right="0" w:firstLine="1440"/>
      </w:pPr>
      <w:r>
        <w:rPr/>
        <w:t xml:space="preserve">TOTAL APPROPRIATION</w:t>
      </w:r>
      <w:r>
        <w:tab/>
      </w:r>
      <w:r>
        <w:t>((</w:t>
      </w:r>
      <w:r>
        <w:rPr>
          <w:strike/>
        </w:rPr>
        <w:t xml:space="preserve">$1,700,000</w:t>
      </w:r>
      <w:r>
        <w:t>))</w:t>
      </w:r>
    </w:p>
    <w:p>
      <w:pPr>
        <w:tabs>
          <w:tab w:val="right" w:leader="none" w:pos="9936"/>
        </w:tabs>
        <w:ind w:left="0" w:right="0" w:firstLine="1440"/>
      </w:pPr>
      <w:r>
        <w:tab/>
      </w:r>
      <w:r>
        <w:rPr>
          <w:u w:val="single"/>
        </w:rPr>
        <w:t xml:space="preserve">$1,343,000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2022,</w:t>
      </w:r>
    </w:p>
    <w:p>
      <w:pPr>
        <w:spacing w:before="0" w:after="0" w:line="408" w:lineRule="exact"/>
        <w:ind w:left="0" w:right="0" w:firstLine="576"/>
        <w:jc w:val="left"/>
        <w:tabs>
          <w:tab w:val="right" w:leader="dot" w:pos="9936"/>
        </w:tabs>
      </w:pPr>
      <w:pPr>
        <w:tabs>
          <w:tab w:val="right" w:leader="dot" w:pos="9360"/>
        </w:tabs>
      </w:pPr>
      <w:r>
        <w:t>((</w:t>
      </w:r>
      <w:r>
        <w:rPr>
          <w:strike/>
        </w:rPr>
        <w:t xml:space="preserve">$255,000,000</w:t>
      </w:r>
      <w:r>
        <w:t>))</w:t>
      </w:r>
      <w:r>
        <w:rPr/>
        <w:t xml:space="preserve"> </w:t>
      </w:r>
      <w:r>
        <w:rPr>
          <w:u w:val="single"/>
        </w:rPr>
        <w:t xml:space="preserve">$265,000,000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2023, </w:t>
      </w:r>
      <w:r>
        <w:t>((</w:t>
      </w:r>
      <w:r>
        <w:rPr>
          <w:strike/>
        </w:rPr>
        <w:t xml:space="preserve">$265,000,000</w:t>
      </w:r>
      <w:r>
        <w:t>))</w:t>
      </w:r>
    </w:p>
    <w:p>
      <w:pPr>
        <w:spacing w:before="0" w:after="0" w:line="408" w:lineRule="exact"/>
        <w:ind w:left="0" w:right="0" w:firstLine="576"/>
        <w:jc w:val="left"/>
        <w:tabs>
          <w:tab w:val="right" w:leader="dot" w:pos="9936"/>
        </w:tabs>
      </w:pPr>
      <w:r>
        <w:rPr>
          <w:u w:val="single"/>
        </w:rPr>
        <w:t xml:space="preserve">$268,000,000</w:t>
      </w:r>
      <w:r>
        <w:tab/>
      </w:r>
      <w:r>
        <w:t>((</w:t>
      </w:r>
      <w:r>
        <w:rPr>
          <w:strike/>
        </w:rPr>
        <w:t xml:space="preserve">$520,000,000</w:t>
      </w:r>
      <w:r>
        <w:t>))</w:t>
      </w:r>
    </w:p>
    <w:p>
      <w:pPr>
        <w:spacing w:before="0" w:after="0" w:line="408" w:lineRule="exact"/>
        <w:ind w:left="0" w:right="0" w:firstLine="0"/>
        <w:jc w:val="left"/>
        <w:tabs>
          <w:tab w:val="right" w:leader="none" w:pos="9936"/>
        </w:tabs>
      </w:pPr>
      <w:r>
        <w:tab/>
      </w:r>
      <w:r>
        <w:rPr>
          <w:u w:val="single"/>
        </w:rPr>
        <w:t xml:space="preserve">$533,000,000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2022, </w:t>
      </w:r>
      <w:r>
        <w:t>((</w:t>
      </w:r>
      <w:r>
        <w:rPr>
          <w:strike/>
        </w:rPr>
        <w:t xml:space="preserve">$195,000,000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$202,000,000</w:t>
      </w:r>
      <w:r>
        <w:rPr/>
        <w:t xml:space="preserve"> and this amount for fiscal</w:t>
      </w:r>
    </w:p>
    <w:p>
      <w:pPr>
        <w:spacing w:before="0" w:after="0" w:line="408" w:lineRule="exact"/>
        <w:ind w:left="0" w:right="0" w:firstLine="576"/>
        <w:jc w:val="left"/>
        <w:tabs>
          <w:tab w:val="right" w:leader="dot" w:pos="9936"/>
        </w:tabs>
      </w:pPr>
      <w:r>
        <w:rPr/>
        <w:t xml:space="preserve">year 2023, $200,000,000</w:t>
      </w:r>
      <w:r>
        <w:tab/>
      </w:r>
      <w:r>
        <w:t>((</w:t>
      </w:r>
      <w:r>
        <w:rPr>
          <w:strike/>
        </w:rPr>
        <w:t xml:space="preserve">$395,000,000</w:t>
      </w:r>
      <w:r>
        <w:t>))</w:t>
      </w:r>
    </w:p>
    <w:p>
      <w:pPr>
        <w:spacing w:before="0" w:after="0" w:line="408" w:lineRule="exact"/>
        <w:ind w:left="0" w:right="0" w:firstLine="0"/>
        <w:jc w:val="left"/>
        <w:tabs>
          <w:tab w:val="right" w:leader="none" w:pos="9936"/>
        </w:tabs>
      </w:pPr>
      <w:r>
        <w:tab/>
      </w:r>
      <w:r>
        <w:rPr>
          <w:u w:val="single"/>
        </w:rPr>
        <w:t xml:space="preserve">$402,000,000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2022</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2023</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w:t>
      </w:r>
    </w:p>
    <w:p>
      <w:pPr>
        <w:spacing w:before="0" w:after="0" w:line="408" w:lineRule="exact"/>
        <w:ind w:left="0" w:right="0" w:firstLine="576"/>
        <w:jc w:val="left"/>
        <w:tabs>
          <w:tab w:val="right" w:leader="dot" w:pos="9936"/>
        </w:tabs>
      </w:pPr>
      <w:pPr>
        <w:tabs>
          <w:tab w:val="right" w:leader="dot" w:pos="9360"/>
        </w:tabs>
      </w:pPr>
      <w:r>
        <w:t>((</w:t>
      </w:r>
      <w:r>
        <w:rPr>
          <w:strike/>
        </w:rPr>
        <w:t xml:space="preserve">$11,000,000 for fiscal year 2022 and</w:t>
      </w:r>
    </w:p>
    <w:p>
      <w:pPr>
        <w:spacing w:before="0" w:after="0" w:line="408" w:lineRule="exact"/>
        <w:ind w:left="0" w:right="0" w:firstLine="576"/>
        <w:jc w:val="left"/>
        <w:tabs>
          <w:tab w:val="right" w:leader="dot" w:pos="9936"/>
        </w:tabs>
      </w:pPr>
      <w:r>
        <w:rPr>
          <w:strike/>
        </w:rPr>
        <w:t xml:space="preserve">$8,000,000</w:t>
      </w:r>
      <w:r>
        <w:t>))</w:t>
      </w:r>
      <w:r>
        <w:rPr/>
        <w:t xml:space="preserve"> for fiscal year 2023</w:t>
      </w:r>
      <w:r>
        <w:tab/>
      </w:r>
      <w:r>
        <w:t>((</w:t>
      </w:r>
      <w:r>
        <w:rPr>
          <w:strike/>
        </w:rPr>
        <w:t xml:space="preserve">$19,000,000</w:t>
      </w:r>
      <w:r>
        <w:t>))</w:t>
      </w:r>
    </w:p>
    <w:p>
      <w:pPr>
        <w:spacing w:before="0" w:after="0" w:line="408" w:lineRule="exact"/>
        <w:ind w:left="0" w:right="0" w:firstLine="0"/>
        <w:jc w:val="left"/>
        <w:tabs>
          <w:tab w:val="right" w:leader="none" w:pos="9936"/>
        </w:tabs>
      </w:pPr>
      <w:r>
        <w:tab/>
      </w:r>
      <w:r>
        <w:rPr>
          <w:u w:val="single"/>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 for fiscal</w:t>
      </w:r>
    </w:p>
    <w:p>
      <w:pPr>
        <w:spacing w:before="0" w:after="0" w:line="408" w:lineRule="exact"/>
        <w:ind w:left="0" w:right="0" w:firstLine="576"/>
        <w:jc w:val="left"/>
        <w:tabs>
          <w:tab w:val="right" w:leader="dot" w:pos="9936"/>
        </w:tabs>
      </w:pPr>
      <w:r>
        <w:rPr/>
        <w:t xml:space="preserve">year 2022 and $5,000,000 for fiscal year 2023</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$2,750,000 for fiscal year 2022</w:t>
      </w:r>
    </w:p>
    <w:p>
      <w:pPr>
        <w:spacing w:before="0" w:after="0" w:line="408" w:lineRule="exact"/>
        <w:ind w:left="0" w:right="0" w:firstLine="576"/>
        <w:jc w:val="left"/>
        <w:tabs>
          <w:tab w:val="right" w:leader="dot" w:pos="9936"/>
        </w:tabs>
      </w:pPr>
      <w:r>
        <w:rPr/>
        <w:t xml:space="preserve">and $2,750,000 for fiscal year 2023</w:t>
      </w:r>
      <w:r>
        <w:tab/>
      </w:r>
      <w:r>
        <w:rPr/>
        <w:t xml:space="preserve">$5,500,000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2022 and $3,500,000 for fiscal year</w:t>
      </w:r>
    </w:p>
    <w:p>
      <w:pPr>
        <w:spacing w:before="0" w:after="0" w:line="408" w:lineRule="exact"/>
        <w:ind w:left="0" w:right="0" w:firstLine="576"/>
        <w:jc w:val="left"/>
        <w:tabs>
          <w:tab w:val="right" w:leader="dot" w:pos="9936"/>
        </w:tabs>
      </w:pPr>
      <w:r>
        <w:rPr/>
        <w:t xml:space="preserve">2023</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up to $40,000 for fiscal year 2022</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$4,500,000 for fiscal year 2022 and</w:t>
      </w:r>
    </w:p>
    <w:p>
      <w:pPr>
        <w:spacing w:before="0" w:after="0" w:line="408" w:lineRule="exact"/>
        <w:ind w:left="0" w:right="0" w:firstLine="576"/>
        <w:jc w:val="left"/>
        <w:tabs>
          <w:tab w:val="right" w:leader="dot" w:pos="9936"/>
        </w:tabs>
      </w:pPr>
      <w:r>
        <w:rPr/>
        <w:t xml:space="preserve">$4,500,000 for fiscal 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t>((</w:t>
      </w:r>
      <w:r>
        <w:rPr>
          <w:strike/>
        </w:rPr>
        <w:t xml:space="preserve">Long-Term Services and Supports Trust</w:t>
      </w:r>
    </w:p>
    <w:p>
      <w:pPr>
        <w:spacing w:before="0" w:after="0" w:line="408" w:lineRule="exact"/>
        <w:ind w:left="0" w:right="0" w:firstLine="576"/>
        <w:jc w:val="left"/>
        <w:tabs>
          <w:tab w:val="right" w:leader="dot" w:pos="9936"/>
        </w:tabs>
      </w:pPr>
      <w:pPr>
        <w:tabs>
          <w:tab w:val="right" w:leader="dot" w:pos="9360"/>
        </w:tabs>
      </w:pPr>
      <w:r>
        <w:rPr>
          <w:strike/>
        </w:rPr>
        <w:t xml:space="preserve">Account: For transfer to the general</w:t>
      </w:r>
    </w:p>
    <w:p>
      <w:pPr>
        <w:spacing w:before="0" w:after="0" w:line="408" w:lineRule="exact"/>
        <w:ind w:left="0" w:right="0" w:firstLine="576"/>
        <w:jc w:val="left"/>
        <w:tabs>
          <w:tab w:val="right" w:leader="dot" w:pos="9936"/>
        </w:tabs>
      </w:pPr>
      <w:pPr>
        <w:tabs>
          <w:tab w:val="right" w:leader="dot" w:pos="9360"/>
        </w:tabs>
      </w:pPr>
      <w:r>
        <w:rPr>
          <w:strike/>
        </w:rPr>
        <w:t xml:space="preserve">fund as repayment for start-up costs</w:t>
      </w:r>
    </w:p>
    <w:p>
      <w:pPr>
        <w:spacing w:before="0" w:after="0" w:line="408" w:lineRule="exact"/>
        <w:ind w:left="0" w:right="0" w:firstLine="576"/>
        <w:jc w:val="left"/>
        <w:tabs>
          <w:tab w:val="right" w:leader="dot" w:pos="9936"/>
        </w:tabs>
      </w:pPr>
      <w:pPr>
        <w:tabs>
          <w:tab w:val="right" w:leader="dot" w:pos="9360"/>
        </w:tabs>
      </w:pPr>
      <w:r>
        <w:rPr>
          <w:strike/>
        </w:rPr>
        <w:t xml:space="preserve">for the long term services program, the</w:t>
      </w:r>
    </w:p>
    <w:p>
      <w:pPr>
        <w:spacing w:before="0" w:after="0" w:line="408" w:lineRule="exact"/>
        <w:ind w:left="0" w:right="0" w:firstLine="576"/>
        <w:jc w:val="left"/>
        <w:tabs>
          <w:tab w:val="right" w:leader="dot" w:pos="9936"/>
        </w:tabs>
      </w:pPr>
      <w:pPr>
        <w:tabs>
          <w:tab w:val="right" w:leader="dot" w:pos="9360"/>
        </w:tabs>
      </w:pPr>
      <w:r>
        <w:rPr>
          <w:strike/>
        </w:rPr>
        <w:t xml:space="preserve">lesser of the amount determined by the</w:t>
      </w:r>
    </w:p>
    <w:p>
      <w:pPr>
        <w:spacing w:before="0" w:after="0" w:line="408" w:lineRule="exact"/>
        <w:ind w:left="0" w:right="0" w:firstLine="576"/>
        <w:jc w:val="left"/>
        <w:tabs>
          <w:tab w:val="right" w:leader="dot" w:pos="9936"/>
        </w:tabs>
      </w:pPr>
      <w:pPr>
        <w:tabs>
          <w:tab w:val="right" w:leader="dot" w:pos="9360"/>
        </w:tabs>
      </w:pPr>
      <w:r>
        <w:rPr>
          <w:strike/>
        </w:rPr>
        <w:t xml:space="preserve">treasurer for full repayment of the</w:t>
      </w:r>
    </w:p>
    <w:p>
      <w:pPr>
        <w:spacing w:before="0" w:after="0" w:line="408" w:lineRule="exact"/>
        <w:ind w:left="0" w:right="0" w:firstLine="576"/>
        <w:jc w:val="left"/>
        <w:tabs>
          <w:tab w:val="right" w:leader="dot" w:pos="9936"/>
        </w:tabs>
      </w:pPr>
      <w:pPr>
        <w:tabs>
          <w:tab w:val="right" w:leader="dot" w:pos="9360"/>
        </w:tabs>
      </w:pPr>
      <w:r>
        <w:rPr>
          <w:strike/>
        </w:rPr>
        <w:t xml:space="preserve">$17,040,000 transferred from the</w:t>
      </w:r>
    </w:p>
    <w:p>
      <w:pPr>
        <w:spacing w:before="0" w:after="0" w:line="408" w:lineRule="exact"/>
        <w:ind w:left="0" w:right="0" w:firstLine="576"/>
        <w:jc w:val="left"/>
        <w:tabs>
          <w:tab w:val="right" w:leader="dot" w:pos="9936"/>
        </w:tabs>
      </w:pPr>
      <w:pPr>
        <w:tabs>
          <w:tab w:val="right" w:leader="dot" w:pos="9360"/>
        </w:tabs>
      </w:pPr>
      <w:r>
        <w:rPr>
          <w:strike/>
        </w:rPr>
        <w:t xml:space="preserve">general fund in the 2019-2021 biennium</w:t>
      </w:r>
    </w:p>
    <w:p>
      <w:pPr>
        <w:spacing w:before="0" w:after="0" w:line="408" w:lineRule="exact"/>
        <w:ind w:left="0" w:right="0" w:firstLine="576"/>
        <w:jc w:val="left"/>
        <w:tabs>
          <w:tab w:val="right" w:leader="dot" w:pos="9936"/>
        </w:tabs>
      </w:pPr>
      <w:pPr>
        <w:tabs>
          <w:tab w:val="right" w:leader="dot" w:pos="9360"/>
        </w:tabs>
      </w:pPr>
      <w:r>
        <w:rPr>
          <w:strike/>
        </w:rPr>
        <w:t xml:space="preserve">and $19,618,000 transferred from the</w:t>
      </w:r>
    </w:p>
    <w:p>
      <w:pPr>
        <w:spacing w:before="0" w:after="0" w:line="408" w:lineRule="exact"/>
        <w:ind w:left="0" w:right="0" w:firstLine="576"/>
        <w:jc w:val="left"/>
        <w:tabs>
          <w:tab w:val="right" w:leader="dot" w:pos="9936"/>
        </w:tabs>
      </w:pPr>
      <w:pPr>
        <w:tabs>
          <w:tab w:val="right" w:leader="dot" w:pos="9360"/>
        </w:tabs>
      </w:pPr>
      <w:r>
        <w:rPr>
          <w:strike/>
        </w:rPr>
        <w:t xml:space="preserve">general fund in fiscal year 2022, which</w:t>
      </w:r>
    </w:p>
    <w:p>
      <w:pPr>
        <w:spacing w:before="0" w:after="0" w:line="408" w:lineRule="exact"/>
        <w:ind w:left="0" w:right="0" w:firstLine="576"/>
        <w:jc w:val="left"/>
        <w:tabs>
          <w:tab w:val="right" w:leader="dot" w:pos="9936"/>
        </w:tabs>
      </w:pPr>
      <w:pPr>
        <w:tabs>
          <w:tab w:val="right" w:leader="dot" w:pos="9360"/>
        </w:tabs>
      </w:pPr>
      <w:r>
        <w:rPr>
          <w:strike/>
        </w:rPr>
        <w:t xml:space="preserve">totals $36,658,000 transferred from</w:t>
      </w:r>
    </w:p>
    <w:p>
      <w:pPr>
        <w:spacing w:before="0" w:after="0" w:line="408" w:lineRule="exact"/>
        <w:ind w:left="0" w:right="0" w:firstLine="576"/>
        <w:jc w:val="left"/>
        <w:tabs>
          <w:tab w:val="right" w:leader="dot" w:pos="9936"/>
        </w:tabs>
      </w:pPr>
      <w:pPr>
        <w:tabs>
          <w:tab w:val="right" w:leader="dot" w:pos="9360"/>
        </w:tabs>
      </w:pPr>
      <w:r>
        <w:rPr>
          <w:strike/>
        </w:rPr>
        <w:t xml:space="preserve">the general fund in the 2019-2021</w:t>
      </w:r>
    </w:p>
    <w:p>
      <w:pPr>
        <w:spacing w:before="0" w:after="0" w:line="408" w:lineRule="exact"/>
        <w:ind w:left="0" w:right="0" w:firstLine="576"/>
        <w:jc w:val="left"/>
        <w:tabs>
          <w:tab w:val="right" w:leader="dot" w:pos="9936"/>
        </w:tabs>
      </w:pPr>
      <w:pPr>
        <w:tabs>
          <w:tab w:val="right" w:leader="dot" w:pos="9360"/>
        </w:tabs>
      </w:pPr>
      <w:r>
        <w:rPr>
          <w:strike/>
        </w:rPr>
        <w:t xml:space="preserve">biennium and fiscal year 2022 for</w:t>
      </w:r>
    </w:p>
    <w:p>
      <w:pPr>
        <w:spacing w:before="0" w:after="0" w:line="408" w:lineRule="exact"/>
        <w:ind w:left="0" w:right="0" w:firstLine="576"/>
        <w:jc w:val="left"/>
        <w:tabs>
          <w:tab w:val="right" w:leader="dot" w:pos="9936"/>
        </w:tabs>
      </w:pPr>
      <w:pPr>
        <w:tabs>
          <w:tab w:val="right" w:leader="dot" w:pos="9360"/>
        </w:tabs>
      </w:pPr>
      <w:r>
        <w:rPr>
          <w:strike/>
        </w:rPr>
        <w:t xml:space="preserve">start-up costs with any related</w:t>
      </w:r>
    </w:p>
    <w:p>
      <w:pPr>
        <w:spacing w:before="0" w:after="0" w:line="408" w:lineRule="exact"/>
        <w:ind w:left="0" w:right="0" w:firstLine="576"/>
        <w:jc w:val="left"/>
        <w:tabs>
          <w:tab w:val="right" w:leader="dot" w:pos="9936"/>
        </w:tabs>
      </w:pPr>
      <w:pPr>
        <w:tabs>
          <w:tab w:val="right" w:leader="dot" w:pos="9360"/>
        </w:tabs>
      </w:pPr>
      <w:r>
        <w:rPr>
          <w:strike/>
        </w:rPr>
        <w:t xml:space="preserve">interest, or this amount for fiscal</w:t>
      </w:r>
    </w:p>
    <w:p>
      <w:pPr>
        <w:spacing w:before="0" w:after="0" w:line="408" w:lineRule="exact"/>
        <w:ind w:left="0" w:right="0" w:firstLine="576"/>
        <w:jc w:val="left"/>
        <w:tabs>
          <w:tab w:val="right" w:leader="dot" w:pos="9936"/>
        </w:tabs>
      </w:pPr>
      <w:r>
        <w:rPr>
          <w:strike/>
        </w:rPr>
        <w:t xml:space="preserve">year 2022, $37,092,000</w:t>
      </w:r>
      <w:r>
        <w:tab/>
      </w:r>
      <w:r>
        <w:rPr>
          <w:strike/>
        </w:rPr>
        <w:t xml:space="preserve">$37,092,000</w:t>
      </w:r>
      <w:r>
        <w:t>))</w:t>
      </w:r>
    </w:p>
    <w:p>
      <w:pPr>
        <w:spacing w:before="0" w:after="0" w:line="408" w:lineRule="exact"/>
        <w:ind w:left="0" w:right="0" w:firstLine="0"/>
        <w:jc w:val="left"/>
        <w:tabs>
          <w:tab w:val="right" w:leader="dot" w:pos="9936"/>
        </w:tabs>
      </w:pPr>
      <w:pPr>
        <w:tabs>
          <w:tab w:val="right" w:leader="dot" w:pos="9360"/>
        </w:tabs>
      </w:pPr>
      <w:r>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t xml:space="preserve">pursuant to chapter 127, Laws of 2020 (sports</w:t>
      </w:r>
    </w:p>
    <w:p>
      <w:pPr>
        <w:spacing w:before="0" w:after="0" w:line="408" w:lineRule="exact"/>
        <w:ind w:left="0" w:right="0" w:firstLine="576"/>
        <w:jc w:val="left"/>
        <w:tabs>
          <w:tab w:val="right" w:leader="dot" w:pos="9936"/>
        </w:tabs>
      </w:pPr>
      <w:pPr>
        <w:tabs>
          <w:tab w:val="right" w:leader="dot" w:pos="9360"/>
        </w:tabs>
      </w:pPr>
      <w:r>
        <w:rPr/>
        <w:t xml:space="preserve">wagering/compacts), </w:t>
      </w:r>
      <w:r>
        <w:rPr>
          <w:u w:val="single"/>
        </w:rPr>
        <w:t xml:space="preserve">$3,000,000 for fiscal year</w:t>
      </w:r>
    </w:p>
    <w:p>
      <w:pPr>
        <w:spacing w:before="0" w:after="0" w:line="408" w:lineRule="exact"/>
        <w:ind w:left="0" w:right="0" w:firstLine="576"/>
        <w:jc w:val="left"/>
        <w:tabs>
          <w:tab w:val="right" w:leader="dot" w:pos="9936"/>
        </w:tabs>
      </w:pPr>
      <w:pPr>
        <w:tabs>
          <w:tab w:val="right" w:leader="dot" w:pos="9360"/>
        </w:tabs>
      </w:pPr>
      <w:r>
        <w:rPr>
          <w:u w:val="single"/>
        </w:rPr>
        <w:t xml:space="preserve">2022 and</w:t>
      </w:r>
      <w:r>
        <w:rPr/>
        <w:t xml:space="preserve"> the lesser of the </w:t>
      </w:r>
      <w:r>
        <w:rPr>
          <w:u w:val="single"/>
        </w:rPr>
        <w:t xml:space="preserve">remaining</w:t>
      </w:r>
      <w:r>
        <w:rPr/>
        <w:t xml:space="preserv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$6,000,000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the 2019-2021 fiscal biennium with any</w:t>
      </w:r>
    </w:p>
    <w:p>
      <w:pPr>
        <w:spacing w:before="0" w:after="0" w:line="408" w:lineRule="exact"/>
        <w:ind w:left="0" w:right="0" w:firstLine="576"/>
        <w:jc w:val="left"/>
        <w:tabs>
          <w:tab w:val="right" w:leader="dot" w:pos="9936"/>
        </w:tabs>
      </w:pPr>
      <w:pPr>
        <w:tabs>
          <w:tab w:val="right" w:leader="dot" w:pos="9360"/>
        </w:tabs>
      </w:pPr>
      <w:r>
        <w:rPr/>
        <w:t xml:space="preserve">related interest, or this amount for fiscal</w:t>
      </w:r>
    </w:p>
    <w:p>
      <w:pPr>
        <w:spacing w:before="0" w:after="0" w:line="408" w:lineRule="exact"/>
        <w:ind w:left="0" w:right="0" w:firstLine="576"/>
        <w:jc w:val="left"/>
        <w:tabs>
          <w:tab w:val="right" w:leader="dot" w:pos="9936"/>
        </w:tabs>
      </w:pPr>
      <w:r>
        <w:rPr/>
        <w:t xml:space="preserve">year 2023 </w:t>
      </w:r>
      <w:r>
        <w:t>((</w:t>
      </w:r>
      <w:r>
        <w:rPr>
          <w:strike/>
        </w:rPr>
        <w:t xml:space="preserve">$6,500,000</w:t>
      </w:r>
      <w:r>
        <w:t>))</w:t>
      </w:r>
      <w:r>
        <w:rPr/>
        <w:t xml:space="preserve"> </w:t>
      </w:r>
      <w:r>
        <w:rPr>
          <w:u w:val="single"/>
        </w:rPr>
        <w:t xml:space="preserve">$3,500,000</w:t>
      </w:r>
      <w:r>
        <w:tab/>
      </w:r>
      <w:r>
        <w:rPr/>
        <w:t xml:space="preserve">$6,500,000</w:t>
      </w:r>
    </w:p>
    <w:p>
      <w:pPr>
        <w:spacing w:before="0" w:after="0" w:line="408" w:lineRule="exact"/>
        <w:ind w:left="0" w:right="0" w:firstLine="0"/>
        <w:jc w:val="left"/>
        <w:tabs>
          <w:tab w:val="right" w:leader="dot" w:pos="9936"/>
        </w:tabs>
      </w:pPr>
      <w:pPr>
        <w:tabs>
          <w:tab w:val="right" w:leader="dot" w:pos="9360"/>
        </w:tabs>
      </w:pPr>
      <w:r>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general fund as repayment of the remainder</w:t>
      </w:r>
    </w:p>
    <w:p>
      <w:pPr>
        <w:spacing w:before="0" w:after="0" w:line="408" w:lineRule="exact"/>
        <w:ind w:left="0" w:right="0" w:firstLine="576"/>
        <w:jc w:val="left"/>
        <w:tabs>
          <w:tab w:val="right" w:leader="dot" w:pos="9936"/>
        </w:tabs>
      </w:pPr>
      <w:pPr>
        <w:tabs>
          <w:tab w:val="right" w:leader="dot" w:pos="9360"/>
        </w:tabs>
      </w:pPr>
      <w:r>
        <w:rPr/>
        <w:t xml:space="preserve">of the loans for start costs for the school</w:t>
      </w:r>
    </w:p>
    <w:p>
      <w:pPr>
        <w:spacing w:before="0" w:after="0" w:line="408" w:lineRule="exact"/>
        <w:ind w:left="0" w:right="0" w:firstLine="576"/>
        <w:jc w:val="left"/>
        <w:tabs>
          <w:tab w:val="right" w:leader="dot" w:pos="9936"/>
        </w:tabs>
      </w:pPr>
      <w:pPr>
        <w:tabs>
          <w:tab w:val="right" w:leader="dot" w:pos="9360"/>
        </w:tabs>
      </w:pPr>
      <w:r>
        <w:rPr/>
        <w:t xml:space="preserve">employees benefit program, </w:t>
      </w:r>
      <w:r>
        <w:t>((</w:t>
      </w:r>
      <w:r>
        <w:rPr>
          <w:strike/>
        </w:rPr>
        <w:t xml:space="preserve">$16,587,000</w:t>
      </w:r>
      <w:r>
        <w:t>))</w:t>
      </w:r>
    </w:p>
    <w:p>
      <w:pPr>
        <w:spacing w:before="0" w:after="0" w:line="408" w:lineRule="exact"/>
        <w:ind w:left="0" w:right="0" w:firstLine="576"/>
        <w:jc w:val="left"/>
        <w:tabs>
          <w:tab w:val="right" w:leader="dot" w:pos="9936"/>
        </w:tabs>
      </w:pPr>
      <w:r>
        <w:rPr>
          <w:u w:val="single"/>
        </w:rPr>
        <w:t xml:space="preserve">$15,615,000</w:t>
      </w:r>
      <w:r>
        <w:rPr/>
        <w:t xml:space="preserve"> for fiscal year 2022</w:t>
      </w:r>
      <w:r>
        <w:tab/>
      </w:r>
      <w:r>
        <w:t>((</w:t>
      </w:r>
      <w:r>
        <w:rPr>
          <w:strike/>
        </w:rPr>
        <w:t xml:space="preserve">$16,587,000</w:t>
      </w:r>
      <w:r>
        <w:t>))</w:t>
      </w:r>
    </w:p>
    <w:p>
      <w:pPr>
        <w:spacing w:before="0" w:after="0" w:line="408" w:lineRule="exact"/>
        <w:ind w:left="0" w:right="0" w:firstLine="0"/>
        <w:jc w:val="left"/>
        <w:tabs>
          <w:tab w:val="right" w:leader="none" w:pos="9936"/>
        </w:tabs>
      </w:pPr>
      <w:r>
        <w:tab/>
      </w:r>
      <w:r>
        <w:rPr>
          <w:u w:val="single"/>
        </w:rPr>
        <w:t xml:space="preserve">$15,615,000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jobs centers account $6,750,000 for</w:t>
      </w:r>
    </w:p>
    <w:p>
      <w:pPr>
        <w:spacing w:before="0" w:after="0" w:line="408" w:lineRule="exact"/>
        <w:ind w:left="0" w:right="0" w:firstLine="576"/>
        <w:jc w:val="left"/>
        <w:tabs>
          <w:tab w:val="right" w:leader="dot" w:pos="9936"/>
        </w:tabs>
      </w:pPr>
      <w:pPr>
        <w:tabs>
          <w:tab w:val="right" w:leader="dot" w:pos="9360"/>
        </w:tabs>
      </w:pPr>
      <w:r>
        <w:rPr/>
        <w:t xml:space="preserve">fiscal year 2022 and $5,400,000 for fiscal</w:t>
      </w:r>
    </w:p>
    <w:p>
      <w:pPr>
        <w:spacing w:before="0" w:after="0" w:line="408" w:lineRule="exact"/>
        <w:ind w:left="0" w:right="0" w:firstLine="576"/>
        <w:jc w:val="left"/>
        <w:tabs>
          <w:tab w:val="right" w:leader="dot" w:pos="9936"/>
        </w:tabs>
      </w:pPr>
      <w:pPr>
        <w:tabs>
          <w:tab w:val="right" w:leader="dot" w:pos="9360"/>
        </w:tabs>
      </w:pPr>
      <w:r>
        <w:rPr/>
        <w:t xml:space="preserve">year 2023 pursuant to Engrossed Substitute</w:t>
      </w:r>
    </w:p>
    <w:p>
      <w:pPr>
        <w:spacing w:before="0" w:after="0" w:line="408" w:lineRule="exact"/>
        <w:ind w:left="0" w:right="0" w:firstLine="576"/>
        <w:jc w:val="left"/>
        <w:tabs>
          <w:tab w:val="right" w:leader="dot" w:pos="9936"/>
        </w:tabs>
      </w:pPr>
      <w:pPr>
        <w:tabs>
          <w:tab w:val="right" w:leader="dot" w:pos="9360"/>
        </w:tabs>
      </w:pPr>
      <w:r>
        <w:rPr/>
        <w:t xml:space="preserve">House Bill No. 1521 (warehousing &amp;</w:t>
      </w:r>
    </w:p>
    <w:p>
      <w:pPr>
        <w:spacing w:before="0" w:after="0" w:line="408" w:lineRule="exact"/>
        <w:ind w:left="0" w:right="0" w:firstLine="576"/>
        <w:jc w:val="left"/>
        <w:tabs>
          <w:tab w:val="right" w:leader="dot" w:pos="9936"/>
        </w:tabs>
      </w:pPr>
      <w:pPr>
        <w:tabs>
          <w:tab w:val="right" w:leader="dot" w:pos="9360"/>
        </w:tabs>
      </w:pPr>
      <w:r>
        <w:rPr/>
        <w:t xml:space="preserve">manufacturing jobs). </w:t>
      </w:r>
      <w:r>
        <w:t>((</w:t>
      </w:r>
      <w:r>
        <w:rPr>
          <w:strike/>
        </w:rPr>
        <w:t xml:space="preserve">If Engrossed</w:t>
      </w:r>
    </w:p>
    <w:p>
      <w:pPr>
        <w:spacing w:before="0" w:after="0" w:line="408" w:lineRule="exact"/>
        <w:ind w:left="0" w:right="0" w:firstLine="576"/>
        <w:jc w:val="left"/>
        <w:tabs>
          <w:tab w:val="right" w:leader="dot" w:pos="9936"/>
        </w:tabs>
      </w:pPr>
      <w:pPr>
        <w:tabs>
          <w:tab w:val="right" w:leader="dot" w:pos="9360"/>
        </w:tabs>
      </w:pPr>
      <w:r>
        <w:rPr>
          <w:strike/>
        </w:rPr>
        <w:t xml:space="preserve">Substitute House Bill No. 1521</w:t>
      </w:r>
    </w:p>
    <w:p>
      <w:pPr>
        <w:spacing w:before="0" w:after="0" w:line="408" w:lineRule="exact"/>
        <w:ind w:left="0" w:right="0" w:firstLine="576"/>
        <w:jc w:val="left"/>
        <w:tabs>
          <w:tab w:val="right" w:leader="dot" w:pos="9936"/>
        </w:tabs>
      </w:pPr>
      <w:pPr>
        <w:tabs>
          <w:tab w:val="right" w:leader="dot" w:pos="9360"/>
        </w:tabs>
      </w:pPr>
      <w:r>
        <w:rPr>
          <w:strike/>
        </w:rPr>
        <w:t xml:space="preserve">(warehousing &amp; manufacturing jobs) is</w:t>
      </w:r>
    </w:p>
    <w:p>
      <w:pPr>
        <w:spacing w:before="0" w:after="0" w:line="408" w:lineRule="exact"/>
        <w:ind w:left="0" w:right="0" w:firstLine="576"/>
        <w:jc w:val="left"/>
        <w:tabs>
          <w:tab w:val="right" w:leader="dot" w:pos="9936"/>
        </w:tabs>
      </w:pPr>
      <w:pPr>
        <w:tabs>
          <w:tab w:val="right" w:leader="dot" w:pos="9360"/>
        </w:tabs>
      </w:pPr>
      <w:r>
        <w:rPr>
          <w:strike/>
        </w:rPr>
        <w:t xml:space="preserve">not enacted by June 30, 2021, this</w:t>
      </w:r>
    </w:p>
    <w:p>
      <w:pPr>
        <w:spacing w:before="0" w:after="0" w:line="408" w:lineRule="exact"/>
        <w:ind w:left="0" w:right="0" w:firstLine="576"/>
        <w:jc w:val="left"/>
        <w:tabs>
          <w:tab w:val="right" w:leader="dot" w:pos="9936"/>
        </w:tabs>
      </w:pPr>
      <w:r>
        <w:rPr>
          <w:strike/>
        </w:rPr>
        <w:t xml:space="preserve">transfer is null and void.</w:t>
      </w:r>
      <w:r>
        <w:t>))</w:t>
      </w:r>
      <w:r>
        <w:tab/>
      </w:r>
      <w:r>
        <w:rPr/>
        <w:t xml:space="preserve">$12,150,000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housing</w:t>
      </w:r>
    </w:p>
    <w:p>
      <w:pPr>
        <w:spacing w:before="0" w:after="0" w:line="408" w:lineRule="exact"/>
        <w:ind w:left="0" w:right="0" w:firstLine="576"/>
        <w:jc w:val="left"/>
        <w:tabs>
          <w:tab w:val="right" w:leader="dot" w:pos="9936"/>
        </w:tabs>
      </w:pPr>
      <w:r>
        <w:rPr/>
        <w:t xml:space="preserve">trust fund, $10,000,000 for fiscal year 2022</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$6,000,000 for fiscal year</w:t>
      </w:r>
    </w:p>
    <w:p>
      <w:pPr>
        <w:spacing w:before="0" w:after="0" w:line="408" w:lineRule="exact"/>
        <w:ind w:left="0" w:right="0" w:firstLine="576"/>
        <w:jc w:val="left"/>
        <w:tabs>
          <w:tab w:val="right" w:leader="dot" w:pos="9936"/>
        </w:tabs>
      </w:pPr>
      <w:r>
        <w:rPr/>
        <w:t xml:space="preserve">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u w:val="single"/>
        </w:rPr>
        <w:t xml:space="preserve">Streamlined Sales and Use Tax Mitigation Account:</w:t>
      </w:r>
    </w:p>
    <w:p>
      <w:pPr>
        <w:spacing w:before="0" w:after="0" w:line="408" w:lineRule="exact"/>
        <w:ind w:left="0" w:right="0" w:firstLine="576"/>
        <w:jc w:val="left"/>
        <w:tabs>
          <w:tab w:val="right" w:leader="dot" w:pos="9936"/>
        </w:tabs>
      </w:pPr>
      <w:pPr>
        <w:tabs>
          <w:tab w:val="right" w:leader="dot" w:pos="9360"/>
        </w:tabs>
      </w:pPr>
      <w:r>
        <w:rPr>
          <w:u w:val="single"/>
        </w:rPr>
        <w:t xml:space="preserve">For transfer to the general fund, $3,186,000 or</w:t>
      </w:r>
    </w:p>
    <w:p>
      <w:pPr>
        <w:spacing w:before="0" w:after="0" w:line="408" w:lineRule="exact"/>
        <w:ind w:left="0" w:right="0" w:firstLine="576"/>
        <w:jc w:val="left"/>
        <w:tabs>
          <w:tab w:val="right" w:leader="dot" w:pos="9936"/>
        </w:tabs>
      </w:pPr>
      <w:pPr>
        <w:tabs>
          <w:tab w:val="right" w:leader="dot" w:pos="9360"/>
        </w:tabs>
      </w:pPr>
      <w:r>
        <w:rPr>
          <w:u w:val="single"/>
        </w:rPr>
        <w:t xml:space="preserve">as much thereof that represents the balance in</w:t>
      </w:r>
    </w:p>
    <w:p>
      <w:pPr>
        <w:spacing w:before="0" w:after="0" w:line="408" w:lineRule="exact"/>
        <w:ind w:left="0" w:right="0" w:firstLine="576"/>
        <w:jc w:val="left"/>
        <w:tabs>
          <w:tab w:val="right" w:leader="dot" w:pos="9936"/>
        </w:tabs>
      </w:pPr>
      <w:r>
        <w:rPr>
          <w:u w:val="single"/>
        </w:rPr>
        <w:t xml:space="preserve">the account for fiscal year 2022</w:t>
      </w:r>
      <w:r>
        <w:tab/>
      </w:r>
      <w:r>
        <w:rPr>
          <w:u w:val="single"/>
        </w:rPr>
        <w:t xml:space="preserve">$3,186,000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municipal criminal</w:t>
      </w:r>
    </w:p>
    <w:p>
      <w:pPr>
        <w:spacing w:before="0" w:after="0" w:line="408" w:lineRule="exact"/>
        <w:ind w:left="0" w:right="0" w:firstLine="576"/>
        <w:jc w:val="left"/>
        <w:tabs>
          <w:tab w:val="right" w:leader="dot" w:pos="9936"/>
        </w:tabs>
      </w:pPr>
      <w:pPr>
        <w:tabs>
          <w:tab w:val="right" w:leader="dot" w:pos="9360"/>
        </w:tabs>
      </w:pPr>
      <w:r>
        <w:rPr>
          <w:u w:val="single"/>
        </w:rPr>
        <w:t xml:space="preserve">justice assistance account for fiscal year</w:t>
      </w:r>
    </w:p>
    <w:p>
      <w:pPr>
        <w:spacing w:before="0" w:after="0" w:line="408" w:lineRule="exact"/>
        <w:ind w:left="0" w:right="0" w:firstLine="576"/>
        <w:jc w:val="left"/>
        <w:tabs>
          <w:tab w:val="right" w:leader="dot" w:pos="9936"/>
        </w:tabs>
      </w:pPr>
      <w:r>
        <w:rPr>
          <w:u w:val="single"/>
        </w:rPr>
        <w:t xml:space="preserve">2022</w:t>
      </w:r>
      <w:r>
        <w:tab/>
      </w:r>
      <w:r>
        <w:rPr>
          <w:u w:val="single"/>
        </w:rPr>
        <w:t xml:space="preserve">$761,000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u w:val="single"/>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u w:val="single"/>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u w:val="single"/>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u w:val="single"/>
        </w:rPr>
        <w:t xml:space="preserve">(long-term forest health), $12,475,000 for</w:t>
      </w:r>
    </w:p>
    <w:p>
      <w:pPr>
        <w:spacing w:before="0" w:after="0" w:line="408" w:lineRule="exact"/>
        <w:ind w:left="0" w:right="0" w:firstLine="576"/>
        <w:jc w:val="left"/>
        <w:tabs>
          <w:tab w:val="right" w:leader="dot" w:pos="9936"/>
        </w:tabs>
      </w:pPr>
      <w:pPr>
        <w:tabs>
          <w:tab w:val="right" w:leader="dot" w:pos="9360"/>
        </w:tabs>
      </w:pPr>
      <w:r>
        <w:rPr>
          <w:u w:val="single"/>
        </w:rPr>
        <w:t xml:space="preserve">fiscal year 2022 and $74,632,000 for fiscal</w:t>
      </w:r>
    </w:p>
    <w:p>
      <w:pPr>
        <w:spacing w:before="0" w:after="0" w:line="408" w:lineRule="exact"/>
        <w:ind w:left="0" w:right="0" w:firstLine="576"/>
        <w:jc w:val="left"/>
        <w:tabs>
          <w:tab w:val="right" w:leader="dot" w:pos="9936"/>
        </w:tabs>
      </w:pPr>
      <w:r>
        <w:rPr>
          <w:u w:val="single"/>
        </w:rPr>
        <w:t xml:space="preserve">year 2023</w:t>
      </w:r>
      <w:r>
        <w:tab/>
      </w:r>
      <w:r>
        <w:rPr>
          <w:u w:val="single"/>
        </w:rPr>
        <w:t xml:space="preserve">$87,107,000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u w:val="single"/>
        </w:rPr>
        <w:t xml:space="preserve">preparedness and response account, $4,500,000</w:t>
      </w:r>
    </w:p>
    <w:p>
      <w:pPr>
        <w:spacing w:before="0" w:after="0" w:line="408" w:lineRule="exact"/>
        <w:ind w:left="0" w:right="0" w:firstLine="576"/>
        <w:jc w:val="left"/>
        <w:tabs>
          <w:tab w:val="right" w:leader="dot" w:pos="9936"/>
        </w:tabs>
      </w:pPr>
      <w:pPr>
        <w:tabs>
          <w:tab w:val="right" w:leader="dot" w:pos="9360"/>
        </w:tabs>
      </w:pPr>
      <w:r>
        <w:rPr>
          <w:u w:val="single"/>
        </w:rPr>
        <w:t xml:space="preserve">for fiscal year 2022 and $4,500,000 for fiscal</w:t>
      </w:r>
    </w:p>
    <w:p>
      <w:pPr>
        <w:spacing w:before="0" w:after="0" w:line="408" w:lineRule="exact"/>
        <w:ind w:left="0" w:right="0" w:firstLine="576"/>
        <w:jc w:val="left"/>
        <w:tabs>
          <w:tab w:val="right" w:leader="dot" w:pos="9936"/>
        </w:tabs>
      </w:pPr>
      <w:r>
        <w:rPr>
          <w:u w:val="single"/>
        </w:rPr>
        <w:t xml:space="preserve">year 2023</w:t>
      </w:r>
      <w:r>
        <w:tab/>
      </w:r>
      <w:r>
        <w:rPr>
          <w:u w:val="single"/>
        </w:rPr>
        <w:t xml:space="preserve">$9,000,000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Washington rescue plan</w:t>
      </w:r>
    </w:p>
    <w:p>
      <w:pPr>
        <w:spacing w:before="0" w:after="0" w:line="408" w:lineRule="exact"/>
        <w:ind w:left="0" w:right="0" w:firstLine="576"/>
        <w:jc w:val="left"/>
        <w:tabs>
          <w:tab w:val="right" w:leader="dot" w:pos="9936"/>
        </w:tabs>
      </w:pPr>
      <w:pPr>
        <w:tabs>
          <w:tab w:val="right" w:leader="dot" w:pos="9360"/>
        </w:tabs>
      </w:pPr>
      <w:r>
        <w:rPr>
          <w:u w:val="single"/>
        </w:rPr>
        <w:t xml:space="preserve">transition account, $1,100,000,000 for fiscal </w:t>
      </w:r>
      <w:r>
        <w:rPr>
          <w:u w:val="single"/>
        </w:rPr>
        <w:t xml:space="preserve">year</w:t>
      </w:r>
    </w:p>
    <w:p>
      <w:pPr>
        <w:spacing w:before="0" w:after="0" w:line="408" w:lineRule="exact"/>
        <w:ind w:left="0" w:right="0" w:firstLine="576"/>
        <w:jc w:val="left"/>
        <w:tabs>
          <w:tab w:val="right" w:leader="dot" w:pos="9936"/>
        </w:tabs>
      </w:pPr>
      <w:r>
        <w:rPr>
          <w:u w:val="single"/>
        </w:rPr>
        <w:t xml:space="preserve">2023</w:t>
      </w:r>
      <w:r>
        <w:tab/>
      </w:r>
      <w:r>
        <w:rPr>
          <w:u w:val="single"/>
        </w:rPr>
        <w:t xml:space="preserve">$1,100,000,000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Subsections (2) in sections 902 through 927 and 934 through 937 of this act represent the results of the collective bargaining process from reopening the 2021-2023 contracts for the limited purpose of bargaining over compensation, and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 Funding is not provided for compensation and fringe benefit provisions not presented to the legislature during the 2021 legislative session, and that came into effect prior to approval by the legislature during the 2022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909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Washington federation of state employees under the provisions of chapter 41.80 RCW for fiscal year 2023.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u w:val="single"/>
        </w:rPr>
        <w:t xml:space="preserve">(1)</w:t>
      </w:r>
      <w:r>
        <w:rPr/>
        <w:t xml:space="preserve"> An agreement has been reached between the governor and the Washington association of fish and wildlife professionals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Washington association of fish and wildlife professionals under the provisions of chapter 41.80 RCW for fiscal year 2023. The agreement includes and funding is provided for a general wage increase of 3.25 percent for fiscal year 2023 and a lump sum payment for employees who were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911</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u w:val="single"/>
        </w:rPr>
        <w:t xml:space="preserve">(1)</w:t>
      </w:r>
      <w:r>
        <w:rPr/>
        <w:t xml:space="preserve"> An agreement has been reached between the governor and the professional and technical employees local 17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professional and technical employees local 17 under the provisions of chapter 41.80 RCW for fiscal year 2023.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912</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healthcare 1199nw under the provisions of chapter 41.80 RCW for the 2021-2023 fiscal biennium. Funding is provided to fund the agreement, which does not include wage increases, but does include 24 furlough days for employees in positions that do not require the position to be backfilled.</w:t>
      </w:r>
    </w:p>
    <w:p>
      <w:pPr>
        <w:spacing w:before="0" w:after="0" w:line="408" w:lineRule="exact"/>
        <w:ind w:left="0" w:right="0" w:firstLine="576"/>
        <w:jc w:val="left"/>
      </w:pPr>
      <w:r>
        <w:rPr>
          <w:u w:val="single"/>
        </w:rPr>
        <w:t xml:space="preserve">(2) An agreement has been reached between the governor and the service employees international union healthcare 1199nw under the provisions of chapter 41.80 RCW for fiscal year 2023. The agreement includes and funding is provided for a general wage increase of 3.25 percent for fiscal year 2023 and a retention bonus payable in two equal installments.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913</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u w:val="single"/>
        </w:rPr>
        <w:t xml:space="preserve">(1)</w:t>
      </w:r>
      <w:r>
        <w:rPr/>
        <w:t xml:space="preserve"> An agreement has been reached between the governor and the coalition of unions under the provisions of chapter 41.80 RCW for the 2021-2023 fiscal biennium. Funding is provided to fund the agreement, which includes 24 furlough days for employees in positions that do not require the position to be backfilled. Funding is also provided for a 2.5 percent wage increase for fiscal year 2022 and a 2.5 percent wage increase for fiscal year 2023 for the department of corrections marine vessel operators.</w:t>
      </w:r>
    </w:p>
    <w:p>
      <w:pPr>
        <w:spacing w:before="0" w:after="0" w:line="408" w:lineRule="exact"/>
        <w:ind w:left="0" w:right="0" w:firstLine="576"/>
        <w:jc w:val="left"/>
      </w:pPr>
      <w:r>
        <w:rPr>
          <w:u w:val="single"/>
        </w:rPr>
        <w:t xml:space="preserve">(2) An agreement has been reached between the governor and the coalition of unions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914</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ASSOCIATION OF WASHINGTON ASSISTANT ATTORNEYS GENERAL/WFSE</w:t>
      </w:r>
    </w:p>
    <w:p>
      <w:pPr>
        <w:spacing w:before="0" w:after="0" w:line="408" w:lineRule="exact"/>
        <w:ind w:left="0" w:right="0" w:firstLine="576"/>
        <w:jc w:val="left"/>
      </w:pPr>
      <w:r>
        <w:rPr>
          <w:u w:val="single"/>
        </w:rPr>
        <w:t xml:space="preserve">(1)</w:t>
      </w:r>
      <w:r>
        <w:rPr/>
        <w:t xml:space="preserve"> An agreement has been reached between the governor and the association of Washington assistant attorneys general/Washington federation of state employees under the provisions of chapter 41.80 RCW for the 2021-2023 fiscal biennium. Funding is provided to fund the agreement, which includes some minor modifications but does not include wage increases. In addition, the agreement includes 24 furlough days for designated positions.</w:t>
      </w:r>
    </w:p>
    <w:p>
      <w:pPr>
        <w:spacing w:before="0" w:after="0" w:line="408" w:lineRule="exact"/>
        <w:ind w:left="0" w:right="0" w:firstLine="576"/>
        <w:jc w:val="left"/>
      </w:pPr>
      <w:r>
        <w:rPr>
          <w:u w:val="single"/>
        </w:rPr>
        <w:t xml:space="preserve">(2) An agreement has been reached between the governor and the association of Washington assistant attorneys general/Washington federation of state employees under the provisions of chapter 41.80 RCW for fiscal year 2023. The agreement includes and funding is provided for a general wage increase of 3.25 percent for fiscal year 2023 and a longevity lump sum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915</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WFSE ADMINISTRATIVE LAW JUDGES</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administrative law judges under the provisions of chapter 41.80 RCW for the 2021-2023 fiscal biennium. This is the first agreement since the grant of collective bargaining rights in the 2020 legislative session. Funding is provided to fund the agreement, which includes the implementation of the Washington general government standard progression salary schedule that includes periodic increments that begin July 1, 2022. In addition, the agreement includes 24 furlough days for designated positions.</w:t>
      </w:r>
    </w:p>
    <w:p>
      <w:pPr>
        <w:spacing w:before="0" w:after="0" w:line="408" w:lineRule="exact"/>
        <w:ind w:left="0" w:right="0" w:firstLine="576"/>
        <w:jc w:val="left"/>
      </w:pPr>
      <w:r>
        <w:rPr>
          <w:u w:val="single"/>
        </w:rPr>
        <w:t xml:space="preserve">(2) An agreement has been reached between the governor and the Washington federation of state employees administrative law judges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916</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DFW SERGEANTS ASSOCIATION/TEAMSTERS 760</w:t>
      </w:r>
    </w:p>
    <w:p>
      <w:pPr>
        <w:spacing w:before="0" w:after="0" w:line="408" w:lineRule="exact"/>
        <w:ind w:left="0" w:right="0" w:firstLine="576"/>
        <w:jc w:val="left"/>
      </w:pPr>
      <w:r>
        <w:rPr>
          <w:u w:val="single"/>
        </w:rPr>
        <w:t xml:space="preserve">(1)</w:t>
      </w:r>
      <w:r>
        <w:rPr/>
        <w:t xml:space="preserve"> An agreement has been reached between the governor and the department of fish and wildlife sergeants association/teamsters 760 under the provisions of chapter 41.56 RCW for the 2021-2023 fiscal biennium. This is the first stand-alone agreement for this unit since its separation from the coalition of unions under chapter 41.80 RCW provided in the 2020 legislative session. Funding is provided to fund the agreement, which does not include wage increases but does allow the agreement to be reopened to negotiate compensation for fiscal year 2023.</w:t>
      </w:r>
    </w:p>
    <w:p>
      <w:pPr>
        <w:spacing w:before="0" w:after="0" w:line="408" w:lineRule="exact"/>
        <w:ind w:left="0" w:right="0" w:firstLine="576"/>
        <w:jc w:val="left"/>
      </w:pPr>
      <w:r>
        <w:rPr>
          <w:u w:val="single"/>
        </w:rPr>
        <w:t xml:space="preserve">(2) An agreement has been reached between the governor and the department of fish and wildlife sergeants association/teamsters 760 under the provisions of chapter 41.56 RCW for fiscal year 2023. The agreement includes and funding is provided for implementing a redesigned classification and compensation structure for the fish and wildlife enforcement classes and payment of educational incentives for employees who have obtained an associate degree (2 percent base pay) or bachelor's degree (4 percent base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917</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FISH AND WILDLIFE ENFORCEMENT OFFICERS GUILD</w:t>
      </w:r>
    </w:p>
    <w:p>
      <w:pPr>
        <w:spacing w:before="0" w:after="0" w:line="408" w:lineRule="exact"/>
        <w:ind w:left="0" w:right="0" w:firstLine="576"/>
        <w:jc w:val="left"/>
      </w:pPr>
      <w:r>
        <w:rPr>
          <w:u w:val="single"/>
        </w:rPr>
        <w:t xml:space="preserve">(1)</w:t>
      </w:r>
      <w:r>
        <w:rPr/>
        <w:t xml:space="preserve"> An agreement has been reached between the governor and the fish and wildlife enforcement officers guild through an interest arbitration award under the provisions of chapter 41.56 RCW for the 2021-2023 fiscal biennium. This is the first stand-alone agreement for this unit since its separation from the coalition of unions under chapter 41.80 RCW provided in the 2020 legislative session. Funding is provided to fund the award, which does not include wage increases but does allow the agreement to be reopened to negotiate base rate of pay for fiscal year 2023. The arbitration award also includes and funding is provided for an education incentive for employees who have obtained an associate's degree (2 percent of base pay) or bachelor's degree (4 percent of base pay), increased opportunities to work on holidays and receive holiday pay, and workers compensation top-off pay equivalent to the LEOFF II supplement. Finally, funding is provided for an increase in the clothing allowance for qualifying employees by $100 per year per employee.</w:t>
      </w:r>
    </w:p>
    <w:p>
      <w:pPr>
        <w:spacing w:before="0" w:after="0" w:line="408" w:lineRule="exact"/>
        <w:ind w:left="0" w:right="0" w:firstLine="576"/>
        <w:jc w:val="left"/>
      </w:pPr>
      <w:r>
        <w:rPr>
          <w:u w:val="single"/>
        </w:rPr>
        <w:t xml:space="preserve">(2) An agreement has been reached between the governor and the fish and wildlife enforcement officers guild under the provisions of chapter 41.56 RCW for fiscal year 2023. The agreement includes and funding is provided for implementing a redesigned classification and compensation structure of the fish and wildlife enforcement classes.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918</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community college coalition under the provisions of chapter 41.80 RCW for the 2021-2023 fiscal biennium. Funding is provided to fund the agreement, which does not include wage increases.</w:t>
      </w:r>
    </w:p>
    <w:p>
      <w:pPr>
        <w:spacing w:before="0" w:after="0" w:line="408" w:lineRule="exact"/>
        <w:ind w:left="0" w:right="0" w:firstLine="576"/>
        <w:jc w:val="left"/>
      </w:pPr>
      <w:r>
        <w:rPr>
          <w:u w:val="single"/>
        </w:rPr>
        <w:t xml:space="preserve">(2) An agreement has been reached between the governor and the Washington federation of state employees community college coalition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919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u w:val="single"/>
        </w:rPr>
        <w:t xml:space="preserve">(1)</w:t>
      </w:r>
      <w:r>
        <w:rPr/>
        <w:t xml:space="preserve"> An agreement has been reached between the governor and the Washington public employees association community college coalition under the provisions of chapter 41.80 RCW for the 2021-2023 fiscal biennium. Funding is provided to fund the agreement, which does not include wage increases.</w:t>
      </w:r>
    </w:p>
    <w:p>
      <w:pPr>
        <w:spacing w:before="0" w:after="0" w:line="408" w:lineRule="exact"/>
        <w:ind w:left="0" w:right="0" w:firstLine="576"/>
        <w:jc w:val="left"/>
      </w:pPr>
      <w:r>
        <w:rPr>
          <w:u w:val="single"/>
        </w:rPr>
        <w:t xml:space="preserve">(2) An agreement has been reached between the governor and the Washington public employees association community college coalition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troopers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troopers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921</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u w:val="single"/>
        </w:rPr>
        <w:t xml:space="preserve">(1)</w:t>
      </w:r>
      <w:r>
        <w:rPr/>
        <w:t xml:space="preserve"> An agreement has been reached between the governor and the Washington state patrol lieutenants and captains association under the provisions of chapter 41.56 RCW for the 2021-2023 fiscal biennium. Funding is provided to fund the agreement, which does not include general wages increases but does provide the ability to request to reopen the compensation article for the purpose of bargaining base rate of pay for fiscal year 2023.</w:t>
      </w:r>
    </w:p>
    <w:p>
      <w:pPr>
        <w:spacing w:before="0" w:after="0" w:line="408" w:lineRule="exact"/>
        <w:ind w:left="0" w:right="0" w:firstLine="576"/>
        <w:jc w:val="left"/>
      </w:pPr>
      <w:r>
        <w:rPr>
          <w:u w:val="single"/>
        </w:rPr>
        <w:t xml:space="preserve">(2) An agreement has been reached between the governor and the Washington state patrol lieutenants and captains association under the provisions of chapter 41.56 RCW for fiscal year 2023. The agreement includes and funding is provided for a general wage increase of 10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922</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u w:val="single"/>
        </w:rPr>
        <w:t xml:space="preserve">(1)</w:t>
      </w:r>
      <w:r>
        <w:rPr/>
        <w:t xml:space="preserve"> An agreement has been reached between the governor and the Washington public employees association general government under the provisions of chapter 41.80 RCW for the 2021-2023 fiscal biennium. Funding is provided to fund the agreement, which includes some minor modifications but does not include wage increases. In addition, the agreement includes 24 furlough days for designated positions.</w:t>
      </w:r>
    </w:p>
    <w:p>
      <w:pPr>
        <w:spacing w:before="0" w:after="0" w:line="408" w:lineRule="exact"/>
        <w:ind w:left="0" w:right="0" w:firstLine="576"/>
        <w:jc w:val="left"/>
      </w:pPr>
      <w:r>
        <w:rPr>
          <w:u w:val="single"/>
        </w:rPr>
        <w:t xml:space="preserve">(2) An agreement has been reached between the governor and the Washington public employees association general government under the provisions of chapter 41.80 RCW for fiscal year 2023. The agreement includes and funding is provided for a general wage increase of 3.25 percent for fiscal year 2023 and a lump sum payment for employees hired before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923</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TEAMSTERS LOCAL 117 </w:t>
      </w:r>
      <w:r>
        <w:rPr>
          <w:b/>
          <w:u w:val="single"/>
        </w:rPr>
        <w:t xml:space="preserve">DEPARTMENT OF ENTERPRISE SERVICES</w:t>
      </w:r>
    </w:p>
    <w:p>
      <w:pPr>
        <w:spacing w:before="0" w:after="0" w:line="408" w:lineRule="exact"/>
        <w:ind w:left="0" w:right="0" w:firstLine="576"/>
        <w:jc w:val="left"/>
      </w:pPr>
      <w:r>
        <w:rPr>
          <w:u w:val="single"/>
        </w:rPr>
        <w:t xml:space="preserve">(1)</w:t>
      </w:r>
      <w:r>
        <w:rPr/>
        <w:t xml:space="preserve"> An agreement has not been reached between the governor and the international brotherhood of teamsters local 117 pursuant to chapter 41.80 RCW for the 2021-2023 fiscal biennium. Pursuant to RCW 41.80.010(6), funding is provided for fiscal year 2022 to fund the terms of the 2019-2021 agreement and for fiscal year 2023 to fund the terms according to law.</w:t>
      </w:r>
    </w:p>
    <w:p>
      <w:pPr>
        <w:spacing w:before="0" w:after="0" w:line="408" w:lineRule="exact"/>
        <w:ind w:left="0" w:right="0" w:firstLine="576"/>
        <w:jc w:val="left"/>
      </w:pPr>
      <w:r>
        <w:rPr>
          <w:u w:val="single"/>
        </w:rPr>
        <w:t xml:space="preserve">(2) Again, an agreement has not been reached between the governor and the international brotherhood of teamsters local 117 department of enterprise services under the provisions of chapter 41.80 RCW for fiscal year 2023. Pursuant to RCW 41.80.010(6), the employer may unilaterally implement according to law. Therefore, funding is provided for a general wage increase of 3.25 percent for fiscal year 2023 and a lump sum payment for employees hired before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TEAMSTERS LOCAL 117 DEPARTMENT OF CORRECTIONS </w:t>
      </w:r>
    </w:p>
    <w:p>
      <w:pPr>
        <w:spacing w:before="0" w:after="0" w:line="408" w:lineRule="exact"/>
        <w:ind w:left="0" w:right="0" w:firstLine="576"/>
        <w:jc w:val="left"/>
      </w:pPr>
      <w:r>
        <w:rPr/>
        <w:t xml:space="preserve">An agreement has been reached between the governor and the international brotherhood of teamsters local 117 department of corrections through an interest arbitration award pursuant to chapter 41.80 RCW for the 2021-2023 fiscal biennium. The interest arbitration award included and funding is provided for a general wage increase of 4 percent, targeted wage increases, a lump sum payment for all employees, and premium pay for working on McNeil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924</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u w:val="single"/>
        </w:rPr>
        <w:t xml:space="preserve">(1)</w:t>
      </w:r>
      <w:r>
        <w:rPr/>
        <w:t xml:space="preserve"> An agreement has been reached between the University of Washington and the service employees international union local 925 under the provisions of chapter 41.80 RCW for the 2021-2023 fiscal biennium. The agreement includes and funding is provided for an extension of the 2019–2021 collective bargaining agreement. The agreement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University of Washington and the service employees international union labor 925 under the provisions of chapter 41.80 RCW for fiscal year 2023. The agreement includes and funding is provided for a general wage increase of 3 percent for fiscal year 2023, evening shift differential, night shift differential, standby pay, and weekend pay premium for specified job classifications. In addition, the agreement includes and funding is provided for recruitment and retention increases and lump sum payments for specified job classifications.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925</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1199 RESEARCH/HALL HEALTH</w:t>
      </w:r>
    </w:p>
    <w:p>
      <w:pPr>
        <w:spacing w:before="0" w:after="0" w:line="408" w:lineRule="exact"/>
        <w:ind w:left="0" w:right="0" w:firstLine="576"/>
        <w:jc w:val="left"/>
      </w:pPr>
      <w:r>
        <w:rPr>
          <w:u w:val="single"/>
        </w:rPr>
        <w:t xml:space="preserve">(1)</w:t>
      </w:r>
      <w:r>
        <w:rPr/>
        <w:t xml:space="preserve"> An agreement has been reached between the University of Washington and the service employees international union local 1199 research/hall health under the provisions of chapter 41.80 RCW for the 2021-2023 fiscal biennium. The agreement includes and funding is provided for an extension of the 2019–2021 collective bargaining agreement. The agreement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University of Washington and the service employees international union local 1199 research/hall health under the provisions of chapter 41.80 RCW for fiscal year 2023. The agreement includes and funding is provided for a general wage increase of 3 percent for fiscal year 2023 and lump sum payments for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928</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University of Washington and the Washington federation of state employees under the provisions of chapter 41.80 RCW for the 2021-2023 fiscal biennium. The agreement includes and funding is provided for an extension of the 2019–2021 collective bargaining agreement, and an expansion of the Harborview and University of Washington Medical Center EVS custodians weekend premium. The agreement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University of Washington and the Washington federation of state employees under the provisions of chapter 41.80 RCW for fiscal year 2023. The agreement includes and funding is provided for a general wage increase of 3 percent for fiscal year 2023, evening shift differential, night shift differential, standby pay, and weekend pay premium, for specified job classifications.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929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Washington State University and the Washington federation of state employees under the provisions of chapter 41.80 RCW for the 2021-2023 fiscal biennium. Funding is provided to fund the agreement, which does not include changes to compensation or benefits. In addition, the agreement does not include mandatory employee furloughs.</w:t>
      </w:r>
    </w:p>
    <w:p>
      <w:pPr>
        <w:spacing w:before="0" w:after="0" w:line="408" w:lineRule="exact"/>
        <w:ind w:left="0" w:right="0" w:firstLine="576"/>
        <w:jc w:val="left"/>
      </w:pPr>
      <w:r>
        <w:rPr>
          <w:u w:val="single"/>
        </w:rPr>
        <w:t xml:space="preserve">(2) An agreement has been reached between the Washington State University and the Washington federation of state employees under the provisions of chapter 41.80 RCW for fiscal year 2023. The agreement includes and funding is provided for a general wage increase of 3.25 percent for fiscal year 2023, and any lump sum payment agreed upon in the agreement between the governor and the Washington federation of state employees for general government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930</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u w:val="single"/>
        </w:rPr>
        <w:t xml:space="preserve">(1)</w:t>
      </w:r>
      <w:r>
        <w:rPr/>
        <w:t xml:space="preserve"> An agreement has been reached between the Washington State University and the WSU police guild bargaining unit 4 under the provisions of chapter 41.80 RCW for the 2021-2023 fiscal biennium. Funding is provided to fund the agreement, which does not include changes to compensation or benefits. In addition, the agreement does not include mandatory employee furloughs.</w:t>
      </w:r>
    </w:p>
    <w:p>
      <w:pPr>
        <w:spacing w:before="0" w:after="0" w:line="408" w:lineRule="exact"/>
        <w:ind w:left="0" w:right="0" w:firstLine="576"/>
        <w:jc w:val="left"/>
      </w:pPr>
      <w:r>
        <w:rPr>
          <w:u w:val="single"/>
        </w:rPr>
        <w:t xml:space="preserve">(2) An agreement has been reached between the Washington State University and the WSU police guild bargaining unit 4 under the provisions of chapter 41.80 RCW for fiscal year 2023. The agreement includes and funding is provided for a general wage increase of 3.3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932</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Central Washington University and the Washington federation of state employees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Central Washington University and the Washington federation of state employees under the provisions of chapter 41.80 RCW for fiscal year 2023. The agreement includes any general wage increase and lump sum payment agreed upon in the agreement between the governor and the Washington federation of state employees for general government employees. Therefore, the agreement includes and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933</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u w:val="single"/>
        </w:rPr>
        <w:t xml:space="preserve">(1)</w:t>
      </w:r>
      <w:r>
        <w:rPr/>
        <w:t xml:space="preserve"> An agreement has been reached between Central Washington University and the public school employees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Central Washington University and the public school employees under the provisions of chapter 41.80 RCW for fiscal year 2023. The agreement includes any general wage increase and lump sum payment agreed upon in the agreement between the governor and the Washington federation of state employees. Therefore,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934</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The Evergreen State College and the Washington federation of state employees supervisory and nonsupervisory units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The Evergreen State College and the Washington federation of state employees under the provisions of chapter 41.80 RCW for fiscal year 2023. The agreement includes any general wage increase agreed upon in the agreement between the governor and the Washington federation of state employees for general government employees. Therefore, funding is provided for a general wage increase of 3.25 percent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935</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Western Washington University and the Washington federation of state employees bargaining units A, B, and E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Western Washington University and the Washington federation of state employees under the provisions of chapter 41.80 RCW for fiscal year 2023. The agreement includes any general wage increase and lump sum payment agreed upon in the agreement between the governor and the Washington federation of state employees for general government employees. Therefore,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936</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u w:val="single"/>
        </w:rPr>
        <w:t xml:space="preserve">(1)</w:t>
      </w:r>
      <w:r>
        <w:rPr/>
        <w:t xml:space="preserve"> An agreement has not been reached between Western Washington University and the public school employees bargaining units D and PT under the provisions of chapter 41.80 RCW for the 2021-2023 fiscal biennium. Pursuant to RCW 41.80.010(6), funding is provided for fiscal year 2022 to fund the terms of the 2019-2021 agreement and for fiscal year 2023 to fund the terms according to law.</w:t>
      </w:r>
    </w:p>
    <w:p>
      <w:pPr>
        <w:spacing w:before="0" w:after="0" w:line="408" w:lineRule="exact"/>
        <w:ind w:left="0" w:right="0" w:firstLine="576"/>
        <w:jc w:val="left"/>
      </w:pPr>
      <w:r>
        <w:rPr>
          <w:u w:val="single"/>
        </w:rPr>
        <w:t xml:space="preserve">(2) An agreement has been reached between Western Washington University and the public school employees bargaining units D and PT under the provisions of chapter 41.80 RCW for fiscal year 2023. The agreement includes any general wage increase and lump sum payment agreed upon in the agreement between the governor and the Washington federation of state employees for general government employees. Therefore, funding is provided for a general wage increase of 3.25 percent for fiscal year 2023, and a lump sum payment for employees who were employed continuously starting on or before July 1, 2021, through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937</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u w:val="single"/>
        </w:rPr>
        <w:t xml:space="preserve">(1)</w:t>
      </w:r>
      <w:r>
        <w:rPr/>
        <w:t xml:space="preserve"> An agreement has been reached between Eastern Washington University and the Washington federation of state employees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An agreement has been reached between Eastern Washington University and the Washington federation of state employees under the provisions of chapter 41.80 RCW for fiscal year 2023. Funding is provided to fund a general wage increase of 3.25 percent effective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Eastern Washington University and the public school employees under the provisions of chapter 41.80 RCW for the fiscal year 2023. Funding is provided to fund a general wage increase of 3.25 percent effective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939</w:t>
      </w:r>
      <w:r>
        <w:rPr/>
        <w:t xml:space="preserve"> (uncodified) is amended to read as follows: </w:t>
      </w:r>
    </w:p>
    <w:p>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u w:val="single"/>
        </w:rPr>
        <w:t xml:space="preserve">(1)</w:t>
      </w:r>
      <w:r>
        <w:rPr/>
        <w:t xml:space="preserve"> An agreement has been reached between Highline Community College and the Washington public employees association under the provisions of chapter 41.80 RCW for the 2021-2023 fiscal biennium. Funding is provided to fund the agreement, which does not include either a general wage increase or mandatory employee furloughs.</w:t>
      </w:r>
    </w:p>
    <w:p>
      <w:pPr>
        <w:spacing w:before="0" w:after="0" w:line="408" w:lineRule="exact"/>
        <w:ind w:left="0" w:right="0" w:firstLine="576"/>
        <w:jc w:val="left"/>
      </w:pPr>
      <w:r>
        <w:rPr>
          <w:u w:val="single"/>
        </w:rPr>
        <w:t xml:space="preserve">(2) For fiscal year 2023 employees covered by Washington public employees association at the Highline Community College are included in the coalition agreement in section 912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COLLECTIVE BARGAINING AGREEMENT</w:t>
      </w:r>
      <w:r>
        <w:rPr>
          <w:rFonts w:ascii="Times New Roman" w:hAnsi="Times New Roman"/>
          <w:b/>
        </w:rPr>
        <w:t xml:space="preserve">—</w:t>
      </w:r>
      <w:r>
        <w:rPr>
          <w:b/>
        </w:rPr>
        <w:t xml:space="preserve">YAKIMA VALLEY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College and the Washington public employees' association under the provisions of chapter 41.80 RCW for the fiscal year 2023. Funding is provided to fund a general wage increase of 3.25 percent and other terms effective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940</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health care coalition under the provisions of chapter 41.80 RCW. Appropriations in this act for state agencies, including institutions of higher education, are sufficient to implement the provisions of the 2021-2023 collective bargaining agreement, which maintains the provisions of the prior agreement, other than provision of gift cards through the wellness program,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w:t>
      </w:r>
    </w:p>
    <w:p>
      <w:pPr>
        <w:spacing w:before="0" w:after="0" w:line="408" w:lineRule="exact"/>
        <w:ind w:left="0" w:right="0" w:firstLine="576"/>
        <w:jc w:val="left"/>
      </w:pPr>
      <w:r>
        <w:rPr/>
        <w:t xml:space="preserve">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 if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941</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$936 per eligible employee for fiscal year 2022. For fiscal year 2023, the monthly employer funding rate may not exceed </w:t>
      </w:r>
      <w:r>
        <w:t>((</w:t>
      </w:r>
      <w:r>
        <w:rPr>
          <w:strike/>
        </w:rPr>
        <w:t xml:space="preserve">$1,091</w:t>
      </w:r>
      <w:r>
        <w:t>))</w:t>
      </w:r>
      <w:r>
        <w:rPr/>
        <w:t xml:space="preserve"> </w:t>
      </w:r>
      <w:r>
        <w:rPr>
          <w:u w:val="single"/>
        </w:rPr>
        <w:t xml:space="preserve">$1,130</w:t>
      </w:r>
      <w:r>
        <w:rPr/>
        <w:t xml:space="preserve"> per eligible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942</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2021-2023 biennium between the governor and the school employee coalition under the provisions of chapters 41.56 and 41.59 RCW. Appropriations in this act for allocations to school districts are sufficient to implement the provisions of the 2021-2023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$968 per eligible employee in the 2021-22 school year. For the 2022-23 school year, the monthly employer funding rate shall not exceed </w:t>
      </w:r>
      <w:r>
        <w:t>((</w:t>
      </w:r>
      <w:r>
        <w:rPr>
          <w:strike/>
        </w:rPr>
        <w:t xml:space="preserve">$1,032</w:t>
      </w:r>
      <w:r>
        <w:t>))</w:t>
      </w:r>
      <w:r>
        <w:rPr/>
        <w:t xml:space="preserve"> </w:t>
      </w:r>
      <w:r>
        <w:rPr>
          <w:u w:val="single"/>
        </w:rPr>
        <w:t xml:space="preserve">$1,026</w:t>
      </w:r>
      <w:r>
        <w:rPr/>
        <w:t xml:space="preserve"> per eligible employee. Employers will contribute one hundred percent of the retiree remittance defined in </w:t>
      </w:r>
      <w:r>
        <w:t>((</w:t>
      </w:r>
      <w:r>
        <w:rPr>
          <w:strike/>
        </w:rPr>
        <w:t xml:space="preserve">section 943 of this act</w:t>
      </w:r>
      <w:r>
        <w:t>))</w:t>
      </w:r>
      <w:r>
        <w:rPr/>
        <w:t xml:space="preserve"> </w:t>
      </w:r>
      <w:r>
        <w:rPr>
          <w:u w:val="single"/>
        </w:rPr>
        <w:t xml:space="preserve">section 935 of this act</w:t>
      </w:r>
      <w:r>
        <w:rPr/>
        <w:t xml:space="preserve">, which is included as part of the above monthly employer funding rate. </w:t>
      </w:r>
      <w:r>
        <w:rPr>
          <w:u w:val="single"/>
        </w:rPr>
        <w:t xml:space="preserve">These rates are sufficient to cover the cost to provide virtual access to behavioral health resources and interventions and case management.</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 if directed by the legislature.</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943</w:t>
      </w:r>
      <w:r>
        <w:rPr/>
        <w:t xml:space="preserve"> (uncodified) is amended to read as follows: </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$936 per eligible employee for fiscal year 2022. For fiscal year 2023, the monthly employer funding rate shall not exceed </w:t>
      </w:r>
      <w:r>
        <w:t>((</w:t>
      </w:r>
      <w:r>
        <w:rPr>
          <w:strike/>
        </w:rPr>
        <w:t xml:space="preserve">$1,091</w:t>
      </w:r>
      <w:r>
        <w:t>))</w:t>
      </w:r>
      <w:r>
        <w:rPr/>
        <w:t xml:space="preserve"> </w:t>
      </w:r>
      <w:r>
        <w:rPr>
          <w:u w:val="single"/>
        </w:rPr>
        <w:t xml:space="preserve">$1,130</w:t>
      </w:r>
      <w:r>
        <w:rPr/>
        <w:t xml:space="preserve"> per eligible employee. These rates assume the use of plan surplus from the 2019-2021 fiscal biennium in fiscal year 2022.</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2022 and 2023,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$72.08 per month beginning September 1, 2021, and $80.04 beginning September 1, 2022;</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$72.08 each month beginning September 1, 2021, and $80.04 beginning September 1, 2022,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INITIATIVE 732 COST-OF-LIVING INCREASES </w:t>
      </w:r>
    </w:p>
    <w:p>
      <w:pPr>
        <w:spacing w:before="0" w:after="0" w:line="408" w:lineRule="exact"/>
        <w:ind w:left="0" w:right="0" w:firstLine="576"/>
        <w:jc w:val="left"/>
      </w:pPr>
      <w:r>
        <w:rPr/>
        <w:t xml:space="preserve">Part 6 of this act includes funding for a cost of living adjustment for state employees pursuant to Initiative Measure No. 732 for a total increase of 4.743 percent, effective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GENERAL WAGE INCREASES </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3.25 percent salary increase effective July 1, 2022, for all classified employees as specified in subsection (1) of this section, employees in the Washington management service, and exempt employees under the jurisdiction of the office of financial management. The appropriations are also sufficient to fund a 3.25 percent salary increase effective July 1, 2022, for executive, legislative, and judicial branch employees exempt from merit system rules whose maximum salaries are not set by the commission on salaries of elected officials.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945</w:t>
      </w:r>
      <w:r>
        <w:rPr/>
        <w:t xml:space="preserve"> (uncodified) is amended to read as follows: </w:t>
      </w:r>
    </w:p>
    <w:p>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u w:val="single"/>
        </w:rPr>
        <w:t xml:space="preserve">(1)</w:t>
      </w:r>
      <w:r>
        <w:rPr/>
        <w:t xml:space="preserve"> An agreement has been reached between the governor and the Washington federation of state employees for the language access providers under the provisions of chapter 41.56 RCW for the 2021-2023 fiscal biennium. Funding is provided for an in-person interpreting rate increase of $0.12 per hour for each of fiscal year 2022 and fiscal year 2023. In addition, other terms of the agreement that are funded include a continuation of the social service mileage premium.</w:t>
      </w:r>
    </w:p>
    <w:p>
      <w:pPr>
        <w:spacing w:before="0" w:after="0" w:line="408" w:lineRule="exact"/>
        <w:ind w:left="0" w:right="0" w:firstLine="576"/>
        <w:jc w:val="left"/>
      </w:pPr>
      <w:r>
        <w:rPr>
          <w:u w:val="single"/>
        </w:rPr>
        <w:t xml:space="preserve">(2) An agreement has been reached between the governor and the Washington federation of state employees for the language access providers under the provisions of chapter 41.56 RCW for fiscal year 2023. The agreement includes and funding is provided for an hourly rate increase of $1.04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946</w:t>
      </w:r>
      <w:r>
        <w:rPr/>
        <w:t xml:space="preserve"> (uncodified) is amended to read as follows: </w:t>
      </w:r>
    </w:p>
    <w:p>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local 775 through an interest arbitration award under the provisions of chapter 74.39A RCW and 41.56 RCW for the 2021-2023 fiscal biennium. Funding is provided for the arbitration award that includes increases to wages and benefits and certain improvements in the second year of the agreement. Wages are increased approximately 3 percent over the biennium. Health care contributions are increased 5 percent each year of the agreement. Beginning July 1, 2022, individual providers will receive credit on the wage scale for verifiable hours worked for a related home care agency and time and one-half pay for hours worked on two holidays (Independence Day and New Year's Eve).</w:t>
      </w:r>
    </w:p>
    <w:p>
      <w:pPr>
        <w:spacing w:before="0" w:after="0" w:line="408" w:lineRule="exact"/>
        <w:ind w:left="0" w:right="0" w:firstLine="576"/>
        <w:jc w:val="left"/>
      </w:pPr>
      <w:r>
        <w:rPr>
          <w:u w:val="single"/>
        </w:rPr>
        <w:t xml:space="preserve">(2) An agreement has been reached between the governor and the service employees international union local 775 under the provisions of chapter 74.39A RCW and chapter 41.56 RCW for fiscal year 2023. The agreement includes and funding is provided for an increase to the base rate for fiscal year 2023. This approval of funding applies only to those compensation and fringe benefit terms with economic terms explicitly set forth in the contract submitted to the legislature for approval. To the extent that future compensation provisions are negotiated through a memorandum of understanding, due to changes in federal funding formula or other reasons, those additional provisions may not take effect until subsequently submitted to, and approved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947</w:t>
      </w:r>
      <w:r>
        <w:rPr/>
        <w:t xml:space="preserve"> (uncodified) is amended to read as follows: </w:t>
      </w:r>
    </w:p>
    <w:p>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u w:val="single"/>
        </w:rPr>
        <w:t xml:space="preserve">(1)</w:t>
      </w:r>
      <w:r>
        <w:rPr/>
        <w:t xml:space="preserve"> An agreement has been reached between the governor and the service employees international union local 925 under the provisions of chapter 41.56 RCW for the 2021-2023 fiscal biennium. Funding is provided for an increase in the hourly rate of care provided by family, friends, and neighbor providers (FFNs) in fiscal year 2023 from $2.65 to $3.00. The agreement maintains the current subsidy rates for licensed providers for fiscal year 2022 and includes an agreement to bargain over possible adjustments to rates for fiscal year 2023. In addition, the agreement includes and funding is provided to increase the rate paid to providers who reach level 3.5 of the state's early achievers quality rating system by 2 percent, bringing the rate to 15 percent above the base subsidy rate. Lastly, the agreement includes and funding is provided to increase the nonstandard hour care rate from $80.00 to $90.00 per child per month.</w:t>
      </w:r>
    </w:p>
    <w:p>
      <w:pPr>
        <w:spacing w:before="0" w:after="0" w:line="408" w:lineRule="exact"/>
        <w:ind w:left="0" w:right="0" w:firstLine="576"/>
        <w:jc w:val="left"/>
      </w:pPr>
      <w:r>
        <w:rPr>
          <w:u w:val="single"/>
        </w:rPr>
        <w:t xml:space="preserve">(2) An agreement has been reached between the governor and the service employees international union local 925 under the provisions of chapter 41.56 RCW for fiscal year 2023. The agreement includes and funding is provided for a cost of care rate enhancement for fiscal year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948</w:t>
      </w:r>
      <w:r>
        <w:rPr/>
        <w:t xml:space="preserve"> (uncodified) is amended to read as follows: </w:t>
      </w:r>
    </w:p>
    <w:p>
      <w:r>
        <w:rPr>
          <w:b/>
        </w:rPr>
        <w:t xml:space="preserve">COLLECTIVE BARGAINING AGREEMENT FOR NONSTATE EMPLOYEES</w:t>
      </w:r>
      <w:r>
        <w:rPr>
          <w:rFonts w:ascii="Times New Roman" w:hAnsi="Times New Roman"/>
          <w:b/>
        </w:rPr>
        <w:t xml:space="preserve">—</w:t>
      </w:r>
      <w:r>
        <w:rPr>
          <w:b/>
        </w:rPr>
        <w:t xml:space="preserve">ADULT FAMILY HOME COUNCIL</w:t>
      </w:r>
    </w:p>
    <w:p>
      <w:pPr>
        <w:spacing w:before="0" w:after="0" w:line="408" w:lineRule="exact"/>
        <w:ind w:left="0" w:right="0" w:firstLine="576"/>
        <w:jc w:val="left"/>
      </w:pPr>
      <w:r>
        <w:rPr>
          <w:u w:val="single"/>
        </w:rPr>
        <w:t xml:space="preserve">(1)</w:t>
      </w:r>
      <w:r>
        <w:rPr/>
        <w:t xml:space="preserve"> An agreement has been reached between the governor and the adult family home council under the provisions of chapter 41.56 RCW for the 2021-2023 fiscal biennium. Funding is provided for a 3 percent increase to the wages and administrative component of the base daily rate adult family home providers receive for CARE classifications A through D beginning July 1, 2021, and a 3 percent increase in E classifications beginning July 1, 2022. The agreement also includes and funds are provided for a one-time, 3 percent increase to the health care and mandatory training components of the rates beginning July 1, 2021.</w:t>
      </w:r>
    </w:p>
    <w:p>
      <w:pPr>
        <w:spacing w:before="0" w:after="0" w:line="408" w:lineRule="exact"/>
        <w:ind w:left="0" w:right="0" w:firstLine="576"/>
        <w:jc w:val="left"/>
      </w:pPr>
      <w:r>
        <w:rPr>
          <w:u w:val="single"/>
        </w:rPr>
        <w:t xml:space="preserve">(2) An agreement has been reached between the governor and the adult family home council under the provisions of chapter 41.56 RCW for fiscal year 2023. The agreement includes and funding is provided for an increase to the base rate and increase in the training contribution for fiscal year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r>
        <w:rPr>
          <w:b/>
        </w:rPr>
        <w:t xml:space="preserve">COMPENSATION</w:t>
      </w:r>
      <w:r>
        <w:rPr>
          <w:rFonts w:ascii="Times New Roman" w:hAnsi="Times New Roman"/>
          <w:b/>
        </w:rPr>
        <w:t xml:space="preserve">—</w:t>
      </w:r>
      <w:r>
        <w:rPr>
          <w:b/>
        </w:rPr>
        <w:t xml:space="preserve">PENSION CONTRIBUTIONS </w:t>
      </w:r>
    </w:p>
    <w:p>
      <w:pPr>
        <w:spacing w:before="0" w:after="0" w:line="408" w:lineRule="exact"/>
        <w:ind w:left="0" w:right="0" w:firstLine="576"/>
        <w:jc w:val="left"/>
      </w:pPr>
      <w:r>
        <w:rPr/>
        <w:t xml:space="preserve">Appropriations to state agencies include funding for an increase in pension contribution rates for several state pension systems as provided in this section.</w:t>
      </w:r>
    </w:p>
    <w:p>
      <w:pPr>
        <w:spacing w:before="0" w:after="0" w:line="408" w:lineRule="exact"/>
        <w:ind w:left="0" w:right="0" w:firstLine="576"/>
        <w:jc w:val="left"/>
      </w:pPr>
      <w:r>
        <w:rPr/>
        <w:t xml:space="preserve">(1) An increase of 0.14 percent is funded for state employer contributions to the public employees' retirement system, the public safety employees' retirement systems, and the school employees' retirement system. An increase of 0.27 percent for employer contributions to the teachers' retirement system is funded. These increases are provided for the purpose of a one-time, ongoing pension increase for retirees in the public employees' retirement system plan 1 and teachers' retirement system plan 1, as provided in Substitute Senate Bill No. 5676 (providing a benefit increase to certain retirees of the public employees' retirement system plan 1 and the teachers' retirement system plan 1). If the bill is not enacted by June 30, 2022, this subsection shall lapse.</w:t>
      </w:r>
    </w:p>
    <w:p>
      <w:pPr>
        <w:spacing w:before="0" w:after="0" w:line="408" w:lineRule="exact"/>
        <w:ind w:left="0" w:right="0" w:firstLine="576"/>
        <w:jc w:val="left"/>
      </w:pPr>
      <w:r>
        <w:rPr/>
        <w:t xml:space="preserve">(2) An increase of 0.10 percent is funded for state employer contributions to the public safety employees' retirement system. These increases are provided for the cost to provide an enhanced disability benefit to members of this system who experience a qualifying catastrophic disability on the job, as provided in House Bill No. 1669 (PSERS disability benefits). If the bill is not enacted by June 30, 2022,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p>
    <w:p>
      <w:pPr>
        <w:spacing w:before="0" w:after="0" w:line="408" w:lineRule="exact"/>
        <w:ind w:left="0" w:right="0" w:firstLine="576"/>
        <w:jc w:val="left"/>
      </w:pPr>
      <w:r>
        <w:rPr/>
        <w:t xml:space="preserve">The Washington state missing and murdered indigenous women and people task force is established.</w:t>
      </w:r>
    </w:p>
    <w:p>
      <w:pPr>
        <w:spacing w:before="0" w:after="0" w:line="408" w:lineRule="exact"/>
        <w:ind w:left="0" w:right="0" w:firstLine="576"/>
        <w:jc w:val="left"/>
      </w:pPr>
      <w:r>
        <w:rPr/>
        <w:t xml:space="preserve">(1)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governor's office of Indian affairs shall appoint five representatives from federally recognized Indian tribes in Washington state.</w:t>
      </w:r>
    </w:p>
    <w:p>
      <w:pPr>
        <w:spacing w:before="0" w:after="0" w:line="408" w:lineRule="exact"/>
        <w:ind w:left="0" w:right="0" w:firstLine="576"/>
        <w:jc w:val="left"/>
      </w:pPr>
      <w:r>
        <w:rPr/>
        <w:t xml:space="preserve">(d) The president of the senate and the speaker of the house of representatives jointly shall appoint the following:</w:t>
      </w:r>
    </w:p>
    <w:p>
      <w:pPr>
        <w:spacing w:before="0" w:after="0" w:line="408" w:lineRule="exact"/>
        <w:ind w:left="0" w:right="0" w:firstLine="576"/>
        <w:jc w:val="left"/>
      </w:pPr>
      <w:r>
        <w:rPr/>
        <w:t xml:space="preserve">(i) One member representing the Seattle Indian health board;</w:t>
      </w:r>
    </w:p>
    <w:p>
      <w:pPr>
        <w:spacing w:before="0" w:after="0" w:line="408" w:lineRule="exact"/>
        <w:ind w:left="0" w:right="0" w:firstLine="576"/>
        <w:jc w:val="left"/>
      </w:pPr>
      <w:r>
        <w:rPr/>
        <w:t xml:space="preserve">(ii) One member representing the NATIVE project;</w:t>
      </w:r>
    </w:p>
    <w:p>
      <w:pPr>
        <w:spacing w:before="0" w:after="0" w:line="408" w:lineRule="exact"/>
        <w:ind w:left="0" w:right="0" w:firstLine="576"/>
        <w:jc w:val="left"/>
      </w:pPr>
      <w:r>
        <w:rPr/>
        <w:t xml:space="preserve">(iii) One member representing Northwest Portland area Indian health board;</w:t>
      </w:r>
    </w:p>
    <w:p>
      <w:pPr>
        <w:spacing w:before="0" w:after="0" w:line="408" w:lineRule="exact"/>
        <w:ind w:left="0" w:right="0" w:firstLine="576"/>
        <w:jc w:val="left"/>
      </w:pPr>
      <w:r>
        <w:rPr/>
        <w:t xml:space="preserve">(iv) One member representing the American Indian health commission;</w:t>
      </w:r>
    </w:p>
    <w:p>
      <w:pPr>
        <w:spacing w:before="0" w:after="0" w:line="408" w:lineRule="exact"/>
        <w:ind w:left="0" w:right="0" w:firstLine="576"/>
        <w:jc w:val="left"/>
      </w:pPr>
      <w:r>
        <w:rPr/>
        <w:t xml:space="preserve">(v) Two indigenous women or family members of indigenous women that have experienced gender-based violence;</w:t>
      </w:r>
    </w:p>
    <w:p>
      <w:pPr>
        <w:spacing w:before="0" w:after="0" w:line="408" w:lineRule="exact"/>
        <w:ind w:left="0" w:right="0" w:firstLine="576"/>
        <w:jc w:val="left"/>
      </w:pPr>
      <w:r>
        <w:rPr/>
        <w:t xml:space="preserve">(vi) One member representing the governor's office of Indian affairs;</w:t>
      </w:r>
    </w:p>
    <w:p>
      <w:pPr>
        <w:spacing w:before="0" w:after="0" w:line="408" w:lineRule="exact"/>
        <w:ind w:left="0" w:right="0" w:firstLine="576"/>
        <w:jc w:val="left"/>
      </w:pPr>
      <w:r>
        <w:rPr/>
        <w:t xml:space="preserve">(vii) The chief of the Washington state patrol or his or her representative;</w:t>
      </w:r>
    </w:p>
    <w:p>
      <w:pPr>
        <w:spacing w:before="0" w:after="0" w:line="408" w:lineRule="exact"/>
        <w:ind w:left="0" w:right="0" w:firstLine="576"/>
        <w:jc w:val="left"/>
      </w:pPr>
      <w:r>
        <w:rPr/>
        <w:t xml:space="preserve">(viii) One member representing the Washington state office of the attorney general;</w:t>
      </w:r>
    </w:p>
    <w:p>
      <w:pPr>
        <w:spacing w:before="0" w:after="0" w:line="408" w:lineRule="exact"/>
        <w:ind w:left="0" w:right="0" w:firstLine="576"/>
        <w:jc w:val="left"/>
      </w:pPr>
      <w:r>
        <w:rPr/>
        <w:t xml:space="preserve">(ix) One member representing the Washington association of sheriffs and police chiefs;</w:t>
      </w:r>
    </w:p>
    <w:p>
      <w:pPr>
        <w:spacing w:before="0" w:after="0" w:line="408" w:lineRule="exact"/>
        <w:ind w:left="0" w:right="0" w:firstLine="576"/>
        <w:jc w:val="left"/>
      </w:pPr>
      <w:r>
        <w:rPr/>
        <w:t xml:space="preserve">(x) One member representing the Washington state association of counties;</w:t>
      </w:r>
    </w:p>
    <w:p>
      <w:pPr>
        <w:spacing w:before="0" w:after="0" w:line="408" w:lineRule="exact"/>
        <w:ind w:left="0" w:right="0" w:firstLine="576"/>
        <w:jc w:val="left"/>
      </w:pPr>
      <w:r>
        <w:rPr/>
        <w:t xml:space="preserve">(xi) One member representing the association of Washington cities;</w:t>
      </w:r>
    </w:p>
    <w:p>
      <w:pPr>
        <w:spacing w:before="0" w:after="0" w:line="408" w:lineRule="exact"/>
        <w:ind w:left="0" w:right="0" w:firstLine="576"/>
        <w:jc w:val="left"/>
      </w:pPr>
      <w:r>
        <w:rPr/>
        <w:t xml:space="preserve">(xii) One member representing the Washington association of prosecuting attorneys; and</w:t>
      </w:r>
    </w:p>
    <w:p>
      <w:pPr>
        <w:spacing w:before="0" w:after="0" w:line="408" w:lineRule="exact"/>
        <w:ind w:left="0" w:right="0" w:firstLine="576"/>
        <w:jc w:val="left"/>
      </w:pPr>
      <w:r>
        <w:rPr/>
        <w:t xml:space="preserve">(xiii) One representative of the Washington association of criminal defense lawyers.</w:t>
      </w:r>
    </w:p>
    <w:p>
      <w:pPr>
        <w:spacing w:before="0" w:after="0" w:line="408" w:lineRule="exact"/>
        <w:ind w:left="0" w:right="0" w:firstLine="576"/>
        <w:jc w:val="left"/>
      </w:pPr>
      <w:r>
        <w:rPr/>
        <w:t xml:space="preserve">(e) Where feasible, the task force may invite and consult with:</w:t>
      </w:r>
    </w:p>
    <w:p>
      <w:pPr>
        <w:spacing w:before="0" w:after="0" w:line="408" w:lineRule="exact"/>
        <w:ind w:left="0" w:right="0" w:firstLine="576"/>
        <w:jc w:val="left"/>
      </w:pPr>
      <w:r>
        <w:rPr/>
        <w:t xml:space="preserve">(i) An agent representing the federal bureau of investigation;</w:t>
      </w:r>
    </w:p>
    <w:p>
      <w:pPr>
        <w:spacing w:before="0" w:after="0" w:line="408" w:lineRule="exact"/>
        <w:ind w:left="0" w:right="0" w:firstLine="576"/>
        <w:jc w:val="left"/>
      </w:pPr>
      <w:r>
        <w:rPr/>
        <w:t xml:space="preserve">(ii) An agent representing the office of the United States attorneys;</w:t>
      </w:r>
    </w:p>
    <w:p>
      <w:pPr>
        <w:spacing w:before="0" w:after="0" w:line="408" w:lineRule="exact"/>
        <w:ind w:left="0" w:right="0" w:firstLine="576"/>
        <w:jc w:val="left"/>
      </w:pPr>
      <w:r>
        <w:rPr/>
        <w:t xml:space="preserve">(iii) Federally recognized tribes located in a state adjacent to Washington state; and</w:t>
      </w:r>
    </w:p>
    <w:p>
      <w:pPr>
        <w:spacing w:before="0" w:after="0" w:line="408" w:lineRule="exact"/>
        <w:ind w:left="0" w:right="0" w:firstLine="576"/>
        <w:jc w:val="left"/>
      </w:pPr>
      <w:r>
        <w:rPr/>
        <w:t xml:space="preserve">(iv) Any experts or professionals involved and having expertise in the topic of missing and murdered indigenous women and people.</w:t>
      </w:r>
    </w:p>
    <w:p>
      <w:pPr>
        <w:spacing w:before="0" w:after="0" w:line="408" w:lineRule="exact"/>
        <w:ind w:left="0" w:right="0" w:firstLine="576"/>
        <w:jc w:val="left"/>
      </w:pPr>
      <w:r>
        <w:rPr/>
        <w:t xml:space="preserve">(2) The legislative members shall convene the initial meeting of the task force no later than the end of 2021 and thereafter convene:</w:t>
      </w:r>
    </w:p>
    <w:p>
      <w:pPr>
        <w:spacing w:before="0" w:after="0" w:line="408" w:lineRule="exact"/>
        <w:ind w:left="0" w:right="0" w:firstLine="576"/>
        <w:jc w:val="left"/>
      </w:pPr>
      <w:r>
        <w:rPr/>
        <w:t xml:space="preserve">(a) A minimum of two subsequent meetings annually. The membership shall select the task force's cochairs, which must include one legislator and one nonlegislative member; and</w:t>
      </w:r>
    </w:p>
    <w:p>
      <w:pPr>
        <w:spacing w:before="0" w:after="0" w:line="408" w:lineRule="exact"/>
        <w:ind w:left="0" w:right="0" w:firstLine="576"/>
        <w:jc w:val="left"/>
      </w:pPr>
      <w:r>
        <w:rPr/>
        <w:t xml:space="preserve">(b) One summit annually with the state agencies involved with the task force under subsection (1) of this section, federally recognized Indian tribes in Washington state, federally recognized tribes located in a state adjacent to Washington state, and urban Indian organizations.</w:t>
      </w:r>
    </w:p>
    <w:p>
      <w:pPr>
        <w:spacing w:before="0" w:after="0" w:line="408" w:lineRule="exact"/>
        <w:ind w:left="0" w:right="0" w:firstLine="576"/>
        <w:jc w:val="left"/>
      </w:pPr>
      <w:r>
        <w:rPr/>
        <w:t xml:space="preserve">(3) The task force shall review the laws and policies relating to missing and murdered American Indian and Alaska Native people. The task force shall review current policies and develop recommendations for the purpose of:</w:t>
      </w:r>
    </w:p>
    <w:p>
      <w:pPr>
        <w:spacing w:before="0" w:after="0" w:line="408" w:lineRule="exact"/>
        <w:ind w:left="0" w:right="0" w:firstLine="576"/>
        <w:jc w:val="left"/>
      </w:pPr>
      <w:r>
        <w:rPr/>
        <w:t xml:space="preserve">(a) Assessing systemic causes behind gender-based violence including patterns and underlying historical, social and economic, institutional, and cultural factors which may contribute to disproportionately high levels of gender-based violence that occur against American Indian and Alaska Native people and ways to improve cross-border coordination between law enforcement and federally recognized tribes that share a state border with Washington state;</w:t>
      </w:r>
    </w:p>
    <w:p>
      <w:pPr>
        <w:spacing w:before="0" w:after="0" w:line="408" w:lineRule="exact"/>
        <w:ind w:left="0" w:right="0" w:firstLine="576"/>
        <w:jc w:val="left"/>
      </w:pPr>
      <w:r>
        <w:rPr/>
        <w:t xml:space="preserve">(b) Assessing data tracking and reporting practices relating to gender-based violence against American Indian and Alaska Native people in Washington state;</w:t>
      </w:r>
    </w:p>
    <w:p>
      <w:pPr>
        <w:spacing w:before="0" w:after="0" w:line="408" w:lineRule="exact"/>
        <w:ind w:left="0" w:right="0" w:firstLine="576"/>
        <w:jc w:val="left"/>
      </w:pPr>
      <w:r>
        <w:rPr/>
        <w:t xml:space="preserve">(c) Making recommendations and best practices for improving:</w:t>
      </w:r>
    </w:p>
    <w:p>
      <w:pPr>
        <w:spacing w:before="0" w:after="0" w:line="408" w:lineRule="exact"/>
        <w:ind w:left="0" w:right="0" w:firstLine="576"/>
        <w:jc w:val="left"/>
      </w:pPr>
      <w:r>
        <w:rPr/>
        <w:t xml:space="preserve">(i) The collection and reporting of data by tribal, local, and state law enforcement agencies to more effectively understand and address issues of gender-based violence facing American Indian and Alaska Native people; and</w:t>
      </w:r>
    </w:p>
    <w:p>
      <w:pPr>
        <w:spacing w:before="0" w:after="0" w:line="408" w:lineRule="exact"/>
        <w:ind w:left="0" w:right="0" w:firstLine="576"/>
        <w:jc w:val="left"/>
      </w:pPr>
      <w:r>
        <w:rPr/>
        <w:t xml:space="preserve">(ii) Jurisdictional and data sharing issues on tribal reservation land and urban areas that impact gender-based violence against American Indian and Alaska Native people;</w:t>
      </w:r>
    </w:p>
    <w:p>
      <w:pPr>
        <w:spacing w:before="0" w:after="0" w:line="408" w:lineRule="exact"/>
        <w:ind w:left="0" w:right="0" w:firstLine="576"/>
        <w:jc w:val="left"/>
      </w:pPr>
      <w:r>
        <w:rPr/>
        <w:t xml:space="preserve">(d) Reviewing prosecutorial trends and practices relating to crimes of gender-based violence against American Indian and Alaska Native people in Washington state;</w:t>
      </w:r>
    </w:p>
    <w:p>
      <w:pPr>
        <w:spacing w:before="0" w:after="0" w:line="408" w:lineRule="exact"/>
        <w:ind w:left="0" w:right="0" w:firstLine="576"/>
        <w:jc w:val="left"/>
      </w:pPr>
      <w:r>
        <w:rPr/>
        <w:t xml:space="preserve">(e) Identifying barriers to providing more state resources in tracking gender-based violence against American Indian and Alaska Native people and reducing the incidences of gender-based violence;</w:t>
      </w:r>
    </w:p>
    <w:p>
      <w:pPr>
        <w:spacing w:before="0" w:after="0" w:line="408" w:lineRule="exact"/>
        <w:ind w:left="0" w:right="0" w:firstLine="576"/>
        <w:jc w:val="left"/>
      </w:pPr>
      <w:r>
        <w:rPr/>
        <w:t xml:space="preserve">(f) Assessing and identifying state resources to support programs and services for survivors, families of survivors, and tribal and urban Indian service providers working with American Indian and Alaska Native people that have experienced gender-based violence; and</w:t>
      </w:r>
    </w:p>
    <w:p>
      <w:pPr>
        <w:spacing w:before="0" w:after="0" w:line="408" w:lineRule="exact"/>
        <w:ind w:left="0" w:right="0" w:firstLine="576"/>
        <w:jc w:val="left"/>
      </w:pPr>
      <w:r>
        <w:rPr/>
        <w:t xml:space="preserve">(g) Identifying and making recommendations for increasing state resources for trainings on culturally attuned best practices for working with American Indian and Alaska Native communities for tribal, local, and state law enforcement personnel in Washington state.</w:t>
      </w:r>
    </w:p>
    <w:p>
      <w:pPr>
        <w:spacing w:before="0" w:after="0" w:line="408" w:lineRule="exact"/>
        <w:ind w:left="0" w:right="0" w:firstLine="576"/>
        <w:jc w:val="left"/>
      </w:pPr>
      <w:r>
        <w:rPr/>
        <w:t xml:space="preserve">(4) The task force, with the assistance of the Washington state office of the attorney general, must consult with federally recognized tribes in Washington state and in states bordering Washington state, and engage with urban Indian organizations to submit a status report including any initial findings, recommendations, and progress updates to the governor and the appropriate committees of the legislature by August 1, 2022, and a final report by June 1, 2023.</w:t>
      </w:r>
    </w:p>
    <w:p>
      <w:pPr>
        <w:spacing w:before="0" w:after="0" w:line="408" w:lineRule="exact"/>
        <w:ind w:left="0" w:right="0" w:firstLine="576"/>
        <w:jc w:val="left"/>
      </w:pPr>
      <w:r>
        <w:rPr/>
        <w:t xml:space="preserve">(5)(a) The office of the attorney general administers and provides staff support to the task force, organizes the summit, and oversees the development of the two task force reports. The office of the attorney general may contract for the summit.</w:t>
      </w:r>
    </w:p>
    <w:p>
      <w:pPr>
        <w:spacing w:before="0" w:after="0" w:line="408" w:lineRule="exact"/>
        <w:ind w:left="0" w:right="0" w:firstLine="576"/>
        <w:jc w:val="left"/>
      </w:pPr>
      <w:r>
        <w:rPr/>
        <w:t xml:space="preserve">(b) The Washington state office of the attorney general may, when deemed necessary by the task force, retain consultants to provide data analysis, research, recommendations, and other services to the task force for the purposes provided in subsection (3) of this section.</w:t>
      </w:r>
    </w:p>
    <w:p>
      <w:pPr>
        <w:spacing w:before="0" w:after="0" w:line="408" w:lineRule="exact"/>
        <w:ind w:left="0" w:right="0" w:firstLine="576"/>
        <w:jc w:val="left"/>
      </w:pPr>
      <w:r>
        <w:rPr/>
        <w:t xml:space="preserve">(c) The Washington state office of the attorney general may share and exchange information received or created on behalf of the task force with other states, federally recognized Indian tribes, urban Indian organizations, and other national groups working on missing and murdered indigenous women and people issues.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whose participation in the task force may be hampered by financial hardship may apply for a stipend in an amount not to exceed $100 for each day during which the member attends an official meeting of the task force or performs statutorily prescribed duties approved by the office of the attorney general. A person shall not receive compensation for a day of service under this section if the person:</w:t>
      </w:r>
    </w:p>
    <w:p>
      <w:pPr>
        <w:spacing w:before="0" w:after="0" w:line="408" w:lineRule="exact"/>
        <w:ind w:left="0" w:right="0" w:firstLine="576"/>
        <w:jc w:val="left"/>
      </w:pPr>
      <w:r>
        <w:rPr/>
        <w:t xml:space="preserve">(a) Occupies a position, normally regarded as full-time in nature, in any agency of the federal government, Washington state government, or Washington state local government; and</w:t>
      </w:r>
    </w:p>
    <w:p>
      <w:pPr>
        <w:spacing w:before="0" w:after="0" w:line="408" w:lineRule="exact"/>
        <w:ind w:left="0" w:right="0" w:firstLine="576"/>
        <w:jc w:val="left"/>
      </w:pPr>
      <w:r>
        <w:rPr/>
        <w:t xml:space="preserve">(b) Receives any compensation from such government for working that day. The office of the attorney general, by staffing the task force, is authorized to assess eligibility for the stipend as limited by available financial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1002</w:t>
      </w:r>
      <w:r>
        <w:rPr/>
        <w:t xml:space="preserve"> (uncodified) is amended to read as follows:</w:t>
      </w:r>
    </w:p>
    <w:p>
      <w:pPr>
        <w:spacing w:before="0" w:after="0" w:line="408" w:lineRule="exact"/>
        <w:ind w:left="0" w:right="0" w:firstLine="576"/>
        <w:jc w:val="left"/>
      </w:pPr>
      <w:r>
        <w:rPr/>
        <w:t xml:space="preserve">(1) The Washington state criminal sentencing task force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 following:</w:t>
      </w:r>
    </w:p>
    <w:p>
      <w:pPr>
        <w:spacing w:before="0" w:after="0" w:line="408" w:lineRule="exact"/>
        <w:ind w:left="0" w:right="0" w:firstLine="576"/>
        <w:jc w:val="left"/>
      </w:pPr>
      <w:r>
        <w:rPr/>
        <w:t xml:space="preserve">(i) The office of the governor;</w:t>
      </w:r>
    </w:p>
    <w:p>
      <w:pPr>
        <w:spacing w:before="0" w:after="0" w:line="408" w:lineRule="exact"/>
        <w:ind w:left="0" w:right="0" w:firstLine="576"/>
        <w:jc w:val="left"/>
      </w:pPr>
      <w:r>
        <w:rPr/>
        <w:t xml:space="preserve">(ii) Caseload forecast council;</w:t>
      </w:r>
    </w:p>
    <w:p>
      <w:pPr>
        <w:spacing w:before="0" w:after="0" w:line="408" w:lineRule="exact"/>
        <w:ind w:left="0" w:right="0" w:firstLine="576"/>
        <w:jc w:val="left"/>
      </w:pPr>
      <w:r>
        <w:rPr/>
        <w:t xml:space="preserve">(iii) Department of corrections;</w:t>
      </w:r>
    </w:p>
    <w:p>
      <w:pPr>
        <w:spacing w:before="0" w:after="0" w:line="408" w:lineRule="exact"/>
        <w:ind w:left="0" w:right="0" w:firstLine="576"/>
        <w:jc w:val="left"/>
      </w:pPr>
      <w:r>
        <w:rPr/>
        <w:t xml:space="preserve">(iv) Sentencing guidelines commission;</w:t>
      </w:r>
    </w:p>
    <w:p>
      <w:pPr>
        <w:spacing w:before="0" w:after="0" w:line="408" w:lineRule="exact"/>
        <w:ind w:left="0" w:right="0" w:firstLine="576"/>
        <w:jc w:val="left"/>
      </w:pPr>
      <w:r>
        <w:rPr/>
        <w:t xml:space="preserve">(v) Statewide family council administered by the department of corrections;</w:t>
      </w:r>
    </w:p>
    <w:p>
      <w:pPr>
        <w:spacing w:before="0" w:after="0" w:line="408" w:lineRule="exact"/>
        <w:ind w:left="0" w:right="0" w:firstLine="576"/>
        <w:jc w:val="left"/>
      </w:pPr>
      <w:r>
        <w:rPr/>
        <w:t xml:space="preserve">(vi) Statewide reentry council;</w:t>
      </w:r>
    </w:p>
    <w:p>
      <w:pPr>
        <w:spacing w:before="0" w:after="0" w:line="408" w:lineRule="exact"/>
        <w:ind w:left="0" w:right="0" w:firstLine="576"/>
        <w:jc w:val="left"/>
      </w:pPr>
      <w:r>
        <w:rPr/>
        <w:t xml:space="preserve">(vii) Superior court judges' association;</w:t>
      </w:r>
    </w:p>
    <w:p>
      <w:pPr>
        <w:spacing w:before="0" w:after="0" w:line="408" w:lineRule="exact"/>
        <w:ind w:left="0" w:right="0" w:firstLine="576"/>
        <w:jc w:val="left"/>
      </w:pPr>
      <w:r>
        <w:rPr/>
        <w:t xml:space="preserve">(viii) Washington association of criminal defense attorneys or the Washington defender association;</w:t>
      </w:r>
    </w:p>
    <w:p>
      <w:pPr>
        <w:spacing w:before="0" w:after="0" w:line="408" w:lineRule="exact"/>
        <w:ind w:left="0" w:right="0" w:firstLine="576"/>
        <w:jc w:val="left"/>
      </w:pPr>
      <w:r>
        <w:rPr/>
        <w:t xml:space="preserve">(ix) Washington association of prosecuting attorneys;</w:t>
      </w:r>
    </w:p>
    <w:p>
      <w:pPr>
        <w:spacing w:before="0" w:after="0" w:line="408" w:lineRule="exact"/>
        <w:ind w:left="0" w:right="0" w:firstLine="576"/>
        <w:jc w:val="left"/>
      </w:pPr>
      <w:r>
        <w:rPr/>
        <w:t xml:space="preserve">(x) Washington association of sheriffs and police chiefs;</w:t>
      </w:r>
    </w:p>
    <w:p>
      <w:pPr>
        <w:spacing w:before="0" w:after="0" w:line="408" w:lineRule="exact"/>
        <w:ind w:left="0" w:right="0" w:firstLine="576"/>
        <w:jc w:val="left"/>
      </w:pPr>
      <w:r>
        <w:rPr/>
        <w:t xml:space="preserve">(xi) Washington state association of counties;</w:t>
      </w:r>
    </w:p>
    <w:p>
      <w:pPr>
        <w:spacing w:before="0" w:after="0" w:line="408" w:lineRule="exact"/>
        <w:ind w:left="0" w:right="0" w:firstLine="576"/>
        <w:jc w:val="left"/>
      </w:pPr>
      <w:r>
        <w:rPr/>
        <w:t xml:space="preserve">(xii) Washington state minority and justice commission;</w:t>
      </w:r>
    </w:p>
    <w:p>
      <w:pPr>
        <w:spacing w:before="0" w:after="0" w:line="408" w:lineRule="exact"/>
        <w:ind w:left="0" w:right="0" w:firstLine="576"/>
        <w:jc w:val="left"/>
      </w:pPr>
      <w:r>
        <w:rPr/>
        <w:t xml:space="preserve">(xiii) A labor organization representing active law enforcement officers in Washington state;</w:t>
      </w:r>
    </w:p>
    <w:p>
      <w:pPr>
        <w:spacing w:before="0" w:after="0" w:line="408" w:lineRule="exact"/>
        <w:ind w:left="0" w:right="0" w:firstLine="576"/>
        <w:jc w:val="left"/>
      </w:pPr>
      <w:r>
        <w:rPr/>
        <w:t xml:space="preserve">(xiv) Two different community organizations representing the interests of incarcerated persons; and</w:t>
      </w:r>
    </w:p>
    <w:p>
      <w:pPr>
        <w:spacing w:before="0" w:after="0" w:line="408" w:lineRule="exact"/>
        <w:ind w:left="0" w:right="0" w:firstLine="576"/>
        <w:jc w:val="left"/>
      </w:pPr>
      <w:r>
        <w:rPr/>
        <w:t xml:space="preserve">(xv) Two different community organizations or other entities representing the interests of crime victims.</w:t>
      </w:r>
    </w:p>
    <w:p>
      <w:pPr>
        <w:spacing w:before="0" w:after="0" w:line="408" w:lineRule="exact"/>
        <w:ind w:left="0" w:right="0" w:firstLine="576"/>
        <w:jc w:val="left"/>
      </w:pPr>
      <w:r>
        <w:rPr/>
        <w:t xml:space="preserve">(3) The legislative membership shall convene the initial meeting of the task force no later than September 1, 2019. The membership shall select the task force's cochairs, which must include one legislator and one nonlegislative member.</w:t>
      </w:r>
    </w:p>
    <w:p>
      <w:pPr>
        <w:spacing w:before="0" w:after="0" w:line="408" w:lineRule="exact"/>
        <w:ind w:left="0" w:right="0" w:firstLine="576"/>
        <w:jc w:val="left"/>
      </w:pPr>
      <w:r>
        <w:rPr/>
        <w:t xml:space="preserve">(4) The task force shall review state sentencing laws, including a consideration of the report of the sentencing guidelines commission required by section 129, chapter 299, Laws of 2018. The task force shall develop recommendations for the purpose of:</w:t>
      </w:r>
    </w:p>
    <w:p>
      <w:pPr>
        <w:spacing w:before="0" w:after="0" w:line="408" w:lineRule="exact"/>
        <w:ind w:left="0" w:right="0" w:firstLine="576"/>
        <w:jc w:val="left"/>
      </w:pPr>
      <w:r>
        <w:rPr/>
        <w:t xml:space="preserve">(a) Reducing sentencing implementation complexities and errors;</w:t>
      </w:r>
    </w:p>
    <w:p>
      <w:pPr>
        <w:spacing w:before="0" w:after="0" w:line="408" w:lineRule="exact"/>
        <w:ind w:left="0" w:right="0" w:firstLine="576"/>
        <w:jc w:val="left"/>
      </w:pPr>
      <w:r>
        <w:rPr/>
        <w:t xml:space="preserve">(b) Improving the effectiveness of the sentencing system; and</w:t>
      </w:r>
    </w:p>
    <w:p>
      <w:pPr>
        <w:spacing w:before="0" w:after="0" w:line="408" w:lineRule="exact"/>
        <w:ind w:left="0" w:right="0" w:firstLine="576"/>
        <w:jc w:val="left"/>
      </w:pPr>
      <w:r>
        <w:rPr/>
        <w:t xml:space="preserve">(c) Promoting and improving public safety.</w:t>
      </w:r>
    </w:p>
    <w:p>
      <w:pPr>
        <w:spacing w:before="0" w:after="0" w:line="408" w:lineRule="exact"/>
        <w:ind w:left="0" w:right="0" w:firstLine="576"/>
        <w:jc w:val="left"/>
      </w:pPr>
      <w:r>
        <w:rPr/>
        <w:t xml:space="preserve">(5) The task force shall submit an initial report, including findings and recommendations, to the governor and the appropriate committees of the legislature by December 31, 2019. The task force shall submit a final report by December 31, </w:t>
      </w:r>
      <w:r>
        <w:t>((</w:t>
      </w:r>
      <w:r>
        <w:rPr>
          <w:strike/>
        </w:rPr>
        <w:t xml:space="preserve">2020</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(6)(a) The William D. Ruckelshaus center shall administer and provide staff support and facilitation services to the task force. The center may, when deemed necessary by the task force, contract with one or more appropriate consultants to provide data analysis, research, and other services to the task force for the purposes provided in subsection (4) of this section.</w:t>
      </w:r>
    </w:p>
    <w:p>
      <w:pPr>
        <w:spacing w:before="0" w:after="0" w:line="408" w:lineRule="exact"/>
        <w:ind w:left="0" w:right="0" w:firstLine="576"/>
        <w:jc w:val="left"/>
      </w:pPr>
      <w:r>
        <w:rPr/>
        <w:t xml:space="preserve">(b) The caseload forecast council shall provide information, data analysis, and other necessary assistance upon the request of the task force.</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This section expires June 30, </w:t>
      </w:r>
      <w:r>
        <w:t>((</w:t>
      </w:r>
      <w:r>
        <w:rPr>
          <w:strike/>
        </w:rPr>
        <w:t xml:space="preserve">2022</w:t>
      </w:r>
      <w:r>
        <w:t>))</w:t>
      </w:r>
      <w:r>
        <w:rPr/>
        <w:t xml:space="preserve"> </w:t>
      </w:r>
      <w:r>
        <w:rPr>
          <w:u w:val="single"/>
        </w:rPr>
        <w:t xml:space="preserve">2023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334</w:t>
      </w:r>
      <w:r>
        <w:rPr/>
        <w:t xml:space="preserve"> (uncodified) to read as follows: </w:t>
      </w:r>
    </w:p>
    <w:p>
      <w:pPr>
        <w:spacing w:before="0" w:after="0" w:line="408" w:lineRule="exact"/>
        <w:ind w:left="0" w:right="0" w:firstLine="576"/>
        <w:jc w:val="left"/>
      </w:pPr>
      <w:r>
        <w:rPr/>
        <w:t xml:space="preserve">(1) The joint legislative task force on best practices for broadband deployment is created.</w:t>
      </w:r>
    </w:p>
    <w:p>
      <w:pPr>
        <w:spacing w:before="0" w:after="0" w:line="408" w:lineRule="exact"/>
        <w:ind w:left="0" w:right="0" w:firstLine="576"/>
        <w:jc w:val="left"/>
      </w:pPr>
      <w:r>
        <w:rPr/>
        <w:t xml:space="preserve">(2) The task force membership is composed of:</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director of the department of commerce or the director's designee;</w:t>
      </w:r>
    </w:p>
    <w:p>
      <w:pPr>
        <w:spacing w:before="0" w:after="0" w:line="408" w:lineRule="exact"/>
        <w:ind w:left="0" w:right="0" w:firstLine="576"/>
        <w:jc w:val="left"/>
      </w:pPr>
      <w:r>
        <w:rPr/>
        <w:t xml:space="preserve">(d) The director of the department of transportation or the director's designee; and</w:t>
      </w:r>
    </w:p>
    <w:p>
      <w:pPr>
        <w:spacing w:before="0" w:after="0" w:line="408" w:lineRule="exact"/>
        <w:ind w:left="0" w:right="0" w:firstLine="576"/>
        <w:jc w:val="left"/>
      </w:pPr>
      <w:r>
        <w:rPr/>
        <w:t xml:space="preserve">(e) The secretary of the utilities and transportation commission or the secretary's designee; and</w:t>
      </w:r>
    </w:p>
    <w:p>
      <w:pPr>
        <w:spacing w:before="0" w:after="0" w:line="408" w:lineRule="exact"/>
        <w:ind w:left="0" w:right="0" w:firstLine="576"/>
        <w:jc w:val="left"/>
      </w:pPr>
      <w:r>
        <w:rPr/>
        <w:t xml:space="preserve">(f) Additional members to be appointed by the president of the senate and the speaker of the house of representatives, as follows:</w:t>
      </w:r>
    </w:p>
    <w:p>
      <w:pPr>
        <w:spacing w:before="0" w:after="0" w:line="408" w:lineRule="exact"/>
        <w:ind w:left="0" w:right="0" w:firstLine="576"/>
        <w:jc w:val="left"/>
      </w:pPr>
      <w:r>
        <w:rPr/>
        <w:t xml:space="preserve">(i) A representative from the association of Washington cities;</w:t>
      </w:r>
    </w:p>
    <w:p>
      <w:pPr>
        <w:spacing w:before="0" w:after="0" w:line="408" w:lineRule="exact"/>
        <w:ind w:left="0" w:right="0" w:firstLine="576"/>
        <w:jc w:val="left"/>
      </w:pPr>
      <w:r>
        <w:rPr/>
        <w:t xml:space="preserve">(ii) A representative from the Washington state association of counties;</w:t>
      </w:r>
    </w:p>
    <w:p>
      <w:pPr>
        <w:spacing w:before="0" w:after="0" w:line="408" w:lineRule="exact"/>
        <w:ind w:left="0" w:right="0" w:firstLine="576"/>
        <w:jc w:val="left"/>
      </w:pPr>
      <w:r>
        <w:rPr/>
        <w:t xml:space="preserve">(iii) A representative from a telecommunications infrastructure provider; and</w:t>
      </w:r>
    </w:p>
    <w:p>
      <w:pPr>
        <w:spacing w:before="0" w:after="0" w:line="408" w:lineRule="exact"/>
        <w:ind w:left="0" w:right="0" w:firstLine="576"/>
        <w:jc w:val="left"/>
      </w:pPr>
      <w:r>
        <w:rPr/>
        <w:t xml:space="preserve">(iv) A representative from an organization providing rural telecommunications services.</w:t>
      </w:r>
    </w:p>
    <w:p>
      <w:pPr>
        <w:spacing w:before="0" w:after="0" w:line="408" w:lineRule="exact"/>
        <w:ind w:left="0" w:right="0" w:firstLine="576"/>
        <w:jc w:val="left"/>
      </w:pPr>
      <w:r>
        <w:rPr/>
        <w:t xml:space="preserve">(3) The task force must conduct the following activities:</w:t>
      </w:r>
    </w:p>
    <w:p>
      <w:pPr>
        <w:spacing w:before="0" w:after="0" w:line="408" w:lineRule="exact"/>
        <w:ind w:left="0" w:right="0" w:firstLine="576"/>
        <w:jc w:val="left"/>
      </w:pPr>
      <w:r>
        <w:rPr/>
        <w:t xml:space="preserve">(a) Review existing state and local permitting processes for broadband infrastructure in Washington state;</w:t>
      </w:r>
    </w:p>
    <w:p>
      <w:pPr>
        <w:spacing w:before="0" w:after="0" w:line="408" w:lineRule="exact"/>
        <w:ind w:left="0" w:right="0" w:firstLine="576"/>
        <w:jc w:val="left"/>
      </w:pPr>
      <w:r>
        <w:rPr/>
        <w:t xml:space="preserve">(b) Review relevant best practices in other states for the deployment of broadband and their potential application in Washington state;</w:t>
      </w:r>
    </w:p>
    <w:p>
      <w:pPr>
        <w:spacing w:before="0" w:after="0" w:line="408" w:lineRule="exact"/>
        <w:ind w:left="0" w:right="0" w:firstLine="576"/>
        <w:jc w:val="left"/>
      </w:pPr>
      <w:r>
        <w:rPr/>
        <w:t xml:space="preserve">(c) Examine any state or federal laws that limit the deployment of broadband and develop recommendations for modifications; and</w:t>
      </w:r>
    </w:p>
    <w:p>
      <w:pPr>
        <w:spacing w:before="0" w:after="0" w:line="408" w:lineRule="exact"/>
        <w:ind w:left="0" w:right="0" w:firstLine="576"/>
        <w:jc w:val="left"/>
      </w:pPr>
      <w:r>
        <w:rPr/>
        <w:t xml:space="preserve">(d) By December 1, 2022, submit a report of the task force's findings and recommendations to the appropriate committees of the legislature.</w:t>
      </w:r>
    </w:p>
    <w:p>
      <w:pPr>
        <w:spacing w:before="0" w:after="0" w:line="408" w:lineRule="exact"/>
        <w:ind w:left="0" w:right="0" w:firstLine="576"/>
        <w:jc w:val="left"/>
      </w:pPr>
      <w:r>
        <w:rPr/>
        <w:t xml:space="preserve">(4) The task force must choose cochairs from among its legislative membership. The legislative members must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(5) Staff support for the task force is provided by the facilitator contracted by the department of commerce.</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Except for the costs of the contracted facilitator, the expenses of the task force must be paid jointly by the senate and the house of representatives, and task force expenditures and meetings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capital community assistance account is created in the state treasury. Revenues to the account shall consist of appropriations and transfers by the legislature and all other moneys directed for deposit into the account. Moneys in the account may be spent only after appropriation. Moneys in the account may be used for capital costs to provide community support services, and for infrastructure and other capital expenditures to support the well-being of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 and</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(3) The distribution of the grants under this section must be done in collaboration with the governor's office of Indian affairs and "by and for community organizations" as defined by the department of commerce and the office of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electric vehicle incentive account is created in the state treasury. Revenues to the account shall consist of appropriations and transfers by the legislature and all other moneys directed for deposit into the account. Moneys in the account may only be spent after appropriation. Expenditures from the account may be used for programs and incentives that promote the purchase or conversion to alternative fuel vehicles to further state climate goals under RCW 70A.45.020 and environmental justice goals under 70A.02 RCW, including but not limited to:</w:t>
      </w:r>
    </w:p>
    <w:p>
      <w:pPr>
        <w:spacing w:before="0" w:after="0" w:line="408" w:lineRule="exact"/>
        <w:ind w:left="0" w:right="0" w:firstLine="576"/>
        <w:jc w:val="left"/>
      </w:pPr>
      <w:r>
        <w:rPr/>
        <w:t xml:space="preserve">(1) Income-qualified grant programs to retire vehicles and replace them with alternative fuel vehicles;</w:t>
      </w:r>
    </w:p>
    <w:p>
      <w:pPr>
        <w:spacing w:before="0" w:after="0" w:line="408" w:lineRule="exact"/>
        <w:ind w:left="0" w:right="0" w:firstLine="576"/>
        <w:jc w:val="left"/>
      </w:pPr>
      <w:r>
        <w:rPr/>
        <w:t xml:space="preserve">(2) Programs to provide grants for the installation of electric vehicle infrastructure to support electric vehicle adoption; and</w:t>
      </w:r>
    </w:p>
    <w:p>
      <w:pPr>
        <w:spacing w:before="0" w:after="0" w:line="408" w:lineRule="exact"/>
        <w:ind w:left="0" w:right="0" w:firstLine="576"/>
        <w:jc w:val="left"/>
      </w:pPr>
      <w:r>
        <w:rPr/>
        <w:t xml:space="preserve">(3) Programs to conduct research and public outreach regarding adoption of alternative fuel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2019 c 406 s 20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w:t>
      </w:r>
      <w:r>
        <w:rPr>
          <w:u w:val="single"/>
        </w:rPr>
        <w:t xml:space="preserve">except during the 2022-23 academic year,</w:t>
      </w:r>
      <w:r>
        <w:rPr/>
        <w:t xml:space="preserve"> students with family incomes between zero and fifty-five percent of the state median family income, adjusted for family size, shall receive the maximum Washington college grant as defined in RCW 28B.92.030. </w:t>
      </w:r>
      <w:r>
        <w:rPr>
          <w:u w:val="single"/>
        </w:rPr>
        <w:t xml:space="preserve">During the 2022-23 academic year, students with family incomes between zero and 60 percent of the state median family income, adjusted for family size, shall receive the maximum Washington college grant.</w:t>
      </w:r>
      <w:r>
        <w:rPr/>
        <w:t xml:space="preserve">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w:t>
      </w:r>
      <w:r>
        <w:rPr>
          <w:u w:val="single"/>
        </w:rPr>
        <w:t xml:space="preserve">, except during the 2022-23 academic year</w:t>
      </w:r>
      <w:r>
        <w:rPr/>
        <w:t xml:space="preserve">;</w:t>
      </w:r>
    </w:p>
    <w:p>
      <w:pPr>
        <w:spacing w:before="0" w:after="0" w:line="408" w:lineRule="exact"/>
        <w:ind w:left="0" w:right="0" w:firstLine="576"/>
        <w:jc w:val="left"/>
      </w:pPr>
      <w:r>
        <w:rPr/>
        <w:t xml:space="preserve">(b) Sixty percent for students with family incomes between sixty-one and sixty-five percent of the state median family income;</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2021 c 334 s 967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2015-2017, 2017-2019, </w:t>
      </w:r>
      <w:r>
        <w:rPr>
          <w:u w:val="single"/>
        </w:rPr>
        <w:t xml:space="preserve">and</w:t>
      </w:r>
      <w:r>
        <w:rPr/>
        <w:t xml:space="preserve"> 2019-2021</w:t>
      </w:r>
      <w:r>
        <w:t>((</w:t>
      </w:r>
      <w:r>
        <w:rPr>
          <w:strike/>
        </w:rPr>
        <w:t xml:space="preserve">, and 2021-2023</w:t>
      </w:r>
      <w:r>
        <w:t>))</w:t>
      </w:r>
      <w:r>
        <w:rPr/>
        <w:t xml:space="preserve"> fiscal biennia, </w:t>
      </w:r>
      <w:r>
        <w:rPr>
          <w:u w:val="single"/>
        </w:rPr>
        <w:t xml:space="preserve">and during fiscal year 2022,</w:t>
      </w:r>
      <w:r>
        <w:rPr/>
        <w:t xml:space="preserve">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2021 c 334 s 968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 and (b) of this section do not apply to requests for funding made pursuant to this subsection.</w:t>
      </w:r>
    </w:p>
    <w:p>
      <w:pPr>
        <w:spacing w:before="0" w:after="0" w:line="408" w:lineRule="exact"/>
        <w:ind w:left="0" w:right="0" w:firstLine="576"/>
        <w:jc w:val="left"/>
      </w:pPr>
      <w:r>
        <w:rPr/>
        <w:t xml:space="preserve">(8)(a)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w:t>
      </w:r>
      <w:r>
        <w:rPr>
          <w:u w:val="single"/>
        </w:rPr>
        <w:t xml:space="preserve">For the 2021-2023 fiscal biennium, the legislature may approve funding for collective bargaining agreements negotiated between Eastern Washington University and bargaining units of the Washington federation of state employees and the public school employees association, and between Yakima Valley College and the Washington public employees association, and ratified by the exclusive bargaining representatives before final legislative action on the omnibus appropriations act by the sitting legislature.</w:t>
      </w:r>
    </w:p>
    <w:p>
      <w:pPr>
        <w:spacing w:before="0" w:after="0" w:line="408" w:lineRule="exact"/>
        <w:ind w:left="0" w:right="0" w:firstLine="576"/>
        <w:jc w:val="left"/>
      </w:pPr>
      <w:r>
        <w:rPr>
          <w:u w:val="single"/>
        </w:rPr>
        <w:t xml:space="preserve">(d)</w:t>
      </w:r>
      <w:r>
        <w:rPr/>
        <w:t xml:space="preserve"> Subsection (3)(a) and (b) of this section does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2021 c 115 s 5 are each amended to read as follows:</w:t>
      </w:r>
    </w:p>
    <w:p>
      <w:pPr>
        <w:spacing w:before="0" w:after="0" w:line="408" w:lineRule="exact"/>
        <w:ind w:left="0" w:right="0" w:firstLine="576"/>
        <w:jc w:val="left"/>
      </w:pPr>
      <w:r>
        <w:rPr/>
        <w:t xml:space="preserve">(1)(a)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(b)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rPr/>
        <w:t xml:space="preserve">(i) Up to one thousand dollars for improvements identified in RCW 59.18.255(1)(a). In order to be eligible for reimbursement under this subsection (1)(b)(i), the landlord must pay for the first five hundred dollars for improvements, and rent to the tenant whose housing subsidy program was conditioned on the real property passing inspection. Reimbursement under this subsection (1)(b)(i)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rPr/>
        <w:t xml:space="preserve">(ii)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rPr/>
        <w:t xml:space="preserve">(iii) Reimbursement for damages established pursuant to subsection (2) of this section; and</w:t>
      </w:r>
    </w:p>
    <w:p>
      <w:pPr>
        <w:spacing w:before="0" w:after="0" w:line="408" w:lineRule="exact"/>
        <w:ind w:left="0" w:right="0" w:firstLine="576"/>
        <w:jc w:val="left"/>
      </w:pPr>
      <w:r>
        <w:rPr/>
        <w:t xml:space="preserve">(iv) Reimbursement for unpaid rent and unpaid utilities, provided that the landlord can evidence it to the department's satisfaction.</w:t>
      </w:r>
    </w:p>
    <w:p>
      <w:pPr>
        <w:spacing w:before="0" w:after="0" w:line="408" w:lineRule="exact"/>
        <w:ind w:left="0" w:right="0" w:firstLine="576"/>
        <w:jc w:val="left"/>
      </w:pPr>
      <w:r>
        <w:rPr/>
        <w:t xml:space="preserve">(c) Claims related to landlord mitigation for an unpaid judgment for rent, unpaid judgments resulting from the tenant's failure to comply with an installment payment agreement identified in RCW 59.18.610,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made pursuant to RCW 59.18.410(3)(e)(ii) must be accompanied by a court order staying the writ of restitution pursuant to RCW 59.18.410(3). Any claim for reimbursement under this subsection (1)(c) is not an entitlement.</w:t>
      </w:r>
    </w:p>
    <w:p>
      <w:pPr>
        <w:spacing w:before="0" w:after="0" w:line="408" w:lineRule="exact"/>
        <w:ind w:left="0" w:right="0" w:firstLine="576"/>
        <w:jc w:val="left"/>
      </w:pPr>
      <w:r>
        <w:rPr/>
        <w:t xml:space="preserve">(i) The department shall provide for a form on its website for tenants and landlords to apply for reimbursement funds for the landlord pursuant to this subsection (1)(c).</w:t>
      </w:r>
    </w:p>
    <w:p>
      <w:pPr>
        <w:spacing w:before="0" w:after="0" w:line="408" w:lineRule="exact"/>
        <w:ind w:left="0" w:right="0" w:firstLine="576"/>
        <w:jc w:val="left"/>
      </w:pPr>
      <w:r>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 Payment of any claims on the waitlist shall be made only from the landlord mitigation program account. The department shall not be civilly or criminally liable and may not have any penalty or cause of action of any nature arise against it regarding the provision or lack of provision of funds for reimbursement.</w:t>
      </w:r>
    </w:p>
    <w:p>
      <w:pPr>
        <w:spacing w:before="0" w:after="0" w:line="408" w:lineRule="exact"/>
        <w:ind w:left="0" w:right="0" w:firstLine="576"/>
        <w:jc w:val="left"/>
      </w:pPr>
      <w:r>
        <w:rPr/>
        <w:t xml:space="preserve">(d)(i) Claims related to landlord mitigation for:</w:t>
      </w:r>
    </w:p>
    <w:p>
      <w:pPr>
        <w:spacing w:before="0" w:after="0" w:line="408" w:lineRule="exact"/>
        <w:ind w:left="0" w:right="0" w:firstLine="576"/>
        <w:jc w:val="left"/>
      </w:pPr>
      <w:r>
        <w:rPr/>
        <w:t xml:space="preserve">(A) Up to $15,000 in unpaid rent that accrued between March 1, 2020, and six months following the expiration of the eviction moratorium and the tenant being low-income, limited resourced or experiencing hardship, voluntarily vacated or abandoned the tenancy; or</w:t>
      </w:r>
    </w:p>
    <w:p>
      <w:pPr>
        <w:spacing w:before="0" w:after="0" w:line="408" w:lineRule="exact"/>
        <w:ind w:left="0" w:right="0" w:firstLine="576"/>
        <w:jc w:val="left"/>
      </w:pPr>
      <w:r>
        <w:rPr/>
        <w:t xml:space="preserve">(B) Up to $15,000 in remaining unpaid rent if a tenant defaults on a repayment plan entered into under RCW 59.18.630 are eligible for reimbursement from the landlord mitigation program account subject to the program requirements under this section, provided the tenancy has not been terminated at the time of reimbursement.</w:t>
      </w:r>
    </w:p>
    <w:p>
      <w:pPr>
        <w:spacing w:before="0" w:after="0" w:line="408" w:lineRule="exact"/>
        <w:ind w:left="0" w:right="0" w:firstLine="576"/>
        <w:jc w:val="left"/>
      </w:pPr>
      <w:r>
        <w:rPr/>
        <w:t xml:space="preserve">(ii) A landlord is ineligible for reimbursement under this subsection (1)(d) where the tenant vacated the tenancy because of an unlawful detainer action under RCW 59.12.030(3).</w:t>
      </w:r>
    </w:p>
    <w:p>
      <w:pPr>
        <w:spacing w:before="0" w:after="0" w:line="408" w:lineRule="exact"/>
        <w:ind w:left="0" w:right="0" w:firstLine="576"/>
        <w:jc w:val="left"/>
      </w:pPr>
      <w:r>
        <w:rPr/>
        <w:t xml:space="preserve">(iii) A landlord in receipt of reimbursement from the program pursuant to this subsection (1)(d) is prohibited from:</w:t>
      </w:r>
    </w:p>
    <w:p>
      <w:pPr>
        <w:spacing w:before="0" w:after="0" w:line="408" w:lineRule="exact"/>
        <w:ind w:left="0" w:right="0" w:firstLine="576"/>
        <w:jc w:val="left"/>
      </w:pPr>
      <w:r>
        <w:rPr/>
        <w:t xml:space="preserve">(A) Taking legal action against the tenant for damages or any remaining unpaid rent accrued between March 1, 2020, and six months following the expiration of the eviction moratorium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or any remaining unpaid rent accrued between March 1, 2020, and six months following the expiration of the eviction moratorium attributable to the same tenancy.</w:t>
      </w:r>
    </w:p>
    <w:p>
      <w:pPr>
        <w:spacing w:before="0" w:after="0" w:line="408" w:lineRule="exact"/>
        <w:ind w:left="0" w:right="0" w:firstLine="576"/>
        <w:jc w:val="left"/>
      </w:pPr>
      <w:r>
        <w:rPr/>
        <w:t xml:space="preserve">(2) In order for a claim under subsection (1)(b)(iii)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pursuant to subsection (1)(b) of this section,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pursuant to subsection (1)(b) of this section related to a tenancy must total at least five hundred dollars in order for a claim to be eligible for reimbursement from the program. While claims or damages may exceed five thousand dollars, total reimbursement from the program may not exceed five thousand dollars per tenancy. </w:t>
      </w:r>
      <w:r>
        <w:rPr>
          <w:u w:val="single"/>
        </w:rPr>
        <w:t xml:space="preserve">For the 2021-2023 fiscal biennium, while claims or damages may exceed $10,000, total reimbursement from the program may not exceed $10,000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pursuant to subsection (1)(b) of this section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(1)(b)(iii)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2017 3rd sp.s. c 1 s 968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During the 2017-2019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account may be used as a revolving fund for the payment of salaries, wages, and other costs related to policy activities in the office. The legislature intends to continue the use of the revolving fund for policy activities during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2021 c 203 s 2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t xml:space="preserve">(d)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except for those long-term care workers exempted in subsection (2) of this section,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w:t>
      </w:r>
      <w:r>
        <w:t>((</w:t>
      </w:r>
      <w:r>
        <w:rPr>
          <w:strike/>
        </w:rPr>
        <w:t xml:space="preserve">and</w:t>
      </w:r>
      <w:r>
        <w:t>))</w:t>
      </w:r>
    </w:p>
    <w:p>
      <w:pPr>
        <w:spacing w:before="0" w:after="0" w:line="408" w:lineRule="exact"/>
        <w:ind w:left="0" w:right="0" w:firstLine="576"/>
        <w:jc w:val="left"/>
      </w:pPr>
      <w:r>
        <w:rPr/>
        <w:t xml:space="preserve">(f) Services in, or to residents of, a secure facility under RCW 71.09.115</w:t>
      </w:r>
      <w:r>
        <w:rPr>
          <w:u w:val="single"/>
        </w:rPr>
        <w:t xml:space="preserve">; and</w:t>
      </w:r>
    </w:p>
    <w:p>
      <w:pPr>
        <w:spacing w:before="0" w:after="0" w:line="408" w:lineRule="exact"/>
        <w:ind w:left="0" w:right="0" w:firstLine="576"/>
        <w:jc w:val="left"/>
      </w:pPr>
      <w:r>
        <w:rPr>
          <w:u w:val="single"/>
        </w:rPr>
        <w:t xml:space="preserve">(g) For fiscal year 2023, applicants for child care and early learning services to children under RCW 43.216.270</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715</w:t>
      </w:r>
      <w:r>
        <w:rPr/>
        <w:t xml:space="preserve"> and 2021 c 334 s 1004 are each amended to read as follows:</w:t>
      </w:r>
    </w:p>
    <w:p>
      <w:pPr>
        <w:spacing w:before="0" w:after="0" w:line="408" w:lineRule="exact"/>
        <w:ind w:left="0" w:right="0" w:firstLine="576"/>
        <w:jc w:val="left"/>
      </w:pPr>
      <w:r>
        <w:rPr/>
        <w:t xml:space="preserve">(1) The COVID-19 public health response account is created in the custody of the state treasurer. The account shall consist of funds appropriated by the legislature and grants received by the department of health for activities in response to the coronavirus pandemic (COVID-19). Only the secretary, or the secretary's designee, may authorize expenditures from the account for costs related to the public health response to COVID-19, subject to any limitations imposed by grant funding deposited into the account. The COVID-19 public health response account is subject to allotment procedures under chapter 43.88 RCW, but an appropriation is not required for expenditures.</w:t>
      </w:r>
    </w:p>
    <w:p>
      <w:pPr>
        <w:spacing w:before="0" w:after="0" w:line="408" w:lineRule="exact"/>
        <w:ind w:left="0" w:right="0" w:firstLine="576"/>
        <w:jc w:val="left"/>
      </w:pPr>
      <w:r>
        <w:rPr/>
        <w:t xml:space="preserve">(2)(a) The legislature finds that a safe, efficient, and effective delivery of vaccinations is of the utmost importance for restoring societal and economic functions. As we learn more about the virus, the vaccine, and challenges to vaccine allocation and distribution, it is anticipated that the state's COVID-19 vaccination distribution plan will evolve. To that end, the legislature has provided flexibility by funding expenditures for testing, contact tracing, mitigation activities, vaccine administration and distribution, and other allowable uses for the state, local health jurisdictions, and tribes at the discretion of the secretary and without an appropriation. However, to maintain fiscal control and to ensure spending priorities align, the department is required to collaborate and communicate with the chairs and ranking members of the health care and fiscal committees of the legislature and local health jurisdictions in advance of any significant revision of the state's COVID-19 vaccination plan and to provide regular updates on its implementation and spending.</w:t>
      </w:r>
    </w:p>
    <w:p>
      <w:pPr>
        <w:spacing w:before="0" w:after="0" w:line="408" w:lineRule="exact"/>
        <w:ind w:left="0" w:right="0" w:firstLine="576"/>
        <w:jc w:val="left"/>
      </w:pPr>
      <w:r>
        <w:rPr/>
        <w:t xml:space="preserve">(b) As part of the public health response to COVID-19, the expenditures from the account must be used to effectively administer the vaccine for COVID-19 and conduct testing and contact tracing. The department must ensure that COVID-19 outreach is accessible, culturally and linguistically appropriate, and that it includes community-driven partnerships and strategies.</w:t>
      </w:r>
    </w:p>
    <w:p>
      <w:pPr>
        <w:spacing w:before="0" w:after="0" w:line="408" w:lineRule="exact"/>
        <w:ind w:left="0" w:right="0" w:firstLine="576"/>
        <w:jc w:val="left"/>
      </w:pPr>
      <w:r>
        <w:rPr/>
        <w:t xml:space="preserve">(c) When making expenditures for administering the vaccine for COVID-19, the department must focus on identifying persons for vaccination, prioritizing underserved, underrepresented, and hard-to-reach communities, making the vaccine accessible, and providing support to schools for safe reopening. Strategies for vaccine distribution shall include the establishment and expansion of community vaccination centers, mobile vaccination units, reporting enhancements, in-home visits for vaccinations for the elderly, and transportation of individuals to vaccination sites.</w:t>
      </w:r>
    </w:p>
    <w:p>
      <w:pPr>
        <w:spacing w:before="0" w:after="0" w:line="408" w:lineRule="exact"/>
        <w:ind w:left="0" w:right="0" w:firstLine="576"/>
        <w:jc w:val="left"/>
      </w:pPr>
      <w:r>
        <w:rPr/>
        <w:t xml:space="preserve">(d) When making expenditures regarding testing and contact tracing, the department must provide equitable access, prioritize underserved, underrepresented, and hard-to-reach communities, and provide support and resources to facilitate the safe reopening of schools while minimizing community spread of the virus.</w:t>
      </w:r>
    </w:p>
    <w:p>
      <w:pPr>
        <w:spacing w:before="0" w:after="0" w:line="408" w:lineRule="exact"/>
        <w:ind w:left="0" w:right="0" w:firstLine="576"/>
        <w:jc w:val="left"/>
      </w:pPr>
      <w:r>
        <w:rPr/>
        <w:t xml:space="preserve">(e) The department may also make expenditures from the account related to developing the public health workforce using funds granted by the federal government for that purpose in section 2501, the American rescue plan act of 2021, P.L. 117-2.</w:t>
      </w:r>
    </w:p>
    <w:p>
      <w:pPr>
        <w:spacing w:before="0" w:after="0" w:line="408" w:lineRule="exact"/>
        <w:ind w:left="0" w:right="0" w:firstLine="576"/>
        <w:jc w:val="left"/>
      </w:pPr>
      <w:r>
        <w:rPr/>
        <w:t xml:space="preserve">(3) When making expenditures from the account, the department must include an emphasis on public communication regarding the availability and accessibility of the vaccine and testing, and the importance of vaccine and testing availability to the safe reopening of the state.</w:t>
      </w:r>
    </w:p>
    <w:p>
      <w:pPr>
        <w:spacing w:before="0" w:after="0" w:line="408" w:lineRule="exact"/>
        <w:ind w:left="0" w:right="0" w:firstLine="576"/>
        <w:jc w:val="left"/>
      </w:pPr>
      <w:r>
        <w:rPr/>
        <w:t xml:space="preserve">(4)(a) The department must report to the fiscal and health care committees of the legislature on a monthly basis regarding its COVID-19 response.</w:t>
      </w:r>
    </w:p>
    <w:p>
      <w:pPr>
        <w:spacing w:before="0" w:after="0" w:line="408" w:lineRule="exact"/>
        <w:ind w:left="0" w:right="0" w:firstLine="576"/>
        <w:jc w:val="left"/>
      </w:pPr>
      <w:r>
        <w:t>((</w:t>
      </w:r>
      <w:r>
        <w:rPr>
          <w:strike/>
        </w:rPr>
        <w:t xml:space="preserve">(b)</w:t>
      </w:r>
      <w:r>
        <w:t>))</w:t>
      </w:r>
      <w:r>
        <w:rPr/>
        <w:t xml:space="preserve"> To the extent that it is available, the report must include data regarding vaccine distribution, testing, and contact tracing, as follows:</w:t>
      </w:r>
    </w:p>
    <w:p>
      <w:pPr>
        <w:spacing w:before="0" w:after="0" w:line="408" w:lineRule="exact"/>
        <w:ind w:left="0" w:right="0" w:firstLine="576"/>
        <w:jc w:val="left"/>
      </w:pPr>
      <w:r>
        <w:rPr/>
        <w:t xml:space="preserve">(i) The number of vaccines administered per day, including regional data regarding the location and age groups of persons receiving the vaccine, specifically identifying hard-to-reach communities in which vaccines were administered; and</w:t>
      </w:r>
    </w:p>
    <w:p>
      <w:pPr>
        <w:spacing w:before="0" w:after="0" w:line="408" w:lineRule="exact"/>
        <w:ind w:left="0" w:right="0" w:firstLine="576"/>
        <w:jc w:val="left"/>
      </w:pPr>
      <w:r>
        <w:rPr/>
        <w:t xml:space="preserve">(ii) The number of tests conducted per week, including data specifically addressing testing conducted in hard-to-reach communities.</w:t>
      </w:r>
    </w:p>
    <w:p>
      <w:pPr>
        <w:spacing w:before="0" w:after="0" w:line="408" w:lineRule="exact"/>
        <w:ind w:left="0" w:right="0" w:firstLine="576"/>
        <w:jc w:val="left"/>
      </w:pPr>
      <w:r>
        <w:rPr>
          <w:u w:val="single"/>
        </w:rPr>
        <w:t xml:space="preserve">(b)(i) Beginning with the quarter ending March 31, 2022, the department must report to the fiscal and health care committees of the legislature on a quarterly basis regarding revenues and expenditures related to the COVID-19 response. The reports must include:</w:t>
      </w:r>
    </w:p>
    <w:p>
      <w:pPr>
        <w:spacing w:before="0" w:after="0" w:line="408" w:lineRule="exact"/>
        <w:ind w:left="0" w:right="0" w:firstLine="576"/>
        <w:jc w:val="left"/>
      </w:pPr>
      <w:r>
        <w:rPr>
          <w:u w:val="single"/>
        </w:rPr>
        <w:t xml:space="preserve">(A) Quarterly expenditures of funds, by fund source, including the appropriated amounts pursuant to section 222(76) and (77) of this act for:</w:t>
      </w:r>
    </w:p>
    <w:p>
      <w:pPr>
        <w:spacing w:before="0" w:after="0" w:line="408" w:lineRule="exact"/>
        <w:ind w:left="0" w:right="0" w:firstLine="576"/>
        <w:jc w:val="left"/>
      </w:pPr>
      <w:r>
        <w:rPr>
          <w:u w:val="single"/>
        </w:rPr>
        <w:t xml:space="preserve">(I) Diagnostic testing;</w:t>
      </w:r>
    </w:p>
    <w:p>
      <w:pPr>
        <w:spacing w:before="0" w:after="0" w:line="408" w:lineRule="exact"/>
        <w:ind w:left="0" w:right="0" w:firstLine="576"/>
        <w:jc w:val="left"/>
      </w:pPr>
      <w:r>
        <w:rPr>
          <w:u w:val="single"/>
        </w:rPr>
        <w:t xml:space="preserve">(II) Case investigation and contact tracing;</w:t>
      </w:r>
    </w:p>
    <w:p>
      <w:pPr>
        <w:spacing w:before="0" w:after="0" w:line="408" w:lineRule="exact"/>
        <w:ind w:left="0" w:right="0" w:firstLine="576"/>
        <w:jc w:val="left"/>
      </w:pPr>
      <w:r>
        <w:rPr>
          <w:u w:val="single"/>
        </w:rPr>
        <w:t xml:space="preserve">(III) Outbreak response;</w:t>
      </w:r>
    </w:p>
    <w:p>
      <w:pPr>
        <w:spacing w:before="0" w:after="0" w:line="408" w:lineRule="exact"/>
        <w:ind w:left="0" w:right="0" w:firstLine="576"/>
        <w:jc w:val="left"/>
      </w:pPr>
      <w:r>
        <w:rPr>
          <w:u w:val="single"/>
        </w:rPr>
        <w:t xml:space="preserve">(IV) Care coordination;</w:t>
      </w:r>
    </w:p>
    <w:p>
      <w:pPr>
        <w:spacing w:before="0" w:after="0" w:line="408" w:lineRule="exact"/>
        <w:ind w:left="0" w:right="0" w:firstLine="576"/>
        <w:jc w:val="left"/>
      </w:pPr>
      <w:r>
        <w:rPr>
          <w:u w:val="single"/>
        </w:rPr>
        <w:t xml:space="preserve">(V) Community outreach;</w:t>
      </w:r>
    </w:p>
    <w:p>
      <w:pPr>
        <w:spacing w:before="0" w:after="0" w:line="408" w:lineRule="exact"/>
        <w:ind w:left="0" w:right="0" w:firstLine="576"/>
        <w:jc w:val="left"/>
      </w:pPr>
      <w:r>
        <w:rPr>
          <w:u w:val="single"/>
        </w:rPr>
        <w:t xml:space="preserve">(VI) Information and technology operations;</w:t>
      </w:r>
    </w:p>
    <w:p>
      <w:pPr>
        <w:spacing w:before="0" w:after="0" w:line="408" w:lineRule="exact"/>
        <w:ind w:left="0" w:right="0" w:firstLine="576"/>
        <w:jc w:val="left"/>
      </w:pPr>
      <w:r>
        <w:rPr>
          <w:u w:val="single"/>
        </w:rPr>
        <w:t xml:space="preserve">(VII) Surveillance;</w:t>
      </w:r>
    </w:p>
    <w:p>
      <w:pPr>
        <w:spacing w:before="0" w:after="0" w:line="408" w:lineRule="exact"/>
        <w:ind w:left="0" w:right="0" w:firstLine="576"/>
        <w:jc w:val="left"/>
      </w:pPr>
      <w:r>
        <w:rPr>
          <w:u w:val="single"/>
        </w:rPr>
        <w:t xml:space="preserve">(VIII) Vaccines;</w:t>
      </w:r>
    </w:p>
    <w:p>
      <w:pPr>
        <w:spacing w:before="0" w:after="0" w:line="408" w:lineRule="exact"/>
        <w:ind w:left="0" w:right="0" w:firstLine="576"/>
        <w:jc w:val="left"/>
      </w:pPr>
      <w:r>
        <w:rPr>
          <w:u w:val="single"/>
        </w:rPr>
        <w:t xml:space="preserve">(IX) Client services;</w:t>
      </w:r>
    </w:p>
    <w:p>
      <w:pPr>
        <w:spacing w:before="0" w:after="0" w:line="408" w:lineRule="exact"/>
        <w:ind w:left="0" w:right="0" w:firstLine="576"/>
        <w:jc w:val="left"/>
      </w:pPr>
      <w:r>
        <w:rPr>
          <w:u w:val="single"/>
        </w:rPr>
        <w:t xml:space="preserve">(X) Local health jurisdictions; and</w:t>
      </w:r>
    </w:p>
    <w:p>
      <w:pPr>
        <w:spacing w:before="0" w:after="0" w:line="408" w:lineRule="exact"/>
        <w:ind w:left="0" w:right="0" w:firstLine="576"/>
        <w:jc w:val="left"/>
      </w:pPr>
      <w:r>
        <w:rPr>
          <w:u w:val="single"/>
        </w:rPr>
        <w:t xml:space="preserve">(XI) Tribes; and</w:t>
      </w:r>
    </w:p>
    <w:p>
      <w:pPr>
        <w:spacing w:before="0" w:after="0" w:line="408" w:lineRule="exact"/>
        <w:ind w:left="0" w:right="0" w:firstLine="576"/>
        <w:jc w:val="left"/>
      </w:pPr>
      <w:r>
        <w:rPr>
          <w:u w:val="single"/>
        </w:rPr>
        <w:t xml:space="preserve">(B) Grant amounts received during the reporting quarter that may be used in the COVID-19 response.</w:t>
      </w:r>
    </w:p>
    <w:p>
      <w:pPr>
        <w:spacing w:before="0" w:after="0" w:line="408" w:lineRule="exact"/>
        <w:ind w:left="0" w:right="0" w:firstLine="576"/>
        <w:jc w:val="left"/>
      </w:pPr>
      <w:r>
        <w:rPr>
          <w:u w:val="single"/>
        </w:rPr>
        <w:t xml:space="preserve">(ii) The quarterly reports must reflect the previous quarter, a projection of expected expenditures and revenue for the next quarter, and an accounting of the expenditures and revenue for the 2021-2023 fiscal biennium to date. The quarterly reports are due no later than 30 days after the end of the applicable quarter.</w:t>
      </w:r>
    </w:p>
    <w:p>
      <w:pPr>
        <w:spacing w:before="0" w:after="0" w:line="408" w:lineRule="exact"/>
        <w:ind w:left="0" w:right="0" w:firstLine="576"/>
        <w:jc w:val="left"/>
      </w:pPr>
      <w:r>
        <w:rPr/>
        <w:t xml:space="preserve">(c) The first monthly report </w:t>
      </w:r>
      <w:r>
        <w:rPr>
          <w:u w:val="single"/>
        </w:rPr>
        <w:t xml:space="preserve">pursuant to (a) of this subsection</w:t>
      </w:r>
      <w:r>
        <w:rPr/>
        <w:t xml:space="preserve"> is due no later than one month from February 19, 2021. Monthly reports are no longer required upon the department's determination that the remaining balance of the COVID-19 </w:t>
      </w:r>
      <w:r>
        <w:t>((</w:t>
      </w:r>
      <w:r>
        <w:rPr>
          <w:strike/>
        </w:rPr>
        <w:t xml:space="preserve">[public health]</w:t>
      </w:r>
      <w:r>
        <w:t>))</w:t>
      </w:r>
      <w:r>
        <w:rPr/>
        <w:t xml:space="preserve"> </w:t>
      </w:r>
      <w:r>
        <w:rPr>
          <w:u w:val="single"/>
        </w:rPr>
        <w:t xml:space="preserve">public health</w:t>
      </w:r>
      <w:r>
        <w:rPr/>
        <w:t xml:space="preserve"> response account is less than $100,000.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505</w:t>
      </w:r>
      <w:r>
        <w:rPr/>
        <w:t xml:space="preserve"> and 2019 c 251 s 9 are each amended to read as follows:</w:t>
      </w:r>
    </w:p>
    <w:p>
      <w:pPr>
        <w:spacing w:before="0" w:after="0" w:line="408" w:lineRule="exact"/>
        <w:ind w:left="0" w:right="0" w:firstLine="576"/>
        <w:jc w:val="left"/>
      </w:pPr>
      <w:r>
        <w:rPr/>
        <w:t xml:space="preserve">The judicial stabilization trust account is created within the state treasury, subject to appropriation. All receipts from the surcharges authorized by RCW 3.62.060(2), 12.40.020, 36.18.018(4), and 36.18.020(5) shall be deposited in this account. Moneys in the account may be spent only after appropriation.</w:t>
      </w:r>
    </w:p>
    <w:p>
      <w:pPr>
        <w:spacing w:before="0" w:after="0" w:line="408" w:lineRule="exact"/>
        <w:ind w:left="0" w:right="0" w:firstLine="576"/>
        <w:jc w:val="left"/>
      </w:pPr>
      <w:r>
        <w:rPr/>
        <w:t xml:space="preserve">Expenditures from the account may be used only for the support of judicial branch agencies </w:t>
      </w:r>
      <w:r>
        <w:rPr>
          <w:u w:val="single"/>
        </w:rPr>
        <w:t xml:space="preserve">and, for the 2021-2023 fiscal biennium, for expenditures to address state and local costs related to the </w:t>
      </w:r>
      <w:r>
        <w:rPr>
          <w:i/>
          <w:u w:val="single"/>
        </w:rPr>
        <w:t xml:space="preserve">State v. Blake</w:t>
      </w:r>
      <w:r>
        <w:rPr>
          <w:u w:val="single"/>
        </w:rPr>
        <w:t xml:space="preserve"> decision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2020 c 168 s 6 are each amended to read as follows:</w:t>
      </w:r>
    </w:p>
    <w:p>
      <w:pPr>
        <w:spacing w:before="0" w:after="0" w:line="408" w:lineRule="exact"/>
        <w:ind w:left="0" w:right="0" w:firstLine="576"/>
        <w:jc w:val="left"/>
      </w:pPr>
      <w:r>
        <w:rPr/>
        <w:t xml:space="preserve">The state drought preparedness and response account is created in the state treasury. All receipts from appropriated funds designated for the account and all cost recovery revenues collected under RCW 43.83B.410(5) must be deposited into the account. Expenditures from the account may be used for drought preparedness and response activities under this chapter, including grants issued under RCW 43.83B.415. </w:t>
      </w:r>
      <w:r>
        <w:rPr>
          <w:u w:val="single"/>
        </w:rPr>
        <w:t xml:space="preserve">During the 2021-2023 fiscal biennium, moneys in the account may be used for water banking pilot projects.</w:t>
      </w:r>
      <w:r>
        <w:rPr/>
        <w:t xml:space="preserve">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435</w:t>
      </w:r>
      <w:r>
        <w:rPr/>
        <w:t xml:space="preserve"> and 2019 c 415 s 971 are each amended to read as follows:</w:t>
      </w:r>
    </w:p>
    <w:p>
      <w:pPr>
        <w:spacing w:before="0" w:after="0" w:line="408" w:lineRule="exact"/>
        <w:ind w:left="0" w:right="0" w:firstLine="576"/>
        <w:jc w:val="left"/>
      </w:pPr>
      <w:r>
        <w:rPr/>
        <w:t xml:space="preserve">The Washington internet crimes against children account is created in the custody of the state treasurer. All receipts from legislative appropriations, donations, gifts, grants, and funds from federal or private sources must be deposited into the account. Expenditures from the account must be used exclusively by the Washington internet crimes against children task force and its affiliate agencies for combating internet-facilitated crimes against children, promoting education on internet safety to the public and to minors, and rescuing child victims from abuse and exploitation. Only the criminal justice training commission or the commission's designee may authorize expenditures from the account. The account is subject to allotment procedures under chapter 43.88 RCW, but an appropriation is not required for expenditures. The commission may enter into agreements with the Washington association of sheriffs and police chiefs to administer grants and other activities funded by the account and be paid an administrative fee not to exceed three percent of expenditures.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moneys in the account may be used by the Washington state patrol for activities related to the missing and exploited children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2021 c 199 s 201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w:t>
      </w:r>
      <w:r>
        <w:t>((</w:t>
      </w:r>
      <w:r>
        <w:rPr>
          <w:strike/>
        </w:rPr>
        <w:t xml:space="preserve">July</w:t>
      </w:r>
      <w:r>
        <w:t>))</w:t>
      </w:r>
      <w:r>
        <w:rPr/>
        <w:t xml:space="preserve"> </w:t>
      </w:r>
      <w:r>
        <w:rPr>
          <w:u w:val="single"/>
        </w:rPr>
        <w:t xml:space="preserve">October</w:t>
      </w:r>
      <w:r>
        <w:rPr/>
        <w:t xml:space="preserve">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2020 c 270 s 9 are each amended to read as follows:</w:t>
      </w:r>
    </w:p>
    <w:p>
      <w:pPr>
        <w:spacing w:before="0" w:after="0" w:line="408" w:lineRule="exact"/>
        <w:ind w:left="0" w:right="0" w:firstLine="576"/>
        <w:jc w:val="left"/>
      </w:pPr>
      <w:r>
        <w:rPr/>
        <w:t xml:space="preserve">(1)(a)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(b) The department may not deny or delay a license to provide child care and early learning services under this chapter to an individual solely because of a founded finding of physical abuse or negligent treatment or maltreatment involving the individual revealed in the background check process or solely because the individual's child was found by a court to be dependent as a result of a finding that the individual abused or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rPr/>
        <w:t xml:space="preserve">(ii) </w:t>
      </w:r>
      <w:r>
        <w:t>((</w:t>
      </w:r>
      <w:r>
        <w:rPr>
          <w:strike/>
        </w:rPr>
        <w:t xml:space="preserve">Persons</w:t>
      </w:r>
      <w:r>
        <w:t>))</w:t>
      </w:r>
      <w:r>
        <w:rPr/>
        <w:t xml:space="preserve"> </w:t>
      </w:r>
      <w:r>
        <w:rPr>
          <w:u w:val="single"/>
        </w:rPr>
        <w:t xml:space="preserve">Except during fiscal year 2023, persons</w:t>
      </w:r>
      <w:r>
        <w:rPr/>
        <w:t xml:space="preserve">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 </w:t>
      </w:r>
      <w:r>
        <w:t>((</w:t>
      </w:r>
      <w:r>
        <w:rPr>
          <w:strike/>
        </w:rPr>
        <w:t xml:space="preserve">The</w:t>
      </w:r>
      <w:r>
        <w:t>))</w:t>
      </w:r>
      <w:r>
        <w:rPr/>
        <w:t xml:space="preserve"> </w:t>
      </w:r>
      <w:r>
        <w:rPr>
          <w:u w:val="single"/>
        </w:rPr>
        <w:t xml:space="preserve">Except during fiscal year 2023,</w:t>
      </w:r>
      <w:r>
        <w:rPr/>
        <w:t xml:space="preserve"> fee requirements applicable to this section also apply to background clearance renewal applications.</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The payment requirements applicable to (a) through (g) of this subsection do not apply to persons who:</w:t>
      </w:r>
    </w:p>
    <w:p>
      <w:pPr>
        <w:spacing w:before="0" w:after="0" w:line="408" w:lineRule="exact"/>
        <w:ind w:left="0" w:right="0" w:firstLine="576"/>
        <w:jc w:val="left"/>
      </w:pPr>
      <w:r>
        <w:rPr/>
        <w:t xml:space="preserve">(i) Provide regularly scheduled care for a child or children in the home of the provider or in the home of the child or children for periods of less than twenty-four hours or, if necessary due to the nature of the parent's work, for periods equal to or greater than twenty-four hours;</w:t>
      </w:r>
    </w:p>
    <w:p>
      <w:pPr>
        <w:spacing w:before="0" w:after="0" w:line="408" w:lineRule="exact"/>
        <w:ind w:left="0" w:right="0" w:firstLine="576"/>
        <w:jc w:val="left"/>
      </w:pPr>
      <w:r>
        <w:rPr/>
        <w:t xml:space="preserve">(ii) Receive child care subsidies; and</w:t>
      </w:r>
    </w:p>
    <w:p>
      <w:pPr>
        <w:spacing w:before="0" w:after="0" w:line="408" w:lineRule="exact"/>
        <w:ind w:left="0" w:right="0" w:firstLine="576"/>
        <w:jc w:val="left"/>
      </w:pPr>
      <w:r>
        <w:rPr/>
        <w:t xml:space="preserve">(iii) Are exempt from licensing under this chapter.</w:t>
      </w:r>
    </w:p>
    <w:p>
      <w:pPr>
        <w:spacing w:before="0" w:after="0" w:line="408" w:lineRule="exact"/>
        <w:ind w:left="0" w:right="0" w:firstLine="576"/>
        <w:jc w:val="left"/>
      </w:pPr>
      <w:r>
        <w:rPr/>
        <w:t xml:space="preserve">(i) The applicant and agency shall maintain on-site for inspection a copy of the background check clearance card or certificate.</w:t>
      </w:r>
    </w:p>
    <w:p>
      <w:pPr>
        <w:spacing w:before="0" w:after="0" w:line="408" w:lineRule="exact"/>
        <w:ind w:left="0" w:right="0" w:firstLine="576"/>
        <w:jc w:val="left"/>
      </w:pPr>
      <w:r>
        <w:rPr/>
        <w:t xml:space="preserve">(j)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(k)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w:t>
      </w:r>
      <w:r>
        <w:rPr>
          <w:u w:val="single"/>
        </w:rPr>
        <w:t xml:space="preserve">, except during fiscal year 2023,</w:t>
      </w:r>
      <w:r>
        <w:rPr/>
        <w:t xml:space="preserve"> may charge a fee for these additional background checks.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2019 c 445 s 403 are each amended to read as follows:</w:t>
      </w:r>
    </w:p>
    <w:p>
      <w:pPr>
        <w:spacing w:before="0" w:after="0" w:line="408" w:lineRule="exact"/>
        <w:ind w:left="0" w:right="0" w:firstLine="576"/>
        <w:jc w:val="left"/>
      </w:pPr>
      <w:r>
        <w:rPr/>
        <w:t xml:space="preserve">(1) The Andy Hill cancer research endowment fund match transfer account is created in the custody of the state treasury to be used solely and exclusively for the program created in RCW 43.348.040. Moneys in the account may be spent only after appropriation. The purpose of the account is to provide matching funds for the fund and administrative costs. Expenditures to fund or reimburse the program administrator are not subject to the requirements of subsection (4) of this section.</w:t>
      </w:r>
    </w:p>
    <w:p>
      <w:pPr>
        <w:spacing w:before="0" w:after="0" w:line="408" w:lineRule="exact"/>
        <w:ind w:left="0" w:right="0" w:firstLine="576"/>
        <w:jc w:val="left"/>
      </w:pPr>
      <w:r>
        <w:rPr/>
        <w:t xml:space="preserve">(2)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 Any amounts deposited into this account from the tax imposed under RCW 82.25.010 in excess of the cap provided in this subsection must be deposited into the foundational public health services account created in RCW 82.25.015.</w:t>
      </w:r>
    </w:p>
    <w:p>
      <w:pPr>
        <w:spacing w:before="0" w:after="0" w:line="408" w:lineRule="exact"/>
        <w:ind w:left="0" w:right="0" w:firstLine="576"/>
        <w:jc w:val="left"/>
      </w:pPr>
      <w:r>
        <w:rPr/>
        <w:t xml:space="preserve">(3) Revenues to the account must consist of deposits into the account, taxes imposed on vapor products under RCW 82.25.010, legislative appropriations, and any gifts, grants, or donations received by the department for this purpose.</w:t>
      </w:r>
    </w:p>
    <w:p>
      <w:pPr>
        <w:spacing w:before="0" w:after="0" w:line="408" w:lineRule="exact"/>
        <w:ind w:left="0" w:right="0" w:firstLine="576"/>
        <w:jc w:val="left"/>
      </w:pPr>
      <w:r>
        <w:rPr/>
        <w:t xml:space="preserve">(4) Each fiscal biennium, the legislature must appropriate to the department of commerce such amounts as estimated to be the balance of the account to provide state matching funds.</w:t>
      </w:r>
    </w:p>
    <w:p>
      <w:pPr>
        <w:spacing w:before="0" w:after="0" w:line="408" w:lineRule="exact"/>
        <w:ind w:left="0" w:right="0" w:firstLine="576"/>
        <w:jc w:val="left"/>
      </w:pPr>
      <w:r>
        <w:rPr/>
        <w:t xml:space="preserve">(5) Expenditures, in the form of matching funds, from the account may be made only upon receipt of proof from the program administrator of nonstate or private contributions to the fund for the program. Expenditures, in the form of matching funds, may not exceed the total amount of nonstate or private contributions.</w:t>
      </w:r>
    </w:p>
    <w:p>
      <w:pPr>
        <w:spacing w:before="0" w:after="0" w:line="408" w:lineRule="exact"/>
        <w:ind w:left="0" w:right="0" w:firstLine="576"/>
        <w:jc w:val="left"/>
      </w:pPr>
      <w:r>
        <w:rPr/>
        <w:t xml:space="preserve">(6) The department must enter into an appropriate agreement with the program administrator to demonstrate exchange of consideration for the matching funds.</w:t>
      </w:r>
    </w:p>
    <w:p>
      <w:pPr>
        <w:spacing w:before="0" w:after="0" w:line="408" w:lineRule="exact"/>
        <w:ind w:left="0" w:right="0" w:firstLine="576"/>
        <w:jc w:val="left"/>
      </w:pPr>
      <w:r>
        <w:rPr>
          <w:u w:val="single"/>
        </w:rPr>
        <w:t xml:space="preserve">(7) Moneys expended into the account in fiscal year 2023 pursuant to section 706 of this act are not subject to the requirements of subsections (5) and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030</w:t>
      </w:r>
      <w:r>
        <w:rPr/>
        <w:t xml:space="preserve"> and 2019 c 13 s 21 are each amended to read as follows:</w:t>
      </w:r>
    </w:p>
    <w:p>
      <w:pPr>
        <w:spacing w:before="0" w:after="0" w:line="408" w:lineRule="exact"/>
        <w:ind w:left="0" w:right="0" w:firstLine="576"/>
        <w:jc w:val="left"/>
      </w:pPr>
      <w:r>
        <w:rPr/>
        <w:t xml:space="preserve">(1)(a) Beginning January 1, 2019, the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(b) The premium rate for family leave benefits shall be equal to one-third of the total premium rate.</w:t>
      </w:r>
    </w:p>
    <w:p>
      <w:pPr>
        <w:spacing w:before="0" w:after="0" w:line="408" w:lineRule="exact"/>
        <w:ind w:left="0" w:right="0" w:firstLine="576"/>
        <w:jc w:val="left"/>
      </w:pPr>
      <w:r>
        <w:rPr/>
        <w:t xml:space="preserve">(c) The premium rate for medical leave benefits shall be equal to two-thirds of the total premium rate.</w:t>
      </w:r>
    </w:p>
    <w:p>
      <w:pPr>
        <w:spacing w:before="0" w:after="0" w:line="408" w:lineRule="exact"/>
        <w:ind w:left="0" w:right="0" w:firstLine="576"/>
        <w:jc w:val="left"/>
      </w:pPr>
      <w:r>
        <w:rPr/>
        <w:t xml:space="preserve">(2) For calendar year 2022 and thereafter, the commissioner shall determine the percentage of paid claims related to family leave benefits and the percentage of paid claims related to medical leave benefits and adjust the premium rates set in subsection (1)(b) and (c) of this section by the proportional share of paid claims.</w:t>
      </w:r>
    </w:p>
    <w:p>
      <w:pPr>
        <w:spacing w:before="0" w:after="0" w:line="408" w:lineRule="exact"/>
        <w:ind w:left="0" w:right="0" w:firstLine="576"/>
        <w:jc w:val="left"/>
      </w:pPr>
      <w:r>
        <w:rPr/>
        <w:t xml:space="preserve">(3)(a) 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t xml:space="preserve">(b) For family leave premiums, an employer may deduct from the wages of each employee up to the full amount of the premium required.</w:t>
      </w:r>
    </w:p>
    <w:p>
      <w:pPr>
        <w:spacing w:before="0" w:after="0" w:line="408" w:lineRule="exact"/>
        <w:ind w:left="0" w:right="0" w:firstLine="576"/>
        <w:jc w:val="left"/>
      </w:pPr>
      <w:r>
        <w:rPr/>
        <w:t xml:space="preserve">(c) For medical leave premiums, an employer may deduct from the wages of each employee up to forty-five percent of the full amount of the premium required.</w:t>
      </w:r>
    </w:p>
    <w:p>
      <w:pPr>
        <w:spacing w:before="0" w:after="0" w:line="408" w:lineRule="exact"/>
        <w:ind w:left="0" w:right="0" w:firstLine="576"/>
        <w:jc w:val="left"/>
      </w:pPr>
      <w:r>
        <w:rPr/>
        <w:t xml:space="preserve">(d)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fifty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fifty employees elects to pay the premiums, the employer is then eligible for assistance under RCW 50A.24.010.</w:t>
      </w:r>
    </w:p>
    <w:p>
      <w:pPr>
        <w:spacing w:before="0" w:after="0" w:line="408" w:lineRule="exact"/>
        <w:ind w:left="0" w:right="0" w:firstLine="576"/>
        <w:jc w:val="left"/>
      </w:pPr>
      <w:r>
        <w:rPr/>
        <w:t xml:space="preserve">(6) 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 The division shall be carried to the fourth decimal place 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t xml:space="preserve">(a) Zero to nine hundredths of one percent, the premium is six tenths of one percent of the individual's wages;</w:t>
      </w:r>
    </w:p>
    <w:p>
      <w:pPr>
        <w:spacing w:before="0" w:after="0" w:line="408" w:lineRule="exact"/>
        <w:ind w:left="0" w:right="0" w:firstLine="576"/>
        <w:jc w:val="left"/>
      </w:pPr>
      <w:r>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(f) Five tenths of one percent or greater, the premium is one tenth of one percent of the individual's wages.</w:t>
      </w:r>
    </w:p>
    <w:p>
      <w:pPr>
        <w:spacing w:before="0" w:after="0" w:line="408" w:lineRule="exact"/>
        <w:ind w:left="0" w:right="0" w:firstLine="576"/>
        <w:jc w:val="left"/>
      </w:pPr>
      <w:r>
        <w:rPr/>
        <w:t xml:space="preserve">(7)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 </w:t>
      </w:r>
      <w:r>
        <w:rPr>
          <w:u w:val="single"/>
        </w:rPr>
        <w:t xml:space="preserve">Any projected expenditures of general fund moneys into the family and medical leave insurance account pursuant to section 723 of this act must be excluded from the commissioner's determination of the necessary revenue to pay the administrative and benefit costs of family and medical leave for the calendar year.</w:t>
      </w:r>
    </w:p>
    <w:p>
      <w:pPr>
        <w:spacing w:before="0" w:after="0" w:line="408" w:lineRule="exact"/>
        <w:ind w:left="0" w:right="0" w:firstLine="576"/>
        <w:jc w:val="left"/>
      </w:pPr>
      <w:r>
        <w:rPr/>
        <w:t xml:space="preserve">(8)(a) The employer must collect from the employees the premiums and any surcharges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title.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50A.24.010.</w:t>
      </w:r>
    </w:p>
    <w:p>
      <w:pPr>
        <w:spacing w:before="0" w:after="0" w:line="408" w:lineRule="exact"/>
        <w:ind w:left="0" w:right="0" w:firstLine="576"/>
        <w:jc w:val="left"/>
      </w:pPr>
      <w:r>
        <w:rPr/>
        <w:t xml:space="preserve">(9) Premiums shall be collected in the manner and at such intervals as provided in this title and directed by the department.</w:t>
      </w:r>
    </w:p>
    <w:p>
      <w:pPr>
        <w:spacing w:before="0" w:after="0" w:line="408" w:lineRule="exact"/>
        <w:ind w:left="0" w:right="0" w:firstLine="576"/>
        <w:jc w:val="left"/>
      </w:pPr>
      <w:r>
        <w:rPr/>
        <w:t xml:space="preserve">(10) Premiums collected under this section are placed in trust for the employees and employers that the program is intended to assist.</w:t>
      </w:r>
    </w:p>
    <w:p>
      <w:pPr>
        <w:spacing w:before="0" w:after="0" w:line="408" w:lineRule="exact"/>
        <w:ind w:left="0" w:right="0" w:firstLine="576"/>
        <w:jc w:val="left"/>
      </w:pPr>
      <w:r>
        <w:rPr/>
        <w:t xml:space="preserve">(11)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title for any private employer;</w:t>
      </w:r>
    </w:p>
    <w:p>
      <w:pPr>
        <w:spacing w:before="0" w:after="0" w:line="408" w:lineRule="exact"/>
        <w:ind w:left="0" w:right="0" w:firstLine="576"/>
        <w:jc w:val="left"/>
      </w:pPr>
      <w:r>
        <w:rPr/>
        <w:t xml:space="preserve">(b) Providing for local enforcement of the provisions of this title; or</w:t>
      </w:r>
    </w:p>
    <w:p>
      <w:pPr>
        <w:spacing w:before="0" w:after="0" w:line="408" w:lineRule="exact"/>
        <w:ind w:left="0" w:right="0" w:firstLine="576"/>
        <w:jc w:val="left"/>
      </w:pPr>
      <w:r>
        <w:rPr/>
        <w:t xml:space="preserve">(c) Requiring private employers to supplement duration of leave or amount of wage replacement benefits provided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140</w:t>
      </w:r>
      <w:r>
        <w:rPr/>
        <w:t xml:space="preserve"> and 2021 c 334 s 987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Forty percent to the department of ecology, primarily for use by the departments of ecology, natural resources, revenue, transportation, and corrections, and the parks and recreation commission, for litter collection programs under RCW 70A.200.170. The amount to the department of ecology shall also be used for a central coordination function for litter control efforts statewide; to support employment of youth in litter cleanup as intended in RCW 70A.200.020, and for litter pick up using other authorized agencies; and for statewide public awareness programs under RCW 70A.200.150(7).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70A.200.190,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70A.205.715(1) and that are consistent with the plan developed in RCW 70A.205.715(3).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Forty percent to the department of ecology to: (i) Implement activities under RCW 70A.200.150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70A.200.170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rPr/>
        <w:t xml:space="preserve">(5) During the 2021-2023 fiscal biennium, Washington State University may use funds in the waste reduction, recycling, and litter control account, collected under chapter 82.19 RCW, to conduct an organic waste study.</w:t>
      </w:r>
    </w:p>
    <w:p>
      <w:pPr>
        <w:spacing w:before="0" w:after="0" w:line="408" w:lineRule="exact"/>
        <w:ind w:left="0" w:right="0" w:firstLine="576"/>
        <w:jc w:val="left"/>
      </w:pPr>
      <w:r>
        <w:rPr>
          <w:u w:val="single"/>
        </w:rPr>
        <w:t xml:space="preserve">(6) During the 2021-2023 fiscal biennium, and as an exception to the distribution of expenditures otherwise required in this section, the department of ecology may use funds in the waste reduction, recycling, and litter control account to continue a series of food waste reduction campaigns, to continue to invest in litter prevention campaigns, to conduct a recycling study, and to increase litter control on state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2021 c 334 s 989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w:t>
      </w:r>
      <w:r>
        <w:rPr>
          <w:u w:val="single"/>
        </w:rPr>
        <w:t xml:space="preserve">and, during the 2021-23 fiscal biennium, for 180 days following graduation from the drug court program</w:t>
      </w:r>
      <w:r>
        <w:rPr/>
        <w:t xml:space="preserve">;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2019-2021 and 2021-2023 fiscal biennia,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During the 2019-2021 and 2021-2023 fiscal biennia, the legislature may appropriate from the account for municipal drug courts and increased treatment options. During the 2019-2021 fiscal biennium, the legislature may direct the state treasurer to make transfers of moneys in the criminal justice treatment account to the home security fund account created in RCW 43.185C.060.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2020 c 33 s 7 are each amended to read as follows:</w:t>
      </w:r>
    </w:p>
    <w:p>
      <w:pPr>
        <w:spacing w:before="0" w:after="0" w:line="408" w:lineRule="exact"/>
        <w:ind w:left="0" w:right="0" w:firstLine="576"/>
        <w:jc w:val="left"/>
      </w:pPr>
      <w:r>
        <w:rPr/>
        <w:t xml:space="preserve">(1) Beginning July 1, 2020, the department shall establish a child welfare housing assistance pilot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pilot program under subsection (3) of this section in one county west of the crest of the Cascade mountain range and one county east of the crest of the Cascade mountain range.</w:t>
      </w:r>
    </w:p>
    <w:p>
      <w:pPr>
        <w:spacing w:before="0" w:after="0" w:line="408" w:lineRule="exact"/>
        <w:ind w:left="0" w:right="0" w:firstLine="576"/>
        <w:jc w:val="left"/>
      </w:pPr>
      <w:r>
        <w:rPr/>
        <w:t xml:space="preserve">(b) The child welfare housing assistance pilot program is intended to shorten the time that children remain in out-of-home care.</w:t>
      </w:r>
    </w:p>
    <w:p>
      <w:pPr>
        <w:spacing w:before="0" w:after="0" w:line="408" w:lineRule="exact"/>
        <w:ind w:left="0" w:right="0" w:firstLine="576"/>
        <w:jc w:val="left"/>
      </w:pPr>
      <w:r>
        <w:rPr/>
        <w:t xml:space="preserve">(2) A parent with a child who is dependent pursuant to chapter 13.34 RCW and whose primary remaining barrier to reunification is the lack of appropriate housing is eligible for the child welfare housing assistance pilot program.</w:t>
      </w:r>
    </w:p>
    <w:p>
      <w:pPr>
        <w:spacing w:before="0" w:after="0" w:line="408" w:lineRule="exact"/>
        <w:ind w:left="0" w:right="0" w:firstLine="576"/>
        <w:jc w:val="left"/>
      </w:pPr>
      <w:r>
        <w:rPr/>
        <w:t xml:space="preserve">(3) The department shall contract with an outside entity or entities to operate the child welfare housing assistance pilot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pilot program by a caseworker, an attorney, a guardian ad litem as defined in chapter 13.34 RCW, a parent ally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pilot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By December 1, 2021, the department shall report outcomes for the child welfare housing assistance pilot program to the oversight board for children, youth, and families established pursuant to RCW 43.216.015. The report must include racial, geographic, ethnic, and gender distribution of program support.</w:t>
      </w:r>
    </w:p>
    <w:p>
      <w:pPr>
        <w:spacing w:before="0" w:after="0" w:line="408" w:lineRule="exact"/>
        <w:ind w:left="0" w:right="0" w:firstLine="576"/>
        <w:jc w:val="left"/>
      </w:pPr>
      <w:r>
        <w:rPr/>
        <w:t xml:space="preserve">(8) The child welfare housing assistance pilot program established in this section is subject to the availability of funds appropriated for this purpose.</w:t>
      </w:r>
    </w:p>
    <w:p>
      <w:pPr>
        <w:spacing w:before="0" w:after="0" w:line="408" w:lineRule="exact"/>
        <w:ind w:left="0" w:right="0" w:firstLine="576"/>
        <w:jc w:val="left"/>
      </w:pPr>
      <w:r>
        <w:rPr/>
        <w:t xml:space="preserve">(9) This section expires June 30, </w:t>
      </w:r>
      <w:r>
        <w:t>((</w:t>
      </w:r>
      <w:r>
        <w:rPr>
          <w:strike/>
        </w:rPr>
        <w:t xml:space="preserve">2022</w:t>
      </w:r>
      <w:r>
        <w:t>))</w:t>
      </w:r>
      <w:r>
        <w:rPr/>
        <w:t xml:space="preserve"> </w:t>
      </w:r>
      <w:r>
        <w:rPr>
          <w:u w:val="single"/>
        </w:rPr>
        <w:t xml:space="preserve">2023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2021 c 334 s 993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for fiscal year 2023 shall be capped so that a nursing home provider's direct care rate does not exceed </w:t>
      </w:r>
      <w:r>
        <w:t>((</w:t>
      </w:r>
      <w:r>
        <w:rPr>
          <w:strike/>
        </w:rPr>
        <w:t xml:space="preserve">one hundred thirty</w:t>
      </w:r>
      <w:r>
        <w:t>))</w:t>
      </w:r>
      <w:r>
        <w:rPr/>
        <w:t xml:space="preserve"> </w:t>
      </w:r>
      <w:r>
        <w:rPr>
          <w:u w:val="single"/>
        </w:rPr>
        <w:t xml:space="preserve">165</w:t>
      </w:r>
      <w:r>
        <w:rPr/>
        <w:t xml:space="preserve"> percent of its base year's direct care allowable costs except if the provider is below the minimum staffing standard established in RCW 74.42.360(2). The legislature intends to remove the cap on direct care rates by June 30, 2027.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w:t>
      </w:r>
      <w:r>
        <w:rPr>
          <w:u w:val="single"/>
        </w:rPr>
        <w:t xml:space="preserve">, except during fiscal year 2023 when the minimum occupancy assumption must be 75 percent</w:t>
      </w:r>
      <w:r>
        <w:rPr/>
        <w:t xml:space="preserv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516</w:t>
      </w:r>
      <w:r>
        <w:rPr/>
        <w:t xml:space="preserve"> and 2021 c 298 s 3 are each amended to read as follows:</w:t>
      </w:r>
    </w:p>
    <w:p>
      <w:pPr>
        <w:spacing w:before="0" w:after="0" w:line="408" w:lineRule="exact"/>
        <w:ind w:left="0" w:right="0" w:firstLine="576"/>
        <w:jc w:val="left"/>
      </w:pPr>
      <w:r>
        <w:rPr/>
        <w:t xml:space="preserve">(1) By December 1st of each even-numbered year, and in compliance with RCW 43.01.036, the department must report to the governor and legislature on the following:</w:t>
      </w:r>
    </w:p>
    <w:p>
      <w:pPr>
        <w:spacing w:before="0" w:after="0" w:line="408" w:lineRule="exact"/>
        <w:ind w:left="0" w:right="0" w:firstLine="576"/>
        <w:jc w:val="left"/>
      </w:pPr>
      <w:r>
        <w:rPr/>
        <w:t xml:space="preserve">(a) The type and amount of the expenditures made, by fiscal year, and for what purpose, from the wildfire response, forest restoration, and community resilience account created in RCW 76.04.511 </w:t>
      </w:r>
      <w:r>
        <w:rPr>
          <w:u w:val="single"/>
        </w:rPr>
        <w:t xml:space="preserve">and from expenditures made from the general fund for implementation of this act</w:t>
      </w:r>
      <w:r>
        <w:rPr/>
        <w:t xml:space="preserve">;</w:t>
      </w:r>
    </w:p>
    <w:p>
      <w:pPr>
        <w:spacing w:before="0" w:after="0" w:line="408" w:lineRule="exact"/>
        <w:ind w:left="0" w:right="0" w:firstLine="576"/>
        <w:jc w:val="left"/>
      </w:pPr>
      <w:r>
        <w:rPr/>
        <w:t xml:space="preserve">(b) The amount of unexpended and unobligated funds in the wildfire response, forest restoration, and community resilience account and recommendations for the disbursement to local districts;</w:t>
      </w:r>
    </w:p>
    <w:p>
      <w:pPr>
        <w:spacing w:before="0" w:after="0" w:line="408" w:lineRule="exact"/>
        <w:ind w:left="0" w:right="0" w:firstLine="576"/>
        <w:jc w:val="left"/>
      </w:pPr>
      <w:r>
        <w:rPr/>
        <w:t xml:space="preserve">(c) Progress on implementation of the wildland fire protection 10-year strategic plan including, but not limited to, how investments are reducing human-caused wildfire starts, lowering the size and scale and geography of catastrophic wildfires, reducing the communities, landscapes, and population at risk, and creating resilient landscapes and communities;</w:t>
      </w:r>
    </w:p>
    <w:p>
      <w:pPr>
        <w:spacing w:before="0" w:after="0" w:line="408" w:lineRule="exact"/>
        <w:ind w:left="0" w:right="0" w:firstLine="576"/>
        <w:jc w:val="left"/>
      </w:pPr>
      <w:r>
        <w:rPr/>
        <w:t xml:space="preserve">(d) Progress on implementation of the 20-year forest health strategic plan as established through the forest health assessment and treatment framework pursuant to RCW 76.06.200 including, but not limited to: Assessment of fire prone lands and communities that are in need of forest health treatments; forest health treatments prioritized and conducted by landowner type, geography, and risk level; estimated value of any merchantable materials from forest health treatments; and number of acres treated by treatment type, including the use of prescribed fire;</w:t>
      </w:r>
    </w:p>
    <w:p>
      <w:pPr>
        <w:spacing w:before="0" w:after="0" w:line="408" w:lineRule="exact"/>
        <w:ind w:left="0" w:right="0" w:firstLine="576"/>
        <w:jc w:val="left"/>
      </w:pPr>
      <w:r>
        <w:rPr/>
        <w:t xml:space="preserve">(e) Progress on developing markets for forest residuals and biomass generated from forest health treatments.</w:t>
      </w:r>
    </w:p>
    <w:p>
      <w:pPr>
        <w:spacing w:before="0" w:after="0" w:line="408" w:lineRule="exact"/>
        <w:ind w:left="0" w:right="0" w:firstLine="576"/>
        <w:jc w:val="left"/>
      </w:pPr>
      <w:r>
        <w:rPr/>
        <w:t xml:space="preserve">(2) The department must include recommendations on any adjustments that may be necessary or advisable to the mechanism of funding dispensation as created under chapter 298, Laws of 2021.</w:t>
      </w:r>
    </w:p>
    <w:p>
      <w:pPr>
        <w:spacing w:before="0" w:after="0" w:line="408" w:lineRule="exact"/>
        <w:ind w:left="0" w:right="0" w:firstLine="576"/>
        <w:jc w:val="left"/>
      </w:pPr>
      <w:r>
        <w:rPr/>
        <w:t xml:space="preserve">(3) The report required in this section should support existing department assessments pursuant to RCW 79.10.530 and 76.06.200.</w:t>
      </w:r>
    </w:p>
    <w:p>
      <w:pPr>
        <w:spacing w:before="0" w:after="0" w:line="408" w:lineRule="exact"/>
        <w:ind w:left="0" w:right="0" w:firstLine="576"/>
        <w:jc w:val="left"/>
      </w:pPr>
      <w:r>
        <w:rPr/>
        <w:t xml:space="preserve">(4)(a)(i) Prior to the determination of the 2025-2034 sustainable harvest calculation as required by RCW 79.10.320, the department must hire an independent third-party contractor to assist it in updating its forest inventory by increasing the intensity of forest sample plots on all forestlands over the next two biennium. The department's sustainable harvest calculation technical advisory committee must be involved in the design, development, and implementation of this forest inventory update.</w:t>
      </w:r>
    </w:p>
    <w:p>
      <w:pPr>
        <w:spacing w:before="0" w:after="0" w:line="408" w:lineRule="exact"/>
        <w:ind w:left="0" w:right="0" w:firstLine="576"/>
        <w:jc w:val="left"/>
      </w:pPr>
      <w:r>
        <w:rPr/>
        <w:t xml:space="preserve">(ii) For purposes of this subsection, "forest inventory" means the collection of sample data to estimate a range of forest attributes including, but not limited to, standing volume, stored carbon, habitat attributes, age classes, tree species, and other inventory attributes, including information needed to estimate rates of tree growth and associated carbon sequestration on department lands.</w:t>
      </w:r>
    </w:p>
    <w:p>
      <w:pPr>
        <w:spacing w:before="0" w:after="0" w:line="408" w:lineRule="exact"/>
        <w:ind w:left="0" w:right="0" w:firstLine="576"/>
        <w:jc w:val="left"/>
      </w:pPr>
      <w:r>
        <w:rPr/>
        <w:t xml:space="preserve">(iii) The department's sustainable harvest calculation technical advisory committee must bring forward recommendations for regular maintenance and updates to the forest inventory on a ten-year basis.</w:t>
      </w:r>
    </w:p>
    <w:p>
      <w:pPr>
        <w:spacing w:before="0" w:after="0" w:line="408" w:lineRule="exact"/>
        <w:ind w:left="0" w:right="0" w:firstLine="576"/>
        <w:jc w:val="left"/>
      </w:pPr>
      <w:r>
        <w:rPr/>
        <w:t xml:space="preserve">(b) Prior to the determination of the 2025-2034 sustainable harvest calculation as required by RCW 79.10.320, the department must hire a third-party contractor to review, analyze, and advise the department's forest growth and yield modeling, specific to all types of forested acres managed by the department. The department's sustainable harvest calculation technical advisory committee must be involved in the design, review, and analysis of the department's forest growth and yield modeling.</w:t>
      </w:r>
    </w:p>
    <w:p>
      <w:pPr>
        <w:spacing w:before="0" w:after="0" w:line="408" w:lineRule="exact"/>
        <w:ind w:left="0" w:right="0" w:firstLine="576"/>
        <w:jc w:val="left"/>
      </w:pPr>
      <w:r>
        <w:rPr/>
        <w:t xml:space="preserve">(c) Prior to the determination of the 2025-2034 sustainable harvest calculation as required by RCW 79.10.320 and in the absence of any litigation, pending or in progress, against the department's sustainable harvest calculation, the joint legislative audit and review committee established in chapter 44.28 RCW must oversee and conduct an independent review of the methodologies and data being utilized by the department in the development of the sustainable harvest calculation, including the associated forest inventory, forest growth, harvest and yield data, and modeling techniques that impact harvest levels. In carrying out the review, the joint legislative audit and review committee shall:</w:t>
      </w:r>
    </w:p>
    <w:p>
      <w:pPr>
        <w:spacing w:before="0" w:after="0" w:line="408" w:lineRule="exact"/>
        <w:ind w:left="0" w:right="0" w:firstLine="576"/>
        <w:jc w:val="left"/>
      </w:pPr>
      <w:r>
        <w:rPr/>
        <w:t xml:space="preserve">(i) Retain one or more contractors with expertise in forest inventories, forest growth and yield modeling, and operational research modeling in forest harvest scheduling to conduct the technical review;</w:t>
      </w:r>
    </w:p>
    <w:p>
      <w:pPr>
        <w:spacing w:before="0" w:after="0" w:line="408" w:lineRule="exact"/>
        <w:ind w:left="0" w:right="0" w:firstLine="576"/>
        <w:jc w:val="left"/>
      </w:pPr>
      <w:r>
        <w:rPr/>
        <w:t xml:space="preserve">(ii) Be a member of department's sustainable harvest calculation technical advisory committee, along with one of its contractors selected in (c)(i) of this subsection; and</w:t>
      </w:r>
    </w:p>
    <w:p>
      <w:pPr>
        <w:spacing w:before="0" w:after="0" w:line="408" w:lineRule="exact"/>
        <w:ind w:left="0" w:right="0" w:firstLine="576"/>
        <w:jc w:val="left"/>
      </w:pPr>
      <w:r>
        <w:rPr/>
        <w:t xml:space="preserve">(iii) Prior to the department's determination of the sustainable harvest </w:t>
      </w:r>
      <w:r>
        <w:t>((</w:t>
      </w:r>
      <w:r>
        <w:rPr>
          <w:strike/>
        </w:rPr>
        <w:t xml:space="preserve">[calculation]</w:t>
      </w:r>
      <w:r>
        <w:t>))</w:t>
      </w:r>
      <w:r>
        <w:rPr/>
        <w:t xml:space="preserve"> </w:t>
      </w:r>
      <w:r>
        <w:rPr>
          <w:u w:val="single"/>
        </w:rPr>
        <w:t xml:space="preserve">calculation</w:t>
      </w:r>
      <w:r>
        <w:rPr/>
        <w:t xml:space="preserve"> under RCW 79.10.320, ensure that a completed independent review and report with findings and recommendations is submitted to the board of natural resources and the legislature.</w:t>
      </w:r>
    </w:p>
    <w:p>
      <w:pPr>
        <w:spacing w:before="0" w:after="0" w:line="408" w:lineRule="exact"/>
        <w:ind w:left="0" w:right="0" w:firstLine="576"/>
        <w:jc w:val="left"/>
      </w:pPr>
      <w:r>
        <w:rPr/>
        <w:t xml:space="preserve">(d) Upon receiving the report from the joint legislative audit and review committee required under (c)(iii) of this subsection, the board of natural resources shall determine whether modifications are necessary to the sustainable harvest calculation prior to approving harvest level under RCW 79.10.320.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5693</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03/10/2022; SENATE ADOPTED 03/10/2022</w:t>
      </w:r>
    </w:p>
    <w:p>
      <w:pPr>
        <w:spacing w:before="0" w:after="0" w:line="408" w:lineRule="exact"/>
        <w:ind w:left="0" w:right="0" w:firstLine="576"/>
        <w:jc w:val="left"/>
      </w:pPr>
      <w:r>
        <w:rPr/>
        <w:t xml:space="preserve">On page 1, line 1 of the title, after "matters;" strike the remainder of the title and insert "amending RCW 28B.92.205, 41.60.050, 41.80.010, 43.31.605, 43.41.450, 43.43.837, 43.70.715, 43.79.505, 43.83B.430, 43.101.435, 43.216.1368, 43.216.270, 43.348.080, 50A.10.030, 70A.200.140, 71.24.580, 74.13.802, 74.46.561, and 76.04.516; amending 2021 c 334 ss 1, 101, 102, 103, 104, 105, 106, 107, 108, 111, 112, 113, 114, 115, 116, 117, 118, 119, 120, 121, 122, 123, 124, 125, 126, 127, 128, 129, 130, 131, 132, 133, 134, 135, 136, 137, 138, 139, 140, 141, 142, 143, 144, 145, 146, 147, 148, 149, 150, 151, 152, 201, 202, 203, 204, 205, 206, 207, 208, 209, 210, 211, 212, 213, 214, 215, 216, 217, 218, 219, 220, 221, 222, 223, 224, 225, 226, 227, 228, 229, 230, 301, 302, 303, 304, 305, 306, 307, 308, 309, 310, 311, 401, 402, 501, 502, 503, 504, 505, 506, 507, 508, 509, 510, 511, 512, 513, 514, 515, 516, 517, 518, 519, 520, 521, 522, 603, 605, 606, 607, 608, 609, 610, 611, 612, 613, 614, 615, 616, 617, 618, 619, 701, 702, 704, 705, 706, 718, 723, 724, 744, 745, 746, 748, 753, 801, 802, 803, 805, 909, 910, 911, 912, 913, 914, 915, 916, 917, 918, 919, 920, 921, 922, 923, 924, 925, 928, 929, 930, 932, 933, 934, 935, 936, 937, 939, 940, 941, 942, 943, 945, 946, 947, 948, and 1002 (uncodified); adding new sections to chapter 43.79 RCW; adding a new section to chapter 43.330 RCW; adding new sections to 2021 c 334 (uncodified); repealing 2021 c 334 ss 730, 731, 732, 733, 734, 735, 736, 737, 749, and 752 (uncodified); making appropriations;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79515ebbd142fa" /></Relationships>
</file>